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pptx" ContentType="application/vnd.openxmlformats-officedocument.presentationml.presentation"/>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D6D" w:rsidRPr="00CE1A46" w:rsidRDefault="00546D6D" w:rsidP="009E586F">
      <w:pPr>
        <w:pStyle w:val="Heading1"/>
      </w:pPr>
      <w:bookmarkStart w:id="0" w:name="OLE_LINK1"/>
      <w:bookmarkStart w:id="1" w:name="OLE_LINK2"/>
      <w:r w:rsidRPr="00CE1A46">
        <w:t xml:space="preserve">First Record of </w:t>
      </w:r>
      <w:proofErr w:type="spellStart"/>
      <w:r w:rsidRPr="00CE1A46">
        <w:rPr>
          <w:i/>
        </w:rPr>
        <w:t>Pulvinaria</w:t>
      </w:r>
      <w:proofErr w:type="spellEnd"/>
      <w:r w:rsidRPr="00CE1A46">
        <w:t xml:space="preserve"> </w:t>
      </w:r>
      <w:proofErr w:type="spellStart"/>
      <w:r w:rsidR="00466F95" w:rsidRPr="0070351E">
        <w:rPr>
          <w:i/>
        </w:rPr>
        <w:t>urbicola</w:t>
      </w:r>
      <w:proofErr w:type="spellEnd"/>
      <w:r w:rsidR="00466F95">
        <w:t xml:space="preserve"> (</w:t>
      </w:r>
      <w:proofErr w:type="spellStart"/>
      <w:r w:rsidR="00466F95">
        <w:t>Hemiptera</w:t>
      </w:r>
      <w:proofErr w:type="spellEnd"/>
      <w:r w:rsidR="00466F95">
        <w:t xml:space="preserve">: </w:t>
      </w:r>
      <w:proofErr w:type="spellStart"/>
      <w:r w:rsidR="00466F95">
        <w:t>Coccidae</w:t>
      </w:r>
      <w:proofErr w:type="spellEnd"/>
      <w:r w:rsidR="00466F95">
        <w:t>)</w:t>
      </w:r>
      <w:r w:rsidRPr="00CE1A46">
        <w:t>, a Potentially Damaging Scale Insect</w:t>
      </w:r>
      <w:r w:rsidR="00376807">
        <w:t>,</w:t>
      </w:r>
      <w:r w:rsidRPr="00CE1A46">
        <w:t xml:space="preserve"> on Christmas Island</w:t>
      </w:r>
      <w:r w:rsidR="00466F95">
        <w:t>, Indian Ocean</w:t>
      </w:r>
    </w:p>
    <w:bookmarkEnd w:id="0"/>
    <w:bookmarkEnd w:id="1"/>
    <w:p w:rsidR="00546D6D" w:rsidRDefault="00546D6D" w:rsidP="00C36828">
      <w:pPr>
        <w:jc w:val="center"/>
        <w:rPr>
          <w:vertAlign w:val="superscript"/>
        </w:rPr>
      </w:pPr>
      <w:smartTag w:uri="urn:schemas-microsoft-com:office:smarttags" w:element="PersonName">
        <w:r>
          <w:t>Gabor Neumann</w:t>
        </w:r>
      </w:smartTag>
      <w:r>
        <w:rPr>
          <w:vertAlign w:val="superscript"/>
        </w:rPr>
        <w:t>1</w:t>
      </w:r>
      <w:r>
        <w:t xml:space="preserve">, Peter </w:t>
      </w:r>
      <w:r w:rsidR="00376807">
        <w:t xml:space="preserve">T. </w:t>
      </w:r>
      <w:r>
        <w:t>Green</w:t>
      </w:r>
      <w:r>
        <w:rPr>
          <w:vertAlign w:val="superscript"/>
        </w:rPr>
        <w:t>1</w:t>
      </w:r>
      <w:r>
        <w:t xml:space="preserve"> and Dennis </w:t>
      </w:r>
      <w:r w:rsidR="00376807">
        <w:t xml:space="preserve">J. </w:t>
      </w:r>
      <w:r>
        <w:t>O’Dowd</w:t>
      </w:r>
      <w:r>
        <w:rPr>
          <w:vertAlign w:val="superscript"/>
        </w:rPr>
        <w:t>2</w:t>
      </w:r>
    </w:p>
    <w:p w:rsidR="00546D6D" w:rsidRDefault="00546D6D" w:rsidP="00C36828">
      <w:pPr>
        <w:jc w:val="center"/>
        <w:rPr>
          <w:sz w:val="18"/>
          <w:szCs w:val="18"/>
        </w:rPr>
      </w:pPr>
      <w:r w:rsidRPr="00546D6D">
        <w:rPr>
          <w:sz w:val="18"/>
          <w:szCs w:val="18"/>
          <w:vertAlign w:val="superscript"/>
        </w:rPr>
        <w:t>1</w:t>
      </w:r>
      <w:r w:rsidRPr="00546D6D">
        <w:rPr>
          <w:sz w:val="18"/>
          <w:szCs w:val="18"/>
        </w:rPr>
        <w:t xml:space="preserve"> </w:t>
      </w:r>
      <w:r w:rsidR="00B61F0C">
        <w:rPr>
          <w:sz w:val="18"/>
          <w:szCs w:val="18"/>
        </w:rPr>
        <w:t xml:space="preserve">Department of Botany, </w:t>
      </w:r>
      <w:r w:rsidRPr="00546D6D">
        <w:rPr>
          <w:sz w:val="18"/>
          <w:szCs w:val="18"/>
        </w:rPr>
        <w:t>La Trobe University</w:t>
      </w:r>
      <w:r w:rsidR="00B61F0C">
        <w:rPr>
          <w:sz w:val="18"/>
          <w:szCs w:val="18"/>
        </w:rPr>
        <w:t xml:space="preserve">, </w:t>
      </w:r>
      <w:proofErr w:type="spellStart"/>
      <w:r w:rsidR="00B61F0C">
        <w:rPr>
          <w:sz w:val="18"/>
          <w:szCs w:val="18"/>
        </w:rPr>
        <w:t>Bundoora</w:t>
      </w:r>
      <w:proofErr w:type="spellEnd"/>
      <w:r w:rsidR="00B61F0C">
        <w:rPr>
          <w:sz w:val="18"/>
          <w:szCs w:val="18"/>
        </w:rPr>
        <w:t>, Victoria 3086 Australia</w:t>
      </w:r>
      <w:r w:rsidRPr="00546D6D">
        <w:rPr>
          <w:sz w:val="18"/>
          <w:szCs w:val="18"/>
        </w:rPr>
        <w:t xml:space="preserve">, </w:t>
      </w:r>
      <w:r w:rsidRPr="00546D6D">
        <w:rPr>
          <w:sz w:val="18"/>
          <w:szCs w:val="18"/>
          <w:vertAlign w:val="superscript"/>
        </w:rPr>
        <w:t>2</w:t>
      </w:r>
      <w:r w:rsidRPr="00546D6D">
        <w:rPr>
          <w:sz w:val="18"/>
          <w:szCs w:val="18"/>
        </w:rPr>
        <w:t xml:space="preserve"> </w:t>
      </w:r>
      <w:r w:rsidR="00B61F0C">
        <w:rPr>
          <w:sz w:val="18"/>
          <w:szCs w:val="18"/>
        </w:rPr>
        <w:t xml:space="preserve">Australian Centre for Biodiversity, School of Biological Sciences, </w:t>
      </w:r>
      <w:proofErr w:type="spellStart"/>
      <w:r w:rsidRPr="00546D6D">
        <w:rPr>
          <w:sz w:val="18"/>
          <w:szCs w:val="18"/>
        </w:rPr>
        <w:t>Monash</w:t>
      </w:r>
      <w:proofErr w:type="spellEnd"/>
      <w:r w:rsidRPr="00546D6D">
        <w:rPr>
          <w:sz w:val="18"/>
          <w:szCs w:val="18"/>
        </w:rPr>
        <w:t xml:space="preserve"> University</w:t>
      </w:r>
      <w:r w:rsidR="00B61F0C">
        <w:rPr>
          <w:sz w:val="18"/>
          <w:szCs w:val="18"/>
        </w:rPr>
        <w:t xml:space="preserve"> 3800 Australia</w:t>
      </w:r>
    </w:p>
    <w:p w:rsidR="001D60AB" w:rsidRDefault="001D60AB" w:rsidP="00C36828">
      <w:pPr>
        <w:jc w:val="center"/>
        <w:rPr>
          <w:sz w:val="18"/>
          <w:szCs w:val="18"/>
        </w:rPr>
      </w:pPr>
    </w:p>
    <w:p w:rsidR="000E6D55" w:rsidRDefault="00B61F0C" w:rsidP="004E45EF">
      <w:pPr>
        <w:pStyle w:val="Heading1"/>
        <w:jc w:val="left"/>
      </w:pPr>
      <w:r>
        <w:t>Abstract</w:t>
      </w:r>
    </w:p>
    <w:p w:rsidR="00AC466D" w:rsidRDefault="00466F95" w:rsidP="002F6428">
      <w:pPr>
        <w:spacing w:line="360" w:lineRule="auto"/>
      </w:pPr>
      <w:proofErr w:type="spellStart"/>
      <w:r w:rsidRPr="00DD0762">
        <w:rPr>
          <w:i/>
        </w:rPr>
        <w:t>Pulvinaria</w:t>
      </w:r>
      <w:proofErr w:type="spellEnd"/>
      <w:r w:rsidRPr="00DD0762">
        <w:rPr>
          <w:i/>
        </w:rPr>
        <w:t xml:space="preserve"> </w:t>
      </w:r>
      <w:proofErr w:type="spellStart"/>
      <w:r w:rsidRPr="00DD0762">
        <w:rPr>
          <w:i/>
        </w:rPr>
        <w:t>urbicola</w:t>
      </w:r>
      <w:proofErr w:type="spellEnd"/>
      <w:r>
        <w:t>, a</w:t>
      </w:r>
      <w:r w:rsidR="00546D6D">
        <w:t xml:space="preserve"> </w:t>
      </w:r>
      <w:proofErr w:type="spellStart"/>
      <w:r>
        <w:t>p</w:t>
      </w:r>
      <w:r w:rsidR="00546D6D">
        <w:t>ulv</w:t>
      </w:r>
      <w:r w:rsidR="001137E1">
        <w:t>inariine</w:t>
      </w:r>
      <w:proofErr w:type="spellEnd"/>
      <w:r w:rsidR="001137E1">
        <w:t xml:space="preserve"> soft scale </w:t>
      </w:r>
      <w:r w:rsidR="000E6D55">
        <w:t>was recorded for the first time on Christmas Island</w:t>
      </w:r>
      <w:r>
        <w:t xml:space="preserve"> (Indian Ocean)</w:t>
      </w:r>
      <w:r w:rsidR="000E6D55">
        <w:t xml:space="preserve"> in June 2011.  </w:t>
      </w:r>
      <w:r w:rsidR="00571BF9">
        <w:t>A</w:t>
      </w:r>
      <w:r>
        <w:t xml:space="preserve"> broad host plant generalist, </w:t>
      </w:r>
      <w:proofErr w:type="spellStart"/>
      <w:r w:rsidR="002A28E7">
        <w:rPr>
          <w:i/>
        </w:rPr>
        <w:t>Pu</w:t>
      </w:r>
      <w:proofErr w:type="spellEnd"/>
      <w:r w:rsidR="002A28E7">
        <w:rPr>
          <w:i/>
        </w:rPr>
        <w:t xml:space="preserve">. </w:t>
      </w:r>
      <w:proofErr w:type="spellStart"/>
      <w:proofErr w:type="gramStart"/>
      <w:r w:rsidR="00571BF9">
        <w:rPr>
          <w:i/>
        </w:rPr>
        <w:t>urbicola</w:t>
      </w:r>
      <w:proofErr w:type="spellEnd"/>
      <w:proofErr w:type="gramEnd"/>
      <w:r w:rsidR="00571BF9">
        <w:t xml:space="preserve"> </w:t>
      </w:r>
      <w:r>
        <w:t xml:space="preserve">excretes honeydew and is commonly tended by ants, including invasive </w:t>
      </w:r>
      <w:proofErr w:type="spellStart"/>
      <w:r w:rsidRPr="00DD0762">
        <w:rPr>
          <w:i/>
        </w:rPr>
        <w:t>Anoplolepis</w:t>
      </w:r>
      <w:proofErr w:type="spellEnd"/>
      <w:r w:rsidRPr="00DD0762">
        <w:rPr>
          <w:i/>
        </w:rPr>
        <w:t xml:space="preserve"> </w:t>
      </w:r>
      <w:proofErr w:type="spellStart"/>
      <w:r w:rsidRPr="00DD0762">
        <w:rPr>
          <w:i/>
        </w:rPr>
        <w:t>gracilipes</w:t>
      </w:r>
      <w:proofErr w:type="spellEnd"/>
      <w:r>
        <w:t xml:space="preserve"> and </w:t>
      </w:r>
      <w:proofErr w:type="spellStart"/>
      <w:r w:rsidRPr="00DD0762">
        <w:rPr>
          <w:i/>
        </w:rPr>
        <w:t>Pheidole</w:t>
      </w:r>
      <w:proofErr w:type="spellEnd"/>
      <w:r w:rsidRPr="00DD0762">
        <w:rPr>
          <w:i/>
        </w:rPr>
        <w:t xml:space="preserve"> </w:t>
      </w:r>
      <w:proofErr w:type="spellStart"/>
      <w:r w:rsidRPr="00DD0762">
        <w:rPr>
          <w:i/>
        </w:rPr>
        <w:t>megacephala</w:t>
      </w:r>
      <w:proofErr w:type="spellEnd"/>
      <w:r>
        <w:t xml:space="preserve">.  </w:t>
      </w:r>
      <w:proofErr w:type="spellStart"/>
      <w:proofErr w:type="gramStart"/>
      <w:r w:rsidRPr="00DD0762">
        <w:rPr>
          <w:i/>
        </w:rPr>
        <w:t>P</w:t>
      </w:r>
      <w:r w:rsidR="00B00A98">
        <w:rPr>
          <w:i/>
        </w:rPr>
        <w:t>u</w:t>
      </w:r>
      <w:proofErr w:type="spellEnd"/>
      <w:r w:rsidRPr="00DD0762">
        <w:rPr>
          <w:i/>
        </w:rPr>
        <w:t>.</w:t>
      </w:r>
      <w:proofErr w:type="gramEnd"/>
      <w:r w:rsidRPr="00DD0762">
        <w:rPr>
          <w:i/>
        </w:rPr>
        <w:t xml:space="preserve"> </w:t>
      </w:r>
      <w:proofErr w:type="spellStart"/>
      <w:proofErr w:type="gramStart"/>
      <w:r w:rsidRPr="00DD0762">
        <w:rPr>
          <w:i/>
        </w:rPr>
        <w:t>urbicola</w:t>
      </w:r>
      <w:proofErr w:type="spellEnd"/>
      <w:proofErr w:type="gramEnd"/>
      <w:r>
        <w:t xml:space="preserve"> is implicated in dieback</w:t>
      </w:r>
      <w:r w:rsidR="00571BF9">
        <w:t xml:space="preserve"> of forest dominated by </w:t>
      </w:r>
      <w:proofErr w:type="spellStart"/>
      <w:r w:rsidR="00571BF9" w:rsidRPr="00571BF9">
        <w:rPr>
          <w:i/>
        </w:rPr>
        <w:t>Pisonia</w:t>
      </w:r>
      <w:proofErr w:type="spellEnd"/>
      <w:r w:rsidR="00571BF9" w:rsidRPr="00571BF9">
        <w:rPr>
          <w:i/>
        </w:rPr>
        <w:t xml:space="preserve"> </w:t>
      </w:r>
      <w:proofErr w:type="spellStart"/>
      <w:r w:rsidR="00571BF9" w:rsidRPr="00571BF9">
        <w:rPr>
          <w:i/>
        </w:rPr>
        <w:t>grandis</w:t>
      </w:r>
      <w:proofErr w:type="spellEnd"/>
      <w:r>
        <w:t xml:space="preserve"> </w:t>
      </w:r>
      <w:r w:rsidR="00571BF9">
        <w:t>(</w:t>
      </w:r>
      <w:proofErr w:type="spellStart"/>
      <w:r w:rsidR="00571BF9">
        <w:t>Nyctaginaceae</w:t>
      </w:r>
      <w:proofErr w:type="spellEnd"/>
      <w:r w:rsidR="00571BF9">
        <w:t xml:space="preserve">) </w:t>
      </w:r>
      <w:r>
        <w:t xml:space="preserve">on many Indo-pacific islands.  </w:t>
      </w:r>
      <w:r w:rsidR="000E6D55">
        <w:t>Here we report</w:t>
      </w:r>
      <w:r w:rsidR="00F86010">
        <w:t xml:space="preserve"> the first records of </w:t>
      </w:r>
      <w:proofErr w:type="spellStart"/>
      <w:r w:rsidR="002A28E7">
        <w:rPr>
          <w:i/>
        </w:rPr>
        <w:t>Pu</w:t>
      </w:r>
      <w:proofErr w:type="spellEnd"/>
      <w:r w:rsidR="002A28E7">
        <w:rPr>
          <w:i/>
        </w:rPr>
        <w:t>.</w:t>
      </w:r>
      <w:r w:rsidR="002A28E7">
        <w:t xml:space="preserve"> </w:t>
      </w:r>
      <w:proofErr w:type="spellStart"/>
      <w:proofErr w:type="gramStart"/>
      <w:r w:rsidRPr="00DD0762">
        <w:rPr>
          <w:i/>
        </w:rPr>
        <w:t>urbicola</w:t>
      </w:r>
      <w:proofErr w:type="spellEnd"/>
      <w:proofErr w:type="gramEnd"/>
      <w:r>
        <w:t xml:space="preserve"> </w:t>
      </w:r>
      <w:r w:rsidR="000E6D55">
        <w:t xml:space="preserve">on Christmas Island, </w:t>
      </w:r>
      <w:r>
        <w:t xml:space="preserve">describe </w:t>
      </w:r>
      <w:r w:rsidR="002A28E7">
        <w:t xml:space="preserve">the </w:t>
      </w:r>
      <w:r>
        <w:t>potential</w:t>
      </w:r>
      <w:r w:rsidR="000E6D55">
        <w:t xml:space="preserve"> impacts</w:t>
      </w:r>
      <w:r w:rsidR="002A28E7">
        <w:t xml:space="preserve"> of the a</w:t>
      </w:r>
      <w:r w:rsidR="0031379E">
        <w:t xml:space="preserve">ssociation </w:t>
      </w:r>
      <w:r w:rsidR="002A28E7">
        <w:t>of this</w:t>
      </w:r>
      <w:r w:rsidR="0031379E">
        <w:t xml:space="preserve"> </w:t>
      </w:r>
      <w:proofErr w:type="spellStart"/>
      <w:r w:rsidR="0031379E">
        <w:t>trophobio</w:t>
      </w:r>
      <w:r w:rsidR="00742D4D">
        <w:t>n</w:t>
      </w:r>
      <w:r w:rsidR="0031379E">
        <w:t>t</w:t>
      </w:r>
      <w:proofErr w:type="spellEnd"/>
      <w:r w:rsidR="002A28E7">
        <w:t xml:space="preserve"> with</w:t>
      </w:r>
      <w:r w:rsidR="0031379E">
        <w:t xml:space="preserve"> introduced ants</w:t>
      </w:r>
      <w:r w:rsidR="00546D6D">
        <w:t>,</w:t>
      </w:r>
      <w:r w:rsidR="000E6D55">
        <w:t xml:space="preserve"> and </w:t>
      </w:r>
      <w:r>
        <w:t xml:space="preserve">outline </w:t>
      </w:r>
      <w:r w:rsidR="000E6D55">
        <w:t xml:space="preserve">management options.  </w:t>
      </w:r>
      <w:proofErr w:type="spellStart"/>
      <w:r w:rsidR="00983B2C" w:rsidRPr="00983B2C">
        <w:rPr>
          <w:i/>
        </w:rPr>
        <w:t>Pulvinaria</w:t>
      </w:r>
      <w:proofErr w:type="spellEnd"/>
      <w:r w:rsidR="00983B2C" w:rsidRPr="00983B2C">
        <w:rPr>
          <w:i/>
        </w:rPr>
        <w:t xml:space="preserve"> </w:t>
      </w:r>
      <w:proofErr w:type="spellStart"/>
      <w:r w:rsidR="00983B2C" w:rsidRPr="00983B2C">
        <w:rPr>
          <w:i/>
        </w:rPr>
        <w:t>urbicola</w:t>
      </w:r>
      <w:proofErr w:type="spellEnd"/>
      <w:r w:rsidR="00983B2C">
        <w:t xml:space="preserve"> represents a threat to stands of </w:t>
      </w:r>
      <w:r w:rsidR="00983B2C" w:rsidRPr="00983B2C">
        <w:rPr>
          <w:i/>
        </w:rPr>
        <w:t xml:space="preserve">Pi. </w:t>
      </w:r>
      <w:proofErr w:type="spellStart"/>
      <w:proofErr w:type="gramStart"/>
      <w:r w:rsidR="00983B2C" w:rsidRPr="00983B2C">
        <w:rPr>
          <w:i/>
        </w:rPr>
        <w:t>grandis</w:t>
      </w:r>
      <w:proofErr w:type="spellEnd"/>
      <w:proofErr w:type="gramEnd"/>
      <w:r w:rsidR="00983B2C">
        <w:t xml:space="preserve">, potentially threatens the forest dominant </w:t>
      </w:r>
      <w:r w:rsidR="00983B2C" w:rsidRPr="00983B2C">
        <w:rPr>
          <w:i/>
        </w:rPr>
        <w:t xml:space="preserve">Pi. </w:t>
      </w:r>
      <w:proofErr w:type="spellStart"/>
      <w:proofErr w:type="gramStart"/>
      <w:r w:rsidR="00983B2C" w:rsidRPr="00983B2C">
        <w:rPr>
          <w:i/>
        </w:rPr>
        <w:t>umbellifera</w:t>
      </w:r>
      <w:proofErr w:type="spellEnd"/>
      <w:proofErr w:type="gramEnd"/>
      <w:r w:rsidR="00983B2C">
        <w:t xml:space="preserve">, and could exacerbate </w:t>
      </w:r>
      <w:proofErr w:type="spellStart"/>
      <w:r w:rsidR="00983B2C">
        <w:t>supercolony</w:t>
      </w:r>
      <w:proofErr w:type="spellEnd"/>
      <w:r w:rsidR="00983B2C">
        <w:t xml:space="preserve"> formation and impacts of the yellow crazy ant </w:t>
      </w:r>
      <w:proofErr w:type="spellStart"/>
      <w:r w:rsidR="00983B2C" w:rsidRPr="00983B2C">
        <w:rPr>
          <w:i/>
        </w:rPr>
        <w:t>Anoplolepis</w:t>
      </w:r>
      <w:proofErr w:type="spellEnd"/>
      <w:r w:rsidR="00983B2C" w:rsidRPr="00983B2C">
        <w:rPr>
          <w:i/>
        </w:rPr>
        <w:t xml:space="preserve"> </w:t>
      </w:r>
      <w:proofErr w:type="spellStart"/>
      <w:r w:rsidR="00983B2C" w:rsidRPr="00983B2C">
        <w:rPr>
          <w:i/>
        </w:rPr>
        <w:t>gracilipes</w:t>
      </w:r>
      <w:proofErr w:type="spellEnd"/>
      <w:r w:rsidR="00983B2C">
        <w:t xml:space="preserve">. </w:t>
      </w:r>
      <w:r w:rsidR="00AC466D">
        <w:t xml:space="preserve">Christmas Island is now the closest land area with a </w:t>
      </w:r>
      <w:proofErr w:type="spellStart"/>
      <w:r w:rsidR="00AC466D">
        <w:rPr>
          <w:i/>
        </w:rPr>
        <w:t>Pu</w:t>
      </w:r>
      <w:proofErr w:type="spellEnd"/>
      <w:r w:rsidR="00AC466D">
        <w:rPr>
          <w:i/>
        </w:rPr>
        <w:t xml:space="preserve">. </w:t>
      </w:r>
      <w:proofErr w:type="spellStart"/>
      <w:proofErr w:type="gramStart"/>
      <w:r w:rsidR="00AC466D">
        <w:rPr>
          <w:i/>
        </w:rPr>
        <w:t>urbicola</w:t>
      </w:r>
      <w:proofErr w:type="spellEnd"/>
      <w:proofErr w:type="gramEnd"/>
      <w:r w:rsidR="00AC466D">
        <w:t xml:space="preserve"> infestation to </w:t>
      </w:r>
      <w:proofErr w:type="spellStart"/>
      <w:r w:rsidR="00AC466D">
        <w:t>Cocos</w:t>
      </w:r>
      <w:proofErr w:type="spellEnd"/>
      <w:r w:rsidR="00AC466D">
        <w:t xml:space="preserve"> (Keeling) Islands and </w:t>
      </w:r>
      <w:proofErr w:type="spellStart"/>
      <w:r w:rsidR="00AC466D">
        <w:t>Pulu</w:t>
      </w:r>
      <w:proofErr w:type="spellEnd"/>
      <w:r w:rsidR="00AC466D">
        <w:t xml:space="preserve"> Keeling National Park and, therefore, it is likely the most probable </w:t>
      </w:r>
      <w:r w:rsidR="00B00A98">
        <w:t xml:space="preserve">steppingstone for </w:t>
      </w:r>
      <w:r w:rsidR="00AC466D">
        <w:t xml:space="preserve"> any future introduction. </w:t>
      </w:r>
    </w:p>
    <w:p w:rsidR="00112A72" w:rsidRPr="008D30C5" w:rsidRDefault="006A330F" w:rsidP="004E45EF">
      <w:pPr>
        <w:pStyle w:val="Heading1"/>
        <w:jc w:val="left"/>
        <w:rPr>
          <w:i/>
        </w:rPr>
      </w:pPr>
      <w:r>
        <w:t xml:space="preserve">General </w:t>
      </w:r>
      <w:r w:rsidR="00852351" w:rsidRPr="00852351">
        <w:t>Background</w:t>
      </w:r>
      <w:r w:rsidR="00852351">
        <w:rPr>
          <w:i/>
        </w:rPr>
        <w:t xml:space="preserve"> </w:t>
      </w:r>
    </w:p>
    <w:p w:rsidR="001A5FA7" w:rsidRPr="00A56DF1" w:rsidRDefault="00AB1758" w:rsidP="002F6428">
      <w:pPr>
        <w:tabs>
          <w:tab w:val="left" w:pos="7200"/>
        </w:tabs>
        <w:spacing w:line="360" w:lineRule="auto"/>
      </w:pPr>
      <w:proofErr w:type="spellStart"/>
      <w:proofErr w:type="gramStart"/>
      <w:r w:rsidRPr="00AB1758">
        <w:rPr>
          <w:i/>
          <w:u w:val="single"/>
        </w:rPr>
        <w:t>Pulvinaria</w:t>
      </w:r>
      <w:proofErr w:type="spellEnd"/>
      <w:r w:rsidRPr="00AB1758">
        <w:rPr>
          <w:i/>
          <w:u w:val="single"/>
        </w:rPr>
        <w:t xml:space="preserve"> </w:t>
      </w:r>
      <w:proofErr w:type="spellStart"/>
      <w:r w:rsidRPr="00AB1758">
        <w:rPr>
          <w:i/>
          <w:u w:val="single"/>
        </w:rPr>
        <w:t>urbicola</w:t>
      </w:r>
      <w:proofErr w:type="spellEnd"/>
      <w:r w:rsidR="00852351">
        <w:rPr>
          <w:i/>
        </w:rPr>
        <w:t>.</w:t>
      </w:r>
      <w:proofErr w:type="gramEnd"/>
      <w:r w:rsidR="00852351">
        <w:rPr>
          <w:i/>
        </w:rPr>
        <w:t xml:space="preserve">  </w:t>
      </w:r>
      <w:proofErr w:type="spellStart"/>
      <w:r w:rsidR="00B409A7">
        <w:rPr>
          <w:i/>
        </w:rPr>
        <w:t>Pulvinaria</w:t>
      </w:r>
      <w:proofErr w:type="spellEnd"/>
      <w:r w:rsidR="00B409A7">
        <w:rPr>
          <w:i/>
        </w:rPr>
        <w:t xml:space="preserve"> </w:t>
      </w:r>
      <w:proofErr w:type="spellStart"/>
      <w:r w:rsidR="00B409A7">
        <w:rPr>
          <w:i/>
        </w:rPr>
        <w:t>urbicola</w:t>
      </w:r>
      <w:proofErr w:type="spellEnd"/>
      <w:r w:rsidR="00B409A7">
        <w:t xml:space="preserve"> </w:t>
      </w:r>
      <w:proofErr w:type="spellStart"/>
      <w:r w:rsidR="000E6D55">
        <w:t>Cockerell</w:t>
      </w:r>
      <w:proofErr w:type="spellEnd"/>
      <w:r w:rsidR="000E6D55">
        <w:t xml:space="preserve"> </w:t>
      </w:r>
      <w:r w:rsidR="00B409A7">
        <w:t>(</w:t>
      </w:r>
      <w:proofErr w:type="spellStart"/>
      <w:r w:rsidR="00B409A7">
        <w:t>Coccidae</w:t>
      </w:r>
      <w:proofErr w:type="spellEnd"/>
      <w:r w:rsidR="00B409A7">
        <w:t>)</w:t>
      </w:r>
      <w:r w:rsidR="00D00F92">
        <w:t xml:space="preserve"> is a soft scale insect</w:t>
      </w:r>
      <w:r w:rsidR="00AC41D4">
        <w:t xml:space="preserve">, </w:t>
      </w:r>
      <w:r w:rsidR="00B409A7">
        <w:t xml:space="preserve">probably </w:t>
      </w:r>
      <w:r w:rsidR="00B61F0C">
        <w:t>native to</w:t>
      </w:r>
      <w:r w:rsidR="00B409A7">
        <w:t xml:space="preserve"> the West Indies</w:t>
      </w:r>
      <w:r w:rsidR="001A5FA7">
        <w:t>.</w:t>
      </w:r>
      <w:r w:rsidR="008D30C5">
        <w:t xml:space="preserve">  </w:t>
      </w:r>
      <w:r w:rsidR="001A5FA7">
        <w:t>I</w:t>
      </w:r>
      <w:r w:rsidR="00B409A7">
        <w:t>t is</w:t>
      </w:r>
      <w:r w:rsidR="001A5FA7">
        <w:t xml:space="preserve"> now</w:t>
      </w:r>
      <w:r w:rsidR="00B409A7">
        <w:t xml:space="preserve"> widespread </w:t>
      </w:r>
      <w:r w:rsidR="001A5FA7">
        <w:t xml:space="preserve">across </w:t>
      </w:r>
      <w:r w:rsidR="00B409A7">
        <w:t xml:space="preserve">the </w:t>
      </w:r>
      <w:r w:rsidR="001A5FA7">
        <w:t xml:space="preserve">tropical </w:t>
      </w:r>
      <w:r w:rsidR="00742D4D">
        <w:t xml:space="preserve">Atlantic, </w:t>
      </w:r>
      <w:r w:rsidR="00B409A7">
        <w:t>Indian and Pacific Ocean</w:t>
      </w:r>
      <w:r w:rsidR="001A5FA7">
        <w:t xml:space="preserve"> islands</w:t>
      </w:r>
      <w:r w:rsidR="00B409A7">
        <w:t>,</w:t>
      </w:r>
      <w:r w:rsidR="001A5FA7">
        <w:t xml:space="preserve"> and</w:t>
      </w:r>
      <w:r w:rsidR="00AC41D4">
        <w:t xml:space="preserve"> occurs</w:t>
      </w:r>
      <w:r w:rsidR="001A5FA7">
        <w:t xml:space="preserve"> in</w:t>
      </w:r>
      <w:r w:rsidR="00B409A7">
        <w:t xml:space="preserve"> Central America, C</w:t>
      </w:r>
      <w:r w:rsidR="009C6382">
        <w:t xml:space="preserve">uba, </w:t>
      </w:r>
      <w:r w:rsidR="008108EB">
        <w:t>southeastern United States,</w:t>
      </w:r>
      <w:r w:rsidR="009C6382">
        <w:t xml:space="preserve"> and Israel.  </w:t>
      </w:r>
      <w:proofErr w:type="spellStart"/>
      <w:proofErr w:type="gramStart"/>
      <w:r w:rsidR="001A5FA7" w:rsidRPr="008D30C5">
        <w:rPr>
          <w:i/>
        </w:rPr>
        <w:t>P</w:t>
      </w:r>
      <w:r w:rsidR="002A28E7">
        <w:rPr>
          <w:i/>
        </w:rPr>
        <w:t>u</w:t>
      </w:r>
      <w:proofErr w:type="spellEnd"/>
      <w:r w:rsidR="001A5FA7" w:rsidRPr="008D30C5">
        <w:rPr>
          <w:i/>
        </w:rPr>
        <w:t>.</w:t>
      </w:r>
      <w:proofErr w:type="gramEnd"/>
      <w:r w:rsidR="001A5FA7" w:rsidRPr="008D30C5">
        <w:rPr>
          <w:i/>
        </w:rPr>
        <w:t xml:space="preserve"> </w:t>
      </w:r>
      <w:proofErr w:type="spellStart"/>
      <w:proofErr w:type="gramStart"/>
      <w:r w:rsidR="001A5FA7" w:rsidRPr="008D30C5">
        <w:rPr>
          <w:i/>
        </w:rPr>
        <w:t>urbicola</w:t>
      </w:r>
      <w:proofErr w:type="spellEnd"/>
      <w:proofErr w:type="gramEnd"/>
      <w:r w:rsidR="001A5FA7">
        <w:t xml:space="preserve"> is a</w:t>
      </w:r>
      <w:r w:rsidR="00B00A98">
        <w:t>n</w:t>
      </w:r>
      <w:r w:rsidR="001A5FA7">
        <w:t xml:space="preserve"> </w:t>
      </w:r>
      <w:r w:rsidR="00376807">
        <w:t>extreme</w:t>
      </w:r>
      <w:r w:rsidR="001A5FA7">
        <w:t xml:space="preserve"> host plant generalist </w:t>
      </w:r>
      <w:r w:rsidR="00742D4D">
        <w:t>reported</w:t>
      </w:r>
      <w:r w:rsidR="001A5FA7">
        <w:t xml:space="preserve"> to attack </w:t>
      </w:r>
      <w:proofErr w:type="spellStart"/>
      <w:r w:rsidR="00AC41D4">
        <w:t>dicot</w:t>
      </w:r>
      <w:proofErr w:type="spellEnd"/>
      <w:r w:rsidR="00AC41D4">
        <w:t xml:space="preserve">, monocot, and fern </w:t>
      </w:r>
      <w:r w:rsidR="001A5FA7">
        <w:t xml:space="preserve">plant species in </w:t>
      </w:r>
      <w:r w:rsidR="00376807">
        <w:t>68</w:t>
      </w:r>
      <w:r w:rsidR="001A5FA7">
        <w:t xml:space="preserve"> genera and </w:t>
      </w:r>
      <w:r w:rsidR="00376807">
        <w:t>33</w:t>
      </w:r>
      <w:r w:rsidR="001A5FA7">
        <w:t xml:space="preserve"> families</w:t>
      </w:r>
      <w:r w:rsidR="00376807">
        <w:t xml:space="preserve"> (</w:t>
      </w:r>
      <w:proofErr w:type="spellStart"/>
      <w:r w:rsidR="00376807">
        <w:t>Scalenet</w:t>
      </w:r>
      <w:proofErr w:type="spellEnd"/>
      <w:r w:rsidR="00376807">
        <w:t xml:space="preserve">; </w:t>
      </w:r>
      <w:hyperlink r:id="rId8" w:history="1">
        <w:r w:rsidR="00376807" w:rsidRPr="00ED2BA5">
          <w:rPr>
            <w:rStyle w:val="Hyperlink"/>
          </w:rPr>
          <w:t>http://www.sel.barc.usda.gov/scalenet/scalenet.htm</w:t>
        </w:r>
      </w:hyperlink>
      <w:r w:rsidR="00376807">
        <w:t>; accessed 18 July 2011)</w:t>
      </w:r>
      <w:r w:rsidR="00395002">
        <w:t xml:space="preserve">.  </w:t>
      </w:r>
      <w:proofErr w:type="gramStart"/>
      <w:r w:rsidR="00395002">
        <w:t xml:space="preserve">Maturing </w:t>
      </w:r>
      <w:proofErr w:type="spellStart"/>
      <w:r w:rsidR="00395002">
        <w:rPr>
          <w:i/>
        </w:rPr>
        <w:t>Pu</w:t>
      </w:r>
      <w:proofErr w:type="spellEnd"/>
      <w:r w:rsidR="00395002">
        <w:rPr>
          <w:i/>
        </w:rPr>
        <w:t>.</w:t>
      </w:r>
      <w:proofErr w:type="gramEnd"/>
      <w:r w:rsidR="00395002">
        <w:rPr>
          <w:i/>
        </w:rPr>
        <w:t xml:space="preserve"> </w:t>
      </w:r>
      <w:proofErr w:type="spellStart"/>
      <w:proofErr w:type="gramStart"/>
      <w:r w:rsidR="00395002">
        <w:rPr>
          <w:i/>
        </w:rPr>
        <w:t>urbicola</w:t>
      </w:r>
      <w:proofErr w:type="spellEnd"/>
      <w:proofErr w:type="gramEnd"/>
      <w:r w:rsidR="00395002">
        <w:t xml:space="preserve"> </w:t>
      </w:r>
      <w:r w:rsidR="00A23BC8">
        <w:t xml:space="preserve">females develop </w:t>
      </w:r>
      <w:r w:rsidR="00395002">
        <w:t>cottony, prominent white egg sack</w:t>
      </w:r>
      <w:r w:rsidR="00A23BC8">
        <w:t>s</w:t>
      </w:r>
      <w:r w:rsidR="00395002">
        <w:t xml:space="preserve"> (</w:t>
      </w:r>
      <w:proofErr w:type="spellStart"/>
      <w:r w:rsidR="00395002">
        <w:t>ovisac</w:t>
      </w:r>
      <w:r w:rsidR="00A23BC8">
        <w:t>s</w:t>
      </w:r>
      <w:proofErr w:type="spellEnd"/>
      <w:r w:rsidR="00A23BC8">
        <w:t>) in which the females lay</w:t>
      </w:r>
      <w:r w:rsidR="00395002">
        <w:t xml:space="preserve"> the eggs (Figure 2A).  The </w:t>
      </w:r>
      <w:proofErr w:type="spellStart"/>
      <w:r w:rsidR="00395002">
        <w:t>ovisacs</w:t>
      </w:r>
      <w:proofErr w:type="spellEnd"/>
      <w:r w:rsidR="00395002">
        <w:t xml:space="preserve"> contain several hundreds of eggs up to about 1000 eggs per female (Smith and </w:t>
      </w:r>
      <w:proofErr w:type="spellStart"/>
      <w:r w:rsidR="00395002">
        <w:t>Papacek</w:t>
      </w:r>
      <w:proofErr w:type="spellEnd"/>
      <w:r w:rsidR="00395002">
        <w:t xml:space="preserve"> 2001</w:t>
      </w:r>
      <w:r w:rsidR="00644579">
        <w:t>a</w:t>
      </w:r>
      <w:r w:rsidR="00395002">
        <w:t xml:space="preserve">).  The eggs then hatch into ‘crawlers’, </w:t>
      </w:r>
      <w:r w:rsidR="00A23BC8">
        <w:t xml:space="preserve">the </w:t>
      </w:r>
      <w:r w:rsidR="00395002">
        <w:t xml:space="preserve">mobile first </w:t>
      </w:r>
      <w:proofErr w:type="spellStart"/>
      <w:r w:rsidR="00395002">
        <w:t>instar</w:t>
      </w:r>
      <w:proofErr w:type="spellEnd"/>
      <w:r w:rsidR="00395002">
        <w:t xml:space="preserve"> scale insects</w:t>
      </w:r>
      <w:r w:rsidR="00A23BC8">
        <w:t xml:space="preserve">.  The crawlers disperse by walking to other parts of the host plant but passive aerial dispersal probably plays an important role in the colonization of new host plants.  Crawlers of many scale insects are known to travel from host to host by wind (Hanks and </w:t>
      </w:r>
      <w:proofErr w:type="spellStart"/>
      <w:r w:rsidR="00A23BC8">
        <w:t>Denno</w:t>
      </w:r>
      <w:proofErr w:type="spellEnd"/>
      <w:r w:rsidR="00A23BC8">
        <w:t xml:space="preserve"> 1993).</w:t>
      </w:r>
      <w:r w:rsidR="00A56DF1">
        <w:t xml:space="preserve">  Long distance dispersal may</w:t>
      </w:r>
      <w:r w:rsidR="00A23BC8">
        <w:t xml:space="preserve"> </w:t>
      </w:r>
      <w:r w:rsidR="00A56DF1">
        <w:t xml:space="preserve">occur by </w:t>
      </w:r>
      <w:r w:rsidR="00A23BC8">
        <w:t xml:space="preserve">birds.  Smith and </w:t>
      </w:r>
      <w:proofErr w:type="spellStart"/>
      <w:r w:rsidR="00A23BC8">
        <w:t>Papacek</w:t>
      </w:r>
      <w:proofErr w:type="spellEnd"/>
      <w:r w:rsidR="00A23BC8">
        <w:t xml:space="preserve"> (2001</w:t>
      </w:r>
      <w:r w:rsidR="00B00A98">
        <w:t>a</w:t>
      </w:r>
      <w:r w:rsidR="00A23BC8">
        <w:t>) suggested that</w:t>
      </w:r>
      <w:r w:rsidR="00A56DF1">
        <w:t xml:space="preserve"> </w:t>
      </w:r>
      <w:proofErr w:type="spellStart"/>
      <w:r w:rsidR="00A56DF1">
        <w:rPr>
          <w:i/>
        </w:rPr>
        <w:t>Pu</w:t>
      </w:r>
      <w:proofErr w:type="spellEnd"/>
      <w:r w:rsidR="00A56DF1">
        <w:rPr>
          <w:i/>
        </w:rPr>
        <w:t xml:space="preserve">. </w:t>
      </w:r>
      <w:proofErr w:type="spellStart"/>
      <w:proofErr w:type="gramStart"/>
      <w:r w:rsidR="00A56DF1">
        <w:rPr>
          <w:i/>
        </w:rPr>
        <w:t>urbicola</w:t>
      </w:r>
      <w:proofErr w:type="spellEnd"/>
      <w:proofErr w:type="gramEnd"/>
      <w:r w:rsidR="00A56DF1">
        <w:t xml:space="preserve"> probably arrived to islets of the Coral Sea by sea birds although direct evidence is lacking.  After crawlers settle on a host plant, </w:t>
      </w:r>
      <w:r w:rsidR="007F63DB">
        <w:t xml:space="preserve">they start feeding on plant sap.  They will then go develop into </w:t>
      </w:r>
      <w:r w:rsidR="007F63DB">
        <w:lastRenderedPageBreak/>
        <w:t xml:space="preserve">second and third </w:t>
      </w:r>
      <w:proofErr w:type="spellStart"/>
      <w:r w:rsidR="007F63DB">
        <w:t>instar</w:t>
      </w:r>
      <w:proofErr w:type="spellEnd"/>
      <w:r w:rsidR="007F63DB">
        <w:t xml:space="preserve">, third </w:t>
      </w:r>
      <w:proofErr w:type="spellStart"/>
      <w:r w:rsidR="007F63DB">
        <w:t>instar</w:t>
      </w:r>
      <w:proofErr w:type="spellEnd"/>
      <w:r w:rsidR="007F63DB">
        <w:t xml:space="preserve"> being the adult insect.  Smith and </w:t>
      </w:r>
      <w:proofErr w:type="spellStart"/>
      <w:r w:rsidR="007F63DB">
        <w:t>Papacek</w:t>
      </w:r>
      <w:proofErr w:type="spellEnd"/>
      <w:r w:rsidR="007F63DB">
        <w:t xml:space="preserve"> (2001</w:t>
      </w:r>
      <w:r w:rsidR="00644579">
        <w:t>a</w:t>
      </w:r>
      <w:r w:rsidR="007F63DB">
        <w:t xml:space="preserve">) estimates a 2-month life cycle from crawler emergence to the emergence of the next crawler generation.  On Christmas Island, the life cycle was observed to be </w:t>
      </w:r>
      <w:r w:rsidR="00644579">
        <w:t>between 6 and</w:t>
      </w:r>
      <w:r w:rsidR="007F63DB">
        <w:t xml:space="preserve"> 7 weeks in the laboratory and in the field </w:t>
      </w:r>
      <w:r w:rsidR="00083D49">
        <w:t>(</w:t>
      </w:r>
      <w:r w:rsidR="00B00A98">
        <w:t xml:space="preserve">G. </w:t>
      </w:r>
      <w:r w:rsidR="00083D49">
        <w:t>Neumann, unpublished data).</w:t>
      </w:r>
    </w:p>
    <w:p w:rsidR="001A5FA7" w:rsidRDefault="00764BF5" w:rsidP="002F6428">
      <w:pPr>
        <w:spacing w:line="360" w:lineRule="auto"/>
      </w:pPr>
      <w:proofErr w:type="spellStart"/>
      <w:proofErr w:type="gramStart"/>
      <w:r>
        <w:rPr>
          <w:i/>
        </w:rPr>
        <w:t>P</w:t>
      </w:r>
      <w:r w:rsidR="002A28E7">
        <w:rPr>
          <w:i/>
        </w:rPr>
        <w:t>u</w:t>
      </w:r>
      <w:proofErr w:type="spellEnd"/>
      <w:r>
        <w:rPr>
          <w:i/>
        </w:rPr>
        <w:t>.</w:t>
      </w:r>
      <w:proofErr w:type="gramEnd"/>
      <w:r>
        <w:rPr>
          <w:i/>
        </w:rPr>
        <w:t xml:space="preserve"> </w:t>
      </w:r>
      <w:proofErr w:type="spellStart"/>
      <w:proofErr w:type="gramStart"/>
      <w:r>
        <w:rPr>
          <w:i/>
        </w:rPr>
        <w:t>urbicola</w:t>
      </w:r>
      <w:proofErr w:type="spellEnd"/>
      <w:proofErr w:type="gramEnd"/>
      <w:r>
        <w:t xml:space="preserve"> excretes honeydew and is usually </w:t>
      </w:r>
      <w:r w:rsidR="00AC41D4">
        <w:t>associated with</w:t>
      </w:r>
      <w:r>
        <w:t xml:space="preserve"> </w:t>
      </w:r>
      <w:r w:rsidR="0096436C">
        <w:t>ant</w:t>
      </w:r>
      <w:r w:rsidR="002A28E7">
        <w:t>s</w:t>
      </w:r>
      <w:r>
        <w:t xml:space="preserve"> (Table 1).  One of the most common attendants is the </w:t>
      </w:r>
      <w:r w:rsidR="00701C11">
        <w:t xml:space="preserve">invasive </w:t>
      </w:r>
      <w:r>
        <w:t xml:space="preserve">big-headed ant, </w:t>
      </w:r>
      <w:proofErr w:type="spellStart"/>
      <w:r>
        <w:rPr>
          <w:i/>
        </w:rPr>
        <w:t>Pheidole</w:t>
      </w:r>
      <w:proofErr w:type="spellEnd"/>
      <w:r>
        <w:rPr>
          <w:i/>
        </w:rPr>
        <w:t xml:space="preserve"> </w:t>
      </w:r>
      <w:proofErr w:type="spellStart"/>
      <w:r>
        <w:rPr>
          <w:i/>
        </w:rPr>
        <w:t>megacephala</w:t>
      </w:r>
      <w:proofErr w:type="spellEnd"/>
      <w:r>
        <w:rPr>
          <w:i/>
        </w:rPr>
        <w:t xml:space="preserve"> </w:t>
      </w:r>
      <w:proofErr w:type="spellStart"/>
      <w:r>
        <w:t>Fabricius</w:t>
      </w:r>
      <w:proofErr w:type="spellEnd"/>
      <w:r>
        <w:t xml:space="preserve"> (</w:t>
      </w:r>
      <w:proofErr w:type="spellStart"/>
      <w:r w:rsidR="00AC41D4">
        <w:t>Myrmicinae</w:t>
      </w:r>
      <w:proofErr w:type="spellEnd"/>
      <w:r>
        <w:t>)</w:t>
      </w:r>
      <w:r w:rsidR="00701C11">
        <w:t>,</w:t>
      </w:r>
      <w:r>
        <w:t xml:space="preserve"> but a number of ant</w:t>
      </w:r>
      <w:r w:rsidR="00701C11">
        <w:t xml:space="preserve"> species</w:t>
      </w:r>
      <w:r w:rsidR="0096436C">
        <w:t>,</w:t>
      </w:r>
      <w:r>
        <w:t xml:space="preserve"> </w:t>
      </w:r>
      <w:r w:rsidR="0096436C">
        <w:t xml:space="preserve">including the invasive yellow crazy ant, </w:t>
      </w:r>
      <w:proofErr w:type="spellStart"/>
      <w:r w:rsidR="0096436C">
        <w:rPr>
          <w:i/>
        </w:rPr>
        <w:t>Anoplolepis</w:t>
      </w:r>
      <w:proofErr w:type="spellEnd"/>
      <w:r w:rsidR="0096436C">
        <w:rPr>
          <w:i/>
        </w:rPr>
        <w:t xml:space="preserve"> </w:t>
      </w:r>
      <w:proofErr w:type="spellStart"/>
      <w:r w:rsidR="0096436C">
        <w:rPr>
          <w:i/>
        </w:rPr>
        <w:t>gracilipes</w:t>
      </w:r>
      <w:proofErr w:type="spellEnd"/>
      <w:r w:rsidR="0096436C">
        <w:rPr>
          <w:i/>
        </w:rPr>
        <w:t xml:space="preserve"> </w:t>
      </w:r>
      <w:r w:rsidR="0096436C">
        <w:t xml:space="preserve">Smith and </w:t>
      </w:r>
      <w:proofErr w:type="spellStart"/>
      <w:r w:rsidR="0096436C" w:rsidRPr="008D30C5">
        <w:rPr>
          <w:i/>
        </w:rPr>
        <w:t>Tetramorium</w:t>
      </w:r>
      <w:proofErr w:type="spellEnd"/>
      <w:r w:rsidR="0096436C" w:rsidRPr="008D30C5">
        <w:rPr>
          <w:i/>
        </w:rPr>
        <w:t xml:space="preserve"> </w:t>
      </w:r>
      <w:proofErr w:type="spellStart"/>
      <w:r w:rsidR="0096436C" w:rsidRPr="008D30C5">
        <w:rPr>
          <w:i/>
        </w:rPr>
        <w:t>bicarinatum</w:t>
      </w:r>
      <w:proofErr w:type="spellEnd"/>
      <w:r w:rsidR="0096436C">
        <w:rPr>
          <w:i/>
        </w:rPr>
        <w:t xml:space="preserve"> </w:t>
      </w:r>
      <w:proofErr w:type="spellStart"/>
      <w:r w:rsidR="0096436C" w:rsidRPr="0096436C">
        <w:t>Nylander</w:t>
      </w:r>
      <w:proofErr w:type="spellEnd"/>
      <w:r w:rsidR="0096436C">
        <w:t xml:space="preserve"> </w:t>
      </w:r>
      <w:r>
        <w:t xml:space="preserve">readily </w:t>
      </w:r>
      <w:r w:rsidR="00571BF9">
        <w:t>attend</w:t>
      </w:r>
      <w:r>
        <w:t xml:space="preserve"> </w:t>
      </w:r>
      <w:proofErr w:type="spellStart"/>
      <w:r>
        <w:rPr>
          <w:i/>
        </w:rPr>
        <w:t>Pu</w:t>
      </w:r>
      <w:proofErr w:type="spellEnd"/>
      <w:r w:rsidR="002A28E7">
        <w:rPr>
          <w:i/>
        </w:rPr>
        <w:t>.</w:t>
      </w:r>
      <w:r w:rsidR="00571BF9">
        <w:rPr>
          <w:i/>
        </w:rPr>
        <w:t xml:space="preserve"> </w:t>
      </w:r>
      <w:proofErr w:type="spellStart"/>
      <w:proofErr w:type="gramStart"/>
      <w:r w:rsidR="00571BF9">
        <w:rPr>
          <w:i/>
        </w:rPr>
        <w:t>urbicola</w:t>
      </w:r>
      <w:proofErr w:type="spellEnd"/>
      <w:proofErr w:type="gramEnd"/>
      <w:r w:rsidR="00571BF9">
        <w:rPr>
          <w:i/>
        </w:rPr>
        <w:t>.</w:t>
      </w:r>
      <w:r>
        <w:t xml:space="preserve"> </w:t>
      </w:r>
      <w:r w:rsidR="00571BF9">
        <w:t xml:space="preserve"> Association with </w:t>
      </w:r>
      <w:r>
        <w:t>mutualistic ant partners</w:t>
      </w:r>
      <w:r w:rsidR="00571BF9">
        <w:t>, which provide protection from natural enemies and hygiene,</w:t>
      </w:r>
      <w:r>
        <w:t xml:space="preserve"> is believed to trigger </w:t>
      </w:r>
      <w:proofErr w:type="spellStart"/>
      <w:r>
        <w:rPr>
          <w:i/>
        </w:rPr>
        <w:t>Pulvinaria</w:t>
      </w:r>
      <w:proofErr w:type="spellEnd"/>
      <w:r>
        <w:t xml:space="preserve"> population explosions and maintain scale insect numbers at outbreak levels.</w:t>
      </w:r>
      <w:r w:rsidR="00701C11" w:rsidRPr="00701C11">
        <w:t xml:space="preserve"> </w:t>
      </w:r>
      <w:proofErr w:type="gramStart"/>
      <w:r w:rsidR="00B00A98">
        <w:t>The</w:t>
      </w:r>
      <w:r w:rsidR="000E555E">
        <w:t xml:space="preserve"> strong p</w:t>
      </w:r>
      <w:r w:rsidR="00701C11">
        <w:t>ositive relationship</w:t>
      </w:r>
      <w:r w:rsidR="000E555E">
        <w:t>s</w:t>
      </w:r>
      <w:r w:rsidR="00701C11">
        <w:t xml:space="preserve"> between abundance of </w:t>
      </w:r>
      <w:proofErr w:type="spellStart"/>
      <w:r w:rsidR="00701C11" w:rsidRPr="000E555E">
        <w:rPr>
          <w:i/>
        </w:rPr>
        <w:t>P</w:t>
      </w:r>
      <w:r w:rsidR="002A28E7">
        <w:rPr>
          <w:i/>
        </w:rPr>
        <w:t>u</w:t>
      </w:r>
      <w:proofErr w:type="spellEnd"/>
      <w:r w:rsidR="00701C11" w:rsidRPr="000E555E">
        <w:rPr>
          <w:i/>
        </w:rPr>
        <w:t>.</w:t>
      </w:r>
      <w:proofErr w:type="gramEnd"/>
      <w:r w:rsidR="00701C11" w:rsidRPr="000E555E">
        <w:rPr>
          <w:i/>
        </w:rPr>
        <w:t xml:space="preserve"> </w:t>
      </w:r>
      <w:proofErr w:type="spellStart"/>
      <w:proofErr w:type="gramStart"/>
      <w:r w:rsidR="00701C11" w:rsidRPr="000E555E">
        <w:rPr>
          <w:i/>
        </w:rPr>
        <w:t>urbicola</w:t>
      </w:r>
      <w:proofErr w:type="spellEnd"/>
      <w:proofErr w:type="gramEnd"/>
      <w:r w:rsidR="00701C11">
        <w:t xml:space="preserve"> and </w:t>
      </w:r>
      <w:r w:rsidR="00701C11" w:rsidRPr="000E555E">
        <w:rPr>
          <w:i/>
        </w:rPr>
        <w:t>Ph</w:t>
      </w:r>
      <w:r w:rsidR="002A28E7">
        <w:rPr>
          <w:i/>
        </w:rPr>
        <w:t>.</w:t>
      </w:r>
      <w:r w:rsidR="00701C11" w:rsidRPr="000E555E">
        <w:rPr>
          <w:i/>
        </w:rPr>
        <w:t xml:space="preserve"> </w:t>
      </w:r>
      <w:proofErr w:type="spellStart"/>
      <w:r w:rsidR="00701C11" w:rsidRPr="000E555E">
        <w:rPr>
          <w:i/>
        </w:rPr>
        <w:t>megacephala</w:t>
      </w:r>
      <w:proofErr w:type="spellEnd"/>
      <w:r w:rsidR="00701C11">
        <w:t xml:space="preserve">, </w:t>
      </w:r>
      <w:r w:rsidR="000E555E">
        <w:t xml:space="preserve">and </w:t>
      </w:r>
      <w:r w:rsidR="00701C11">
        <w:t xml:space="preserve">between </w:t>
      </w:r>
      <w:proofErr w:type="spellStart"/>
      <w:r w:rsidR="00701C11" w:rsidRPr="000E555E">
        <w:rPr>
          <w:i/>
        </w:rPr>
        <w:t>P</w:t>
      </w:r>
      <w:r w:rsidR="002A28E7">
        <w:rPr>
          <w:i/>
        </w:rPr>
        <w:t>u</w:t>
      </w:r>
      <w:proofErr w:type="spellEnd"/>
      <w:r w:rsidR="00701C11" w:rsidRPr="000E555E">
        <w:rPr>
          <w:i/>
        </w:rPr>
        <w:t xml:space="preserve">. </w:t>
      </w:r>
      <w:proofErr w:type="spellStart"/>
      <w:proofErr w:type="gramStart"/>
      <w:r w:rsidR="00701C11" w:rsidRPr="000E555E">
        <w:rPr>
          <w:i/>
        </w:rPr>
        <w:t>urbicola</w:t>
      </w:r>
      <w:proofErr w:type="spellEnd"/>
      <w:proofErr w:type="gramEnd"/>
      <w:r w:rsidR="00701C11">
        <w:t xml:space="preserve"> abundance and leaf damage to </w:t>
      </w:r>
      <w:r w:rsidR="00701C11" w:rsidRPr="000E555E">
        <w:rPr>
          <w:i/>
        </w:rPr>
        <w:t>P</w:t>
      </w:r>
      <w:r w:rsidR="002A28E7">
        <w:rPr>
          <w:i/>
        </w:rPr>
        <w:t>i</w:t>
      </w:r>
      <w:r w:rsidR="00701C11" w:rsidRPr="000E555E">
        <w:rPr>
          <w:i/>
        </w:rPr>
        <w:t xml:space="preserve">. </w:t>
      </w:r>
      <w:proofErr w:type="spellStart"/>
      <w:proofErr w:type="gramStart"/>
      <w:r w:rsidR="00701C11" w:rsidRPr="000E555E">
        <w:rPr>
          <w:i/>
        </w:rPr>
        <w:t>grandis</w:t>
      </w:r>
      <w:proofErr w:type="spellEnd"/>
      <w:proofErr w:type="gramEnd"/>
      <w:r w:rsidR="00701C11">
        <w:t xml:space="preserve"> (</w:t>
      </w:r>
      <w:proofErr w:type="spellStart"/>
      <w:r w:rsidR="00701C11">
        <w:t>Gaigher</w:t>
      </w:r>
      <w:proofErr w:type="spellEnd"/>
      <w:r w:rsidR="00701C11">
        <w:t xml:space="preserve"> et al. 2011)</w:t>
      </w:r>
      <w:r w:rsidR="000E555E">
        <w:t xml:space="preserve"> are consistent with this view</w:t>
      </w:r>
      <w:r w:rsidR="00701C11">
        <w:t xml:space="preserve">.  </w:t>
      </w:r>
      <w:proofErr w:type="gramStart"/>
      <w:r w:rsidR="00571BF9">
        <w:t xml:space="preserve">Immature, </w:t>
      </w:r>
      <w:r w:rsidR="000E555E">
        <w:t>crawler</w:t>
      </w:r>
      <w:r w:rsidR="00571BF9">
        <w:t xml:space="preserve"> stages</w:t>
      </w:r>
      <w:r w:rsidR="000E555E">
        <w:t xml:space="preserve"> of </w:t>
      </w:r>
      <w:proofErr w:type="spellStart"/>
      <w:r w:rsidR="00701C11" w:rsidRPr="008D30C5">
        <w:rPr>
          <w:i/>
        </w:rPr>
        <w:t>P</w:t>
      </w:r>
      <w:r w:rsidR="002A28E7">
        <w:rPr>
          <w:i/>
        </w:rPr>
        <w:t>u</w:t>
      </w:r>
      <w:proofErr w:type="spellEnd"/>
      <w:r w:rsidR="00701C11" w:rsidRPr="008D30C5">
        <w:rPr>
          <w:i/>
        </w:rPr>
        <w:t>.</w:t>
      </w:r>
      <w:proofErr w:type="gramEnd"/>
      <w:r w:rsidR="00701C11" w:rsidRPr="008D30C5">
        <w:rPr>
          <w:i/>
        </w:rPr>
        <w:t xml:space="preserve"> </w:t>
      </w:r>
      <w:proofErr w:type="spellStart"/>
      <w:proofErr w:type="gramStart"/>
      <w:r w:rsidR="00701C11" w:rsidRPr="008D30C5">
        <w:rPr>
          <w:i/>
        </w:rPr>
        <w:t>urbicola</w:t>
      </w:r>
      <w:proofErr w:type="spellEnd"/>
      <w:proofErr w:type="gramEnd"/>
      <w:r w:rsidR="00701C11">
        <w:t xml:space="preserve"> </w:t>
      </w:r>
      <w:r w:rsidR="000E555E">
        <w:t>are</w:t>
      </w:r>
      <w:r w:rsidR="00701C11">
        <w:t xml:space="preserve"> carried by YCA workers on Bird Island (Hill et al. 200</w:t>
      </w:r>
      <w:r w:rsidR="00AC41D4">
        <w:t>3</w:t>
      </w:r>
      <w:r w:rsidR="00701C11">
        <w:t xml:space="preserve">) so </w:t>
      </w:r>
      <w:r w:rsidR="00571BF9">
        <w:t>are</w:t>
      </w:r>
      <w:r w:rsidR="00701C11">
        <w:t xml:space="preserve"> probably redistributed and locally dispersed by tending ants.  </w:t>
      </w:r>
    </w:p>
    <w:p w:rsidR="0096436C" w:rsidRDefault="00AB1758" w:rsidP="002F6428">
      <w:pPr>
        <w:spacing w:line="360" w:lineRule="auto"/>
        <w:rPr>
          <w:lang w:val="en-AU"/>
        </w:rPr>
      </w:pPr>
      <w:proofErr w:type="spellStart"/>
      <w:proofErr w:type="gramStart"/>
      <w:r w:rsidRPr="00AB1758">
        <w:rPr>
          <w:i/>
          <w:u w:val="single"/>
          <w:lang w:val="en-AU"/>
        </w:rPr>
        <w:t>Pisonia</w:t>
      </w:r>
      <w:proofErr w:type="spellEnd"/>
      <w:r w:rsidRPr="00AB1758">
        <w:rPr>
          <w:i/>
          <w:u w:val="single"/>
          <w:lang w:val="en-AU"/>
        </w:rPr>
        <w:t xml:space="preserve"> </w:t>
      </w:r>
      <w:proofErr w:type="spellStart"/>
      <w:r w:rsidRPr="00AB1758">
        <w:rPr>
          <w:i/>
          <w:u w:val="single"/>
          <w:lang w:val="en-AU"/>
        </w:rPr>
        <w:t>grandis</w:t>
      </w:r>
      <w:proofErr w:type="spellEnd"/>
      <w:r w:rsidR="00D3641B">
        <w:rPr>
          <w:i/>
          <w:lang w:val="en-AU"/>
        </w:rPr>
        <w:t>.</w:t>
      </w:r>
      <w:proofErr w:type="gramEnd"/>
      <w:r w:rsidR="00D3641B">
        <w:rPr>
          <w:i/>
          <w:lang w:val="en-AU"/>
        </w:rPr>
        <w:t xml:space="preserve">  </w:t>
      </w:r>
      <w:r w:rsidR="00D3641B">
        <w:rPr>
          <w:lang w:val="en-AU"/>
        </w:rPr>
        <w:t xml:space="preserve"> </w:t>
      </w:r>
      <w:proofErr w:type="spellStart"/>
      <w:r w:rsidR="00571BF9" w:rsidRPr="00571BF9">
        <w:rPr>
          <w:i/>
          <w:lang w:val="en-AU"/>
        </w:rPr>
        <w:t>Pisonia</w:t>
      </w:r>
      <w:proofErr w:type="spellEnd"/>
      <w:r w:rsidR="00571BF9" w:rsidRPr="00571BF9">
        <w:rPr>
          <w:i/>
          <w:lang w:val="en-AU"/>
        </w:rPr>
        <w:t xml:space="preserve"> </w:t>
      </w:r>
      <w:proofErr w:type="spellStart"/>
      <w:r w:rsidR="00571BF9" w:rsidRPr="00571BF9">
        <w:rPr>
          <w:i/>
          <w:lang w:val="en-AU"/>
        </w:rPr>
        <w:t>grandis</w:t>
      </w:r>
      <w:proofErr w:type="spellEnd"/>
      <w:r w:rsidR="00571BF9">
        <w:rPr>
          <w:lang w:val="en-AU"/>
        </w:rPr>
        <w:t xml:space="preserve"> forests are distributed </w:t>
      </w:r>
      <w:proofErr w:type="spellStart"/>
      <w:r w:rsidR="00571BF9">
        <w:rPr>
          <w:lang w:val="en-AU"/>
        </w:rPr>
        <w:t>pantropically</w:t>
      </w:r>
      <w:proofErr w:type="spellEnd"/>
      <w:r w:rsidR="00571BF9">
        <w:rPr>
          <w:lang w:val="en-AU"/>
        </w:rPr>
        <w:t>, especially on oceanic islands.  This vegetation community has a limited distribution and is threatened worldwide (</w:t>
      </w:r>
      <w:proofErr w:type="spellStart"/>
      <w:r w:rsidR="00571BF9">
        <w:rPr>
          <w:lang w:val="en-AU"/>
        </w:rPr>
        <w:t>Batianoff</w:t>
      </w:r>
      <w:proofErr w:type="spellEnd"/>
      <w:r w:rsidR="00571BF9">
        <w:rPr>
          <w:lang w:val="en-AU"/>
        </w:rPr>
        <w:t xml:space="preserve"> 1999).  In Australia, most </w:t>
      </w:r>
      <w:r w:rsidR="00571BF9" w:rsidRPr="00571BF9">
        <w:rPr>
          <w:i/>
          <w:lang w:val="en-AU"/>
        </w:rPr>
        <w:t xml:space="preserve">P. </w:t>
      </w:r>
      <w:proofErr w:type="spellStart"/>
      <w:r w:rsidR="00571BF9" w:rsidRPr="00571BF9">
        <w:rPr>
          <w:i/>
          <w:lang w:val="en-AU"/>
        </w:rPr>
        <w:t>grandis</w:t>
      </w:r>
      <w:proofErr w:type="spellEnd"/>
      <w:r w:rsidR="00571BF9">
        <w:rPr>
          <w:lang w:val="en-AU"/>
        </w:rPr>
        <w:t xml:space="preserve"> forest is located in the Great Barrier Reef islands</w:t>
      </w:r>
      <w:r w:rsidR="002A28E7">
        <w:rPr>
          <w:lang w:val="en-AU"/>
        </w:rPr>
        <w:t xml:space="preserve"> </w:t>
      </w:r>
      <w:r w:rsidR="00F81097">
        <w:rPr>
          <w:lang w:val="en-AU"/>
        </w:rPr>
        <w:t xml:space="preserve">(~190 ha – </w:t>
      </w:r>
      <w:proofErr w:type="spellStart"/>
      <w:r w:rsidR="00F81097">
        <w:rPr>
          <w:lang w:val="en-AU"/>
        </w:rPr>
        <w:t>Bat</w:t>
      </w:r>
      <w:r w:rsidR="00D3641B">
        <w:rPr>
          <w:lang w:val="en-AU"/>
        </w:rPr>
        <w:t>i</w:t>
      </w:r>
      <w:r w:rsidR="00F81097">
        <w:rPr>
          <w:lang w:val="en-AU"/>
        </w:rPr>
        <w:t>anioff</w:t>
      </w:r>
      <w:proofErr w:type="spellEnd"/>
      <w:r w:rsidR="00F81097">
        <w:rPr>
          <w:lang w:val="en-AU"/>
        </w:rPr>
        <w:t xml:space="preserve"> 1999)</w:t>
      </w:r>
      <w:r w:rsidR="00571BF9">
        <w:rPr>
          <w:lang w:val="en-AU"/>
        </w:rPr>
        <w:t xml:space="preserve"> and on </w:t>
      </w:r>
      <w:proofErr w:type="spellStart"/>
      <w:r w:rsidR="0096436C">
        <w:rPr>
          <w:lang w:val="en-AU"/>
        </w:rPr>
        <w:t>Pulu</w:t>
      </w:r>
      <w:proofErr w:type="spellEnd"/>
      <w:r w:rsidR="0096436C">
        <w:rPr>
          <w:lang w:val="en-AU"/>
        </w:rPr>
        <w:t xml:space="preserve"> Keeling</w:t>
      </w:r>
      <w:r w:rsidR="00571BF9">
        <w:rPr>
          <w:lang w:val="en-AU"/>
        </w:rPr>
        <w:t xml:space="preserve"> in the Cocos-Keeling Islands</w:t>
      </w:r>
      <w:r w:rsidR="002A28E7">
        <w:rPr>
          <w:lang w:val="en-AU"/>
        </w:rPr>
        <w:t xml:space="preserve"> in the northeaster Indian Ocean</w:t>
      </w:r>
      <w:r w:rsidR="00F81097">
        <w:rPr>
          <w:lang w:val="en-AU"/>
        </w:rPr>
        <w:t xml:space="preserve"> (~95 ha - REF)</w:t>
      </w:r>
      <w:r w:rsidR="00571BF9">
        <w:rPr>
          <w:lang w:val="en-AU"/>
        </w:rPr>
        <w:t xml:space="preserve">.  </w:t>
      </w:r>
      <w:r w:rsidR="0096436C">
        <w:rPr>
          <w:lang w:val="en-AU"/>
        </w:rPr>
        <w:t xml:space="preserve"> National Park comprises a large fraction of the reserved </w:t>
      </w:r>
      <w:r w:rsidR="003B5093" w:rsidRPr="00F504BA">
        <w:rPr>
          <w:i/>
          <w:lang w:val="en-AU"/>
        </w:rPr>
        <w:t>Pi</w:t>
      </w:r>
      <w:r w:rsidR="003B5093">
        <w:rPr>
          <w:i/>
          <w:lang w:val="en-AU"/>
        </w:rPr>
        <w:t>.</w:t>
      </w:r>
      <w:r w:rsidR="003B5093" w:rsidRPr="00F504BA">
        <w:rPr>
          <w:i/>
          <w:lang w:val="en-AU"/>
        </w:rPr>
        <w:t xml:space="preserve"> </w:t>
      </w:r>
      <w:proofErr w:type="spellStart"/>
      <w:proofErr w:type="gramStart"/>
      <w:r w:rsidR="0096436C" w:rsidRPr="00F504BA">
        <w:rPr>
          <w:i/>
          <w:lang w:val="en-AU"/>
        </w:rPr>
        <w:t>grandis</w:t>
      </w:r>
      <w:proofErr w:type="spellEnd"/>
      <w:proofErr w:type="gramEnd"/>
      <w:r w:rsidR="0096436C">
        <w:rPr>
          <w:lang w:val="en-AU"/>
        </w:rPr>
        <w:t xml:space="preserve"> forest in Australia across the Pacific and Indian Oceans.  </w:t>
      </w:r>
      <w:r w:rsidR="003B5093" w:rsidRPr="0001343B">
        <w:rPr>
          <w:i/>
        </w:rPr>
        <w:t>Pi</w:t>
      </w:r>
      <w:r w:rsidR="003B5093">
        <w:rPr>
          <w:i/>
        </w:rPr>
        <w:t>.</w:t>
      </w:r>
      <w:r w:rsidR="003B5093" w:rsidRPr="0001343B">
        <w:rPr>
          <w:i/>
        </w:rPr>
        <w:t xml:space="preserve"> </w:t>
      </w:r>
      <w:proofErr w:type="spellStart"/>
      <w:proofErr w:type="gramStart"/>
      <w:r w:rsidR="00CA4734" w:rsidRPr="0001343B">
        <w:rPr>
          <w:i/>
        </w:rPr>
        <w:t>grandis</w:t>
      </w:r>
      <w:proofErr w:type="spellEnd"/>
      <w:proofErr w:type="gramEnd"/>
      <w:r w:rsidR="00CA4734" w:rsidRPr="0001343B">
        <w:t xml:space="preserve"> forests are structurally and functionally important to these island ecosystems, providing</w:t>
      </w:r>
      <w:r w:rsidR="00CA4734">
        <w:t xml:space="preserve"> </w:t>
      </w:r>
      <w:r w:rsidR="00CA4734" w:rsidRPr="0001343B">
        <w:t>nesting and roosting habitat for a range of seabirds</w:t>
      </w:r>
      <w:r w:rsidR="00D3641B">
        <w:t xml:space="preserve"> (</w:t>
      </w:r>
      <w:r w:rsidR="003B5093">
        <w:t>e.g</w:t>
      </w:r>
      <w:r w:rsidR="00D3641B">
        <w:t xml:space="preserve">. boobies, </w:t>
      </w:r>
      <w:proofErr w:type="spellStart"/>
      <w:r w:rsidR="00D3641B">
        <w:t>noddies</w:t>
      </w:r>
      <w:proofErr w:type="spellEnd"/>
      <w:r w:rsidR="00D3641B">
        <w:t xml:space="preserve">, </w:t>
      </w:r>
      <w:proofErr w:type="spellStart"/>
      <w:r w:rsidR="00D3641B">
        <w:t>frigatebirds</w:t>
      </w:r>
      <w:proofErr w:type="spellEnd"/>
      <w:r w:rsidR="00D3641B">
        <w:t>)</w:t>
      </w:r>
      <w:r w:rsidR="00CA4734" w:rsidRPr="0001343B">
        <w:t xml:space="preserve">, regulating </w:t>
      </w:r>
      <w:proofErr w:type="spellStart"/>
      <w:r w:rsidR="00CA4734" w:rsidRPr="0001343B">
        <w:t>understorey</w:t>
      </w:r>
      <w:proofErr w:type="spellEnd"/>
      <w:r w:rsidR="00CA4734" w:rsidRPr="0001343B">
        <w:t xml:space="preserve"> vegetation structure and as </w:t>
      </w:r>
      <w:r w:rsidR="00CA4734">
        <w:t xml:space="preserve"> </w:t>
      </w:r>
      <w:r w:rsidR="00CA4734" w:rsidRPr="0001343B">
        <w:t>valuable source of organic material (</w:t>
      </w:r>
      <w:r w:rsidR="00D3641B" w:rsidRPr="0001343B">
        <w:t>Smith et al. 2004</w:t>
      </w:r>
      <w:r w:rsidR="00D3641B">
        <w:t xml:space="preserve">, </w:t>
      </w:r>
      <w:r w:rsidR="00CA4734" w:rsidRPr="0001343B">
        <w:t xml:space="preserve">Handler et al. 2007). As </w:t>
      </w:r>
      <w:proofErr w:type="spellStart"/>
      <w:r w:rsidR="00CA4734" w:rsidRPr="0001343B">
        <w:rPr>
          <w:i/>
        </w:rPr>
        <w:t>Pisonia</w:t>
      </w:r>
      <w:proofErr w:type="spellEnd"/>
      <w:r w:rsidR="00CA4734" w:rsidRPr="0001343B">
        <w:rPr>
          <w:i/>
        </w:rPr>
        <w:t xml:space="preserve"> </w:t>
      </w:r>
      <w:proofErr w:type="spellStart"/>
      <w:r w:rsidR="00CA4734" w:rsidRPr="0001343B">
        <w:rPr>
          <w:i/>
        </w:rPr>
        <w:t>grandis</w:t>
      </w:r>
      <w:proofErr w:type="spellEnd"/>
      <w:r w:rsidR="00CA4734" w:rsidRPr="0001343B">
        <w:t xml:space="preserve"> stands are</w:t>
      </w:r>
      <w:r w:rsidR="00CA4734">
        <w:t xml:space="preserve"> </w:t>
      </w:r>
      <w:r w:rsidR="00CA4734" w:rsidRPr="0001343B">
        <w:t>rare and declining in their native range (Kay et al. 2003), and as they are threatened in the Seychelles</w:t>
      </w:r>
      <w:r w:rsidR="00CA4734">
        <w:t xml:space="preserve"> </w:t>
      </w:r>
      <w:r w:rsidR="00CA4734" w:rsidRPr="0001343B">
        <w:t>(</w:t>
      </w:r>
      <w:proofErr w:type="spellStart"/>
      <w:r w:rsidR="00CA4734" w:rsidRPr="0001343B">
        <w:t>Samways</w:t>
      </w:r>
      <w:proofErr w:type="spellEnd"/>
      <w:r w:rsidR="00CA4734" w:rsidRPr="0001343B">
        <w:t xml:space="preserve"> et al. 2010),</w:t>
      </w:r>
      <w:r w:rsidR="00D3641B">
        <w:t xml:space="preserve"> Palmyra Atoll (</w:t>
      </w:r>
      <w:proofErr w:type="spellStart"/>
      <w:r w:rsidR="002D5349">
        <w:t>Krushelnycky</w:t>
      </w:r>
      <w:proofErr w:type="spellEnd"/>
      <w:r w:rsidR="002D5349">
        <w:t xml:space="preserve"> and Lester 2003; Handler et al. 2007)</w:t>
      </w:r>
      <w:r w:rsidR="00D3641B">
        <w:t xml:space="preserve">, and the Great Barrier Reef (Smith and </w:t>
      </w:r>
      <w:proofErr w:type="spellStart"/>
      <w:r w:rsidR="00D3641B">
        <w:t>Papacek</w:t>
      </w:r>
      <w:proofErr w:type="spellEnd"/>
      <w:r w:rsidR="00D3641B">
        <w:t xml:space="preserve"> 2001), </w:t>
      </w:r>
      <w:r w:rsidR="00CA4734" w:rsidRPr="0001343B">
        <w:t>their conservation is of great</w:t>
      </w:r>
      <w:r w:rsidR="00CA4734">
        <w:t xml:space="preserve"> </w:t>
      </w:r>
      <w:r w:rsidR="00CA4734" w:rsidRPr="0001343B">
        <w:t>importance.</w:t>
      </w:r>
      <w:r w:rsidR="00CA4734">
        <w:t xml:space="preserve"> </w:t>
      </w:r>
      <w:r w:rsidR="00D3641B">
        <w:t xml:space="preserve"> </w:t>
      </w:r>
      <w:proofErr w:type="spellStart"/>
      <w:r w:rsidR="00F81097">
        <w:t>Pulu</w:t>
      </w:r>
      <w:proofErr w:type="spellEnd"/>
      <w:r w:rsidR="00F81097">
        <w:t xml:space="preserve"> Keeling National Park, for example, is the largest rookery of the Red-footed Booby in the Indian Ocean.  Nesting birds and </w:t>
      </w:r>
      <w:r w:rsidR="00F81097" w:rsidRPr="00D3641B">
        <w:rPr>
          <w:i/>
        </w:rPr>
        <w:t xml:space="preserve">P. </w:t>
      </w:r>
      <w:proofErr w:type="spellStart"/>
      <w:r w:rsidR="00F81097" w:rsidRPr="00D3641B">
        <w:rPr>
          <w:i/>
        </w:rPr>
        <w:t>grandis</w:t>
      </w:r>
      <w:proofErr w:type="spellEnd"/>
      <w:r w:rsidR="00F81097">
        <w:t xml:space="preserve"> may even </w:t>
      </w:r>
      <w:r w:rsidR="00B13290">
        <w:t xml:space="preserve">have a special relationship </w:t>
      </w:r>
      <w:r w:rsidR="00F81097">
        <w:t xml:space="preserve">where </w:t>
      </w:r>
      <w:r w:rsidR="00F81097" w:rsidRPr="00D3641B">
        <w:rPr>
          <w:i/>
        </w:rPr>
        <w:t>P</w:t>
      </w:r>
      <w:r w:rsidR="00BD3383">
        <w:rPr>
          <w:i/>
        </w:rPr>
        <w:t>i</w:t>
      </w:r>
      <w:r w:rsidR="00F81097" w:rsidRPr="00D3641B">
        <w:rPr>
          <w:i/>
        </w:rPr>
        <w:t xml:space="preserve">. </w:t>
      </w:r>
      <w:proofErr w:type="spellStart"/>
      <w:proofErr w:type="gramStart"/>
      <w:r w:rsidR="00F81097" w:rsidRPr="00D3641B">
        <w:rPr>
          <w:i/>
        </w:rPr>
        <w:t>grandis</w:t>
      </w:r>
      <w:proofErr w:type="spellEnd"/>
      <w:proofErr w:type="gramEnd"/>
      <w:r w:rsidR="00F81097">
        <w:t xml:space="preserve"> trees provide nesting areas while se</w:t>
      </w:r>
      <w:r w:rsidR="004C2422">
        <w:t>a</w:t>
      </w:r>
      <w:r w:rsidR="00F81097">
        <w:t xml:space="preserve">birds provide </w:t>
      </w:r>
      <w:r w:rsidR="00BD3383">
        <w:t xml:space="preserve">some level of long distance dispersal for the tree by carrying the sticky seeds of </w:t>
      </w:r>
      <w:r w:rsidR="00BD3383">
        <w:rPr>
          <w:i/>
        </w:rPr>
        <w:t xml:space="preserve">Pi. </w:t>
      </w:r>
      <w:proofErr w:type="spellStart"/>
      <w:proofErr w:type="gramStart"/>
      <w:r w:rsidR="00BD3383" w:rsidRPr="00BD3383">
        <w:rPr>
          <w:i/>
        </w:rPr>
        <w:t>grandis</w:t>
      </w:r>
      <w:proofErr w:type="spellEnd"/>
      <w:proofErr w:type="gramEnd"/>
      <w:r w:rsidR="00BD3383">
        <w:t xml:space="preserve"> (Burger 2005)</w:t>
      </w:r>
      <w:r w:rsidR="00B13290">
        <w:t xml:space="preserve">.  </w:t>
      </w:r>
      <w:r w:rsidR="00B13290">
        <w:rPr>
          <w:i/>
        </w:rPr>
        <w:t xml:space="preserve">Pi. </w:t>
      </w:r>
      <w:proofErr w:type="spellStart"/>
      <w:proofErr w:type="gramStart"/>
      <w:r w:rsidR="00B13290">
        <w:rPr>
          <w:i/>
        </w:rPr>
        <w:t>grandis</w:t>
      </w:r>
      <w:proofErr w:type="spellEnd"/>
      <w:proofErr w:type="gramEnd"/>
      <w:r w:rsidR="00B13290">
        <w:t xml:space="preserve"> flourishes in habitats where the trees receive large amounts of guano and suggested that </w:t>
      </w:r>
      <w:r w:rsidR="00B13290">
        <w:rPr>
          <w:i/>
        </w:rPr>
        <w:t xml:space="preserve">Pi. </w:t>
      </w:r>
      <w:proofErr w:type="spellStart"/>
      <w:proofErr w:type="gramStart"/>
      <w:r w:rsidR="00B13290">
        <w:rPr>
          <w:i/>
        </w:rPr>
        <w:t>grandis</w:t>
      </w:r>
      <w:proofErr w:type="spellEnd"/>
      <w:proofErr w:type="gramEnd"/>
      <w:r w:rsidR="00B13290">
        <w:t xml:space="preserve"> may have evolved special adaptations to the very high levels seabird-derived N levels in its habitat</w:t>
      </w:r>
      <w:r w:rsidR="00A3026E" w:rsidRPr="00A3026E">
        <w:t xml:space="preserve"> </w:t>
      </w:r>
      <w:r w:rsidR="00A3026E">
        <w:t>(</w:t>
      </w:r>
      <w:proofErr w:type="spellStart"/>
      <w:r w:rsidR="00A3026E">
        <w:t>Fosberg</w:t>
      </w:r>
      <w:proofErr w:type="spellEnd"/>
      <w:r w:rsidR="00A3026E">
        <w:t xml:space="preserve"> </w:t>
      </w:r>
      <w:r w:rsidR="0092340B">
        <w:t>1994</w:t>
      </w:r>
      <w:r w:rsidR="00A3026E">
        <w:t>;</w:t>
      </w:r>
      <w:r w:rsidR="003A6183">
        <w:t xml:space="preserve"> </w:t>
      </w:r>
      <w:r w:rsidR="00A3026E">
        <w:t>Schmidt et al. 2004)</w:t>
      </w:r>
      <w:r w:rsidR="00B13290">
        <w:t>.  This would suggest a high</w:t>
      </w:r>
      <w:r w:rsidR="00A86EB7">
        <w:t>ly</w:t>
      </w:r>
      <w:r w:rsidR="00B13290">
        <w:t xml:space="preserve"> interdependent relationship between the birds and the tree.  </w:t>
      </w:r>
      <w:proofErr w:type="gramStart"/>
      <w:r w:rsidR="0096436C">
        <w:rPr>
          <w:lang w:val="en-AU"/>
        </w:rPr>
        <w:t xml:space="preserve">Degradation of </w:t>
      </w:r>
      <w:r w:rsidR="003A6183" w:rsidRPr="00F504BA">
        <w:rPr>
          <w:i/>
          <w:lang w:val="en-AU"/>
        </w:rPr>
        <w:t>Pi</w:t>
      </w:r>
      <w:r w:rsidR="003A6183">
        <w:rPr>
          <w:i/>
          <w:lang w:val="en-AU"/>
        </w:rPr>
        <w:t>.</w:t>
      </w:r>
      <w:proofErr w:type="gramEnd"/>
      <w:r w:rsidR="003A6183">
        <w:rPr>
          <w:i/>
          <w:lang w:val="en-AU"/>
        </w:rPr>
        <w:t xml:space="preserve"> </w:t>
      </w:r>
      <w:proofErr w:type="spellStart"/>
      <w:proofErr w:type="gramStart"/>
      <w:r w:rsidR="003A6183">
        <w:rPr>
          <w:i/>
          <w:lang w:val="en-AU"/>
        </w:rPr>
        <w:t>grandis</w:t>
      </w:r>
      <w:proofErr w:type="spellEnd"/>
      <w:proofErr w:type="gramEnd"/>
      <w:r w:rsidR="003A6183">
        <w:rPr>
          <w:lang w:val="en-AU"/>
        </w:rPr>
        <w:t xml:space="preserve"> </w:t>
      </w:r>
      <w:r w:rsidR="0096436C">
        <w:rPr>
          <w:lang w:val="en-AU"/>
        </w:rPr>
        <w:t xml:space="preserve">forest </w:t>
      </w:r>
      <w:r w:rsidR="0096436C">
        <w:rPr>
          <w:lang w:val="en-AU"/>
        </w:rPr>
        <w:lastRenderedPageBreak/>
        <w:t xml:space="preserve">would </w:t>
      </w:r>
      <w:r w:rsidR="003A6183">
        <w:rPr>
          <w:lang w:val="en-AU"/>
        </w:rPr>
        <w:t>has</w:t>
      </w:r>
      <w:r w:rsidR="0096436C">
        <w:rPr>
          <w:lang w:val="en-AU"/>
        </w:rPr>
        <w:t xml:space="preserve"> implications for these seabirds and potentially degrade the conservation value of the National Park.</w:t>
      </w:r>
    </w:p>
    <w:p w:rsidR="00E92E18" w:rsidRDefault="00AB1758" w:rsidP="002F6428">
      <w:pPr>
        <w:spacing w:line="360" w:lineRule="auto"/>
      </w:pPr>
      <w:proofErr w:type="gramStart"/>
      <w:r w:rsidRPr="00AB1758">
        <w:rPr>
          <w:i/>
          <w:u w:val="single"/>
        </w:rPr>
        <w:t xml:space="preserve">Impacts of </w:t>
      </w:r>
      <w:proofErr w:type="spellStart"/>
      <w:r w:rsidRPr="00AB1758">
        <w:rPr>
          <w:u w:val="single"/>
        </w:rPr>
        <w:t>Pu</w:t>
      </w:r>
      <w:proofErr w:type="spellEnd"/>
      <w:r w:rsidRPr="00AB1758">
        <w:rPr>
          <w:u w:val="single"/>
        </w:rPr>
        <w:t>.</w:t>
      </w:r>
      <w:proofErr w:type="gramEnd"/>
      <w:r w:rsidRPr="00AB1758">
        <w:rPr>
          <w:u w:val="single"/>
        </w:rPr>
        <w:t xml:space="preserve"> </w:t>
      </w:r>
      <w:proofErr w:type="spellStart"/>
      <w:proofErr w:type="gramStart"/>
      <w:r w:rsidRPr="00AB1758">
        <w:rPr>
          <w:u w:val="single"/>
        </w:rPr>
        <w:t>urbicola</w:t>
      </w:r>
      <w:proofErr w:type="spellEnd"/>
      <w:proofErr w:type="gramEnd"/>
      <w:r w:rsidRPr="00AB1758">
        <w:rPr>
          <w:i/>
          <w:u w:val="single"/>
        </w:rPr>
        <w:t xml:space="preserve"> on </w:t>
      </w:r>
      <w:r w:rsidRPr="00AB1758">
        <w:rPr>
          <w:u w:val="single"/>
        </w:rPr>
        <w:t xml:space="preserve">Pi. </w:t>
      </w:r>
      <w:proofErr w:type="spellStart"/>
      <w:proofErr w:type="gramStart"/>
      <w:r w:rsidRPr="00AB1758">
        <w:rPr>
          <w:u w:val="single"/>
        </w:rPr>
        <w:t>grandis</w:t>
      </w:r>
      <w:proofErr w:type="spellEnd"/>
      <w:proofErr w:type="gramEnd"/>
      <w:r w:rsidRPr="00AB1758">
        <w:rPr>
          <w:i/>
          <w:u w:val="single"/>
        </w:rPr>
        <w:t xml:space="preserve"> forest</w:t>
      </w:r>
      <w:r w:rsidR="00D3641B" w:rsidRPr="00D3641B">
        <w:t>.</w:t>
      </w:r>
      <w:r w:rsidR="00D3641B">
        <w:rPr>
          <w:b/>
        </w:rPr>
        <w:t xml:space="preserve"> </w:t>
      </w:r>
      <w:r w:rsidR="00D3641B">
        <w:rPr>
          <w:lang w:val="en-AU"/>
        </w:rPr>
        <w:t xml:space="preserve"> </w:t>
      </w:r>
      <w:proofErr w:type="gramStart"/>
      <w:r w:rsidR="0096436C">
        <w:rPr>
          <w:lang w:val="en-AU"/>
        </w:rPr>
        <w:t xml:space="preserve">One major threat to </w:t>
      </w:r>
      <w:r w:rsidR="00D3641B">
        <w:rPr>
          <w:i/>
          <w:lang w:val="en-AU"/>
        </w:rPr>
        <w:t>P</w:t>
      </w:r>
      <w:r w:rsidR="00644579">
        <w:rPr>
          <w:i/>
          <w:lang w:val="en-AU"/>
        </w:rPr>
        <w:t>i</w:t>
      </w:r>
      <w:r w:rsidR="00D3641B">
        <w:rPr>
          <w:i/>
          <w:lang w:val="en-AU"/>
        </w:rPr>
        <w:t>.</w:t>
      </w:r>
      <w:proofErr w:type="gramEnd"/>
      <w:r w:rsidR="00D3641B">
        <w:rPr>
          <w:i/>
          <w:lang w:val="en-AU"/>
        </w:rPr>
        <w:t xml:space="preserve"> </w:t>
      </w:r>
      <w:proofErr w:type="spellStart"/>
      <w:proofErr w:type="gramStart"/>
      <w:r w:rsidR="00D3641B">
        <w:rPr>
          <w:i/>
          <w:lang w:val="en-AU"/>
        </w:rPr>
        <w:t>grandis</w:t>
      </w:r>
      <w:proofErr w:type="spellEnd"/>
      <w:proofErr w:type="gramEnd"/>
      <w:r w:rsidR="00D3641B">
        <w:rPr>
          <w:lang w:val="en-AU"/>
        </w:rPr>
        <w:t xml:space="preserve"> </w:t>
      </w:r>
      <w:r w:rsidR="0096436C">
        <w:rPr>
          <w:lang w:val="en-AU"/>
        </w:rPr>
        <w:t xml:space="preserve">forests is dieback.  </w:t>
      </w:r>
      <w:proofErr w:type="gramStart"/>
      <w:r w:rsidR="00E92E18">
        <w:t xml:space="preserve">As a phloem-feeding insect, </w:t>
      </w:r>
      <w:proofErr w:type="spellStart"/>
      <w:r w:rsidR="00E92E18" w:rsidRPr="008D30C5">
        <w:rPr>
          <w:i/>
        </w:rPr>
        <w:t>P</w:t>
      </w:r>
      <w:r w:rsidR="00644579">
        <w:rPr>
          <w:i/>
        </w:rPr>
        <w:t>u</w:t>
      </w:r>
      <w:proofErr w:type="spellEnd"/>
      <w:r w:rsidR="00E92E18" w:rsidRPr="008D30C5">
        <w:rPr>
          <w:i/>
        </w:rPr>
        <w:t>.</w:t>
      </w:r>
      <w:proofErr w:type="gramEnd"/>
      <w:r w:rsidR="00E92E18" w:rsidRPr="008D30C5">
        <w:rPr>
          <w:i/>
        </w:rPr>
        <w:t xml:space="preserve"> </w:t>
      </w:r>
      <w:proofErr w:type="spellStart"/>
      <w:proofErr w:type="gramStart"/>
      <w:r w:rsidR="00E92E18" w:rsidRPr="008D30C5">
        <w:rPr>
          <w:i/>
        </w:rPr>
        <w:t>urbicola</w:t>
      </w:r>
      <w:proofErr w:type="spellEnd"/>
      <w:proofErr w:type="gramEnd"/>
      <w:r w:rsidR="00E92E18">
        <w:t xml:space="preserve"> primarily affects its host plants by consuming </w:t>
      </w:r>
      <w:proofErr w:type="spellStart"/>
      <w:r w:rsidR="00E92E18">
        <w:t>photosynthate</w:t>
      </w:r>
      <w:proofErr w:type="spellEnd"/>
      <w:r w:rsidR="00E92E18">
        <w:t xml:space="preserve"> which would otherwise be used in maintenance, growth, and reproduction by the host plant.  Although populations of </w:t>
      </w:r>
      <w:proofErr w:type="spellStart"/>
      <w:r w:rsidR="00E92E18" w:rsidRPr="008D30C5">
        <w:rPr>
          <w:i/>
        </w:rPr>
        <w:t>P</w:t>
      </w:r>
      <w:r w:rsidR="00644579">
        <w:rPr>
          <w:i/>
        </w:rPr>
        <w:t>u</w:t>
      </w:r>
      <w:proofErr w:type="spellEnd"/>
      <w:r w:rsidR="00E92E18" w:rsidRPr="008D30C5">
        <w:rPr>
          <w:i/>
        </w:rPr>
        <w:t xml:space="preserve">. </w:t>
      </w:r>
      <w:proofErr w:type="spellStart"/>
      <w:proofErr w:type="gramStart"/>
      <w:r w:rsidR="00E92E18" w:rsidRPr="008D30C5">
        <w:rPr>
          <w:i/>
        </w:rPr>
        <w:t>urbicola</w:t>
      </w:r>
      <w:proofErr w:type="spellEnd"/>
      <w:proofErr w:type="gramEnd"/>
      <w:r w:rsidR="00E92E18">
        <w:t xml:space="preserve"> are normally kept under control by its natural enemies, this insect can become a serious pest in island ecosystems where its natural enemies are absent.  Build-up of </w:t>
      </w:r>
      <w:proofErr w:type="spellStart"/>
      <w:r w:rsidR="00E92E18">
        <w:rPr>
          <w:i/>
        </w:rPr>
        <w:t>Pulvinaria</w:t>
      </w:r>
      <w:proofErr w:type="spellEnd"/>
      <w:r w:rsidR="00E92E18">
        <w:rPr>
          <w:i/>
        </w:rPr>
        <w:t xml:space="preserve"> </w:t>
      </w:r>
      <w:r w:rsidR="00E92E18" w:rsidRPr="004C2422">
        <w:t>populations</w:t>
      </w:r>
      <w:r w:rsidR="00E92E18">
        <w:rPr>
          <w:i/>
        </w:rPr>
        <w:t xml:space="preserve"> </w:t>
      </w:r>
      <w:r w:rsidR="00E92E18">
        <w:t xml:space="preserve">often causes tree stress and mortality in </w:t>
      </w:r>
      <w:r w:rsidR="00E92E18">
        <w:rPr>
          <w:i/>
        </w:rPr>
        <w:t>Pi</w:t>
      </w:r>
      <w:r w:rsidR="00644579">
        <w:rPr>
          <w:i/>
        </w:rPr>
        <w:t>.</w:t>
      </w:r>
      <w:r w:rsidR="00E92E18">
        <w:rPr>
          <w:i/>
        </w:rPr>
        <w:t xml:space="preserve"> </w:t>
      </w:r>
      <w:proofErr w:type="spellStart"/>
      <w:proofErr w:type="gramStart"/>
      <w:r w:rsidR="00E92E18">
        <w:rPr>
          <w:i/>
        </w:rPr>
        <w:t>grandis</w:t>
      </w:r>
      <w:proofErr w:type="spellEnd"/>
      <w:proofErr w:type="gramEnd"/>
      <w:r w:rsidR="00E92E18">
        <w:rPr>
          <w:i/>
        </w:rPr>
        <w:t xml:space="preserve"> </w:t>
      </w:r>
      <w:r w:rsidR="00E92E18" w:rsidRPr="008D30C5">
        <w:t>across</w:t>
      </w:r>
      <w:r w:rsidR="00E92E18">
        <w:t xml:space="preserve"> the Indo-Pacific region (Table 1).  This can result in substantial forest dieback.  </w:t>
      </w:r>
      <w:proofErr w:type="spellStart"/>
      <w:proofErr w:type="gramStart"/>
      <w:r w:rsidR="00E92E18">
        <w:rPr>
          <w:i/>
        </w:rPr>
        <w:t>P</w:t>
      </w:r>
      <w:r w:rsidR="00644579">
        <w:rPr>
          <w:i/>
        </w:rPr>
        <w:t>u</w:t>
      </w:r>
      <w:proofErr w:type="spellEnd"/>
      <w:r w:rsidR="00E92E18">
        <w:rPr>
          <w:i/>
        </w:rPr>
        <w:t>.</w:t>
      </w:r>
      <w:proofErr w:type="gramEnd"/>
      <w:r w:rsidR="00E92E18">
        <w:rPr>
          <w:i/>
        </w:rPr>
        <w:t xml:space="preserve"> </w:t>
      </w:r>
      <w:proofErr w:type="spellStart"/>
      <w:proofErr w:type="gramStart"/>
      <w:r w:rsidR="00E92E18">
        <w:rPr>
          <w:i/>
        </w:rPr>
        <w:t>urbicola</w:t>
      </w:r>
      <w:proofErr w:type="spellEnd"/>
      <w:proofErr w:type="gramEnd"/>
      <w:r w:rsidR="00E92E18">
        <w:rPr>
          <w:i/>
        </w:rPr>
        <w:t xml:space="preserve"> </w:t>
      </w:r>
      <w:r w:rsidR="00E92E18" w:rsidRPr="008D30C5">
        <w:t>infestations</w:t>
      </w:r>
      <w:r w:rsidR="00E92E18">
        <w:t xml:space="preserve"> destroyed significant proportions of </w:t>
      </w:r>
      <w:r w:rsidR="00E92E18">
        <w:rPr>
          <w:i/>
        </w:rPr>
        <w:t>Pi</w:t>
      </w:r>
      <w:r w:rsidR="00644579">
        <w:rPr>
          <w:i/>
        </w:rPr>
        <w:t xml:space="preserve">. </w:t>
      </w:r>
      <w:proofErr w:type="spellStart"/>
      <w:proofErr w:type="gramStart"/>
      <w:r w:rsidR="00644579">
        <w:rPr>
          <w:i/>
        </w:rPr>
        <w:t>grandis</w:t>
      </w:r>
      <w:proofErr w:type="spellEnd"/>
      <w:proofErr w:type="gramEnd"/>
      <w:r w:rsidR="00E92E18">
        <w:t xml:space="preserve"> stands on several islands on The Great Barrier Reef.  On </w:t>
      </w:r>
      <w:proofErr w:type="spellStart"/>
      <w:r w:rsidR="00E92E18">
        <w:t>Coringa</w:t>
      </w:r>
      <w:proofErr w:type="spellEnd"/>
      <w:r w:rsidR="00E92E18">
        <w:t xml:space="preserve"> Atoll in the Coral Sea, 80% of the </w:t>
      </w:r>
      <w:proofErr w:type="spellStart"/>
      <w:r w:rsidR="00E92E18">
        <w:rPr>
          <w:i/>
        </w:rPr>
        <w:t>Pisonia</w:t>
      </w:r>
      <w:proofErr w:type="spellEnd"/>
      <w:r w:rsidR="00E92E18">
        <w:rPr>
          <w:i/>
        </w:rPr>
        <w:t xml:space="preserve"> </w:t>
      </w:r>
      <w:r w:rsidR="00E92E18">
        <w:t xml:space="preserve">forest was lost in approximately 6 years; 65% of </w:t>
      </w:r>
      <w:r w:rsidR="00E92E18">
        <w:rPr>
          <w:i/>
        </w:rPr>
        <w:t>Pi</w:t>
      </w:r>
      <w:r w:rsidR="00644579">
        <w:rPr>
          <w:i/>
        </w:rPr>
        <w:t xml:space="preserve">. </w:t>
      </w:r>
      <w:proofErr w:type="spellStart"/>
      <w:proofErr w:type="gramStart"/>
      <w:r w:rsidR="00644579">
        <w:rPr>
          <w:i/>
        </w:rPr>
        <w:t>grandis</w:t>
      </w:r>
      <w:proofErr w:type="spellEnd"/>
      <w:proofErr w:type="gramEnd"/>
      <w:r w:rsidR="00E92E18">
        <w:t xml:space="preserve"> trees were killed on Tyron Island in the Capricornia Group 3 years after the first record of infestation.  Defoliation and death of mature trees occurred also on Bird Island (Seychelles) due to heavy </w:t>
      </w:r>
      <w:proofErr w:type="spellStart"/>
      <w:r w:rsidR="00E92E18">
        <w:rPr>
          <w:i/>
        </w:rPr>
        <w:t>Pu</w:t>
      </w:r>
      <w:proofErr w:type="spellEnd"/>
      <w:r w:rsidR="00644579">
        <w:rPr>
          <w:i/>
        </w:rPr>
        <w:t xml:space="preserve">. </w:t>
      </w:r>
      <w:proofErr w:type="spellStart"/>
      <w:proofErr w:type="gramStart"/>
      <w:r w:rsidR="00644579">
        <w:rPr>
          <w:i/>
        </w:rPr>
        <w:t>urbicola</w:t>
      </w:r>
      <w:proofErr w:type="spellEnd"/>
      <w:proofErr w:type="gramEnd"/>
      <w:r w:rsidR="00E92E18">
        <w:rPr>
          <w:i/>
        </w:rPr>
        <w:t xml:space="preserve"> </w:t>
      </w:r>
      <w:r w:rsidR="00E92E18">
        <w:t xml:space="preserve">infestation.  On the Eastern islet of Palmyra Atoll in the Central Pacific, &gt;50% foliage loss was recorded in 2002 less than a year after the first record of </w:t>
      </w:r>
      <w:proofErr w:type="spellStart"/>
      <w:r w:rsidR="00E92E18">
        <w:rPr>
          <w:i/>
        </w:rPr>
        <w:t>Pu</w:t>
      </w:r>
      <w:proofErr w:type="spellEnd"/>
      <w:r w:rsidR="00644579">
        <w:rPr>
          <w:i/>
        </w:rPr>
        <w:t xml:space="preserve">. </w:t>
      </w:r>
      <w:proofErr w:type="spellStart"/>
      <w:proofErr w:type="gramStart"/>
      <w:r w:rsidR="00644579">
        <w:rPr>
          <w:i/>
        </w:rPr>
        <w:t>urbicola</w:t>
      </w:r>
      <w:proofErr w:type="spellEnd"/>
      <w:proofErr w:type="gramEnd"/>
      <w:r w:rsidR="00E92E18">
        <w:t xml:space="preserve"> outbreak (Table 1).  </w:t>
      </w:r>
    </w:p>
    <w:p w:rsidR="00E92E18" w:rsidRDefault="0096436C" w:rsidP="002F6428">
      <w:pPr>
        <w:spacing w:line="360" w:lineRule="auto"/>
        <w:rPr>
          <w:lang w:val="en-AU"/>
        </w:rPr>
      </w:pPr>
      <w:r>
        <w:rPr>
          <w:lang w:val="en-AU"/>
        </w:rPr>
        <w:t xml:space="preserve">The causes of dieback are complex but invasive tramp ants and honeydew-secreting </w:t>
      </w:r>
      <w:proofErr w:type="spellStart"/>
      <w:r>
        <w:rPr>
          <w:lang w:val="en-AU"/>
        </w:rPr>
        <w:t>H</w:t>
      </w:r>
      <w:r w:rsidR="00F81097">
        <w:rPr>
          <w:lang w:val="en-AU"/>
        </w:rPr>
        <w:t>emi</w:t>
      </w:r>
      <w:r>
        <w:rPr>
          <w:lang w:val="en-AU"/>
        </w:rPr>
        <w:t>ptera</w:t>
      </w:r>
      <w:proofErr w:type="spellEnd"/>
      <w:r>
        <w:rPr>
          <w:lang w:val="en-AU"/>
        </w:rPr>
        <w:t xml:space="preserve"> are implicated in recent</w:t>
      </w:r>
      <w:r w:rsidR="00F81097">
        <w:rPr>
          <w:lang w:val="en-AU"/>
        </w:rPr>
        <w:t xml:space="preserve"> episodes of</w:t>
      </w:r>
      <w:r>
        <w:rPr>
          <w:lang w:val="en-AU"/>
        </w:rPr>
        <w:t xml:space="preserve"> </w:t>
      </w:r>
      <w:r w:rsidRPr="008615A4">
        <w:rPr>
          <w:i/>
          <w:lang w:val="en-AU"/>
        </w:rPr>
        <w:t>Pi</w:t>
      </w:r>
      <w:r w:rsidR="00644579">
        <w:rPr>
          <w:i/>
          <w:lang w:val="en-AU"/>
        </w:rPr>
        <w:t xml:space="preserve">. </w:t>
      </w:r>
      <w:proofErr w:type="spellStart"/>
      <w:r w:rsidR="00644579">
        <w:rPr>
          <w:i/>
          <w:lang w:val="en-AU"/>
        </w:rPr>
        <w:t>grandis</w:t>
      </w:r>
      <w:proofErr w:type="spellEnd"/>
      <w:r>
        <w:rPr>
          <w:lang w:val="en-AU"/>
        </w:rPr>
        <w:t xml:space="preserve"> dieback in at least four separate regions:  </w:t>
      </w:r>
      <w:proofErr w:type="spellStart"/>
      <w:r>
        <w:rPr>
          <w:lang w:val="en-AU"/>
        </w:rPr>
        <w:t>Seychelle</w:t>
      </w:r>
      <w:proofErr w:type="spellEnd"/>
      <w:r>
        <w:rPr>
          <w:lang w:val="en-AU"/>
        </w:rPr>
        <w:t xml:space="preserve"> Islands in the western Indian Ocean</w:t>
      </w:r>
      <w:r w:rsidR="00A86EB7">
        <w:rPr>
          <w:lang w:val="en-AU"/>
        </w:rPr>
        <w:t xml:space="preserve"> (Hill et al. 2003, </w:t>
      </w:r>
      <w:proofErr w:type="spellStart"/>
      <w:r w:rsidR="00A86EB7">
        <w:rPr>
          <w:lang w:val="en-AU"/>
        </w:rPr>
        <w:t>Gaigher</w:t>
      </w:r>
      <w:proofErr w:type="spellEnd"/>
      <w:r w:rsidR="00A86EB7">
        <w:rPr>
          <w:lang w:val="en-AU"/>
        </w:rPr>
        <w:t xml:space="preserve"> et al. 2011)</w:t>
      </w:r>
      <w:r>
        <w:rPr>
          <w:lang w:val="en-AU"/>
        </w:rPr>
        <w:t>, Palmyra Atoll in the</w:t>
      </w:r>
      <w:r w:rsidR="00F81097">
        <w:rPr>
          <w:lang w:val="en-AU"/>
        </w:rPr>
        <w:t xml:space="preserve"> Line Islands,</w:t>
      </w:r>
      <w:r>
        <w:rPr>
          <w:lang w:val="en-AU"/>
        </w:rPr>
        <w:t xml:space="preserve"> </w:t>
      </w:r>
      <w:r w:rsidR="00F81097">
        <w:rPr>
          <w:lang w:val="en-AU"/>
        </w:rPr>
        <w:t>C</w:t>
      </w:r>
      <w:r>
        <w:rPr>
          <w:lang w:val="en-AU"/>
        </w:rPr>
        <w:t>entral Pacific (</w:t>
      </w:r>
      <w:proofErr w:type="spellStart"/>
      <w:r>
        <w:rPr>
          <w:lang w:val="en-AU"/>
        </w:rPr>
        <w:t>Krushelnycky</w:t>
      </w:r>
      <w:proofErr w:type="spellEnd"/>
      <w:r>
        <w:rPr>
          <w:lang w:val="en-AU"/>
        </w:rPr>
        <w:t xml:space="preserve"> and Lester 2003), </w:t>
      </w:r>
      <w:proofErr w:type="spellStart"/>
      <w:r>
        <w:rPr>
          <w:lang w:val="en-AU"/>
        </w:rPr>
        <w:t>Coringa</w:t>
      </w:r>
      <w:proofErr w:type="spellEnd"/>
      <w:r>
        <w:rPr>
          <w:lang w:val="en-AU"/>
        </w:rPr>
        <w:t>-Herald Cays in the Coral Sea (Smith et al. 2004), and Tryon Island in the Capricorn-Bunker Group of the Great Barrier Reef (Kay et al. 2003)</w:t>
      </w:r>
      <w:r w:rsidR="00E92E18">
        <w:rPr>
          <w:lang w:val="en-AU"/>
        </w:rPr>
        <w:t xml:space="preserve"> (Table 1)</w:t>
      </w:r>
      <w:r>
        <w:rPr>
          <w:lang w:val="en-AU"/>
        </w:rPr>
        <w:t>.  In each of these instances, dieback was associated with outbreaks of the</w:t>
      </w:r>
      <w:r w:rsidR="00F81097">
        <w:rPr>
          <w:lang w:val="en-AU"/>
        </w:rPr>
        <w:t xml:space="preserve"> introduced</w:t>
      </w:r>
      <w:r>
        <w:rPr>
          <w:lang w:val="en-AU"/>
        </w:rPr>
        <w:t xml:space="preserve"> scale insect </w:t>
      </w:r>
      <w:proofErr w:type="spellStart"/>
      <w:r w:rsidR="003B5093" w:rsidRPr="00C26DDA">
        <w:rPr>
          <w:i/>
          <w:lang w:val="en-AU"/>
        </w:rPr>
        <w:t>Pu</w:t>
      </w:r>
      <w:proofErr w:type="spellEnd"/>
      <w:r w:rsidR="003B5093">
        <w:rPr>
          <w:i/>
          <w:lang w:val="en-AU"/>
        </w:rPr>
        <w:t>.</w:t>
      </w:r>
      <w:r w:rsidR="003B5093" w:rsidRPr="00C26DDA">
        <w:rPr>
          <w:i/>
          <w:lang w:val="en-AU"/>
        </w:rPr>
        <w:t xml:space="preserve"> </w:t>
      </w:r>
      <w:proofErr w:type="spellStart"/>
      <w:proofErr w:type="gramStart"/>
      <w:r w:rsidRPr="00C26DDA">
        <w:rPr>
          <w:i/>
          <w:lang w:val="en-AU"/>
        </w:rPr>
        <w:t>urbicola</w:t>
      </w:r>
      <w:proofErr w:type="spellEnd"/>
      <w:proofErr w:type="gramEnd"/>
      <w:r>
        <w:rPr>
          <w:lang w:val="en-AU"/>
        </w:rPr>
        <w:t xml:space="preserve"> in association with a variety of invasive tramp ant species, including the yellow crazy ant (</w:t>
      </w:r>
      <w:proofErr w:type="spellStart"/>
      <w:r w:rsidRPr="00C26DDA">
        <w:rPr>
          <w:i/>
          <w:lang w:val="en-AU"/>
        </w:rPr>
        <w:t>Anoplolepis</w:t>
      </w:r>
      <w:proofErr w:type="spellEnd"/>
      <w:r w:rsidRPr="00C26DDA">
        <w:rPr>
          <w:i/>
          <w:lang w:val="en-AU"/>
        </w:rPr>
        <w:t xml:space="preserve"> </w:t>
      </w:r>
      <w:proofErr w:type="spellStart"/>
      <w:r w:rsidRPr="00C26DDA">
        <w:rPr>
          <w:i/>
          <w:lang w:val="en-AU"/>
        </w:rPr>
        <w:t>gracilipes</w:t>
      </w:r>
      <w:proofErr w:type="spellEnd"/>
      <w:r>
        <w:rPr>
          <w:lang w:val="en-AU"/>
        </w:rPr>
        <w:t>), the pennant ant (</w:t>
      </w:r>
      <w:proofErr w:type="spellStart"/>
      <w:r w:rsidRPr="00C26DDA">
        <w:rPr>
          <w:i/>
          <w:lang w:val="en-AU"/>
        </w:rPr>
        <w:t>Tetramorium</w:t>
      </w:r>
      <w:proofErr w:type="spellEnd"/>
      <w:r w:rsidRPr="00C26DDA">
        <w:rPr>
          <w:i/>
          <w:lang w:val="en-AU"/>
        </w:rPr>
        <w:t xml:space="preserve"> </w:t>
      </w:r>
      <w:proofErr w:type="spellStart"/>
      <w:r w:rsidRPr="00C26DDA">
        <w:rPr>
          <w:i/>
          <w:lang w:val="en-AU"/>
        </w:rPr>
        <w:t>bicarinatum</w:t>
      </w:r>
      <w:proofErr w:type="spellEnd"/>
      <w:r>
        <w:rPr>
          <w:lang w:val="en-AU"/>
        </w:rPr>
        <w:t>), and the African big-headed ant (</w:t>
      </w:r>
      <w:proofErr w:type="spellStart"/>
      <w:r w:rsidRPr="00C26DDA">
        <w:rPr>
          <w:i/>
          <w:lang w:val="en-AU"/>
        </w:rPr>
        <w:t>Pheidole</w:t>
      </w:r>
      <w:proofErr w:type="spellEnd"/>
      <w:r w:rsidRPr="00C26DDA">
        <w:rPr>
          <w:i/>
          <w:lang w:val="en-AU"/>
        </w:rPr>
        <w:t xml:space="preserve"> </w:t>
      </w:r>
      <w:proofErr w:type="spellStart"/>
      <w:r w:rsidRPr="00C26DDA">
        <w:rPr>
          <w:i/>
          <w:lang w:val="en-AU"/>
        </w:rPr>
        <w:t>megacephala</w:t>
      </w:r>
      <w:proofErr w:type="spellEnd"/>
      <w:r>
        <w:rPr>
          <w:lang w:val="en-AU"/>
        </w:rPr>
        <w:t>).</w:t>
      </w:r>
      <w:r w:rsidR="00D3641B">
        <w:rPr>
          <w:lang w:val="en-AU"/>
        </w:rPr>
        <w:t xml:space="preserve">  </w:t>
      </w:r>
    </w:p>
    <w:p w:rsidR="00D10EC1" w:rsidRDefault="00D3641B" w:rsidP="002F6428">
      <w:pPr>
        <w:spacing w:line="360" w:lineRule="auto"/>
      </w:pPr>
      <w:r>
        <w:rPr>
          <w:lang w:val="en-AU"/>
        </w:rPr>
        <w:t>These ant-scale insect associations can result in positive population-level effects that increase and diversify impacts</w:t>
      </w:r>
      <w:r w:rsidR="00E92E18">
        <w:rPr>
          <w:lang w:val="en-AU"/>
        </w:rPr>
        <w:t>, including dieback of host trees</w:t>
      </w:r>
      <w:r>
        <w:rPr>
          <w:lang w:val="en-AU"/>
        </w:rPr>
        <w:t xml:space="preserve"> (O’Dowd et al. 2003)</w:t>
      </w:r>
      <w:r w:rsidR="00E92E18">
        <w:rPr>
          <w:lang w:val="en-AU"/>
        </w:rPr>
        <w:t>.</w:t>
      </w:r>
      <w:r w:rsidR="00355180">
        <w:rPr>
          <w:lang w:val="en-AU"/>
        </w:rPr>
        <w:t xml:space="preserve"> </w:t>
      </w:r>
      <w:r w:rsidR="00355180" w:rsidRPr="006A330F">
        <w:rPr>
          <w:i/>
          <w:lang w:val="en-AU"/>
        </w:rPr>
        <w:t>P</w:t>
      </w:r>
      <w:r w:rsidR="006078BB">
        <w:rPr>
          <w:i/>
          <w:lang w:val="en-AU"/>
        </w:rPr>
        <w:t>i</w:t>
      </w:r>
      <w:r w:rsidR="00355180" w:rsidRPr="006A330F">
        <w:rPr>
          <w:i/>
          <w:lang w:val="en-AU"/>
        </w:rPr>
        <w:t xml:space="preserve">. </w:t>
      </w:r>
      <w:proofErr w:type="spellStart"/>
      <w:proofErr w:type="gramStart"/>
      <w:r w:rsidR="00355180" w:rsidRPr="006A330F">
        <w:rPr>
          <w:i/>
          <w:lang w:val="en-AU"/>
        </w:rPr>
        <w:t>grandis</w:t>
      </w:r>
      <w:proofErr w:type="spellEnd"/>
      <w:proofErr w:type="gramEnd"/>
      <w:r w:rsidR="00355180">
        <w:rPr>
          <w:lang w:val="en-AU"/>
        </w:rPr>
        <w:t xml:space="preserve"> forest</w:t>
      </w:r>
      <w:r w:rsidR="006A330F">
        <w:rPr>
          <w:lang w:val="en-AU"/>
        </w:rPr>
        <w:t>s</w:t>
      </w:r>
      <w:r w:rsidR="00355180">
        <w:rPr>
          <w:lang w:val="en-AU"/>
        </w:rPr>
        <w:t xml:space="preserve"> </w:t>
      </w:r>
      <w:r w:rsidR="00AC466D">
        <w:rPr>
          <w:lang w:val="en-AU"/>
        </w:rPr>
        <w:t xml:space="preserve">provide </w:t>
      </w:r>
      <w:r w:rsidR="00355180">
        <w:rPr>
          <w:lang w:val="en-AU"/>
        </w:rPr>
        <w:t>important nesting habitat for seabirds across the Indo</w:t>
      </w:r>
      <w:r w:rsidR="006A330F">
        <w:rPr>
          <w:lang w:val="en-AU"/>
        </w:rPr>
        <w:t>-</w:t>
      </w:r>
      <w:r w:rsidR="00355180">
        <w:rPr>
          <w:lang w:val="en-AU"/>
        </w:rPr>
        <w:t>Pacific (</w:t>
      </w:r>
      <w:proofErr w:type="spellStart"/>
      <w:r w:rsidR="00AC466D">
        <w:rPr>
          <w:lang w:val="en-AU"/>
        </w:rPr>
        <w:t>Batanioff</w:t>
      </w:r>
      <w:proofErr w:type="spellEnd"/>
      <w:r w:rsidR="00AC466D">
        <w:rPr>
          <w:lang w:val="en-AU"/>
        </w:rPr>
        <w:t xml:space="preserve"> 1999</w:t>
      </w:r>
      <w:r w:rsidR="00355180">
        <w:rPr>
          <w:lang w:val="en-AU"/>
        </w:rPr>
        <w:t xml:space="preserve">).  </w:t>
      </w:r>
      <w:r w:rsidR="002C1560">
        <w:t xml:space="preserve">The loss of seabird nests on infested </w:t>
      </w:r>
      <w:proofErr w:type="spellStart"/>
      <w:r w:rsidR="002C1560">
        <w:rPr>
          <w:i/>
        </w:rPr>
        <w:t>Pisonia</w:t>
      </w:r>
      <w:proofErr w:type="spellEnd"/>
      <w:r w:rsidR="002C1560">
        <w:t xml:space="preserve"> </w:t>
      </w:r>
      <w:r w:rsidR="00FE01A6">
        <w:t xml:space="preserve">stands </w:t>
      </w:r>
      <w:r w:rsidR="002C1560">
        <w:t xml:space="preserve">was described as an effect of the weakening branches due to </w:t>
      </w:r>
      <w:proofErr w:type="spellStart"/>
      <w:r w:rsidR="002C1560">
        <w:rPr>
          <w:i/>
        </w:rPr>
        <w:t>Pulvinaria</w:t>
      </w:r>
      <w:proofErr w:type="spellEnd"/>
      <w:r w:rsidR="002C1560">
        <w:t xml:space="preserve"> infestation.</w:t>
      </w:r>
      <w:r w:rsidR="00D10EC1">
        <w:t xml:space="preserve">  The outbreak was also associated with higher rates of </w:t>
      </w:r>
      <w:proofErr w:type="spellStart"/>
      <w:r w:rsidR="00764BF5">
        <w:t>branchfall</w:t>
      </w:r>
      <w:proofErr w:type="spellEnd"/>
      <w:r w:rsidR="00764BF5">
        <w:t xml:space="preserve"> </w:t>
      </w:r>
      <w:r w:rsidR="00D10EC1">
        <w:t xml:space="preserve">which, in turn, resulted in the </w:t>
      </w:r>
      <w:r w:rsidR="00FE01A6">
        <w:t xml:space="preserve">opening of the canopy and </w:t>
      </w:r>
      <w:r w:rsidR="00D10EC1">
        <w:t>loss of shaded areas</w:t>
      </w:r>
      <w:r w:rsidR="00692A13">
        <w:t xml:space="preserve"> (</w:t>
      </w:r>
      <w:proofErr w:type="spellStart"/>
      <w:r w:rsidR="00692A13">
        <w:t>Depkin</w:t>
      </w:r>
      <w:proofErr w:type="spellEnd"/>
      <w:r w:rsidR="00692A13">
        <w:t xml:space="preserve"> 2002)</w:t>
      </w:r>
      <w:r w:rsidR="00D10EC1">
        <w:t>.</w:t>
      </w:r>
      <w:r w:rsidR="00FE01A6">
        <w:t xml:space="preserve">  </w:t>
      </w:r>
      <w:r w:rsidR="00355180">
        <w:t xml:space="preserve">This </w:t>
      </w:r>
      <w:r w:rsidR="00FE01A6">
        <w:t xml:space="preserve">opening of the canopy can lead to a shift from closed canopy to open </w:t>
      </w:r>
      <w:proofErr w:type="spellStart"/>
      <w:r w:rsidR="00FE01A6">
        <w:t>shrubland</w:t>
      </w:r>
      <w:proofErr w:type="spellEnd"/>
      <w:r w:rsidR="00764BF5">
        <w:t xml:space="preserve"> and loss of nesting sites for seabirds</w:t>
      </w:r>
      <w:r w:rsidR="00E92E18">
        <w:t>, an issue of concern across the Indo-Pacific region (Table 1)</w:t>
      </w:r>
      <w:r w:rsidR="00FE01A6">
        <w:t>.</w:t>
      </w:r>
    </w:p>
    <w:p w:rsidR="003B1362" w:rsidRPr="00E92E18" w:rsidRDefault="00AB1758" w:rsidP="002F6428">
      <w:pPr>
        <w:pStyle w:val="Heading1"/>
        <w:spacing w:line="360" w:lineRule="auto"/>
        <w:jc w:val="left"/>
        <w:rPr>
          <w:b w:val="0"/>
        </w:rPr>
      </w:pPr>
      <w:proofErr w:type="gramStart"/>
      <w:r w:rsidRPr="00AB1758">
        <w:rPr>
          <w:b w:val="0"/>
          <w:i/>
          <w:u w:val="single"/>
        </w:rPr>
        <w:t>Natural enemies of</w:t>
      </w:r>
      <w:r w:rsidRPr="00AB1758">
        <w:rPr>
          <w:b w:val="0"/>
          <w:u w:val="single"/>
        </w:rPr>
        <w:t xml:space="preserve"> </w:t>
      </w:r>
      <w:proofErr w:type="spellStart"/>
      <w:r w:rsidRPr="00AB1758">
        <w:rPr>
          <w:b w:val="0"/>
          <w:u w:val="single"/>
        </w:rPr>
        <w:t>Pulvinaria</w:t>
      </w:r>
      <w:proofErr w:type="spellEnd"/>
      <w:r w:rsidRPr="00AB1758">
        <w:rPr>
          <w:b w:val="0"/>
          <w:u w:val="single"/>
        </w:rPr>
        <w:t xml:space="preserve"> </w:t>
      </w:r>
      <w:proofErr w:type="spellStart"/>
      <w:r w:rsidRPr="00AB1758">
        <w:rPr>
          <w:b w:val="0"/>
          <w:u w:val="single"/>
        </w:rPr>
        <w:t>urbicola</w:t>
      </w:r>
      <w:proofErr w:type="spellEnd"/>
      <w:r w:rsidR="00E92E18" w:rsidRPr="00E92E18">
        <w:rPr>
          <w:b w:val="0"/>
          <w:i/>
        </w:rPr>
        <w:t>.</w:t>
      </w:r>
      <w:proofErr w:type="gramEnd"/>
      <w:r w:rsidR="00E92E18" w:rsidRPr="00E92E18">
        <w:rPr>
          <w:b w:val="0"/>
          <w:i/>
        </w:rPr>
        <w:t xml:space="preserve"> </w:t>
      </w:r>
      <w:r w:rsidR="003304EE">
        <w:rPr>
          <w:b w:val="0"/>
          <w:i/>
        </w:rPr>
        <w:t xml:space="preserve"> </w:t>
      </w:r>
      <w:proofErr w:type="gramStart"/>
      <w:r w:rsidR="001D60AB" w:rsidRPr="00E92E18">
        <w:rPr>
          <w:b w:val="0"/>
        </w:rPr>
        <w:t xml:space="preserve">Natural biological control of </w:t>
      </w:r>
      <w:proofErr w:type="spellStart"/>
      <w:r w:rsidR="001D60AB" w:rsidRPr="00E92E18">
        <w:rPr>
          <w:b w:val="0"/>
          <w:i/>
        </w:rPr>
        <w:t>P</w:t>
      </w:r>
      <w:r w:rsidR="003B5093">
        <w:rPr>
          <w:b w:val="0"/>
          <w:i/>
        </w:rPr>
        <w:t>u</w:t>
      </w:r>
      <w:proofErr w:type="spellEnd"/>
      <w:r w:rsidR="001D60AB" w:rsidRPr="00E92E18">
        <w:rPr>
          <w:b w:val="0"/>
          <w:i/>
        </w:rPr>
        <w:t>.</w:t>
      </w:r>
      <w:proofErr w:type="gramEnd"/>
      <w:r w:rsidR="001D60AB" w:rsidRPr="00E92E18">
        <w:rPr>
          <w:b w:val="0"/>
          <w:i/>
        </w:rPr>
        <w:t xml:space="preserve"> </w:t>
      </w:r>
      <w:proofErr w:type="spellStart"/>
      <w:proofErr w:type="gramStart"/>
      <w:r w:rsidR="001D60AB" w:rsidRPr="00E92E18">
        <w:rPr>
          <w:b w:val="0"/>
          <w:i/>
        </w:rPr>
        <w:t>urbicola</w:t>
      </w:r>
      <w:proofErr w:type="spellEnd"/>
      <w:proofErr w:type="gramEnd"/>
      <w:r w:rsidR="001D60AB" w:rsidRPr="00E92E18">
        <w:rPr>
          <w:b w:val="0"/>
        </w:rPr>
        <w:t xml:space="preserve"> </w:t>
      </w:r>
      <w:r w:rsidR="003B1362" w:rsidRPr="00E92E18">
        <w:rPr>
          <w:b w:val="0"/>
        </w:rPr>
        <w:t xml:space="preserve">can be </w:t>
      </w:r>
      <w:r w:rsidR="001D60AB" w:rsidRPr="00E92E18">
        <w:rPr>
          <w:b w:val="0"/>
        </w:rPr>
        <w:t>achieved by several natural en</w:t>
      </w:r>
      <w:r w:rsidR="00FE1766" w:rsidRPr="00E92E18">
        <w:rPr>
          <w:b w:val="0"/>
        </w:rPr>
        <w:t>emies, most importantly by a few</w:t>
      </w:r>
      <w:r w:rsidR="001D60AB" w:rsidRPr="00E92E18">
        <w:rPr>
          <w:b w:val="0"/>
        </w:rPr>
        <w:t xml:space="preserve"> par</w:t>
      </w:r>
      <w:r w:rsidR="00FE1766" w:rsidRPr="00E92E18">
        <w:rPr>
          <w:b w:val="0"/>
        </w:rPr>
        <w:t>asitoids</w:t>
      </w:r>
      <w:r w:rsidR="001D60AB" w:rsidRPr="00E92E18">
        <w:rPr>
          <w:b w:val="0"/>
        </w:rPr>
        <w:t xml:space="preserve"> and a </w:t>
      </w:r>
      <w:proofErr w:type="spellStart"/>
      <w:r w:rsidR="001D60AB" w:rsidRPr="00E92E18">
        <w:rPr>
          <w:b w:val="0"/>
        </w:rPr>
        <w:t>coccinellid</w:t>
      </w:r>
      <w:proofErr w:type="spellEnd"/>
      <w:r w:rsidR="001D60AB" w:rsidRPr="00E92E18">
        <w:rPr>
          <w:b w:val="0"/>
        </w:rPr>
        <w:t xml:space="preserve"> beetle</w:t>
      </w:r>
      <w:r w:rsidR="00CA6B9C" w:rsidRPr="00E92E18">
        <w:rPr>
          <w:b w:val="0"/>
        </w:rPr>
        <w:t xml:space="preserve"> (</w:t>
      </w:r>
      <w:r w:rsidR="00567F2B">
        <w:rPr>
          <w:b w:val="0"/>
        </w:rPr>
        <w:t xml:space="preserve">Smith and </w:t>
      </w:r>
      <w:proofErr w:type="spellStart"/>
      <w:r w:rsidR="00567F2B">
        <w:rPr>
          <w:b w:val="0"/>
        </w:rPr>
        <w:t>Papacek</w:t>
      </w:r>
      <w:proofErr w:type="spellEnd"/>
      <w:r w:rsidR="00567F2B">
        <w:rPr>
          <w:b w:val="0"/>
        </w:rPr>
        <w:t xml:space="preserve"> 2001a; Waterhouse and Sands 2001</w:t>
      </w:r>
      <w:r w:rsidR="00CA6B9C" w:rsidRPr="00E92E18">
        <w:rPr>
          <w:b w:val="0"/>
        </w:rPr>
        <w:t>)</w:t>
      </w:r>
      <w:r w:rsidR="001D60AB" w:rsidRPr="00E92E18">
        <w:rPr>
          <w:b w:val="0"/>
        </w:rPr>
        <w:t>.</w:t>
      </w:r>
      <w:r w:rsidR="00CA6B9C" w:rsidRPr="00E92E18">
        <w:rPr>
          <w:b w:val="0"/>
        </w:rPr>
        <w:t xml:space="preserve">   </w:t>
      </w:r>
    </w:p>
    <w:p w:rsidR="00FE1766" w:rsidRDefault="00CA6B9C" w:rsidP="002F6428">
      <w:pPr>
        <w:spacing w:line="360" w:lineRule="auto"/>
        <w:rPr>
          <w:bCs/>
          <w:iCs/>
        </w:rPr>
      </w:pPr>
      <w:r>
        <w:t xml:space="preserve">Three </w:t>
      </w:r>
      <w:proofErr w:type="spellStart"/>
      <w:r>
        <w:t>hyme</w:t>
      </w:r>
      <w:r w:rsidR="006A330F">
        <w:t>n</w:t>
      </w:r>
      <w:r>
        <w:t>opteran</w:t>
      </w:r>
      <w:proofErr w:type="spellEnd"/>
      <w:r>
        <w:t xml:space="preserve"> parasitoids species are known to attack </w:t>
      </w:r>
      <w:proofErr w:type="spellStart"/>
      <w:r w:rsidRPr="00852351">
        <w:rPr>
          <w:i/>
        </w:rPr>
        <w:t>Pulvinaria</w:t>
      </w:r>
      <w:proofErr w:type="spellEnd"/>
      <w:r>
        <w:t xml:space="preserve"> species.  </w:t>
      </w:r>
      <w:proofErr w:type="spellStart"/>
      <w:r w:rsidR="001D60AB">
        <w:rPr>
          <w:i/>
        </w:rPr>
        <w:t>Coccophagus</w:t>
      </w:r>
      <w:proofErr w:type="spellEnd"/>
      <w:r w:rsidR="001D60AB">
        <w:rPr>
          <w:i/>
        </w:rPr>
        <w:t xml:space="preserve"> </w:t>
      </w:r>
      <w:proofErr w:type="spellStart"/>
      <w:r w:rsidR="001D60AB">
        <w:rPr>
          <w:i/>
        </w:rPr>
        <w:t>ceroplastae</w:t>
      </w:r>
      <w:proofErr w:type="spellEnd"/>
      <w:r w:rsidR="001D60AB">
        <w:t xml:space="preserve"> Howard (</w:t>
      </w:r>
      <w:proofErr w:type="spellStart"/>
      <w:r w:rsidR="001D60AB">
        <w:t>Aphelinidae</w:t>
      </w:r>
      <w:proofErr w:type="spellEnd"/>
      <w:r w:rsidR="001D60AB">
        <w:t>) is a small</w:t>
      </w:r>
      <w:r w:rsidR="00FE1766">
        <w:t>, black</w:t>
      </w:r>
      <w:r w:rsidR="001D60AB">
        <w:t xml:space="preserve"> parasitoid</w:t>
      </w:r>
      <w:r>
        <w:t xml:space="preserve"> considered to be the most important parasitoid of </w:t>
      </w:r>
      <w:proofErr w:type="spellStart"/>
      <w:r w:rsidRPr="003B1362">
        <w:rPr>
          <w:i/>
        </w:rPr>
        <w:t>P</w:t>
      </w:r>
      <w:r w:rsidR="003B5093">
        <w:rPr>
          <w:i/>
        </w:rPr>
        <w:t>u</w:t>
      </w:r>
      <w:proofErr w:type="spellEnd"/>
      <w:r w:rsidRPr="003B1362">
        <w:rPr>
          <w:i/>
        </w:rPr>
        <w:t xml:space="preserve">. </w:t>
      </w:r>
      <w:proofErr w:type="spellStart"/>
      <w:proofErr w:type="gramStart"/>
      <w:r w:rsidRPr="003B1362">
        <w:rPr>
          <w:i/>
        </w:rPr>
        <w:t>urbicola</w:t>
      </w:r>
      <w:proofErr w:type="spellEnd"/>
      <w:proofErr w:type="gramEnd"/>
      <w:r w:rsidR="001D60AB">
        <w:t xml:space="preserve">. </w:t>
      </w:r>
      <w:r w:rsidR="00FE1766">
        <w:t xml:space="preserve"> It is widespread and attacks several </w:t>
      </w:r>
      <w:r>
        <w:t xml:space="preserve">other </w:t>
      </w:r>
      <w:r w:rsidR="00FE1766">
        <w:t xml:space="preserve">soft scale species. </w:t>
      </w:r>
      <w:r>
        <w:rPr>
          <w:bCs/>
          <w:i/>
          <w:iCs/>
        </w:rPr>
        <w:t xml:space="preserve"> </w:t>
      </w:r>
      <w:r w:rsidR="003B1362" w:rsidRPr="00982932">
        <w:rPr>
          <w:bCs/>
          <w:iCs/>
        </w:rPr>
        <w:t xml:space="preserve">Another </w:t>
      </w:r>
      <w:proofErr w:type="spellStart"/>
      <w:r w:rsidR="003B1362" w:rsidRPr="00982932">
        <w:rPr>
          <w:bCs/>
          <w:iCs/>
        </w:rPr>
        <w:t>aphelinid</w:t>
      </w:r>
      <w:proofErr w:type="spellEnd"/>
      <w:r w:rsidR="003B1362">
        <w:rPr>
          <w:bCs/>
          <w:i/>
          <w:iCs/>
        </w:rPr>
        <w:t xml:space="preserve"> wasp, </w:t>
      </w:r>
      <w:proofErr w:type="spellStart"/>
      <w:r w:rsidR="00FE1766" w:rsidRPr="00FE1766">
        <w:rPr>
          <w:bCs/>
          <w:i/>
          <w:iCs/>
        </w:rPr>
        <w:t>Euryischomyia</w:t>
      </w:r>
      <w:proofErr w:type="spellEnd"/>
      <w:r w:rsidR="00FE1766" w:rsidRPr="00FE1766">
        <w:rPr>
          <w:bCs/>
          <w:i/>
          <w:iCs/>
        </w:rPr>
        <w:t xml:space="preserve"> </w:t>
      </w:r>
      <w:proofErr w:type="spellStart"/>
      <w:r w:rsidR="00FE1766" w:rsidRPr="00FE1766">
        <w:rPr>
          <w:bCs/>
          <w:i/>
          <w:iCs/>
        </w:rPr>
        <w:t>flavithorax</w:t>
      </w:r>
      <w:proofErr w:type="spellEnd"/>
      <w:r w:rsidR="00FE1766">
        <w:rPr>
          <w:bCs/>
          <w:iCs/>
        </w:rPr>
        <w:t xml:space="preserve"> </w:t>
      </w:r>
      <w:proofErr w:type="spellStart"/>
      <w:r w:rsidR="00FE1766">
        <w:rPr>
          <w:bCs/>
          <w:iCs/>
        </w:rPr>
        <w:t>Girault</w:t>
      </w:r>
      <w:proofErr w:type="spellEnd"/>
      <w:r w:rsidR="003B1362">
        <w:rPr>
          <w:bCs/>
          <w:iCs/>
        </w:rPr>
        <w:t>,</w:t>
      </w:r>
      <w:r w:rsidR="00FE1766">
        <w:rPr>
          <w:bCs/>
          <w:iCs/>
        </w:rPr>
        <w:t xml:space="preserve"> is a small, brow and yellow parasitoid known to occur in Australia</w:t>
      </w:r>
      <w:r w:rsidR="003B1362">
        <w:rPr>
          <w:bCs/>
          <w:iCs/>
        </w:rPr>
        <w:t xml:space="preserve"> and attack </w:t>
      </w:r>
      <w:proofErr w:type="spellStart"/>
      <w:r w:rsidR="003B1362" w:rsidRPr="003B5093">
        <w:rPr>
          <w:bCs/>
          <w:i/>
          <w:iCs/>
        </w:rPr>
        <w:t>Pulvinaria</w:t>
      </w:r>
      <w:proofErr w:type="spellEnd"/>
      <w:r w:rsidR="003B1362">
        <w:rPr>
          <w:bCs/>
          <w:iCs/>
        </w:rPr>
        <w:t xml:space="preserve"> species</w:t>
      </w:r>
      <w:r w:rsidR="00FE1766">
        <w:rPr>
          <w:bCs/>
          <w:iCs/>
        </w:rPr>
        <w:t xml:space="preserve">.  Its </w:t>
      </w:r>
      <w:r w:rsidR="003B1362">
        <w:rPr>
          <w:bCs/>
          <w:iCs/>
        </w:rPr>
        <w:t xml:space="preserve">other </w:t>
      </w:r>
      <w:r w:rsidR="00FE1766">
        <w:rPr>
          <w:bCs/>
          <w:iCs/>
        </w:rPr>
        <w:t>hosts are in a few genera of soft scales.</w:t>
      </w:r>
      <w:r w:rsidR="003B1362">
        <w:rPr>
          <w:bCs/>
          <w:iCs/>
        </w:rPr>
        <w:t xml:space="preserve">  Lastly, </w:t>
      </w:r>
      <w:r w:rsidR="00982932">
        <w:rPr>
          <w:bCs/>
          <w:iCs/>
        </w:rPr>
        <w:t>an unidentified</w:t>
      </w:r>
      <w:r w:rsidR="003B1362">
        <w:rPr>
          <w:bCs/>
          <w:iCs/>
        </w:rPr>
        <w:t xml:space="preserve"> </w:t>
      </w:r>
      <w:proofErr w:type="spellStart"/>
      <w:r w:rsidR="003B1362" w:rsidRPr="003B5093">
        <w:rPr>
          <w:bCs/>
          <w:i/>
          <w:iCs/>
        </w:rPr>
        <w:t>Metaphycus</w:t>
      </w:r>
      <w:proofErr w:type="spellEnd"/>
      <w:r w:rsidR="003B1362">
        <w:rPr>
          <w:bCs/>
          <w:iCs/>
        </w:rPr>
        <w:t xml:space="preserve"> sp. (</w:t>
      </w:r>
      <w:proofErr w:type="spellStart"/>
      <w:r w:rsidR="003B1362">
        <w:rPr>
          <w:bCs/>
          <w:iCs/>
        </w:rPr>
        <w:t>Encyrtidae</w:t>
      </w:r>
      <w:proofErr w:type="spellEnd"/>
      <w:r w:rsidR="003B1362">
        <w:rPr>
          <w:bCs/>
          <w:iCs/>
        </w:rPr>
        <w:t xml:space="preserve">) </w:t>
      </w:r>
      <w:r w:rsidR="00982932">
        <w:rPr>
          <w:bCs/>
          <w:iCs/>
        </w:rPr>
        <w:t xml:space="preserve">was found to </w:t>
      </w:r>
      <w:r w:rsidR="003B1362">
        <w:rPr>
          <w:bCs/>
          <w:iCs/>
        </w:rPr>
        <w:t xml:space="preserve">attack </w:t>
      </w:r>
      <w:proofErr w:type="spellStart"/>
      <w:r w:rsidR="003B1362" w:rsidRPr="00852351">
        <w:rPr>
          <w:bCs/>
          <w:i/>
          <w:iCs/>
        </w:rPr>
        <w:t>Pu</w:t>
      </w:r>
      <w:proofErr w:type="spellEnd"/>
      <w:r w:rsidR="00982932">
        <w:rPr>
          <w:bCs/>
          <w:i/>
          <w:iCs/>
        </w:rPr>
        <w:t xml:space="preserve">. </w:t>
      </w:r>
      <w:proofErr w:type="spellStart"/>
      <w:proofErr w:type="gramStart"/>
      <w:r w:rsidR="00982932">
        <w:rPr>
          <w:bCs/>
          <w:i/>
          <w:iCs/>
        </w:rPr>
        <w:t>urbicola</w:t>
      </w:r>
      <w:proofErr w:type="spellEnd"/>
      <w:proofErr w:type="gramEnd"/>
      <w:r w:rsidR="003B1362">
        <w:rPr>
          <w:bCs/>
          <w:iCs/>
        </w:rPr>
        <w:t xml:space="preserve"> </w:t>
      </w:r>
      <w:r w:rsidR="00982932">
        <w:rPr>
          <w:bCs/>
          <w:iCs/>
        </w:rPr>
        <w:t>on Queensland Islands</w:t>
      </w:r>
      <w:r w:rsidR="00A86EB7">
        <w:rPr>
          <w:bCs/>
          <w:iCs/>
        </w:rPr>
        <w:t xml:space="preserve"> </w:t>
      </w:r>
      <w:r w:rsidR="003B1362">
        <w:rPr>
          <w:bCs/>
          <w:iCs/>
        </w:rPr>
        <w:t>(</w:t>
      </w:r>
      <w:r w:rsidR="00982932">
        <w:rPr>
          <w:bCs/>
          <w:iCs/>
        </w:rPr>
        <w:t xml:space="preserve">Smith and </w:t>
      </w:r>
      <w:proofErr w:type="spellStart"/>
      <w:r w:rsidR="00982932">
        <w:rPr>
          <w:bCs/>
          <w:iCs/>
        </w:rPr>
        <w:t>Papacek</w:t>
      </w:r>
      <w:proofErr w:type="spellEnd"/>
      <w:r w:rsidR="00982932">
        <w:rPr>
          <w:bCs/>
          <w:iCs/>
        </w:rPr>
        <w:t xml:space="preserve"> 2001a</w:t>
      </w:r>
      <w:r w:rsidR="003B1362">
        <w:rPr>
          <w:bCs/>
          <w:iCs/>
        </w:rPr>
        <w:t>).</w:t>
      </w:r>
    </w:p>
    <w:p w:rsidR="008C1B73" w:rsidRDefault="009127EF" w:rsidP="002F6428">
      <w:pPr>
        <w:spacing w:line="360" w:lineRule="auto"/>
      </w:pPr>
      <w:proofErr w:type="spellStart"/>
      <w:r w:rsidRPr="009127EF">
        <w:rPr>
          <w:bCs/>
          <w:i/>
          <w:iCs/>
        </w:rPr>
        <w:t>Cryptolaemus</w:t>
      </w:r>
      <w:proofErr w:type="spellEnd"/>
      <w:r w:rsidRPr="009127EF">
        <w:rPr>
          <w:bCs/>
          <w:i/>
          <w:iCs/>
        </w:rPr>
        <w:t xml:space="preserve"> </w:t>
      </w:r>
      <w:proofErr w:type="spellStart"/>
      <w:proofErr w:type="gramStart"/>
      <w:r w:rsidRPr="009127EF">
        <w:rPr>
          <w:bCs/>
          <w:i/>
          <w:iCs/>
        </w:rPr>
        <w:t>montrouzieri</w:t>
      </w:r>
      <w:proofErr w:type="spellEnd"/>
      <w:r w:rsidRPr="009127EF">
        <w:rPr>
          <w:b/>
          <w:bCs/>
          <w:i/>
          <w:iCs/>
        </w:rPr>
        <w:t xml:space="preserve"> </w:t>
      </w:r>
      <w:r w:rsidR="00AC466D">
        <w:rPr>
          <w:b/>
          <w:bCs/>
          <w:i/>
          <w:iCs/>
        </w:rPr>
        <w:t xml:space="preserve"> </w:t>
      </w:r>
      <w:proofErr w:type="spellStart"/>
      <w:r w:rsidRPr="009127EF">
        <w:t>Mulsant</w:t>
      </w:r>
      <w:proofErr w:type="spellEnd"/>
      <w:proofErr w:type="gramEnd"/>
      <w:r>
        <w:t xml:space="preserve"> (</w:t>
      </w:r>
      <w:proofErr w:type="spellStart"/>
      <w:r>
        <w:t>Coccinellidae</w:t>
      </w:r>
      <w:proofErr w:type="spellEnd"/>
      <w:r>
        <w:t>) is an Australian native ladybird beetle</w:t>
      </w:r>
      <w:r w:rsidR="003B1362">
        <w:t xml:space="preserve"> most widely used in the biological control of </w:t>
      </w:r>
      <w:proofErr w:type="spellStart"/>
      <w:r w:rsidR="003B1362">
        <w:t>mealybugs</w:t>
      </w:r>
      <w:proofErr w:type="spellEnd"/>
      <w:r w:rsidR="003B1362">
        <w:t xml:space="preserve"> (</w:t>
      </w:r>
      <w:proofErr w:type="spellStart"/>
      <w:r w:rsidR="003B1362">
        <w:t>Pseudococcidae</w:t>
      </w:r>
      <w:proofErr w:type="spellEnd"/>
      <w:r w:rsidR="003B1362">
        <w:t>)</w:t>
      </w:r>
      <w:r w:rsidR="0001559C">
        <w:t xml:space="preserve">.  It is a generalist </w:t>
      </w:r>
      <w:r>
        <w:t>predator; bo</w:t>
      </w:r>
      <w:r w:rsidR="0001559C">
        <w:t>th the larva and the adult feed</w:t>
      </w:r>
      <w:r>
        <w:t xml:space="preserve"> on </w:t>
      </w:r>
      <w:proofErr w:type="spellStart"/>
      <w:r>
        <w:t>mealybugs</w:t>
      </w:r>
      <w:proofErr w:type="spellEnd"/>
      <w:r>
        <w:t xml:space="preserve"> and young soft</w:t>
      </w:r>
      <w:r w:rsidR="003B1362">
        <w:t xml:space="preserve"> </w:t>
      </w:r>
      <w:r>
        <w:t>scales.   It is at</w:t>
      </w:r>
      <w:r w:rsidR="0001559C">
        <w:t xml:space="preserve">tracted to the waxy </w:t>
      </w:r>
      <w:proofErr w:type="spellStart"/>
      <w:r w:rsidR="0001559C">
        <w:t>mealybugs</w:t>
      </w:r>
      <w:proofErr w:type="spellEnd"/>
      <w:r>
        <w:t xml:space="preserve"> and the</w:t>
      </w:r>
      <w:r w:rsidR="003F3A58">
        <w:t>ir</w:t>
      </w:r>
      <w:r>
        <w:t xml:space="preserve"> wa</w:t>
      </w:r>
      <w:r w:rsidR="003F3A58">
        <w:t>xy egg masses</w:t>
      </w:r>
      <w:r>
        <w:t xml:space="preserve">.  This characteristic makes it a good control agent for </w:t>
      </w:r>
      <w:proofErr w:type="spellStart"/>
      <w:r w:rsidR="003B1362">
        <w:rPr>
          <w:i/>
        </w:rPr>
        <w:t>P</w:t>
      </w:r>
      <w:r w:rsidR="003B5093">
        <w:rPr>
          <w:i/>
        </w:rPr>
        <w:t>u</w:t>
      </w:r>
      <w:proofErr w:type="spellEnd"/>
      <w:r w:rsidR="003B1362">
        <w:rPr>
          <w:i/>
        </w:rPr>
        <w:t xml:space="preserve">. </w:t>
      </w:r>
      <w:proofErr w:type="spellStart"/>
      <w:proofErr w:type="gramStart"/>
      <w:r w:rsidR="003B1362">
        <w:rPr>
          <w:i/>
        </w:rPr>
        <w:t>urbicola</w:t>
      </w:r>
      <w:proofErr w:type="spellEnd"/>
      <w:proofErr w:type="gramEnd"/>
      <w:r w:rsidR="003B1362">
        <w:t xml:space="preserve"> </w:t>
      </w:r>
      <w:r w:rsidR="0001559C">
        <w:t xml:space="preserve">as well: </w:t>
      </w:r>
      <w:r>
        <w:t xml:space="preserve">it will not only feed on the young scales but, more importantly, </w:t>
      </w:r>
      <w:r w:rsidR="0001559C">
        <w:t xml:space="preserve">it </w:t>
      </w:r>
      <w:r>
        <w:t xml:space="preserve">is greatly attracted to </w:t>
      </w:r>
      <w:r w:rsidR="003B5093">
        <w:t xml:space="preserve">its </w:t>
      </w:r>
      <w:r>
        <w:t xml:space="preserve">waxy </w:t>
      </w:r>
      <w:proofErr w:type="spellStart"/>
      <w:r>
        <w:t>ovisacs</w:t>
      </w:r>
      <w:proofErr w:type="spellEnd"/>
      <w:r>
        <w:t xml:space="preserve">.  </w:t>
      </w:r>
      <w:proofErr w:type="spellStart"/>
      <w:proofErr w:type="gramStart"/>
      <w:r w:rsidR="003B1362">
        <w:t>Interestlingly</w:t>
      </w:r>
      <w:proofErr w:type="spellEnd"/>
      <w:r w:rsidR="003B1362">
        <w:t>, t</w:t>
      </w:r>
      <w:r>
        <w:t xml:space="preserve">he beetle larva </w:t>
      </w:r>
      <w:r w:rsidR="003B1362">
        <w:t xml:space="preserve">mimic </w:t>
      </w:r>
      <w:proofErr w:type="spellStart"/>
      <w:r>
        <w:t>mealybugs</w:t>
      </w:r>
      <w:proofErr w:type="spellEnd"/>
      <w:r>
        <w:t xml:space="preserve"> with waxy secretions.</w:t>
      </w:r>
      <w:proofErr w:type="gramEnd"/>
      <w:r>
        <w:t xml:space="preserve">  </w:t>
      </w:r>
      <w:r w:rsidR="003B1362">
        <w:t xml:space="preserve">This may allow the larva </w:t>
      </w:r>
      <w:r>
        <w:t xml:space="preserve">to feed </w:t>
      </w:r>
      <w:r w:rsidR="003F3A58">
        <w:t xml:space="preserve">on </w:t>
      </w:r>
      <w:proofErr w:type="spellStart"/>
      <w:r w:rsidR="003B1362">
        <w:t>mealybug</w:t>
      </w:r>
      <w:proofErr w:type="spellEnd"/>
      <w:r w:rsidR="003B1362">
        <w:t xml:space="preserve"> </w:t>
      </w:r>
      <w:r w:rsidR="003F3A58">
        <w:t xml:space="preserve">prey </w:t>
      </w:r>
      <w:r>
        <w:t>even if tending ants are present</w:t>
      </w:r>
      <w:r w:rsidR="003B1362">
        <w:t xml:space="preserve">; </w:t>
      </w:r>
      <w:r>
        <w:t xml:space="preserve">ants generally do not attack the larva.  This ladybird beetle is credited </w:t>
      </w:r>
      <w:r w:rsidR="003B5093">
        <w:t>with</w:t>
      </w:r>
      <w:r>
        <w:t xml:space="preserve"> knock</w:t>
      </w:r>
      <w:r w:rsidR="003B5093">
        <w:t>ing</w:t>
      </w:r>
      <w:r>
        <w:t xml:space="preserve"> down outbreaks of </w:t>
      </w:r>
      <w:proofErr w:type="spellStart"/>
      <w:r w:rsidR="003B1362">
        <w:rPr>
          <w:i/>
        </w:rPr>
        <w:t>P</w:t>
      </w:r>
      <w:r w:rsidR="003B5093">
        <w:rPr>
          <w:i/>
        </w:rPr>
        <w:t>u</w:t>
      </w:r>
      <w:proofErr w:type="spellEnd"/>
      <w:r w:rsidR="003B1362">
        <w:rPr>
          <w:i/>
        </w:rPr>
        <w:t xml:space="preserve">. </w:t>
      </w:r>
      <w:proofErr w:type="spellStart"/>
      <w:r w:rsidR="003B1362">
        <w:rPr>
          <w:i/>
        </w:rPr>
        <w:t>Urbicola</w:t>
      </w:r>
      <w:proofErr w:type="spellEnd"/>
      <w:r w:rsidR="003B1362">
        <w:rPr>
          <w:i/>
        </w:rPr>
        <w:t xml:space="preserve"> </w:t>
      </w:r>
      <w:r w:rsidR="003B1362" w:rsidRPr="003B1362">
        <w:t>(Smith et al. 2004)</w:t>
      </w:r>
      <w:r w:rsidRPr="003B1362">
        <w:t>.</w:t>
      </w:r>
      <w:r w:rsidR="00E92E18">
        <w:t xml:space="preserve">  </w:t>
      </w:r>
      <w:proofErr w:type="gramStart"/>
      <w:r w:rsidR="008C1B73">
        <w:t>The combination</w:t>
      </w:r>
      <w:r w:rsidR="00E92E18">
        <w:t xml:space="preserve"> of</w:t>
      </w:r>
      <w:r w:rsidR="008C1B73">
        <w:t xml:space="preserve"> </w:t>
      </w:r>
      <w:proofErr w:type="spellStart"/>
      <w:r w:rsidR="008C1B73">
        <w:rPr>
          <w:i/>
        </w:rPr>
        <w:t>Coccophagus</w:t>
      </w:r>
      <w:proofErr w:type="spellEnd"/>
      <w:r w:rsidR="008C1B73">
        <w:rPr>
          <w:i/>
        </w:rPr>
        <w:t xml:space="preserve"> </w:t>
      </w:r>
      <w:proofErr w:type="spellStart"/>
      <w:r w:rsidR="008C1B73">
        <w:rPr>
          <w:i/>
        </w:rPr>
        <w:t>ceroplastae</w:t>
      </w:r>
      <w:proofErr w:type="spellEnd"/>
      <w:r w:rsidR="008C1B73">
        <w:t xml:space="preserve">, </w:t>
      </w:r>
      <w:proofErr w:type="spellStart"/>
      <w:r w:rsidR="008C1B73">
        <w:rPr>
          <w:i/>
        </w:rPr>
        <w:t>Metaphycus</w:t>
      </w:r>
      <w:proofErr w:type="spellEnd"/>
      <w:r w:rsidR="008C1B73">
        <w:rPr>
          <w:i/>
        </w:rPr>
        <w:t xml:space="preserve"> </w:t>
      </w:r>
      <w:r w:rsidR="008C1B73">
        <w:t>sp.</w:t>
      </w:r>
      <w:r w:rsidR="008C1B73">
        <w:rPr>
          <w:i/>
        </w:rPr>
        <w:t xml:space="preserve"> </w:t>
      </w:r>
      <w:r w:rsidR="008C1B73">
        <w:t xml:space="preserve">and </w:t>
      </w:r>
      <w:r w:rsidR="008C1B73">
        <w:rPr>
          <w:i/>
        </w:rPr>
        <w:t>C</w:t>
      </w:r>
      <w:r w:rsidR="00982932">
        <w:rPr>
          <w:i/>
        </w:rPr>
        <w:t>.</w:t>
      </w:r>
      <w:r w:rsidR="008C1B73">
        <w:rPr>
          <w:i/>
        </w:rPr>
        <w:t xml:space="preserve"> </w:t>
      </w:r>
      <w:proofErr w:type="spellStart"/>
      <w:r w:rsidR="008C1B73">
        <w:rPr>
          <w:i/>
        </w:rPr>
        <w:t>montrouzieri</w:t>
      </w:r>
      <w:proofErr w:type="spellEnd"/>
      <w:r w:rsidR="008C1B73">
        <w:t xml:space="preserve"> </w:t>
      </w:r>
      <w:proofErr w:type="spellStart"/>
      <w:r w:rsidR="00E0469E">
        <w:t>supppressed</w:t>
      </w:r>
      <w:proofErr w:type="spellEnd"/>
      <w:r w:rsidR="00E0469E">
        <w:t xml:space="preserve"> populations of </w:t>
      </w:r>
      <w:proofErr w:type="spellStart"/>
      <w:r w:rsidR="00E0469E" w:rsidRPr="00E0469E">
        <w:rPr>
          <w:i/>
        </w:rPr>
        <w:t>Pu</w:t>
      </w:r>
      <w:proofErr w:type="spellEnd"/>
      <w:r w:rsidR="00E0469E" w:rsidRPr="00E0469E">
        <w:rPr>
          <w:i/>
        </w:rPr>
        <w:t>.</w:t>
      </w:r>
      <w:proofErr w:type="gramEnd"/>
      <w:r w:rsidR="00E0469E" w:rsidRPr="00E0469E">
        <w:rPr>
          <w:i/>
        </w:rPr>
        <w:t xml:space="preserve"> </w:t>
      </w:r>
      <w:proofErr w:type="spellStart"/>
      <w:proofErr w:type="gramStart"/>
      <w:r w:rsidR="00E0469E" w:rsidRPr="00E0469E">
        <w:rPr>
          <w:i/>
        </w:rPr>
        <w:t>urbicola</w:t>
      </w:r>
      <w:proofErr w:type="spellEnd"/>
      <w:proofErr w:type="gramEnd"/>
      <w:r w:rsidR="008C1B73">
        <w:t xml:space="preserve"> on some islands of </w:t>
      </w:r>
      <w:r w:rsidR="0001559C">
        <w:t xml:space="preserve">The </w:t>
      </w:r>
      <w:r w:rsidR="008C1B73">
        <w:t>Great Barrier Reef.</w:t>
      </w:r>
    </w:p>
    <w:p w:rsidR="00B153F1" w:rsidRDefault="00B153F1" w:rsidP="004E45EF">
      <w:pPr>
        <w:pStyle w:val="Heading1"/>
        <w:jc w:val="left"/>
      </w:pPr>
      <w:proofErr w:type="spellStart"/>
      <w:r>
        <w:rPr>
          <w:i/>
        </w:rPr>
        <w:t>Pulvinaria</w:t>
      </w:r>
      <w:proofErr w:type="spellEnd"/>
      <w:r w:rsidR="00F81377">
        <w:rPr>
          <w:i/>
        </w:rPr>
        <w:t xml:space="preserve"> </w:t>
      </w:r>
      <w:proofErr w:type="spellStart"/>
      <w:r w:rsidR="00F81377">
        <w:rPr>
          <w:i/>
        </w:rPr>
        <w:t>urbicola</w:t>
      </w:r>
      <w:proofErr w:type="spellEnd"/>
      <w:r>
        <w:t xml:space="preserve"> on Christmas Island</w:t>
      </w:r>
    </w:p>
    <w:p w:rsidR="00F81377" w:rsidRDefault="00AB1758" w:rsidP="002F6428">
      <w:pPr>
        <w:spacing w:line="360" w:lineRule="auto"/>
      </w:pPr>
      <w:proofErr w:type="gramStart"/>
      <w:r w:rsidRPr="00AB1758">
        <w:rPr>
          <w:i/>
          <w:u w:val="single"/>
        </w:rPr>
        <w:t xml:space="preserve">Detection and distribution of </w:t>
      </w:r>
      <w:proofErr w:type="spellStart"/>
      <w:r w:rsidRPr="00AB1758">
        <w:rPr>
          <w:u w:val="single"/>
        </w:rPr>
        <w:t>Pu</w:t>
      </w:r>
      <w:proofErr w:type="spellEnd"/>
      <w:r w:rsidRPr="00AB1758">
        <w:rPr>
          <w:u w:val="single"/>
        </w:rPr>
        <w:t>.</w:t>
      </w:r>
      <w:proofErr w:type="gramEnd"/>
      <w:r w:rsidRPr="00AB1758">
        <w:rPr>
          <w:u w:val="single"/>
        </w:rPr>
        <w:t xml:space="preserve"> </w:t>
      </w:r>
      <w:proofErr w:type="spellStart"/>
      <w:proofErr w:type="gramStart"/>
      <w:r w:rsidRPr="00AB1758">
        <w:rPr>
          <w:u w:val="single"/>
        </w:rPr>
        <w:t>urbicola</w:t>
      </w:r>
      <w:proofErr w:type="spellEnd"/>
      <w:proofErr w:type="gramEnd"/>
      <w:r w:rsidR="00CC59BB">
        <w:rPr>
          <w:i/>
        </w:rPr>
        <w:t xml:space="preserve">. </w:t>
      </w:r>
      <w:r w:rsidR="00A86EB7">
        <w:rPr>
          <w:i/>
        </w:rPr>
        <w:t xml:space="preserve"> </w:t>
      </w:r>
      <w:proofErr w:type="spellStart"/>
      <w:r w:rsidR="00F81377">
        <w:rPr>
          <w:i/>
        </w:rPr>
        <w:t>Pulvinaria</w:t>
      </w:r>
      <w:proofErr w:type="spellEnd"/>
      <w:r w:rsidR="00F81377">
        <w:t xml:space="preserve"> </w:t>
      </w:r>
      <w:proofErr w:type="spellStart"/>
      <w:r w:rsidR="00F81377" w:rsidRPr="008D30C5">
        <w:rPr>
          <w:i/>
        </w:rPr>
        <w:t>urbicola</w:t>
      </w:r>
      <w:proofErr w:type="spellEnd"/>
      <w:r w:rsidR="00F81377">
        <w:t xml:space="preserve"> was first detected </w:t>
      </w:r>
      <w:r w:rsidR="008D30C5">
        <w:t>on</w:t>
      </w:r>
      <w:r w:rsidR="00F81377">
        <w:t xml:space="preserve"> </w:t>
      </w:r>
      <w:r w:rsidR="00F81377" w:rsidRPr="008D30C5">
        <w:rPr>
          <w:i/>
        </w:rPr>
        <w:t>P</w:t>
      </w:r>
      <w:r w:rsidR="003B5093">
        <w:rPr>
          <w:i/>
        </w:rPr>
        <w:t>i</w:t>
      </w:r>
      <w:r w:rsidR="00F81377" w:rsidRPr="008D30C5">
        <w:rPr>
          <w:i/>
        </w:rPr>
        <w:t xml:space="preserve">. </w:t>
      </w:r>
      <w:proofErr w:type="spellStart"/>
      <w:r w:rsidR="00982932">
        <w:rPr>
          <w:i/>
        </w:rPr>
        <w:t>umbellifera</w:t>
      </w:r>
      <w:proofErr w:type="spellEnd"/>
      <w:r w:rsidR="00F81377">
        <w:t xml:space="preserve"> at two sites  on Christmas Island on 1 June 2011</w:t>
      </w:r>
      <w:r w:rsidR="00B22E29">
        <w:t>;</w:t>
      </w:r>
      <w:r w:rsidR="00F81377">
        <w:t xml:space="preserve"> on the east coast</w:t>
      </w:r>
      <w:r w:rsidR="00B22E29">
        <w:t xml:space="preserve"> approximately 1 km north of</w:t>
      </w:r>
      <w:r w:rsidR="00F81377">
        <w:t xml:space="preserve"> Dolly Beach and on the west coast approximately 0.8 km south of Martin Point (</w:t>
      </w:r>
      <w:r w:rsidR="003B211D">
        <w:t xml:space="preserve">Figure 1; </w:t>
      </w:r>
      <w:r w:rsidR="00F81377">
        <w:t>Figure</w:t>
      </w:r>
      <w:r w:rsidR="003B211D">
        <w:t>s</w:t>
      </w:r>
      <w:r w:rsidR="00F81377">
        <w:t xml:space="preserve"> 2</w:t>
      </w:r>
      <w:r w:rsidR="00B22E29">
        <w:t>A</w:t>
      </w:r>
      <w:r w:rsidR="003B211D">
        <w:t>, D</w:t>
      </w:r>
      <w:r w:rsidR="00F81377">
        <w:t>).  Both of the infested areas were small</w:t>
      </w:r>
      <w:r w:rsidR="00DE7F4F">
        <w:t xml:space="preserve"> (</w:t>
      </w:r>
      <w:r w:rsidR="00DE7F4F" w:rsidRPr="00DE7F4F">
        <w:t>approx</w:t>
      </w:r>
      <w:r w:rsidR="00DE7F4F">
        <w:t xml:space="preserve">. </w:t>
      </w:r>
      <w:r w:rsidR="00F81377" w:rsidRPr="00DE7F4F">
        <w:t>0</w:t>
      </w:r>
      <w:r w:rsidR="00F81377">
        <w:t>.</w:t>
      </w:r>
      <w:r w:rsidR="00001DA4">
        <w:t>3</w:t>
      </w:r>
      <w:r w:rsidR="00F81377">
        <w:t xml:space="preserve"> ha) and only a few trees were infested.  Distribution of scale insects was extremely patchy among trees and also within trees with approximately 0.5% of leaves </w:t>
      </w:r>
      <w:r w:rsidR="00B22E29">
        <w:t xml:space="preserve">(500 leaves inspected in total) </w:t>
      </w:r>
      <w:r w:rsidR="00F81377">
        <w:t xml:space="preserve">infested but with high densities on infested leaves (i.e., 200-300 scale insects/leaf).  </w:t>
      </w:r>
      <w:r w:rsidR="00F81377" w:rsidRPr="002E1311">
        <w:t>Approximately 2% of the</w:t>
      </w:r>
      <w:r w:rsidR="00F81377">
        <w:t>se</w:t>
      </w:r>
      <w:r w:rsidR="00F81377" w:rsidRPr="002E1311">
        <w:t xml:space="preserve"> scales were mature with </w:t>
      </w:r>
      <w:proofErr w:type="spellStart"/>
      <w:r w:rsidR="00F81377" w:rsidRPr="002E1311">
        <w:t>ovisacs</w:t>
      </w:r>
      <w:proofErr w:type="spellEnd"/>
      <w:r w:rsidR="00F81377" w:rsidRPr="002E1311">
        <w:t xml:space="preserve"> (white, waxy, sac-like structures containing eggs).  </w:t>
      </w:r>
      <w:r w:rsidR="00F81377">
        <w:t xml:space="preserve">Parasitism was not detected at either location.  At both sites, </w:t>
      </w:r>
      <w:r w:rsidR="003B5093" w:rsidRPr="003B5093">
        <w:rPr>
          <w:i/>
        </w:rPr>
        <w:t>A. gracilipes</w:t>
      </w:r>
      <w:r w:rsidR="00F81377">
        <w:t xml:space="preserve"> tended the scales.  </w:t>
      </w:r>
      <w:r w:rsidR="00B22E29">
        <w:t xml:space="preserve">The leaves with scales had at least one ant per </w:t>
      </w:r>
      <w:r w:rsidR="00DE7F4F">
        <w:t xml:space="preserve">mature </w:t>
      </w:r>
      <w:r w:rsidR="00B22E29">
        <w:t>scale insect and ant traffic was observed on the twigs leading to the infested leaves and some ants were observed carrying immature scale insects.</w:t>
      </w:r>
    </w:p>
    <w:p w:rsidR="00F81377" w:rsidRDefault="00F81377" w:rsidP="002F6428">
      <w:pPr>
        <w:spacing w:line="360" w:lineRule="auto"/>
      </w:pPr>
      <w:proofErr w:type="gramStart"/>
      <w:r>
        <w:t>On 27 June 2011</w:t>
      </w:r>
      <w:r w:rsidR="00F94099">
        <w:t>, a</w:t>
      </w:r>
      <w:r w:rsidR="0037627A">
        <w:t xml:space="preserve"> heavy infestation of </w:t>
      </w:r>
      <w:proofErr w:type="spellStart"/>
      <w:r w:rsidR="00E32E9F" w:rsidRPr="00F94099">
        <w:rPr>
          <w:i/>
        </w:rPr>
        <w:t>P</w:t>
      </w:r>
      <w:r w:rsidR="003B5093">
        <w:rPr>
          <w:i/>
        </w:rPr>
        <w:t>u</w:t>
      </w:r>
      <w:proofErr w:type="spellEnd"/>
      <w:r w:rsidR="00E32E9F" w:rsidRPr="00F94099">
        <w:rPr>
          <w:i/>
        </w:rPr>
        <w:t>.</w:t>
      </w:r>
      <w:proofErr w:type="gramEnd"/>
      <w:r w:rsidR="00E32E9F" w:rsidRPr="00F94099">
        <w:rPr>
          <w:i/>
        </w:rPr>
        <w:t xml:space="preserve"> </w:t>
      </w:r>
      <w:proofErr w:type="spellStart"/>
      <w:proofErr w:type="gramStart"/>
      <w:r w:rsidR="00E32E9F" w:rsidRPr="00F94099">
        <w:rPr>
          <w:i/>
        </w:rPr>
        <w:t>urbicola</w:t>
      </w:r>
      <w:proofErr w:type="spellEnd"/>
      <w:proofErr w:type="gramEnd"/>
      <w:r>
        <w:t xml:space="preserve"> was discovered on</w:t>
      </w:r>
      <w:r w:rsidR="0037627A">
        <w:t xml:space="preserve"> </w:t>
      </w:r>
      <w:r w:rsidR="0037627A" w:rsidRPr="00F94099">
        <w:rPr>
          <w:i/>
        </w:rPr>
        <w:t>P</w:t>
      </w:r>
      <w:r w:rsidR="003B5093">
        <w:rPr>
          <w:i/>
        </w:rPr>
        <w:t>i</w:t>
      </w:r>
      <w:r w:rsidR="0037627A" w:rsidRPr="00F94099">
        <w:rPr>
          <w:i/>
        </w:rPr>
        <w:t xml:space="preserve">. </w:t>
      </w:r>
      <w:proofErr w:type="spellStart"/>
      <w:proofErr w:type="gramStart"/>
      <w:r w:rsidR="0037627A" w:rsidRPr="00F94099">
        <w:rPr>
          <w:i/>
        </w:rPr>
        <w:t>grandis</w:t>
      </w:r>
      <w:proofErr w:type="spellEnd"/>
      <w:proofErr w:type="gramEnd"/>
      <w:r w:rsidR="0037627A">
        <w:t xml:space="preserve"> on</w:t>
      </w:r>
      <w:r>
        <w:t xml:space="preserve"> the south coast just southwest of the “Boulder” (</w:t>
      </w:r>
      <w:r w:rsidR="006061A4">
        <w:t xml:space="preserve">Figure 1; </w:t>
      </w:r>
      <w:r>
        <w:t>Figure 2</w:t>
      </w:r>
      <w:r w:rsidR="00B22E29">
        <w:t>B</w:t>
      </w:r>
      <w:r>
        <w:t xml:space="preserve">).  A rapid assessment </w:t>
      </w:r>
      <w:r w:rsidR="0037627A">
        <w:t xml:space="preserve">of leaves collected from the lower canopy </w:t>
      </w:r>
      <w:r>
        <w:t xml:space="preserve">showed that 80% of trees </w:t>
      </w:r>
      <w:r w:rsidR="00C13802">
        <w:t xml:space="preserve">(15 trees inspected in total) </w:t>
      </w:r>
      <w:r>
        <w:t>had some level of infestation with 5-60% of leaves</w:t>
      </w:r>
      <w:r w:rsidR="00E32E9F">
        <w:t xml:space="preserve"> of each tree</w:t>
      </w:r>
      <w:r>
        <w:t xml:space="preserve"> infested.  The number of mature female scales per infested leaf </w:t>
      </w:r>
      <w:r w:rsidR="00E32E9F">
        <w:t xml:space="preserve">averaged </w:t>
      </w:r>
      <w:r>
        <w:t>41</w:t>
      </w:r>
      <w:r w:rsidR="00E32E9F">
        <w:t xml:space="preserve"> but </w:t>
      </w:r>
      <w:r>
        <w:t>variation</w:t>
      </w:r>
      <w:r w:rsidR="00E32E9F">
        <w:t xml:space="preserve"> was high</w:t>
      </w:r>
      <w:r>
        <w:t xml:space="preserve">.  Approximately 85% of scale insects were mature with </w:t>
      </w:r>
      <w:proofErr w:type="spellStart"/>
      <w:r>
        <w:t>ovisacs</w:t>
      </w:r>
      <w:proofErr w:type="spellEnd"/>
      <w:r>
        <w:t xml:space="preserve"> present.  Some fallen leaves with mature scales were also observed suggesting that </w:t>
      </w:r>
      <w:r w:rsidR="00E32E9F">
        <w:t xml:space="preserve">scale-induced </w:t>
      </w:r>
      <w:r>
        <w:t xml:space="preserve">defoliation </w:t>
      </w:r>
      <w:r w:rsidR="00E32E9F">
        <w:t>was occurring</w:t>
      </w:r>
      <w:r>
        <w:t xml:space="preserve">.  </w:t>
      </w:r>
      <w:r w:rsidR="003B5093">
        <w:t>N</w:t>
      </w:r>
      <w:r>
        <w:t xml:space="preserve">o information </w:t>
      </w:r>
      <w:r w:rsidR="003B5093">
        <w:t xml:space="preserve">is available </w:t>
      </w:r>
      <w:r>
        <w:t xml:space="preserve">on the levels of infestation in the high canopy </w:t>
      </w:r>
      <w:r w:rsidR="003B5093">
        <w:t xml:space="preserve">or </w:t>
      </w:r>
      <w:r>
        <w:t xml:space="preserve">on the extent of the infested area.  Tending by ants was only observed </w:t>
      </w:r>
      <w:r w:rsidR="003B5093">
        <w:t>occasionally</w:t>
      </w:r>
      <w:r>
        <w:t xml:space="preserve"> and at low level with the big-headed ant tending the scales.  Although yellow crazy ant</w:t>
      </w:r>
      <w:r w:rsidR="003B5093">
        <w:t>s</w:t>
      </w:r>
      <w:r>
        <w:t xml:space="preserve"> </w:t>
      </w:r>
      <w:r w:rsidR="0037627A">
        <w:t>were</w:t>
      </w:r>
      <w:r>
        <w:t xml:space="preserve"> found near this </w:t>
      </w:r>
      <w:r w:rsidR="0037627A">
        <w:t>site</w:t>
      </w:r>
      <w:r>
        <w:t xml:space="preserve">, tending by this species was not observed.  Parasitism rates were 0%.  </w:t>
      </w:r>
    </w:p>
    <w:p w:rsidR="00F81377" w:rsidRDefault="00F81377" w:rsidP="002F6428">
      <w:pPr>
        <w:spacing w:line="360" w:lineRule="auto"/>
      </w:pPr>
      <w:proofErr w:type="gramStart"/>
      <w:r>
        <w:t xml:space="preserve">On 3 July 2011, </w:t>
      </w:r>
      <w:r w:rsidR="00F94099">
        <w:t xml:space="preserve">a large </w:t>
      </w:r>
      <w:r w:rsidR="00F94099">
        <w:rPr>
          <w:i/>
        </w:rPr>
        <w:t>P</w:t>
      </w:r>
      <w:r w:rsidR="003B5093">
        <w:rPr>
          <w:i/>
        </w:rPr>
        <w:t>i</w:t>
      </w:r>
      <w:r w:rsidR="00F94099">
        <w:rPr>
          <w:i/>
        </w:rPr>
        <w:t>.</w:t>
      </w:r>
      <w:proofErr w:type="gramEnd"/>
      <w:r w:rsidR="00F94099">
        <w:rPr>
          <w:i/>
        </w:rPr>
        <w:t xml:space="preserve"> </w:t>
      </w:r>
      <w:proofErr w:type="spellStart"/>
      <w:proofErr w:type="gramStart"/>
      <w:r w:rsidR="00F94099">
        <w:rPr>
          <w:i/>
        </w:rPr>
        <w:t>grandis</w:t>
      </w:r>
      <w:proofErr w:type="spellEnd"/>
      <w:proofErr w:type="gramEnd"/>
      <w:r w:rsidR="00F94099">
        <w:rPr>
          <w:i/>
        </w:rPr>
        <w:t xml:space="preserve"> </w:t>
      </w:r>
      <w:r w:rsidR="00F94099">
        <w:t xml:space="preserve">stand </w:t>
      </w:r>
      <w:r>
        <w:t>near Tom’s Point (on Egeria Track, southwest coast</w:t>
      </w:r>
      <w:r w:rsidR="006061A4">
        <w:t xml:space="preserve"> – Figure 1</w:t>
      </w:r>
      <w:r>
        <w:t>) was surveyed and a very high level of infestation was found</w:t>
      </w:r>
      <w:r w:rsidR="00E32E9F">
        <w:t xml:space="preserve"> (Figure 2</w:t>
      </w:r>
      <w:r w:rsidR="00B22E29">
        <w:t>C</w:t>
      </w:r>
      <w:r w:rsidR="00E32E9F">
        <w:t>)</w:t>
      </w:r>
      <w:r>
        <w:t xml:space="preserve">.  Scale numbers were comparable to </w:t>
      </w:r>
      <w:r w:rsidR="0037627A">
        <w:t>t</w:t>
      </w:r>
      <w:r w:rsidR="00E32E9F">
        <w:t>hose at</w:t>
      </w:r>
      <w:r>
        <w:t xml:space="preserve"> the Boulder Track site, except </w:t>
      </w:r>
      <w:r w:rsidR="00E32E9F">
        <w:t xml:space="preserve">that </w:t>
      </w:r>
      <w:r>
        <w:t xml:space="preserve">at the center of the infestation (near </w:t>
      </w:r>
      <w:r w:rsidR="00E32E9F">
        <w:t>W</w:t>
      </w:r>
      <w:r>
        <w:t xml:space="preserve">aypoint 39) </w:t>
      </w:r>
      <w:r w:rsidR="00E32E9F">
        <w:t>all</w:t>
      </w:r>
      <w:r>
        <w:t xml:space="preserve"> trees were infested.  </w:t>
      </w:r>
      <w:proofErr w:type="spellStart"/>
      <w:proofErr w:type="gramStart"/>
      <w:r w:rsidR="008500D8" w:rsidRPr="008500D8">
        <w:rPr>
          <w:i/>
        </w:rPr>
        <w:t>P</w:t>
      </w:r>
      <w:r w:rsidR="003B5093">
        <w:rPr>
          <w:i/>
        </w:rPr>
        <w:t>u</w:t>
      </w:r>
      <w:proofErr w:type="spellEnd"/>
      <w:r w:rsidR="008500D8" w:rsidRPr="008500D8">
        <w:rPr>
          <w:i/>
        </w:rPr>
        <w:t>.</w:t>
      </w:r>
      <w:proofErr w:type="gramEnd"/>
      <w:r w:rsidR="008500D8" w:rsidRPr="008500D8">
        <w:rPr>
          <w:i/>
        </w:rPr>
        <w:t xml:space="preserve"> </w:t>
      </w:r>
      <w:proofErr w:type="spellStart"/>
      <w:proofErr w:type="gramStart"/>
      <w:r w:rsidR="008500D8" w:rsidRPr="008500D8">
        <w:rPr>
          <w:i/>
        </w:rPr>
        <w:t>urbicola</w:t>
      </w:r>
      <w:proofErr w:type="spellEnd"/>
      <w:proofErr w:type="gramEnd"/>
      <w:r>
        <w:t xml:space="preserve"> </w:t>
      </w:r>
      <w:r w:rsidR="00E32E9F">
        <w:t xml:space="preserve">was not </w:t>
      </w:r>
      <w:r>
        <w:t xml:space="preserve"> detected</w:t>
      </w:r>
      <w:r w:rsidR="00E32E9F">
        <w:t xml:space="preserve"> on </w:t>
      </w:r>
      <w:r w:rsidR="00E32E9F" w:rsidRPr="00F94099">
        <w:rPr>
          <w:i/>
        </w:rPr>
        <w:t>P</w:t>
      </w:r>
      <w:r w:rsidR="003B5093">
        <w:rPr>
          <w:i/>
        </w:rPr>
        <w:t>i</w:t>
      </w:r>
      <w:r w:rsidR="00E32E9F" w:rsidRPr="00F94099">
        <w:rPr>
          <w:i/>
        </w:rPr>
        <w:t xml:space="preserve">. </w:t>
      </w:r>
      <w:proofErr w:type="spellStart"/>
      <w:proofErr w:type="gramStart"/>
      <w:r w:rsidR="00E32E9F" w:rsidRPr="00F94099">
        <w:rPr>
          <w:i/>
        </w:rPr>
        <w:t>grandis</w:t>
      </w:r>
      <w:proofErr w:type="spellEnd"/>
      <w:proofErr w:type="gramEnd"/>
      <w:r>
        <w:t xml:space="preserve"> further southwest (near </w:t>
      </w:r>
      <w:r w:rsidR="003B5093">
        <w:t xml:space="preserve">Waypoint </w:t>
      </w:r>
      <w:r>
        <w:t xml:space="preserve">38).  On leaves that could be collected directly from the trees, </w:t>
      </w:r>
      <w:r w:rsidR="003B5093">
        <w:t xml:space="preserve">~ </w:t>
      </w:r>
      <w:r>
        <w:t xml:space="preserve">80% of scales were mature with </w:t>
      </w:r>
      <w:proofErr w:type="spellStart"/>
      <w:r>
        <w:t>ovisacs</w:t>
      </w:r>
      <w:proofErr w:type="spellEnd"/>
      <w:r>
        <w:t xml:space="preserve"> present. </w:t>
      </w:r>
      <w:r w:rsidR="00E32E9F">
        <w:t>Although t</w:t>
      </w:r>
      <w:r>
        <w:t xml:space="preserve">he canopy </w:t>
      </w:r>
      <w:r w:rsidR="00E32E9F">
        <w:t>was</w:t>
      </w:r>
      <w:r>
        <w:t xml:space="preserve"> still fully closed</w:t>
      </w:r>
      <w:r w:rsidR="00E32E9F">
        <w:t>,</w:t>
      </w:r>
      <w:r>
        <w:t xml:space="preserve"> many leaves with heavy loads of scale insects </w:t>
      </w:r>
      <w:r w:rsidR="00E32E9F">
        <w:t xml:space="preserve">had fallen, </w:t>
      </w:r>
      <w:r>
        <w:t xml:space="preserve">suggesting that </w:t>
      </w:r>
      <w:r w:rsidR="00E32E9F">
        <w:t xml:space="preserve">scale insect-induced </w:t>
      </w:r>
      <w:r>
        <w:t>defoliation</w:t>
      </w:r>
      <w:r w:rsidR="00F94099">
        <w:t xml:space="preserve"> </w:t>
      </w:r>
      <w:r w:rsidR="00E32E9F">
        <w:t>could</w:t>
      </w:r>
      <w:r>
        <w:t xml:space="preserve"> result in </w:t>
      </w:r>
      <w:r w:rsidR="00E32E9F">
        <w:t xml:space="preserve">significant </w:t>
      </w:r>
      <w:r>
        <w:t xml:space="preserve">canopy loss.  </w:t>
      </w:r>
      <w:r w:rsidR="00E32E9F">
        <w:t>High densities of YCA occur</w:t>
      </w:r>
      <w:r w:rsidR="0037627A">
        <w:t>red on the ground</w:t>
      </w:r>
      <w:r w:rsidR="00E32E9F">
        <w:t xml:space="preserve"> at the site</w:t>
      </w:r>
      <w:r w:rsidR="0037627A">
        <w:t xml:space="preserve"> and</w:t>
      </w:r>
      <w:r w:rsidR="00E32E9F">
        <w:t xml:space="preserve"> </w:t>
      </w:r>
      <w:r w:rsidR="0038433B">
        <w:t xml:space="preserve">foraging trails on </w:t>
      </w:r>
      <w:r w:rsidR="009A6FB2">
        <w:t xml:space="preserve">the </w:t>
      </w:r>
      <w:r w:rsidR="0038433B">
        <w:t xml:space="preserve">boles of </w:t>
      </w:r>
      <w:r w:rsidR="0038433B" w:rsidRPr="00F94099">
        <w:rPr>
          <w:i/>
        </w:rPr>
        <w:t>P</w:t>
      </w:r>
      <w:r w:rsidR="006846E8">
        <w:rPr>
          <w:i/>
        </w:rPr>
        <w:t>i</w:t>
      </w:r>
      <w:r w:rsidR="0038433B" w:rsidRPr="00F94099">
        <w:rPr>
          <w:i/>
        </w:rPr>
        <w:t xml:space="preserve">. </w:t>
      </w:r>
      <w:proofErr w:type="spellStart"/>
      <w:proofErr w:type="gramStart"/>
      <w:r w:rsidR="0038433B" w:rsidRPr="00F94099">
        <w:rPr>
          <w:i/>
        </w:rPr>
        <w:t>grandis</w:t>
      </w:r>
      <w:proofErr w:type="spellEnd"/>
      <w:proofErr w:type="gramEnd"/>
      <w:r w:rsidR="0038433B">
        <w:t xml:space="preserve"> were</w:t>
      </w:r>
      <w:r>
        <w:t xml:space="preserve"> apparent.  It is </w:t>
      </w:r>
      <w:r w:rsidR="0038433B">
        <w:t>likely</w:t>
      </w:r>
      <w:r>
        <w:t xml:space="preserve"> that </w:t>
      </w:r>
      <w:r w:rsidR="0038433B">
        <w:t xml:space="preserve">the YCA was </w:t>
      </w:r>
      <w:r>
        <w:t xml:space="preserve">tending </w:t>
      </w:r>
      <w:proofErr w:type="spellStart"/>
      <w:r>
        <w:rPr>
          <w:i/>
        </w:rPr>
        <w:t>P</w:t>
      </w:r>
      <w:r w:rsidR="006846E8">
        <w:rPr>
          <w:i/>
        </w:rPr>
        <w:t>u</w:t>
      </w:r>
      <w:proofErr w:type="spellEnd"/>
      <w:r w:rsidR="0038433B">
        <w:rPr>
          <w:i/>
        </w:rPr>
        <w:t xml:space="preserve">. </w:t>
      </w:r>
      <w:proofErr w:type="spellStart"/>
      <w:proofErr w:type="gramStart"/>
      <w:r w:rsidR="0038433B">
        <w:rPr>
          <w:i/>
        </w:rPr>
        <w:t>urbicola</w:t>
      </w:r>
      <w:proofErr w:type="spellEnd"/>
      <w:proofErr w:type="gramEnd"/>
      <w:r w:rsidR="0038433B">
        <w:rPr>
          <w:i/>
        </w:rPr>
        <w:t xml:space="preserve"> </w:t>
      </w:r>
      <w:r w:rsidR="0038433B" w:rsidRPr="00F94099">
        <w:t>in the</w:t>
      </w:r>
      <w:r w:rsidR="0038433B">
        <w:t xml:space="preserve"> canopy</w:t>
      </w:r>
      <w:r w:rsidR="006846E8">
        <w:t>.</w:t>
      </w:r>
      <w:r>
        <w:t xml:space="preserve">  </w:t>
      </w:r>
      <w:r w:rsidR="0038433B">
        <w:t>No p</w:t>
      </w:r>
      <w:r>
        <w:t xml:space="preserve">arasitism </w:t>
      </w:r>
      <w:r w:rsidR="0038433B">
        <w:t xml:space="preserve">of </w:t>
      </w:r>
      <w:proofErr w:type="spellStart"/>
      <w:r w:rsidR="0038433B" w:rsidRPr="00F94099">
        <w:rPr>
          <w:i/>
        </w:rPr>
        <w:t>P</w:t>
      </w:r>
      <w:r w:rsidR="006846E8">
        <w:rPr>
          <w:i/>
        </w:rPr>
        <w:t>u</w:t>
      </w:r>
      <w:proofErr w:type="spellEnd"/>
      <w:r w:rsidR="0038433B" w:rsidRPr="00F94099">
        <w:rPr>
          <w:i/>
        </w:rPr>
        <w:t xml:space="preserve">. </w:t>
      </w:r>
      <w:proofErr w:type="spellStart"/>
      <w:proofErr w:type="gramStart"/>
      <w:r w:rsidR="0038433B" w:rsidRPr="00F94099">
        <w:rPr>
          <w:i/>
        </w:rPr>
        <w:t>urbicola</w:t>
      </w:r>
      <w:proofErr w:type="spellEnd"/>
      <w:proofErr w:type="gramEnd"/>
      <w:r>
        <w:t xml:space="preserve"> w</w:t>
      </w:r>
      <w:r w:rsidR="0038433B">
        <w:t>as detected</w:t>
      </w:r>
      <w:r>
        <w:t>.</w:t>
      </w:r>
    </w:p>
    <w:p w:rsidR="00F81377" w:rsidRDefault="00A86EB7" w:rsidP="002F6428">
      <w:pPr>
        <w:spacing w:line="360" w:lineRule="auto"/>
      </w:pPr>
      <w:r>
        <w:t xml:space="preserve">Cultivated, herbaceous plants </w:t>
      </w:r>
      <w:r w:rsidR="003304EE">
        <w:t xml:space="preserve">on the island </w:t>
      </w:r>
      <w:r>
        <w:t xml:space="preserve">can also be attacked by </w:t>
      </w:r>
      <w:proofErr w:type="spellStart"/>
      <w:r w:rsidRPr="00A86EB7">
        <w:rPr>
          <w:i/>
        </w:rPr>
        <w:t>Pu</w:t>
      </w:r>
      <w:proofErr w:type="spellEnd"/>
      <w:r w:rsidRPr="00A86EB7">
        <w:rPr>
          <w:i/>
        </w:rPr>
        <w:t xml:space="preserve">. </w:t>
      </w:r>
      <w:proofErr w:type="spellStart"/>
      <w:proofErr w:type="gramStart"/>
      <w:r w:rsidRPr="00A86EB7">
        <w:rPr>
          <w:i/>
        </w:rPr>
        <w:t>urbicola</w:t>
      </w:r>
      <w:proofErr w:type="spellEnd"/>
      <w:proofErr w:type="gramEnd"/>
      <w:r>
        <w:t>.  A</w:t>
      </w:r>
      <w:r w:rsidR="00F81377">
        <w:t xml:space="preserve"> pumpkin (</w:t>
      </w:r>
      <w:proofErr w:type="spellStart"/>
      <w:r w:rsidR="00F81377">
        <w:rPr>
          <w:i/>
        </w:rPr>
        <w:t>Cucurbita</w:t>
      </w:r>
      <w:proofErr w:type="spellEnd"/>
      <w:r w:rsidR="002F6428">
        <w:rPr>
          <w:i/>
        </w:rPr>
        <w:t xml:space="preserve"> </w:t>
      </w:r>
      <w:proofErr w:type="spellStart"/>
      <w:r w:rsidR="002F6428">
        <w:rPr>
          <w:i/>
        </w:rPr>
        <w:t>pepo</w:t>
      </w:r>
      <w:proofErr w:type="spellEnd"/>
      <w:r w:rsidR="00F81377">
        <w:t>)</w:t>
      </w:r>
      <w:r w:rsidR="002F6428">
        <w:t>, collected near Lilly Beach (northeast coast</w:t>
      </w:r>
      <w:proofErr w:type="gramStart"/>
      <w:r w:rsidR="002F6428">
        <w:t>)</w:t>
      </w:r>
      <w:r w:rsidR="00F81377">
        <w:t xml:space="preserve"> </w:t>
      </w:r>
      <w:r w:rsidR="002F6428">
        <w:t>,</w:t>
      </w:r>
      <w:proofErr w:type="gramEnd"/>
      <w:r w:rsidR="00F81377">
        <w:t xml:space="preserve">was brought in to </w:t>
      </w:r>
      <w:r w:rsidR="003766ED">
        <w:t>the CINP</w:t>
      </w:r>
      <w:r w:rsidR="00F81377">
        <w:t xml:space="preserve"> at the end of June </w:t>
      </w:r>
      <w:r w:rsidR="002F6428">
        <w:t xml:space="preserve">2011 </w:t>
      </w:r>
      <w:r w:rsidR="00F81377">
        <w:t xml:space="preserve">with several mature </w:t>
      </w:r>
      <w:proofErr w:type="spellStart"/>
      <w:r w:rsidR="00F81377">
        <w:rPr>
          <w:i/>
        </w:rPr>
        <w:t>Pu</w:t>
      </w:r>
      <w:proofErr w:type="spellEnd"/>
      <w:r w:rsidR="00C13802">
        <w:rPr>
          <w:i/>
        </w:rPr>
        <w:t xml:space="preserve">. </w:t>
      </w:r>
      <w:proofErr w:type="spellStart"/>
      <w:proofErr w:type="gramStart"/>
      <w:r w:rsidR="00C13802">
        <w:rPr>
          <w:i/>
        </w:rPr>
        <w:t>urbicola</w:t>
      </w:r>
      <w:proofErr w:type="spellEnd"/>
      <w:proofErr w:type="gramEnd"/>
      <w:r w:rsidR="00F81377">
        <w:t xml:space="preserve">.  </w:t>
      </w:r>
    </w:p>
    <w:p w:rsidR="00597DA1" w:rsidRDefault="000B3233" w:rsidP="002F6428">
      <w:pPr>
        <w:spacing w:line="360" w:lineRule="auto"/>
      </w:pPr>
      <w:proofErr w:type="spellStart"/>
      <w:r>
        <w:rPr>
          <w:i/>
        </w:rPr>
        <w:t>Pulvinaria</w:t>
      </w:r>
      <w:proofErr w:type="spellEnd"/>
      <w:r>
        <w:rPr>
          <w:i/>
        </w:rPr>
        <w:t xml:space="preserve"> </w:t>
      </w:r>
      <w:proofErr w:type="spellStart"/>
      <w:r>
        <w:rPr>
          <w:i/>
        </w:rPr>
        <w:t>urbicola</w:t>
      </w:r>
      <w:proofErr w:type="spellEnd"/>
      <w:r>
        <w:t xml:space="preserve"> is now well established on Christmas Island (Figure </w:t>
      </w:r>
      <w:r w:rsidR="006061A4">
        <w:t>1</w:t>
      </w:r>
      <w:r>
        <w:t>).</w:t>
      </w:r>
      <w:r w:rsidR="00050730">
        <w:t xml:space="preserve"> </w:t>
      </w:r>
      <w:r w:rsidR="009A6FB2">
        <w:t xml:space="preserve"> </w:t>
      </w:r>
      <w:r w:rsidR="009A6FB2" w:rsidRPr="009A6FB2">
        <w:rPr>
          <w:i/>
        </w:rPr>
        <w:t xml:space="preserve">Pi. </w:t>
      </w:r>
      <w:proofErr w:type="spellStart"/>
      <w:proofErr w:type="gramStart"/>
      <w:r w:rsidR="009A6FB2" w:rsidRPr="009A6FB2">
        <w:rPr>
          <w:i/>
        </w:rPr>
        <w:t>grandis</w:t>
      </w:r>
      <w:proofErr w:type="spellEnd"/>
      <w:proofErr w:type="gramEnd"/>
      <w:r w:rsidR="009A6FB2">
        <w:t xml:space="preserve"> has a patchy  distribution in terrace forest on Christmas Island; in total, </w:t>
      </w:r>
      <w:r w:rsidR="009A6FB2" w:rsidRPr="009A6FB2">
        <w:rPr>
          <w:i/>
        </w:rPr>
        <w:t xml:space="preserve">Pi. </w:t>
      </w:r>
      <w:proofErr w:type="spellStart"/>
      <w:proofErr w:type="gramStart"/>
      <w:r w:rsidR="009A6FB2" w:rsidRPr="009A6FB2">
        <w:rPr>
          <w:i/>
        </w:rPr>
        <w:t>grandis</w:t>
      </w:r>
      <w:proofErr w:type="spellEnd"/>
      <w:proofErr w:type="gramEnd"/>
      <w:r w:rsidR="009A6FB2">
        <w:t xml:space="preserve"> forest probably covers about 20 ha, </w:t>
      </w:r>
      <w:r w:rsidR="0034694E">
        <w:t xml:space="preserve">comprising </w:t>
      </w:r>
      <w:r w:rsidR="009A6FB2">
        <w:t xml:space="preserve">about 15-20 percent of all </w:t>
      </w:r>
      <w:r w:rsidR="009A6FB2" w:rsidRPr="009A6FB2">
        <w:rPr>
          <w:i/>
        </w:rPr>
        <w:t xml:space="preserve">Pi. </w:t>
      </w:r>
      <w:proofErr w:type="spellStart"/>
      <w:proofErr w:type="gramStart"/>
      <w:r w:rsidR="009A6FB2" w:rsidRPr="009A6FB2">
        <w:rPr>
          <w:i/>
        </w:rPr>
        <w:t>grandis</w:t>
      </w:r>
      <w:proofErr w:type="spellEnd"/>
      <w:proofErr w:type="gramEnd"/>
      <w:r w:rsidR="009A6FB2">
        <w:t xml:space="preserve"> forest in the Indian Ocean Territories.  </w:t>
      </w:r>
      <w:proofErr w:type="spellStart"/>
      <w:proofErr w:type="gramStart"/>
      <w:r w:rsidR="009A6FB2" w:rsidRPr="009A6FB2">
        <w:rPr>
          <w:i/>
        </w:rPr>
        <w:t>Pu</w:t>
      </w:r>
      <w:proofErr w:type="spellEnd"/>
      <w:r w:rsidR="009A6FB2" w:rsidRPr="009A6FB2">
        <w:rPr>
          <w:i/>
        </w:rPr>
        <w:t>.</w:t>
      </w:r>
      <w:proofErr w:type="gramEnd"/>
      <w:r w:rsidR="009A6FB2" w:rsidRPr="009A6FB2">
        <w:rPr>
          <w:i/>
        </w:rPr>
        <w:t xml:space="preserve"> </w:t>
      </w:r>
      <w:proofErr w:type="spellStart"/>
      <w:proofErr w:type="gramStart"/>
      <w:r w:rsidR="0034694E">
        <w:rPr>
          <w:i/>
        </w:rPr>
        <w:t>u</w:t>
      </w:r>
      <w:r w:rsidR="0034694E" w:rsidRPr="009A6FB2">
        <w:rPr>
          <w:i/>
        </w:rPr>
        <w:t>rbicola</w:t>
      </w:r>
      <w:proofErr w:type="spellEnd"/>
      <w:r w:rsidR="0034694E">
        <w:t xml:space="preserve"> </w:t>
      </w:r>
      <w:r w:rsidR="0034694E" w:rsidRPr="004C2422">
        <w:t xml:space="preserve"> </w:t>
      </w:r>
      <w:r w:rsidR="00EE40DC" w:rsidRPr="004C2422">
        <w:t>a</w:t>
      </w:r>
      <w:r w:rsidR="00EE40DC">
        <w:t>ppears</w:t>
      </w:r>
      <w:proofErr w:type="gramEnd"/>
      <w:r w:rsidR="00EE40DC">
        <w:t xml:space="preserve"> to be distributed widely in </w:t>
      </w:r>
      <w:r w:rsidR="00EE40DC" w:rsidRPr="00F94099">
        <w:rPr>
          <w:i/>
        </w:rPr>
        <w:t>P</w:t>
      </w:r>
      <w:r w:rsidR="006846E8">
        <w:rPr>
          <w:i/>
        </w:rPr>
        <w:t>i</w:t>
      </w:r>
      <w:r w:rsidR="00EE40DC" w:rsidRPr="00F94099">
        <w:rPr>
          <w:i/>
        </w:rPr>
        <w:t xml:space="preserve">. </w:t>
      </w:r>
      <w:proofErr w:type="spellStart"/>
      <w:proofErr w:type="gramStart"/>
      <w:r w:rsidR="00EE40DC" w:rsidRPr="00F94099">
        <w:rPr>
          <w:i/>
        </w:rPr>
        <w:t>grandis</w:t>
      </w:r>
      <w:proofErr w:type="spellEnd"/>
      <w:proofErr w:type="gramEnd"/>
      <w:r w:rsidR="00EE40DC">
        <w:t xml:space="preserve"> stands along the island terrace near the coast, although we have </w:t>
      </w:r>
      <w:r w:rsidR="006846E8">
        <w:t xml:space="preserve">made </w:t>
      </w:r>
      <w:r w:rsidR="00EE40DC">
        <w:t xml:space="preserve">no </w:t>
      </w:r>
      <w:r w:rsidR="006846E8">
        <w:t xml:space="preserve">observations in </w:t>
      </w:r>
      <w:r w:rsidR="006846E8" w:rsidRPr="006846E8">
        <w:rPr>
          <w:i/>
        </w:rPr>
        <w:t xml:space="preserve">Pi. </w:t>
      </w:r>
      <w:proofErr w:type="spellStart"/>
      <w:proofErr w:type="gramStart"/>
      <w:r w:rsidR="006846E8" w:rsidRPr="006846E8">
        <w:rPr>
          <w:i/>
        </w:rPr>
        <w:t>grandis</w:t>
      </w:r>
      <w:proofErr w:type="spellEnd"/>
      <w:proofErr w:type="gramEnd"/>
      <w:r w:rsidR="006846E8">
        <w:t xml:space="preserve"> </w:t>
      </w:r>
      <w:r w:rsidR="00EE40DC">
        <w:t xml:space="preserve">on much of the south and north coasts.  </w:t>
      </w:r>
      <w:r w:rsidR="0037627A">
        <w:t xml:space="preserve">The history of </w:t>
      </w:r>
      <w:r>
        <w:t xml:space="preserve">its </w:t>
      </w:r>
      <w:r w:rsidR="000512F0">
        <w:t xml:space="preserve">arrival </w:t>
      </w:r>
      <w:r w:rsidR="00EE40DC">
        <w:t>is unknow</w:t>
      </w:r>
      <w:r w:rsidR="00F94099">
        <w:t>n</w:t>
      </w:r>
      <w:r w:rsidR="0037627A">
        <w:t xml:space="preserve">.  </w:t>
      </w:r>
      <w:r w:rsidR="009E765B">
        <w:t xml:space="preserve">It is difficult to estimate when the first introduction(s) to Christmas Island may have occurred.  </w:t>
      </w:r>
      <w:proofErr w:type="gramStart"/>
      <w:r w:rsidR="009E765B">
        <w:t xml:space="preserve">Under field conditions, immature </w:t>
      </w:r>
      <w:proofErr w:type="spellStart"/>
      <w:r w:rsidR="009E765B">
        <w:rPr>
          <w:i/>
        </w:rPr>
        <w:t>Pu</w:t>
      </w:r>
      <w:proofErr w:type="spellEnd"/>
      <w:r w:rsidR="009E765B">
        <w:rPr>
          <w:i/>
        </w:rPr>
        <w:t>.</w:t>
      </w:r>
      <w:proofErr w:type="gramEnd"/>
      <w:r w:rsidR="009E765B">
        <w:rPr>
          <w:i/>
        </w:rPr>
        <w:t xml:space="preserve"> </w:t>
      </w:r>
      <w:proofErr w:type="spellStart"/>
      <w:proofErr w:type="gramStart"/>
      <w:r w:rsidR="009E765B">
        <w:rPr>
          <w:i/>
        </w:rPr>
        <w:t>urbicola</w:t>
      </w:r>
      <w:proofErr w:type="spellEnd"/>
      <w:proofErr w:type="gramEnd"/>
      <w:r w:rsidR="009E765B">
        <w:rPr>
          <w:i/>
        </w:rPr>
        <w:t xml:space="preserve"> </w:t>
      </w:r>
      <w:r w:rsidR="009E765B" w:rsidRPr="009E765B">
        <w:t>are</w:t>
      </w:r>
      <w:r w:rsidR="009E765B">
        <w:t xml:space="preserve"> difficult to differentiate from other soft scale species that are present on the island.  However, mature females of </w:t>
      </w:r>
      <w:proofErr w:type="spellStart"/>
      <w:r w:rsidR="009E765B" w:rsidRPr="00050730">
        <w:rPr>
          <w:i/>
        </w:rPr>
        <w:t>P</w:t>
      </w:r>
      <w:r w:rsidR="009E765B">
        <w:rPr>
          <w:i/>
        </w:rPr>
        <w:t>u</w:t>
      </w:r>
      <w:proofErr w:type="spellEnd"/>
      <w:r w:rsidR="009E765B" w:rsidRPr="00050730">
        <w:rPr>
          <w:i/>
        </w:rPr>
        <w:t xml:space="preserve">. </w:t>
      </w:r>
      <w:proofErr w:type="spellStart"/>
      <w:proofErr w:type="gramStart"/>
      <w:r w:rsidR="009E765B" w:rsidRPr="00050730">
        <w:rPr>
          <w:i/>
        </w:rPr>
        <w:t>urbicola</w:t>
      </w:r>
      <w:proofErr w:type="spellEnd"/>
      <w:proofErr w:type="gramEnd"/>
      <w:r w:rsidR="009E765B">
        <w:t xml:space="preserve"> with their distinctive white </w:t>
      </w:r>
      <w:proofErr w:type="spellStart"/>
      <w:r w:rsidR="009E765B">
        <w:t>ovisacs</w:t>
      </w:r>
      <w:proofErr w:type="spellEnd"/>
      <w:r w:rsidR="009E765B">
        <w:t xml:space="preserve"> are very conspicuous and probably would not have gone undetected during earlier research on the island (e.g. Abbott 2004), although earlier research did not specifically target </w:t>
      </w:r>
      <w:r w:rsidR="009E765B">
        <w:rPr>
          <w:i/>
        </w:rPr>
        <w:t xml:space="preserve">Pi. </w:t>
      </w:r>
      <w:proofErr w:type="spellStart"/>
      <w:proofErr w:type="gramStart"/>
      <w:r w:rsidR="009E765B">
        <w:rPr>
          <w:i/>
        </w:rPr>
        <w:t>grandis</w:t>
      </w:r>
      <w:proofErr w:type="spellEnd"/>
      <w:proofErr w:type="gramEnd"/>
      <w:r w:rsidR="009E765B">
        <w:rPr>
          <w:i/>
        </w:rPr>
        <w:t xml:space="preserve"> </w:t>
      </w:r>
      <w:r w:rsidR="009E765B" w:rsidRPr="009E765B">
        <w:t>stands</w:t>
      </w:r>
      <w:r w:rsidR="009E765B">
        <w:t xml:space="preserve">.  If so, an introduction or several introduction events happened sometime after 2003.  </w:t>
      </w:r>
      <w:r w:rsidR="00B153F1">
        <w:t xml:space="preserve">Anecdotal evidence </w:t>
      </w:r>
      <w:r w:rsidR="009E765B">
        <w:t xml:space="preserve">also </w:t>
      </w:r>
      <w:r w:rsidR="00B153F1">
        <w:t xml:space="preserve">suggests that </w:t>
      </w:r>
      <w:proofErr w:type="spellStart"/>
      <w:r w:rsidR="00EE40DC">
        <w:rPr>
          <w:i/>
        </w:rPr>
        <w:t>P</w:t>
      </w:r>
      <w:r w:rsidR="009E765B">
        <w:rPr>
          <w:i/>
        </w:rPr>
        <w:t>u</w:t>
      </w:r>
      <w:proofErr w:type="spellEnd"/>
      <w:r w:rsidR="00EE40DC">
        <w:rPr>
          <w:i/>
        </w:rPr>
        <w:t xml:space="preserve">. </w:t>
      </w:r>
      <w:proofErr w:type="spellStart"/>
      <w:proofErr w:type="gramStart"/>
      <w:r w:rsidR="00EE40DC">
        <w:rPr>
          <w:i/>
        </w:rPr>
        <w:t>urbicola</w:t>
      </w:r>
      <w:proofErr w:type="spellEnd"/>
      <w:proofErr w:type="gramEnd"/>
      <w:r w:rsidR="00EE40DC">
        <w:t xml:space="preserve"> </w:t>
      </w:r>
      <w:r w:rsidR="00B153F1">
        <w:t xml:space="preserve">was </w:t>
      </w:r>
      <w:r w:rsidR="00C45A08">
        <w:t xml:space="preserve">already </w:t>
      </w:r>
      <w:r w:rsidR="00B153F1">
        <w:t xml:space="preserve">present in 2009 when </w:t>
      </w:r>
      <w:r>
        <w:t xml:space="preserve">a significant </w:t>
      </w:r>
      <w:r w:rsidR="00B153F1">
        <w:t xml:space="preserve">loss of </w:t>
      </w:r>
      <w:r w:rsidR="00050730">
        <w:rPr>
          <w:i/>
        </w:rPr>
        <w:t>P</w:t>
      </w:r>
      <w:r w:rsidR="009E765B">
        <w:rPr>
          <w:i/>
        </w:rPr>
        <w:t>i</w:t>
      </w:r>
      <w:r w:rsidR="00050730">
        <w:rPr>
          <w:i/>
        </w:rPr>
        <w:t xml:space="preserve">. </w:t>
      </w:r>
      <w:proofErr w:type="spellStart"/>
      <w:proofErr w:type="gramStart"/>
      <w:r w:rsidR="00050730">
        <w:rPr>
          <w:i/>
        </w:rPr>
        <w:t>grandis</w:t>
      </w:r>
      <w:proofErr w:type="spellEnd"/>
      <w:proofErr w:type="gramEnd"/>
      <w:r w:rsidR="00050730">
        <w:rPr>
          <w:i/>
        </w:rPr>
        <w:t xml:space="preserve"> </w:t>
      </w:r>
      <w:r w:rsidR="00B153F1">
        <w:t xml:space="preserve">canopy </w:t>
      </w:r>
      <w:r>
        <w:t>occurred</w:t>
      </w:r>
      <w:r w:rsidR="00B153F1">
        <w:t xml:space="preserve"> approximately 1 km north of Egeria Point</w:t>
      </w:r>
      <w:r w:rsidR="009E765B">
        <w:t xml:space="preserve"> </w:t>
      </w:r>
      <w:r w:rsidR="00C13802">
        <w:t>(near Tom’s Point)</w:t>
      </w:r>
      <w:r w:rsidR="00B153F1">
        <w:t xml:space="preserve"> on the coastal terraces</w:t>
      </w:r>
      <w:r w:rsidR="006846E8">
        <w:t xml:space="preserve"> (</w:t>
      </w:r>
      <w:r w:rsidR="00C13802">
        <w:t>B. Tiernan</w:t>
      </w:r>
      <w:r w:rsidR="006846E8">
        <w:t>, pers. comm</w:t>
      </w:r>
      <w:r w:rsidR="00B153F1">
        <w:t>.</w:t>
      </w:r>
      <w:r w:rsidR="006846E8">
        <w:t>).</w:t>
      </w:r>
      <w:r w:rsidR="00B153F1">
        <w:t xml:space="preserve">  </w:t>
      </w:r>
      <w:r w:rsidR="001B2498">
        <w:t xml:space="preserve">Whether the defoliation was only due to </w:t>
      </w:r>
      <w:r w:rsidR="006846E8">
        <w:t xml:space="preserve">the prolonged </w:t>
      </w:r>
      <w:r w:rsidR="001B2498">
        <w:t xml:space="preserve">drought was not investigated and the scale insect was not identified.  </w:t>
      </w:r>
      <w:r w:rsidR="00B153F1">
        <w:t>The following wet season was unusually long and lasted lo</w:t>
      </w:r>
      <w:bookmarkStart w:id="2" w:name="_GoBack"/>
      <w:bookmarkEnd w:id="2"/>
      <w:r w:rsidR="00B153F1">
        <w:t xml:space="preserve">ng into 2010.  Scale numbers probably decreased and the insect </w:t>
      </w:r>
      <w:r w:rsidR="0034694E">
        <w:t xml:space="preserve">remained </w:t>
      </w:r>
      <w:r w:rsidR="00B153F1">
        <w:t xml:space="preserve">undetected in 2010.  With a </w:t>
      </w:r>
      <w:r w:rsidR="006846E8">
        <w:t xml:space="preserve">return to more typical seasonal patterns in </w:t>
      </w:r>
      <w:r w:rsidR="00B153F1">
        <w:t xml:space="preserve">2011, </w:t>
      </w:r>
      <w:r w:rsidR="0034694E">
        <w:t xml:space="preserve">higher </w:t>
      </w:r>
      <w:r w:rsidR="00B153F1">
        <w:t xml:space="preserve">scale numbers </w:t>
      </w:r>
      <w:r w:rsidR="006846E8">
        <w:t xml:space="preserve">may have </w:t>
      </w:r>
      <w:r w:rsidR="00B153F1">
        <w:t>increased</w:t>
      </w:r>
      <w:r w:rsidR="006846E8">
        <w:t xml:space="preserve"> the likelihood of </w:t>
      </w:r>
      <w:r w:rsidR="0034694E">
        <w:t>detecting</w:t>
      </w:r>
      <w:r w:rsidR="006846E8">
        <w:t xml:space="preserve"> </w:t>
      </w:r>
      <w:proofErr w:type="spellStart"/>
      <w:r w:rsidR="006846E8" w:rsidRPr="00274A2F">
        <w:rPr>
          <w:i/>
        </w:rPr>
        <w:t>Pu</w:t>
      </w:r>
      <w:proofErr w:type="spellEnd"/>
      <w:r w:rsidR="006846E8" w:rsidRPr="00274A2F">
        <w:rPr>
          <w:i/>
        </w:rPr>
        <w:t xml:space="preserve">. </w:t>
      </w:r>
      <w:proofErr w:type="spellStart"/>
      <w:proofErr w:type="gramStart"/>
      <w:r w:rsidR="00274A2F">
        <w:rPr>
          <w:i/>
        </w:rPr>
        <w:t>u</w:t>
      </w:r>
      <w:r w:rsidR="006846E8" w:rsidRPr="00274A2F">
        <w:rPr>
          <w:i/>
        </w:rPr>
        <w:t>rbicola</w:t>
      </w:r>
      <w:proofErr w:type="spellEnd"/>
      <w:proofErr w:type="gramEnd"/>
      <w:r w:rsidR="006846E8">
        <w:t>.</w:t>
      </w:r>
      <w:r w:rsidR="00B153F1">
        <w:t xml:space="preserve">  </w:t>
      </w:r>
    </w:p>
    <w:p w:rsidR="006C0B6E" w:rsidRDefault="006C0B6E" w:rsidP="002F6428">
      <w:pPr>
        <w:spacing w:line="360" w:lineRule="auto"/>
      </w:pPr>
      <w:r>
        <w:t xml:space="preserve">We can </w:t>
      </w:r>
      <w:r w:rsidR="00822C5E">
        <w:t xml:space="preserve">also </w:t>
      </w:r>
      <w:r>
        <w:t xml:space="preserve">only speculate </w:t>
      </w:r>
      <w:r w:rsidR="000B3233">
        <w:t xml:space="preserve">about </w:t>
      </w:r>
      <w:r>
        <w:t xml:space="preserve">how </w:t>
      </w:r>
      <w:r w:rsidR="0037627A">
        <w:rPr>
          <w:i/>
        </w:rPr>
        <w:t xml:space="preserve">P. </w:t>
      </w:r>
      <w:proofErr w:type="spellStart"/>
      <w:r w:rsidR="0037627A">
        <w:rPr>
          <w:i/>
        </w:rPr>
        <w:t>urbicola</w:t>
      </w:r>
      <w:proofErr w:type="spellEnd"/>
      <w:r w:rsidR="0037627A">
        <w:t xml:space="preserve"> </w:t>
      </w:r>
      <w:r>
        <w:t xml:space="preserve">was introduced to Christmas Island.  </w:t>
      </w:r>
      <w:r w:rsidR="0037627A">
        <w:t>Long distance dispersal by humans</w:t>
      </w:r>
      <w:r w:rsidR="000B3233">
        <w:t xml:space="preserve"> is the most likely pathway</w:t>
      </w:r>
      <w:r w:rsidR="002E309D">
        <w:t xml:space="preserve"> and the nursery trade (e.g. flowers) and </w:t>
      </w:r>
      <w:r w:rsidR="000B3233">
        <w:t>foodstuffs (</w:t>
      </w:r>
      <w:r w:rsidR="002E309D">
        <w:t>e.g.</w:t>
      </w:r>
      <w:r w:rsidR="000B3233">
        <w:t xml:space="preserve"> </w:t>
      </w:r>
      <w:r w:rsidR="002E309D">
        <w:t xml:space="preserve"> </w:t>
      </w:r>
      <w:proofErr w:type="gramStart"/>
      <w:r w:rsidR="000B3233">
        <w:t>fruits</w:t>
      </w:r>
      <w:proofErr w:type="gramEnd"/>
      <w:r w:rsidR="000B3233">
        <w:t xml:space="preserve"> and vegetables) are probably the most likely commodit</w:t>
      </w:r>
      <w:r w:rsidR="002E309D">
        <w:t>ies</w:t>
      </w:r>
      <w:r w:rsidR="000B3233">
        <w:t xml:space="preserve"> </w:t>
      </w:r>
      <w:r w:rsidR="00277DC0">
        <w:t xml:space="preserve">with which </w:t>
      </w:r>
      <w:r w:rsidR="000B3233" w:rsidRPr="002E309D">
        <w:rPr>
          <w:i/>
        </w:rPr>
        <w:t xml:space="preserve">P. </w:t>
      </w:r>
      <w:proofErr w:type="spellStart"/>
      <w:r w:rsidR="000B3233" w:rsidRPr="002E309D">
        <w:rPr>
          <w:i/>
        </w:rPr>
        <w:t>urbicola</w:t>
      </w:r>
      <w:proofErr w:type="spellEnd"/>
      <w:r w:rsidR="00277DC0">
        <w:rPr>
          <w:i/>
        </w:rPr>
        <w:t xml:space="preserve"> </w:t>
      </w:r>
      <w:r w:rsidR="00277DC0" w:rsidRPr="00277DC0">
        <w:t>would be associated</w:t>
      </w:r>
      <w:r w:rsidR="000B3233" w:rsidRPr="00277DC0">
        <w:t>.</w:t>
      </w:r>
      <w:r w:rsidR="000B3233">
        <w:t xml:space="preserve">  </w:t>
      </w:r>
      <w:r w:rsidR="00822C5E">
        <w:t xml:space="preserve">This is illustrated by interception records for </w:t>
      </w:r>
      <w:proofErr w:type="spellStart"/>
      <w:r w:rsidR="00822C5E" w:rsidRPr="00822C5E">
        <w:rPr>
          <w:i/>
        </w:rPr>
        <w:t>Pu</w:t>
      </w:r>
      <w:proofErr w:type="spellEnd"/>
      <w:r w:rsidR="00822C5E" w:rsidRPr="00822C5E">
        <w:rPr>
          <w:i/>
        </w:rPr>
        <w:t xml:space="preserve">. </w:t>
      </w:r>
      <w:proofErr w:type="spellStart"/>
      <w:proofErr w:type="gramStart"/>
      <w:r w:rsidR="00822C5E" w:rsidRPr="00822C5E">
        <w:rPr>
          <w:i/>
        </w:rPr>
        <w:t>urbicola</w:t>
      </w:r>
      <w:proofErr w:type="spellEnd"/>
      <w:proofErr w:type="gramEnd"/>
      <w:r w:rsidR="00822C5E">
        <w:t xml:space="preserve">.  </w:t>
      </w:r>
      <w:proofErr w:type="gramStart"/>
      <w:r w:rsidR="002E309D">
        <w:t xml:space="preserve">Between 1995-2005, </w:t>
      </w:r>
      <w:proofErr w:type="spellStart"/>
      <w:r w:rsidR="002E309D" w:rsidRPr="002E309D">
        <w:rPr>
          <w:i/>
        </w:rPr>
        <w:t>P</w:t>
      </w:r>
      <w:r w:rsidR="00F16CEC">
        <w:rPr>
          <w:i/>
        </w:rPr>
        <w:t>u</w:t>
      </w:r>
      <w:proofErr w:type="spellEnd"/>
      <w:r w:rsidR="002E309D" w:rsidRPr="002E309D">
        <w:rPr>
          <w:i/>
        </w:rPr>
        <w:t>.</w:t>
      </w:r>
      <w:proofErr w:type="gramEnd"/>
      <w:r w:rsidR="002E309D" w:rsidRPr="002E309D">
        <w:rPr>
          <w:i/>
        </w:rPr>
        <w:t xml:space="preserve"> </w:t>
      </w:r>
      <w:proofErr w:type="spellStart"/>
      <w:proofErr w:type="gramStart"/>
      <w:r w:rsidR="002E309D" w:rsidRPr="002E309D">
        <w:rPr>
          <w:i/>
        </w:rPr>
        <w:t>urbicola</w:t>
      </w:r>
      <w:proofErr w:type="spellEnd"/>
      <w:proofErr w:type="gramEnd"/>
      <w:r w:rsidR="002E309D">
        <w:t xml:space="preserve"> was intercepted at U.S. ports of entry 19 times from 18 countries (</w:t>
      </w:r>
      <w:hyperlink r:id="rId9" w:history="1">
        <w:r w:rsidR="002E309D" w:rsidRPr="00F52504">
          <w:rPr>
            <w:rStyle w:val="Hyperlink"/>
          </w:rPr>
          <w:t>http://www.sel.barc.usda.gov/scalekeys/softscales/key/soft_scales/media/html/Species/35Pulv_urbicola/1Pulv_urbicolaDesc.html</w:t>
        </w:r>
      </w:hyperlink>
      <w:r w:rsidR="002E309D">
        <w:t>; accessed 19 July 2011)</w:t>
      </w:r>
      <w:r w:rsidR="009E765B">
        <w:t>,</w:t>
      </w:r>
      <w:r w:rsidR="006846E8">
        <w:t xml:space="preserve"> consistent with </w:t>
      </w:r>
      <w:r w:rsidR="0034694E">
        <w:t xml:space="preserve">the importance of </w:t>
      </w:r>
      <w:r w:rsidR="006846E8">
        <w:t>human-assisted dispersal</w:t>
      </w:r>
      <w:r w:rsidR="0034694E">
        <w:t xml:space="preserve"> of </w:t>
      </w:r>
      <w:proofErr w:type="spellStart"/>
      <w:r w:rsidR="0034694E" w:rsidRPr="0034694E">
        <w:rPr>
          <w:i/>
        </w:rPr>
        <w:t>Pu</w:t>
      </w:r>
      <w:proofErr w:type="spellEnd"/>
      <w:r w:rsidR="0034694E" w:rsidRPr="0034694E">
        <w:rPr>
          <w:i/>
        </w:rPr>
        <w:t xml:space="preserve">. </w:t>
      </w:r>
      <w:proofErr w:type="spellStart"/>
      <w:proofErr w:type="gramStart"/>
      <w:r w:rsidR="0034694E" w:rsidRPr="0034694E">
        <w:rPr>
          <w:i/>
        </w:rPr>
        <w:t>urbicola</w:t>
      </w:r>
      <w:proofErr w:type="spellEnd"/>
      <w:proofErr w:type="gramEnd"/>
      <w:r w:rsidR="00E92E18">
        <w:t xml:space="preserve">.  </w:t>
      </w:r>
      <w:r>
        <w:t xml:space="preserve">However, </w:t>
      </w:r>
      <w:r w:rsidR="002E309D">
        <w:t>long distance dispersal of scale crawlers by seabirds is not impossible given</w:t>
      </w:r>
      <w:r>
        <w:t xml:space="preserve"> the remote locations of the </w:t>
      </w:r>
      <w:r w:rsidR="006846E8" w:rsidRPr="006846E8">
        <w:rPr>
          <w:i/>
        </w:rPr>
        <w:t xml:space="preserve">Pi. </w:t>
      </w:r>
      <w:proofErr w:type="spellStart"/>
      <w:proofErr w:type="gramStart"/>
      <w:r w:rsidR="006846E8" w:rsidRPr="006846E8">
        <w:rPr>
          <w:i/>
        </w:rPr>
        <w:t>grandis</w:t>
      </w:r>
      <w:proofErr w:type="spellEnd"/>
      <w:proofErr w:type="gramEnd"/>
      <w:r w:rsidR="006846E8">
        <w:t xml:space="preserve"> stands </w:t>
      </w:r>
      <w:r>
        <w:t>with highest infestation levels and that these areas are all bird nesting loc</w:t>
      </w:r>
      <w:r w:rsidR="00E666A3">
        <w:t>ations</w:t>
      </w:r>
      <w:r w:rsidR="00146DCB">
        <w:t xml:space="preserve"> </w:t>
      </w:r>
      <w:r w:rsidR="000B3233">
        <w:t xml:space="preserve"> (</w:t>
      </w:r>
      <w:r w:rsidR="00F16CEC">
        <w:t>J. Hennicke</w:t>
      </w:r>
      <w:r w:rsidR="00277DC0">
        <w:t xml:space="preserve">, </w:t>
      </w:r>
      <w:r w:rsidR="000B3233">
        <w:t xml:space="preserve">pers. </w:t>
      </w:r>
      <w:r w:rsidR="00277DC0">
        <w:t>c</w:t>
      </w:r>
      <w:r w:rsidR="000B3233">
        <w:t>omm.)</w:t>
      </w:r>
      <w:r>
        <w:t xml:space="preserve">.  Certainly, </w:t>
      </w:r>
      <w:r w:rsidR="000B3233">
        <w:t xml:space="preserve">within-island </w:t>
      </w:r>
      <w:r>
        <w:t>spread</w:t>
      </w:r>
      <w:r w:rsidR="000B3233">
        <w:t xml:space="preserve"> of crawlers of </w:t>
      </w:r>
      <w:proofErr w:type="spellStart"/>
      <w:r w:rsidR="000B3233" w:rsidRPr="00050730">
        <w:rPr>
          <w:i/>
        </w:rPr>
        <w:t>P</w:t>
      </w:r>
      <w:r w:rsidR="006846E8">
        <w:rPr>
          <w:i/>
        </w:rPr>
        <w:t>u</w:t>
      </w:r>
      <w:proofErr w:type="spellEnd"/>
      <w:r w:rsidR="000B3233" w:rsidRPr="00050730">
        <w:rPr>
          <w:i/>
        </w:rPr>
        <w:t xml:space="preserve">. </w:t>
      </w:r>
      <w:proofErr w:type="spellStart"/>
      <w:proofErr w:type="gramStart"/>
      <w:r w:rsidR="000B3233" w:rsidRPr="00050730">
        <w:rPr>
          <w:i/>
        </w:rPr>
        <w:t>urbicola</w:t>
      </w:r>
      <w:proofErr w:type="spellEnd"/>
      <w:proofErr w:type="gramEnd"/>
      <w:r w:rsidR="000B3233">
        <w:t xml:space="preserve"> </w:t>
      </w:r>
      <w:r w:rsidR="00E0469E">
        <w:t>is possible</w:t>
      </w:r>
      <w:r w:rsidR="000B3233">
        <w:t xml:space="preserve"> by both land and seabirds</w:t>
      </w:r>
      <w:r w:rsidR="002E309D">
        <w:t xml:space="preserve">, especially if </w:t>
      </w:r>
      <w:proofErr w:type="spellStart"/>
      <w:r w:rsidR="002E309D" w:rsidRPr="002E309D">
        <w:rPr>
          <w:i/>
        </w:rPr>
        <w:t>P</w:t>
      </w:r>
      <w:r w:rsidR="006846E8">
        <w:rPr>
          <w:i/>
        </w:rPr>
        <w:t>u</w:t>
      </w:r>
      <w:proofErr w:type="spellEnd"/>
      <w:r w:rsidR="002E309D" w:rsidRPr="002E309D">
        <w:rPr>
          <w:i/>
        </w:rPr>
        <w:t xml:space="preserve">. </w:t>
      </w:r>
      <w:proofErr w:type="spellStart"/>
      <w:proofErr w:type="gramStart"/>
      <w:r w:rsidR="002E309D" w:rsidRPr="002E309D">
        <w:rPr>
          <w:i/>
        </w:rPr>
        <w:t>urbicola</w:t>
      </w:r>
      <w:proofErr w:type="spellEnd"/>
      <w:proofErr w:type="gramEnd"/>
      <w:r w:rsidR="002E309D">
        <w:t xml:space="preserve"> is at high densities</w:t>
      </w:r>
      <w:r w:rsidR="000B3233">
        <w:t>.</w:t>
      </w:r>
    </w:p>
    <w:p w:rsidR="007C34FA" w:rsidRPr="0045270D" w:rsidRDefault="007C34FA" w:rsidP="002F6428">
      <w:pPr>
        <w:pStyle w:val="Heading1"/>
        <w:spacing w:line="360" w:lineRule="auto"/>
        <w:jc w:val="left"/>
        <w:rPr>
          <w:b w:val="0"/>
        </w:rPr>
      </w:pPr>
      <w:proofErr w:type="gramStart"/>
      <w:r w:rsidRPr="007C34FA">
        <w:rPr>
          <w:b w:val="0"/>
          <w:i/>
          <w:u w:val="single"/>
        </w:rPr>
        <w:t xml:space="preserve">Natural enemies of </w:t>
      </w:r>
      <w:proofErr w:type="spellStart"/>
      <w:r w:rsidRPr="007C34FA">
        <w:rPr>
          <w:b w:val="0"/>
          <w:i/>
          <w:u w:val="single"/>
        </w:rPr>
        <w:t>Pu</w:t>
      </w:r>
      <w:proofErr w:type="spellEnd"/>
      <w:r w:rsidRPr="007C34FA">
        <w:rPr>
          <w:b w:val="0"/>
          <w:i/>
          <w:u w:val="single"/>
        </w:rPr>
        <w:t>.</w:t>
      </w:r>
      <w:proofErr w:type="gramEnd"/>
      <w:r w:rsidRPr="007C34FA">
        <w:rPr>
          <w:b w:val="0"/>
          <w:i/>
          <w:u w:val="single"/>
        </w:rPr>
        <w:t xml:space="preserve"> </w:t>
      </w:r>
      <w:proofErr w:type="spellStart"/>
      <w:proofErr w:type="gramStart"/>
      <w:r w:rsidRPr="007C34FA">
        <w:rPr>
          <w:b w:val="0"/>
          <w:i/>
          <w:u w:val="single"/>
        </w:rPr>
        <w:t>urbicola</w:t>
      </w:r>
      <w:proofErr w:type="spellEnd"/>
      <w:proofErr w:type="gramEnd"/>
      <w:r w:rsidRPr="007C34FA">
        <w:rPr>
          <w:b w:val="0"/>
          <w:i/>
          <w:u w:val="single"/>
        </w:rPr>
        <w:t xml:space="preserve"> on Christmas Island</w:t>
      </w:r>
      <w:r>
        <w:rPr>
          <w:b w:val="0"/>
          <w:i/>
        </w:rPr>
        <w:t xml:space="preserve">.  </w:t>
      </w:r>
      <w:r w:rsidRPr="0045270D">
        <w:rPr>
          <w:b w:val="0"/>
        </w:rPr>
        <w:t xml:space="preserve">Presently, there is no evidence of parasitism in </w:t>
      </w:r>
      <w:proofErr w:type="spellStart"/>
      <w:r w:rsidRPr="0045270D">
        <w:rPr>
          <w:b w:val="0"/>
          <w:i/>
        </w:rPr>
        <w:t>P</w:t>
      </w:r>
      <w:r>
        <w:rPr>
          <w:b w:val="0"/>
          <w:i/>
        </w:rPr>
        <w:t>u</w:t>
      </w:r>
      <w:proofErr w:type="spellEnd"/>
      <w:r w:rsidRPr="0045270D">
        <w:rPr>
          <w:b w:val="0"/>
          <w:i/>
        </w:rPr>
        <w:t xml:space="preserve">. </w:t>
      </w:r>
      <w:proofErr w:type="spellStart"/>
      <w:proofErr w:type="gramStart"/>
      <w:r w:rsidRPr="0045270D">
        <w:rPr>
          <w:b w:val="0"/>
          <w:i/>
        </w:rPr>
        <w:t>urbicola</w:t>
      </w:r>
      <w:proofErr w:type="spellEnd"/>
      <w:proofErr w:type="gramEnd"/>
      <w:r w:rsidRPr="0045270D">
        <w:rPr>
          <w:b w:val="0"/>
        </w:rPr>
        <w:t xml:space="preserve"> or significant predation at the known locations on Christmas Island.  However, two parasitoids have been collected from the soft scales </w:t>
      </w:r>
      <w:proofErr w:type="spellStart"/>
      <w:r w:rsidRPr="0045270D">
        <w:rPr>
          <w:b w:val="0"/>
          <w:i/>
        </w:rPr>
        <w:t>Saissetia</w:t>
      </w:r>
      <w:proofErr w:type="spellEnd"/>
      <w:r w:rsidRPr="0045270D">
        <w:rPr>
          <w:b w:val="0"/>
        </w:rPr>
        <w:t xml:space="preserve"> sp. and </w:t>
      </w:r>
      <w:proofErr w:type="spellStart"/>
      <w:r w:rsidRPr="0045270D">
        <w:rPr>
          <w:b w:val="0"/>
          <w:i/>
        </w:rPr>
        <w:t>Coccus</w:t>
      </w:r>
      <w:proofErr w:type="spellEnd"/>
      <w:r w:rsidRPr="0045270D">
        <w:rPr>
          <w:b w:val="0"/>
        </w:rPr>
        <w:t xml:space="preserve"> sp. on the island (G. Neumann, unpublished results).  They have been tentatively identified as </w:t>
      </w:r>
      <w:proofErr w:type="spellStart"/>
      <w:r w:rsidRPr="0045270D">
        <w:rPr>
          <w:b w:val="0"/>
          <w:i/>
        </w:rPr>
        <w:t>Coccophagus</w:t>
      </w:r>
      <w:proofErr w:type="spellEnd"/>
      <w:r w:rsidRPr="0045270D">
        <w:rPr>
          <w:b w:val="0"/>
        </w:rPr>
        <w:t xml:space="preserve"> sp. and </w:t>
      </w:r>
      <w:proofErr w:type="spellStart"/>
      <w:r w:rsidRPr="0045270D">
        <w:rPr>
          <w:b w:val="0"/>
          <w:i/>
        </w:rPr>
        <w:t>Metaphycus</w:t>
      </w:r>
      <w:proofErr w:type="spellEnd"/>
      <w:r w:rsidRPr="0045270D">
        <w:rPr>
          <w:b w:val="0"/>
        </w:rPr>
        <w:t xml:space="preserve"> sp.  </w:t>
      </w:r>
      <w:proofErr w:type="spellStart"/>
      <w:r w:rsidRPr="0045270D">
        <w:rPr>
          <w:b w:val="0"/>
          <w:i/>
        </w:rPr>
        <w:t>Coccophagus</w:t>
      </w:r>
      <w:proofErr w:type="spellEnd"/>
      <w:r w:rsidRPr="0045270D">
        <w:rPr>
          <w:b w:val="0"/>
        </w:rPr>
        <w:t xml:space="preserve"> </w:t>
      </w:r>
      <w:r>
        <w:rPr>
          <w:b w:val="0"/>
        </w:rPr>
        <w:t xml:space="preserve">sp. </w:t>
      </w:r>
      <w:r w:rsidRPr="0045270D">
        <w:rPr>
          <w:b w:val="0"/>
        </w:rPr>
        <w:t xml:space="preserve">was collected several times while </w:t>
      </w:r>
      <w:proofErr w:type="spellStart"/>
      <w:r w:rsidRPr="0045270D">
        <w:rPr>
          <w:b w:val="0"/>
          <w:i/>
        </w:rPr>
        <w:t>Metaphycus</w:t>
      </w:r>
      <w:proofErr w:type="spellEnd"/>
      <w:r w:rsidRPr="0045270D">
        <w:rPr>
          <w:b w:val="0"/>
        </w:rPr>
        <w:t xml:space="preserve"> </w:t>
      </w:r>
      <w:r>
        <w:rPr>
          <w:b w:val="0"/>
        </w:rPr>
        <w:t xml:space="preserve">sp. </w:t>
      </w:r>
      <w:r w:rsidRPr="0045270D">
        <w:rPr>
          <w:b w:val="0"/>
        </w:rPr>
        <w:t xml:space="preserve">seems very rare.  Both wasp species were reared from soft scales </w:t>
      </w:r>
      <w:r w:rsidR="00AC466D">
        <w:rPr>
          <w:b w:val="0"/>
        </w:rPr>
        <w:t>collected near</w:t>
      </w:r>
      <w:r w:rsidRPr="0045270D">
        <w:rPr>
          <w:b w:val="0"/>
        </w:rPr>
        <w:t xml:space="preserve"> </w:t>
      </w:r>
      <w:proofErr w:type="spellStart"/>
      <w:r w:rsidRPr="0045270D">
        <w:rPr>
          <w:b w:val="0"/>
        </w:rPr>
        <w:t>Drumsite</w:t>
      </w:r>
      <w:proofErr w:type="spellEnd"/>
      <w:r w:rsidRPr="0045270D">
        <w:rPr>
          <w:b w:val="0"/>
        </w:rPr>
        <w:t xml:space="preserve">, and in the laboratory </w:t>
      </w:r>
      <w:proofErr w:type="spellStart"/>
      <w:r w:rsidRPr="0045270D">
        <w:rPr>
          <w:b w:val="0"/>
          <w:i/>
        </w:rPr>
        <w:t>Coccophagus</w:t>
      </w:r>
      <w:proofErr w:type="spellEnd"/>
      <w:r w:rsidRPr="0045270D">
        <w:rPr>
          <w:b w:val="0"/>
          <w:i/>
        </w:rPr>
        <w:t xml:space="preserve"> </w:t>
      </w:r>
      <w:r w:rsidRPr="0045270D">
        <w:rPr>
          <w:b w:val="0"/>
        </w:rPr>
        <w:t xml:space="preserve">sp. successfully </w:t>
      </w:r>
      <w:proofErr w:type="gramStart"/>
      <w:r w:rsidRPr="0045270D">
        <w:rPr>
          <w:b w:val="0"/>
        </w:rPr>
        <w:t xml:space="preserve">parasitized  </w:t>
      </w:r>
      <w:proofErr w:type="spellStart"/>
      <w:r w:rsidRPr="0045270D">
        <w:rPr>
          <w:b w:val="0"/>
          <w:i/>
        </w:rPr>
        <w:t>P</w:t>
      </w:r>
      <w:r>
        <w:rPr>
          <w:b w:val="0"/>
          <w:i/>
        </w:rPr>
        <w:t>u</w:t>
      </w:r>
      <w:proofErr w:type="spellEnd"/>
      <w:proofErr w:type="gramEnd"/>
      <w:r w:rsidRPr="0045270D">
        <w:rPr>
          <w:b w:val="0"/>
          <w:i/>
        </w:rPr>
        <w:t xml:space="preserve">. </w:t>
      </w:r>
      <w:proofErr w:type="spellStart"/>
      <w:proofErr w:type="gramStart"/>
      <w:r w:rsidRPr="0045270D">
        <w:rPr>
          <w:b w:val="0"/>
          <w:i/>
        </w:rPr>
        <w:t>urbicola</w:t>
      </w:r>
      <w:proofErr w:type="spellEnd"/>
      <w:proofErr w:type="gramEnd"/>
      <w:r w:rsidRPr="0045270D">
        <w:rPr>
          <w:b w:val="0"/>
        </w:rPr>
        <w:t xml:space="preserve"> (G. Neumann, unpublished results)</w:t>
      </w:r>
      <w:r w:rsidRPr="0045270D">
        <w:rPr>
          <w:b w:val="0"/>
          <w:i/>
        </w:rPr>
        <w:t>.</w:t>
      </w:r>
      <w:r w:rsidRPr="0045270D">
        <w:rPr>
          <w:b w:val="0"/>
        </w:rPr>
        <w:t xml:space="preserve"> We are awaiting species identification, but this wasp may be </w:t>
      </w:r>
      <w:r w:rsidRPr="0045270D">
        <w:rPr>
          <w:b w:val="0"/>
          <w:i/>
        </w:rPr>
        <w:t xml:space="preserve">C. </w:t>
      </w:r>
      <w:proofErr w:type="spellStart"/>
      <w:r w:rsidRPr="0045270D">
        <w:rPr>
          <w:b w:val="0"/>
          <w:i/>
        </w:rPr>
        <w:t>ceroplastae</w:t>
      </w:r>
      <w:proofErr w:type="spellEnd"/>
      <w:r w:rsidRPr="0045270D">
        <w:rPr>
          <w:b w:val="0"/>
        </w:rPr>
        <w:t xml:space="preserve">, a known parasitoid of </w:t>
      </w:r>
      <w:proofErr w:type="spellStart"/>
      <w:r w:rsidRPr="0045270D">
        <w:rPr>
          <w:b w:val="0"/>
          <w:i/>
        </w:rPr>
        <w:t>P</w:t>
      </w:r>
      <w:r>
        <w:rPr>
          <w:b w:val="0"/>
          <w:i/>
        </w:rPr>
        <w:t>u</w:t>
      </w:r>
      <w:proofErr w:type="spellEnd"/>
      <w:r w:rsidRPr="0045270D">
        <w:rPr>
          <w:b w:val="0"/>
          <w:i/>
        </w:rPr>
        <w:t xml:space="preserve">. </w:t>
      </w:r>
      <w:proofErr w:type="spellStart"/>
      <w:proofErr w:type="gramStart"/>
      <w:r w:rsidRPr="0045270D">
        <w:rPr>
          <w:b w:val="0"/>
          <w:i/>
        </w:rPr>
        <w:t>urbicola</w:t>
      </w:r>
      <w:proofErr w:type="spellEnd"/>
      <w:proofErr w:type="gramEnd"/>
      <w:r w:rsidRPr="0045270D">
        <w:rPr>
          <w:b w:val="0"/>
        </w:rPr>
        <w:t xml:space="preserve">.  </w:t>
      </w:r>
      <w:proofErr w:type="spellStart"/>
      <w:r w:rsidRPr="0045270D">
        <w:rPr>
          <w:b w:val="0"/>
          <w:i/>
        </w:rPr>
        <w:t>Metaphycus</w:t>
      </w:r>
      <w:proofErr w:type="spellEnd"/>
      <w:r w:rsidRPr="0045270D">
        <w:rPr>
          <w:b w:val="0"/>
        </w:rPr>
        <w:t xml:space="preserve"> sp. will be tested as specimens become available.</w:t>
      </w:r>
    </w:p>
    <w:p w:rsidR="00E0469E" w:rsidRPr="00557790" w:rsidRDefault="00A370B5" w:rsidP="00A60050">
      <w:pPr>
        <w:pStyle w:val="Heading1"/>
        <w:keepNext/>
        <w:jc w:val="left"/>
      </w:pPr>
      <w:r w:rsidRPr="00A370B5">
        <w:t xml:space="preserve">Potential Impacts </w:t>
      </w:r>
      <w:r w:rsidR="00DE7F4F">
        <w:t>on</w:t>
      </w:r>
      <w:r w:rsidR="00DE7F4F" w:rsidRPr="00A370B5">
        <w:t xml:space="preserve"> </w:t>
      </w:r>
      <w:r w:rsidR="00DE7F4F">
        <w:t>the Indian Ocean Territories</w:t>
      </w:r>
    </w:p>
    <w:p w:rsidR="00E0469E" w:rsidRPr="00C05861" w:rsidRDefault="00E0469E" w:rsidP="00F5709A">
      <w:pPr>
        <w:pStyle w:val="Heading1"/>
        <w:spacing w:line="360" w:lineRule="auto"/>
        <w:jc w:val="left"/>
        <w:rPr>
          <w:b w:val="0"/>
        </w:rPr>
      </w:pPr>
      <w:r>
        <w:rPr>
          <w:b w:val="0"/>
        </w:rPr>
        <w:t xml:space="preserve">Below, we consider two potential impacts of the establishment of high-density </w:t>
      </w:r>
      <w:proofErr w:type="spellStart"/>
      <w:r w:rsidRPr="009F36A7">
        <w:rPr>
          <w:b w:val="0"/>
          <w:i/>
        </w:rPr>
        <w:t>Pu</w:t>
      </w:r>
      <w:proofErr w:type="spellEnd"/>
      <w:r w:rsidRPr="009F36A7">
        <w:rPr>
          <w:b w:val="0"/>
          <w:i/>
        </w:rPr>
        <w:t xml:space="preserve">. </w:t>
      </w:r>
      <w:proofErr w:type="spellStart"/>
      <w:proofErr w:type="gramStart"/>
      <w:r w:rsidRPr="009F36A7">
        <w:rPr>
          <w:b w:val="0"/>
          <w:i/>
        </w:rPr>
        <w:t>urbicola</w:t>
      </w:r>
      <w:proofErr w:type="spellEnd"/>
      <w:proofErr w:type="gramEnd"/>
      <w:r>
        <w:rPr>
          <w:b w:val="0"/>
        </w:rPr>
        <w:t xml:space="preserve"> populations on Christmas Island, and evaluate the threat posed by </w:t>
      </w:r>
      <w:r w:rsidR="00A3026E">
        <w:rPr>
          <w:b w:val="0"/>
        </w:rPr>
        <w:t xml:space="preserve">these infestations on </w:t>
      </w:r>
      <w:r>
        <w:rPr>
          <w:b w:val="0"/>
        </w:rPr>
        <w:t>Christmas Island for the Cocos (Keeling) Islands.</w:t>
      </w:r>
    </w:p>
    <w:p w:rsidR="00E0469E" w:rsidRPr="00F5709A" w:rsidRDefault="00E0469E" w:rsidP="00F5709A">
      <w:pPr>
        <w:pStyle w:val="Heading1"/>
        <w:spacing w:line="360" w:lineRule="auto"/>
        <w:jc w:val="left"/>
        <w:rPr>
          <w:b w:val="0"/>
        </w:rPr>
      </w:pPr>
      <w:r w:rsidRPr="00F5709A">
        <w:rPr>
          <w:b w:val="0"/>
          <w:i/>
          <w:u w:val="single"/>
        </w:rPr>
        <w:t xml:space="preserve"> </w:t>
      </w:r>
      <w:proofErr w:type="gramStart"/>
      <w:r w:rsidRPr="00F5709A">
        <w:rPr>
          <w:b w:val="0"/>
          <w:i/>
          <w:u w:val="single"/>
        </w:rPr>
        <w:t xml:space="preserve">Potential impacts on stands of </w:t>
      </w:r>
      <w:r w:rsidRPr="00F5709A">
        <w:rPr>
          <w:b w:val="0"/>
          <w:u w:val="single"/>
        </w:rPr>
        <w:t>Pi.</w:t>
      </w:r>
      <w:proofErr w:type="gramEnd"/>
      <w:r w:rsidRPr="00F5709A">
        <w:rPr>
          <w:b w:val="0"/>
          <w:u w:val="single"/>
        </w:rPr>
        <w:t xml:space="preserve"> </w:t>
      </w:r>
      <w:proofErr w:type="spellStart"/>
      <w:proofErr w:type="gramStart"/>
      <w:r w:rsidRPr="00F5709A">
        <w:rPr>
          <w:b w:val="0"/>
          <w:u w:val="single"/>
        </w:rPr>
        <w:t>grandis</w:t>
      </w:r>
      <w:proofErr w:type="spellEnd"/>
      <w:proofErr w:type="gramEnd"/>
      <w:r w:rsidRPr="00F5709A">
        <w:rPr>
          <w:b w:val="0"/>
          <w:i/>
          <w:u w:val="single"/>
        </w:rPr>
        <w:t xml:space="preserve"> on Christmas Island</w:t>
      </w:r>
      <w:r w:rsidRPr="00F5709A">
        <w:rPr>
          <w:b w:val="0"/>
        </w:rPr>
        <w:t xml:space="preserve">.  </w:t>
      </w:r>
      <w:proofErr w:type="gramStart"/>
      <w:r w:rsidRPr="00F5709A">
        <w:rPr>
          <w:b w:val="0"/>
        </w:rPr>
        <w:t xml:space="preserve">The association between dieback in stands of </w:t>
      </w:r>
      <w:r w:rsidRPr="00F5709A">
        <w:rPr>
          <w:b w:val="0"/>
          <w:i/>
        </w:rPr>
        <w:t>Pi.</w:t>
      </w:r>
      <w:proofErr w:type="gramEnd"/>
      <w:r w:rsidRPr="00F5709A">
        <w:rPr>
          <w:b w:val="0"/>
          <w:i/>
        </w:rPr>
        <w:t xml:space="preserve"> </w:t>
      </w:r>
      <w:proofErr w:type="spellStart"/>
      <w:proofErr w:type="gramStart"/>
      <w:r w:rsidRPr="00F5709A">
        <w:rPr>
          <w:b w:val="0"/>
          <w:i/>
        </w:rPr>
        <w:t>grandis</w:t>
      </w:r>
      <w:proofErr w:type="spellEnd"/>
      <w:proofErr w:type="gramEnd"/>
      <w:r w:rsidRPr="00F5709A">
        <w:rPr>
          <w:b w:val="0"/>
        </w:rPr>
        <w:t xml:space="preserve"> and outbreak densities of </w:t>
      </w:r>
      <w:proofErr w:type="spellStart"/>
      <w:r w:rsidRPr="00F5709A">
        <w:rPr>
          <w:b w:val="0"/>
          <w:i/>
        </w:rPr>
        <w:t>Pu</w:t>
      </w:r>
      <w:proofErr w:type="spellEnd"/>
      <w:r w:rsidRPr="00F5709A">
        <w:rPr>
          <w:b w:val="0"/>
          <w:i/>
        </w:rPr>
        <w:t xml:space="preserve">. </w:t>
      </w:r>
      <w:proofErr w:type="spellStart"/>
      <w:proofErr w:type="gramStart"/>
      <w:r w:rsidRPr="00F5709A">
        <w:rPr>
          <w:b w:val="0"/>
          <w:i/>
        </w:rPr>
        <w:t>urbicola</w:t>
      </w:r>
      <w:proofErr w:type="spellEnd"/>
      <w:proofErr w:type="gramEnd"/>
      <w:r w:rsidRPr="00F5709A">
        <w:rPr>
          <w:b w:val="0"/>
        </w:rPr>
        <w:t xml:space="preserve"> are well documented in the Pacific and Indian Oceans (</w:t>
      </w:r>
      <w:r w:rsidR="00146DCB" w:rsidRPr="00F5709A">
        <w:rPr>
          <w:b w:val="0"/>
        </w:rPr>
        <w:t xml:space="preserve">Table 1; </w:t>
      </w:r>
      <w:r w:rsidR="0092340B" w:rsidRPr="00F5709A">
        <w:rPr>
          <w:b w:val="0"/>
        </w:rPr>
        <w:t xml:space="preserve">see </w:t>
      </w:r>
      <w:r w:rsidRPr="00F5709A">
        <w:rPr>
          <w:b w:val="0"/>
        </w:rPr>
        <w:t xml:space="preserve">above).  </w:t>
      </w:r>
      <w:proofErr w:type="gramStart"/>
      <w:r w:rsidR="00124587">
        <w:rPr>
          <w:b w:val="0"/>
        </w:rPr>
        <w:t>While it is tempting to infer causality</w:t>
      </w:r>
      <w:r w:rsidRPr="00F5709A">
        <w:rPr>
          <w:b w:val="0"/>
        </w:rPr>
        <w:t xml:space="preserve">, the factors responsible </w:t>
      </w:r>
      <w:r w:rsidR="00131926" w:rsidRPr="00F5709A">
        <w:rPr>
          <w:b w:val="0"/>
        </w:rPr>
        <w:t>for</w:t>
      </w:r>
      <w:r w:rsidR="00131926">
        <w:rPr>
          <w:b w:val="0"/>
        </w:rPr>
        <w:t xml:space="preserve"> </w:t>
      </w:r>
      <w:r w:rsidR="00131926" w:rsidRPr="00F5709A">
        <w:rPr>
          <w:b w:val="0"/>
        </w:rPr>
        <w:t>dieback</w:t>
      </w:r>
      <w:r w:rsidRPr="00F5709A">
        <w:rPr>
          <w:b w:val="0"/>
        </w:rPr>
        <w:t xml:space="preserve"> of </w:t>
      </w:r>
      <w:r w:rsidRPr="00F5709A">
        <w:rPr>
          <w:b w:val="0"/>
          <w:i/>
        </w:rPr>
        <w:t>Pi.</w:t>
      </w:r>
      <w:proofErr w:type="gramEnd"/>
      <w:r w:rsidRPr="00F5709A">
        <w:rPr>
          <w:b w:val="0"/>
          <w:i/>
        </w:rPr>
        <w:t xml:space="preserve"> </w:t>
      </w:r>
      <w:proofErr w:type="spellStart"/>
      <w:proofErr w:type="gramStart"/>
      <w:r w:rsidRPr="00F5709A">
        <w:rPr>
          <w:b w:val="0"/>
          <w:i/>
        </w:rPr>
        <w:t>grandis</w:t>
      </w:r>
      <w:proofErr w:type="spellEnd"/>
      <w:proofErr w:type="gramEnd"/>
      <w:r w:rsidRPr="00F5709A">
        <w:rPr>
          <w:b w:val="0"/>
        </w:rPr>
        <w:t xml:space="preserve"> forest can be complex and, in addition to scale insect – ant association, have been attributed to a variety of factors including climate change, tree stress, and interactions among these factors (</w:t>
      </w:r>
      <w:proofErr w:type="spellStart"/>
      <w:r w:rsidRPr="00F5709A">
        <w:rPr>
          <w:b w:val="0"/>
        </w:rPr>
        <w:t>Batianoff</w:t>
      </w:r>
      <w:proofErr w:type="spellEnd"/>
      <w:r w:rsidRPr="00F5709A">
        <w:rPr>
          <w:b w:val="0"/>
        </w:rPr>
        <w:t xml:space="preserve"> et al. 2010).  </w:t>
      </w:r>
      <w:proofErr w:type="gramStart"/>
      <w:r w:rsidRPr="00F5709A">
        <w:rPr>
          <w:b w:val="0"/>
        </w:rPr>
        <w:t xml:space="preserve">In other words, </w:t>
      </w:r>
      <w:proofErr w:type="spellStart"/>
      <w:r w:rsidRPr="00F5709A">
        <w:rPr>
          <w:b w:val="0"/>
          <w:i/>
        </w:rPr>
        <w:t>Pu</w:t>
      </w:r>
      <w:proofErr w:type="spellEnd"/>
      <w:r w:rsidRPr="00F5709A">
        <w:rPr>
          <w:b w:val="0"/>
          <w:i/>
        </w:rPr>
        <w:t>.</w:t>
      </w:r>
      <w:proofErr w:type="gramEnd"/>
      <w:r w:rsidRPr="00F5709A">
        <w:rPr>
          <w:b w:val="0"/>
          <w:i/>
        </w:rPr>
        <w:t xml:space="preserve"> </w:t>
      </w:r>
      <w:proofErr w:type="spellStart"/>
      <w:proofErr w:type="gramStart"/>
      <w:r w:rsidRPr="00F5709A">
        <w:rPr>
          <w:b w:val="0"/>
          <w:i/>
        </w:rPr>
        <w:t>urbicola</w:t>
      </w:r>
      <w:proofErr w:type="spellEnd"/>
      <w:proofErr w:type="gramEnd"/>
      <w:r w:rsidRPr="00F5709A">
        <w:rPr>
          <w:b w:val="0"/>
        </w:rPr>
        <w:t xml:space="preserve"> may be a ‘passenger’ rather than a ‘driver’ of dieback in these stands.  </w:t>
      </w:r>
      <w:proofErr w:type="gramStart"/>
      <w:r w:rsidRPr="00F5709A">
        <w:rPr>
          <w:b w:val="0"/>
        </w:rPr>
        <w:t xml:space="preserve">On Christmas Island, stands of </w:t>
      </w:r>
      <w:r w:rsidRPr="00F5709A">
        <w:rPr>
          <w:b w:val="0"/>
          <w:i/>
        </w:rPr>
        <w:t>Pi.</w:t>
      </w:r>
      <w:proofErr w:type="gramEnd"/>
      <w:r w:rsidRPr="00F5709A">
        <w:rPr>
          <w:b w:val="0"/>
          <w:i/>
        </w:rPr>
        <w:t xml:space="preserve"> </w:t>
      </w:r>
      <w:proofErr w:type="spellStart"/>
      <w:proofErr w:type="gramStart"/>
      <w:r w:rsidRPr="00F5709A">
        <w:rPr>
          <w:b w:val="0"/>
          <w:i/>
        </w:rPr>
        <w:t>grandis</w:t>
      </w:r>
      <w:proofErr w:type="spellEnd"/>
      <w:proofErr w:type="gramEnd"/>
      <w:r w:rsidRPr="00F5709A">
        <w:rPr>
          <w:b w:val="0"/>
          <w:i/>
        </w:rPr>
        <w:t xml:space="preserve"> </w:t>
      </w:r>
      <w:r w:rsidR="00F5709A" w:rsidRPr="00F5709A">
        <w:rPr>
          <w:b w:val="0"/>
        </w:rPr>
        <w:t xml:space="preserve">could </w:t>
      </w:r>
      <w:r w:rsidRPr="00F5709A">
        <w:rPr>
          <w:b w:val="0"/>
        </w:rPr>
        <w:t xml:space="preserve">be sufficiently healthy and of low resource quality for scales that following an initial outbreak, local scale populations might collapse after defoliating host trees, which then recover.  Given the degree and extent of dieback </w:t>
      </w:r>
      <w:r w:rsidR="00F5709A" w:rsidRPr="00F5709A">
        <w:rPr>
          <w:b w:val="0"/>
        </w:rPr>
        <w:t xml:space="preserve">seen </w:t>
      </w:r>
      <w:r w:rsidRPr="00F5709A">
        <w:rPr>
          <w:b w:val="0"/>
        </w:rPr>
        <w:t>on many other islands</w:t>
      </w:r>
      <w:r w:rsidR="00124587">
        <w:rPr>
          <w:b w:val="0"/>
        </w:rPr>
        <w:t xml:space="preserve"> (Table 1)</w:t>
      </w:r>
      <w:r w:rsidRPr="00F5709A">
        <w:rPr>
          <w:b w:val="0"/>
        </w:rPr>
        <w:t xml:space="preserve">, this scenario seems unlikely.   </w:t>
      </w:r>
    </w:p>
    <w:p w:rsidR="00E0469E" w:rsidRDefault="00E0469E" w:rsidP="00F5709A">
      <w:pPr>
        <w:spacing w:line="360" w:lineRule="auto"/>
      </w:pPr>
      <w:r w:rsidRPr="00CD60C1">
        <w:t xml:space="preserve">Based on what is known from other localities and what we have observed already on Christmas Island, further spread of </w:t>
      </w:r>
      <w:proofErr w:type="spellStart"/>
      <w:r w:rsidR="00F5709A">
        <w:rPr>
          <w:i/>
        </w:rPr>
        <w:t>Pu</w:t>
      </w:r>
      <w:proofErr w:type="spellEnd"/>
      <w:r w:rsidR="00F5709A">
        <w:rPr>
          <w:i/>
        </w:rPr>
        <w:t xml:space="preserve">. </w:t>
      </w:r>
      <w:proofErr w:type="spellStart"/>
      <w:proofErr w:type="gramStart"/>
      <w:r w:rsidR="00F5709A">
        <w:rPr>
          <w:i/>
        </w:rPr>
        <w:t>urbicola</w:t>
      </w:r>
      <w:proofErr w:type="spellEnd"/>
      <w:proofErr w:type="gramEnd"/>
      <w:r w:rsidR="00F5709A">
        <w:t xml:space="preserve"> </w:t>
      </w:r>
      <w:r>
        <w:t xml:space="preserve">is expected.  At the moment, the majority of observed scales are mature females with </w:t>
      </w:r>
      <w:proofErr w:type="spellStart"/>
      <w:r>
        <w:t>ovisacs</w:t>
      </w:r>
      <w:proofErr w:type="spellEnd"/>
      <w:r>
        <w:t xml:space="preserve">.  Adult female scales collected and brought into the laboratory started to release crawlers suggesting that they are also being released in the field.  Given that a single </w:t>
      </w:r>
      <w:proofErr w:type="spellStart"/>
      <w:r>
        <w:t>ovisac</w:t>
      </w:r>
      <w:proofErr w:type="spellEnd"/>
      <w:r>
        <w:t xml:space="preserve"> can contain several hundred to a thousand eggs, we can expect a very high number of crawlers in this generation and the potential for population outbreaks of </w:t>
      </w:r>
      <w:proofErr w:type="spellStart"/>
      <w:r>
        <w:rPr>
          <w:i/>
        </w:rPr>
        <w:t>Pu</w:t>
      </w:r>
      <w:proofErr w:type="spellEnd"/>
      <w:r>
        <w:rPr>
          <w:i/>
        </w:rPr>
        <w:t xml:space="preserve">. </w:t>
      </w:r>
      <w:proofErr w:type="spellStart"/>
      <w:proofErr w:type="gramStart"/>
      <w:r>
        <w:rPr>
          <w:i/>
        </w:rPr>
        <w:t>urbicola</w:t>
      </w:r>
      <w:proofErr w:type="spellEnd"/>
      <w:proofErr w:type="gramEnd"/>
      <w:r>
        <w:t>.   High densities of scale insects can cause defoliation and even death of mature trees</w:t>
      </w:r>
      <w:r w:rsidRPr="00E150F2">
        <w:t xml:space="preserve"> (Hill et al. 2003).  </w:t>
      </w:r>
      <w:proofErr w:type="gramStart"/>
      <w:r w:rsidRPr="00E150F2">
        <w:t xml:space="preserve">In the absence of natural enemies of </w:t>
      </w:r>
      <w:proofErr w:type="spellStart"/>
      <w:r w:rsidRPr="00E150F2">
        <w:rPr>
          <w:i/>
        </w:rPr>
        <w:t>Pu</w:t>
      </w:r>
      <w:proofErr w:type="spellEnd"/>
      <w:r w:rsidRPr="00E150F2">
        <w:rPr>
          <w:i/>
        </w:rPr>
        <w:t>.</w:t>
      </w:r>
      <w:proofErr w:type="gramEnd"/>
      <w:r w:rsidRPr="00E150F2">
        <w:rPr>
          <w:i/>
        </w:rPr>
        <w:t xml:space="preserve"> </w:t>
      </w:r>
      <w:proofErr w:type="spellStart"/>
      <w:proofErr w:type="gramStart"/>
      <w:r w:rsidRPr="00E150F2">
        <w:rPr>
          <w:i/>
        </w:rPr>
        <w:t>urbicola</w:t>
      </w:r>
      <w:proofErr w:type="spellEnd"/>
      <w:proofErr w:type="gramEnd"/>
      <w:r w:rsidRPr="00E150F2">
        <w:t xml:space="preserve">, populations on </w:t>
      </w:r>
      <w:r w:rsidRPr="00E150F2">
        <w:rPr>
          <w:i/>
        </w:rPr>
        <w:t xml:space="preserve">Pi. </w:t>
      </w:r>
      <w:proofErr w:type="spellStart"/>
      <w:proofErr w:type="gramStart"/>
      <w:r w:rsidRPr="00E150F2">
        <w:rPr>
          <w:i/>
        </w:rPr>
        <w:t>grandis</w:t>
      </w:r>
      <w:proofErr w:type="spellEnd"/>
      <w:proofErr w:type="gramEnd"/>
      <w:r w:rsidRPr="00E150F2">
        <w:t xml:space="preserve"> could build up on Christmas Island to the point where tree dieback occurs, much like the rapid dieback of </w:t>
      </w:r>
      <w:proofErr w:type="spellStart"/>
      <w:r w:rsidRPr="00E150F2">
        <w:rPr>
          <w:i/>
        </w:rPr>
        <w:t>Inocarpus</w:t>
      </w:r>
      <w:proofErr w:type="spellEnd"/>
      <w:r w:rsidRPr="00E150F2">
        <w:rPr>
          <w:i/>
        </w:rPr>
        <w:t xml:space="preserve"> </w:t>
      </w:r>
      <w:proofErr w:type="spellStart"/>
      <w:r w:rsidRPr="00E150F2">
        <w:rPr>
          <w:i/>
        </w:rPr>
        <w:t>fagifer</w:t>
      </w:r>
      <w:proofErr w:type="spellEnd"/>
      <w:r>
        <w:t xml:space="preserve"> in YCA supercolonies following sustained high densities of the </w:t>
      </w:r>
      <w:proofErr w:type="spellStart"/>
      <w:r>
        <w:t>lac</w:t>
      </w:r>
      <w:proofErr w:type="spellEnd"/>
      <w:r>
        <w:t xml:space="preserve"> scale </w:t>
      </w:r>
      <w:proofErr w:type="spellStart"/>
      <w:r>
        <w:rPr>
          <w:i/>
        </w:rPr>
        <w:t>Tachardina</w:t>
      </w:r>
      <w:proofErr w:type="spellEnd"/>
      <w:r>
        <w:rPr>
          <w:i/>
        </w:rPr>
        <w:t xml:space="preserve"> </w:t>
      </w:r>
      <w:proofErr w:type="spellStart"/>
      <w:r>
        <w:rPr>
          <w:i/>
        </w:rPr>
        <w:t>aurantiaca</w:t>
      </w:r>
      <w:proofErr w:type="spellEnd"/>
      <w:r>
        <w:t xml:space="preserve"> (O’Dowd et al. 2003).  </w:t>
      </w:r>
      <w:proofErr w:type="gramStart"/>
      <w:r>
        <w:t xml:space="preserve">As has occurred on other oceanic islands (Table 1), rapid changes in </w:t>
      </w:r>
      <w:r>
        <w:rPr>
          <w:i/>
        </w:rPr>
        <w:t>Pi.</w:t>
      </w:r>
      <w:proofErr w:type="gramEnd"/>
      <w:r>
        <w:rPr>
          <w:i/>
        </w:rPr>
        <w:t xml:space="preserve"> </w:t>
      </w:r>
      <w:proofErr w:type="spellStart"/>
      <w:proofErr w:type="gramStart"/>
      <w:r>
        <w:rPr>
          <w:i/>
        </w:rPr>
        <w:t>grandis</w:t>
      </w:r>
      <w:proofErr w:type="spellEnd"/>
      <w:proofErr w:type="gramEnd"/>
      <w:r>
        <w:t xml:space="preserve"> forest following </w:t>
      </w:r>
      <w:proofErr w:type="spellStart"/>
      <w:r>
        <w:rPr>
          <w:i/>
        </w:rPr>
        <w:t>Pu</w:t>
      </w:r>
      <w:proofErr w:type="spellEnd"/>
      <w:r>
        <w:rPr>
          <w:i/>
        </w:rPr>
        <w:t xml:space="preserve">. </w:t>
      </w:r>
      <w:proofErr w:type="spellStart"/>
      <w:proofErr w:type="gramStart"/>
      <w:r>
        <w:rPr>
          <w:i/>
        </w:rPr>
        <w:t>urbicola</w:t>
      </w:r>
      <w:proofErr w:type="spellEnd"/>
      <w:proofErr w:type="gramEnd"/>
      <w:r>
        <w:t xml:space="preserve"> population buildup could affect stand structure, </w:t>
      </w:r>
      <w:proofErr w:type="spellStart"/>
      <w:r>
        <w:t>understorey</w:t>
      </w:r>
      <w:proofErr w:type="spellEnd"/>
      <w:r>
        <w:t xml:space="preserve"> conditions, and nutrient cycling.  In turn, this could influence nesting and roosting sites for seabirds. </w:t>
      </w:r>
    </w:p>
    <w:p w:rsidR="00E0469E" w:rsidRDefault="00E0469E" w:rsidP="00F5709A">
      <w:pPr>
        <w:pStyle w:val="Heading1"/>
        <w:spacing w:line="360" w:lineRule="auto"/>
        <w:jc w:val="left"/>
        <w:rPr>
          <w:b w:val="0"/>
        </w:rPr>
      </w:pPr>
      <w:proofErr w:type="gramStart"/>
      <w:r w:rsidRPr="000E7A6A">
        <w:rPr>
          <w:b w:val="0"/>
        </w:rPr>
        <w:t xml:space="preserve">Another important </w:t>
      </w:r>
      <w:r w:rsidR="00F5709A">
        <w:rPr>
          <w:b w:val="0"/>
        </w:rPr>
        <w:t xml:space="preserve">potential </w:t>
      </w:r>
      <w:r w:rsidRPr="000E7A6A">
        <w:rPr>
          <w:b w:val="0"/>
        </w:rPr>
        <w:t xml:space="preserve">consequence of </w:t>
      </w:r>
      <w:r w:rsidR="00F5709A" w:rsidRPr="000E7A6A">
        <w:rPr>
          <w:b w:val="0"/>
        </w:rPr>
        <w:t>high</w:t>
      </w:r>
      <w:r w:rsidR="00F5709A">
        <w:rPr>
          <w:b w:val="0"/>
        </w:rPr>
        <w:t>-</w:t>
      </w:r>
      <w:r w:rsidR="00F5709A" w:rsidRPr="000E7A6A">
        <w:rPr>
          <w:b w:val="0"/>
        </w:rPr>
        <w:t>densit</w:t>
      </w:r>
      <w:r w:rsidR="00F5709A">
        <w:rPr>
          <w:b w:val="0"/>
        </w:rPr>
        <w:t>y</w:t>
      </w:r>
      <w:r w:rsidR="00F5709A" w:rsidRPr="000E7A6A">
        <w:rPr>
          <w:b w:val="0"/>
        </w:rPr>
        <w:t xml:space="preserve"> </w:t>
      </w:r>
      <w:proofErr w:type="spellStart"/>
      <w:r w:rsidRPr="000E7A6A">
        <w:rPr>
          <w:b w:val="0"/>
          <w:i/>
        </w:rPr>
        <w:t>Pu</w:t>
      </w:r>
      <w:proofErr w:type="spellEnd"/>
      <w:r w:rsidRPr="000E7A6A">
        <w:rPr>
          <w:b w:val="0"/>
          <w:i/>
        </w:rPr>
        <w:t>.</w:t>
      </w:r>
      <w:proofErr w:type="gramEnd"/>
      <w:r w:rsidRPr="000E7A6A">
        <w:rPr>
          <w:b w:val="0"/>
          <w:i/>
        </w:rPr>
        <w:t xml:space="preserve"> </w:t>
      </w:r>
      <w:proofErr w:type="spellStart"/>
      <w:proofErr w:type="gramStart"/>
      <w:r w:rsidRPr="000E7A6A">
        <w:rPr>
          <w:b w:val="0"/>
          <w:i/>
        </w:rPr>
        <w:t>urbicola</w:t>
      </w:r>
      <w:proofErr w:type="spellEnd"/>
      <w:proofErr w:type="gramEnd"/>
      <w:r w:rsidRPr="000E7A6A">
        <w:rPr>
          <w:b w:val="0"/>
        </w:rPr>
        <w:t xml:space="preserve"> infestation is </w:t>
      </w:r>
      <w:r>
        <w:rPr>
          <w:b w:val="0"/>
        </w:rPr>
        <w:t xml:space="preserve">an increased </w:t>
      </w:r>
      <w:r w:rsidRPr="000E7A6A">
        <w:rPr>
          <w:b w:val="0"/>
        </w:rPr>
        <w:t>probability of unintended transfer to other localities</w:t>
      </w:r>
      <w:r w:rsidR="004D2126">
        <w:rPr>
          <w:b w:val="0"/>
        </w:rPr>
        <w:t xml:space="preserve"> on the island</w:t>
      </w:r>
      <w:r>
        <w:rPr>
          <w:b w:val="0"/>
        </w:rPr>
        <w:t xml:space="preserve"> currently free of </w:t>
      </w:r>
      <w:proofErr w:type="spellStart"/>
      <w:r w:rsidRPr="009F36A7">
        <w:rPr>
          <w:b w:val="0"/>
          <w:i/>
        </w:rPr>
        <w:t>Pu</w:t>
      </w:r>
      <w:proofErr w:type="spellEnd"/>
      <w:r w:rsidRPr="009F36A7">
        <w:rPr>
          <w:b w:val="0"/>
          <w:i/>
        </w:rPr>
        <w:t xml:space="preserve">. </w:t>
      </w:r>
      <w:proofErr w:type="spellStart"/>
      <w:proofErr w:type="gramStart"/>
      <w:r w:rsidRPr="009F36A7">
        <w:rPr>
          <w:b w:val="0"/>
          <w:i/>
        </w:rPr>
        <w:t>urbicola</w:t>
      </w:r>
      <w:proofErr w:type="spellEnd"/>
      <w:proofErr w:type="gramEnd"/>
      <w:r w:rsidRPr="000E7A6A">
        <w:rPr>
          <w:b w:val="0"/>
        </w:rPr>
        <w:t>.  High densities of scale insects may also</w:t>
      </w:r>
      <w:r w:rsidRPr="00CC59BB">
        <w:rPr>
          <w:b w:val="0"/>
        </w:rPr>
        <w:t xml:space="preserve"> facilitate further dispersal of crawlers by wind and birds both within and between </w:t>
      </w:r>
      <w:proofErr w:type="gramStart"/>
      <w:r w:rsidRPr="00CC59BB">
        <w:rPr>
          <w:b w:val="0"/>
          <w:i/>
        </w:rPr>
        <w:t>P</w:t>
      </w:r>
      <w:r>
        <w:rPr>
          <w:b w:val="0"/>
          <w:i/>
        </w:rPr>
        <w:t>i</w:t>
      </w:r>
      <w:proofErr w:type="gramEnd"/>
      <w:r w:rsidRPr="00CC59BB">
        <w:rPr>
          <w:b w:val="0"/>
          <w:i/>
        </w:rPr>
        <w:t xml:space="preserve">. </w:t>
      </w:r>
      <w:proofErr w:type="spellStart"/>
      <w:proofErr w:type="gramStart"/>
      <w:r w:rsidRPr="00CC59BB">
        <w:rPr>
          <w:b w:val="0"/>
          <w:i/>
        </w:rPr>
        <w:t>grandis</w:t>
      </w:r>
      <w:proofErr w:type="spellEnd"/>
      <w:proofErr w:type="gramEnd"/>
      <w:r w:rsidRPr="00CC59BB">
        <w:rPr>
          <w:b w:val="0"/>
        </w:rPr>
        <w:t xml:space="preserve"> stands</w:t>
      </w:r>
      <w:r>
        <w:rPr>
          <w:b w:val="0"/>
        </w:rPr>
        <w:t xml:space="preserve"> and speed spread and impact of </w:t>
      </w:r>
      <w:proofErr w:type="spellStart"/>
      <w:r w:rsidRPr="00A01310">
        <w:rPr>
          <w:b w:val="0"/>
          <w:i/>
        </w:rPr>
        <w:t>Pu</w:t>
      </w:r>
      <w:proofErr w:type="spellEnd"/>
      <w:r w:rsidRPr="00A01310">
        <w:rPr>
          <w:b w:val="0"/>
          <w:i/>
        </w:rPr>
        <w:t xml:space="preserve">. </w:t>
      </w:r>
      <w:proofErr w:type="spellStart"/>
      <w:proofErr w:type="gramStart"/>
      <w:r w:rsidRPr="00A01310">
        <w:rPr>
          <w:b w:val="0"/>
          <w:i/>
        </w:rPr>
        <w:t>urbicola</w:t>
      </w:r>
      <w:proofErr w:type="spellEnd"/>
      <w:proofErr w:type="gramEnd"/>
      <w:r w:rsidRPr="00CC59BB">
        <w:rPr>
          <w:b w:val="0"/>
        </w:rPr>
        <w:t xml:space="preserve">. </w:t>
      </w:r>
    </w:p>
    <w:p w:rsidR="00E0469E" w:rsidRDefault="00E0469E" w:rsidP="00F94845">
      <w:pPr>
        <w:pStyle w:val="Heading1"/>
        <w:spacing w:after="0" w:line="360" w:lineRule="auto"/>
        <w:jc w:val="left"/>
        <w:rPr>
          <w:b w:val="0"/>
        </w:rPr>
      </w:pPr>
      <w:proofErr w:type="gramStart"/>
      <w:r w:rsidRPr="009F36A7">
        <w:rPr>
          <w:b w:val="0"/>
          <w:i/>
          <w:u w:val="single"/>
        </w:rPr>
        <w:t xml:space="preserve">Potential impacts on YCA </w:t>
      </w:r>
      <w:proofErr w:type="spellStart"/>
      <w:r w:rsidRPr="009F36A7">
        <w:rPr>
          <w:b w:val="0"/>
          <w:i/>
          <w:u w:val="single"/>
        </w:rPr>
        <w:t>supercolony</w:t>
      </w:r>
      <w:proofErr w:type="spellEnd"/>
      <w:r w:rsidRPr="009F36A7">
        <w:rPr>
          <w:b w:val="0"/>
          <w:i/>
          <w:u w:val="single"/>
        </w:rPr>
        <w:t xml:space="preserve"> formation</w:t>
      </w:r>
      <w:r w:rsidR="00F5709A">
        <w:rPr>
          <w:b w:val="0"/>
          <w:i/>
          <w:u w:val="single"/>
        </w:rPr>
        <w:t>.</w:t>
      </w:r>
      <w:proofErr w:type="gramEnd"/>
      <w:r w:rsidR="00F5709A">
        <w:rPr>
          <w:b w:val="0"/>
          <w:i/>
          <w:u w:val="single"/>
        </w:rPr>
        <w:t xml:space="preserve"> </w:t>
      </w:r>
      <w:r w:rsidR="00F5709A">
        <w:rPr>
          <w:b w:val="0"/>
        </w:rPr>
        <w:t xml:space="preserve"> </w:t>
      </w:r>
      <w:proofErr w:type="gramStart"/>
      <w:r w:rsidRPr="00A01310">
        <w:rPr>
          <w:b w:val="0"/>
        </w:rPr>
        <w:t xml:space="preserve">With the saturation of </w:t>
      </w:r>
      <w:r w:rsidRPr="00A01310">
        <w:rPr>
          <w:b w:val="0"/>
          <w:i/>
        </w:rPr>
        <w:t>P</w:t>
      </w:r>
      <w:r w:rsidR="00F5709A">
        <w:rPr>
          <w:b w:val="0"/>
          <w:i/>
        </w:rPr>
        <w:t>i</w:t>
      </w:r>
      <w:r w:rsidRPr="00A01310">
        <w:rPr>
          <w:b w:val="0"/>
          <w:i/>
        </w:rPr>
        <w:t>.</w:t>
      </w:r>
      <w:proofErr w:type="gramEnd"/>
      <w:r w:rsidRPr="00A01310">
        <w:rPr>
          <w:b w:val="0"/>
          <w:i/>
        </w:rPr>
        <w:t xml:space="preserve"> </w:t>
      </w:r>
      <w:proofErr w:type="spellStart"/>
      <w:proofErr w:type="gramStart"/>
      <w:r w:rsidRPr="00A01310">
        <w:rPr>
          <w:b w:val="0"/>
          <w:i/>
        </w:rPr>
        <w:t>grandis</w:t>
      </w:r>
      <w:proofErr w:type="spellEnd"/>
      <w:proofErr w:type="gramEnd"/>
      <w:r w:rsidRPr="00A01310">
        <w:rPr>
          <w:b w:val="0"/>
        </w:rPr>
        <w:t xml:space="preserve"> trees</w:t>
      </w:r>
      <w:r>
        <w:rPr>
          <w:b w:val="0"/>
        </w:rPr>
        <w:t xml:space="preserve"> by </w:t>
      </w:r>
      <w:proofErr w:type="spellStart"/>
      <w:r w:rsidRPr="00181C4E">
        <w:rPr>
          <w:b w:val="0"/>
          <w:i/>
        </w:rPr>
        <w:t>Pu</w:t>
      </w:r>
      <w:proofErr w:type="spellEnd"/>
      <w:r w:rsidRPr="00181C4E">
        <w:rPr>
          <w:b w:val="0"/>
          <w:i/>
        </w:rPr>
        <w:t xml:space="preserve">. </w:t>
      </w:r>
      <w:proofErr w:type="spellStart"/>
      <w:proofErr w:type="gramStart"/>
      <w:r w:rsidRPr="00181C4E">
        <w:rPr>
          <w:b w:val="0"/>
          <w:i/>
        </w:rPr>
        <w:t>urbicola</w:t>
      </w:r>
      <w:proofErr w:type="spellEnd"/>
      <w:proofErr w:type="gramEnd"/>
      <w:r w:rsidRPr="00A01310">
        <w:rPr>
          <w:b w:val="0"/>
        </w:rPr>
        <w:t xml:space="preserve">, alternative hosts might be accepted in which case </w:t>
      </w:r>
      <w:r w:rsidR="008D7F4E">
        <w:rPr>
          <w:b w:val="0"/>
        </w:rPr>
        <w:t>its</w:t>
      </w:r>
      <w:r w:rsidR="008D7F4E" w:rsidRPr="00A01310">
        <w:rPr>
          <w:b w:val="0"/>
        </w:rPr>
        <w:t xml:space="preserve"> </w:t>
      </w:r>
      <w:r w:rsidRPr="00A01310">
        <w:rPr>
          <w:b w:val="0"/>
        </w:rPr>
        <w:t>impacts</w:t>
      </w:r>
      <w:r>
        <w:rPr>
          <w:b w:val="0"/>
        </w:rPr>
        <w:t xml:space="preserve"> could extend</w:t>
      </w:r>
      <w:r w:rsidRPr="00A01310">
        <w:rPr>
          <w:b w:val="0"/>
        </w:rPr>
        <w:t xml:space="preserve">.  </w:t>
      </w:r>
      <w:proofErr w:type="spellStart"/>
      <w:proofErr w:type="gramStart"/>
      <w:r w:rsidRPr="003B2EB7">
        <w:rPr>
          <w:b w:val="0"/>
          <w:i/>
        </w:rPr>
        <w:t>Pu</w:t>
      </w:r>
      <w:proofErr w:type="spellEnd"/>
      <w:r w:rsidRPr="003B2EB7">
        <w:rPr>
          <w:b w:val="0"/>
          <w:i/>
        </w:rPr>
        <w:t>.</w:t>
      </w:r>
      <w:proofErr w:type="gramEnd"/>
      <w:r w:rsidRPr="003B2EB7">
        <w:rPr>
          <w:b w:val="0"/>
          <w:i/>
        </w:rPr>
        <w:t xml:space="preserve"> </w:t>
      </w:r>
      <w:proofErr w:type="spellStart"/>
      <w:proofErr w:type="gramStart"/>
      <w:r w:rsidRPr="003B2EB7">
        <w:rPr>
          <w:b w:val="0"/>
          <w:i/>
        </w:rPr>
        <w:t>urbicola</w:t>
      </w:r>
      <w:proofErr w:type="spellEnd"/>
      <w:proofErr w:type="gramEnd"/>
      <w:r w:rsidRPr="003B2EB7">
        <w:rPr>
          <w:b w:val="0"/>
        </w:rPr>
        <w:t xml:space="preserve"> is </w:t>
      </w:r>
      <w:r>
        <w:rPr>
          <w:b w:val="0"/>
        </w:rPr>
        <w:t>a</w:t>
      </w:r>
      <w:r w:rsidRPr="003B2EB7">
        <w:rPr>
          <w:b w:val="0"/>
        </w:rPr>
        <w:t xml:space="preserve"> broad host plant generalist with host species occurring in genera with native species on Christmas Island (i.e. </w:t>
      </w:r>
      <w:proofErr w:type="spellStart"/>
      <w:r w:rsidRPr="003B2EB7">
        <w:rPr>
          <w:b w:val="0"/>
          <w:i/>
        </w:rPr>
        <w:t>Hernandia</w:t>
      </w:r>
      <w:proofErr w:type="spellEnd"/>
      <w:r w:rsidRPr="003B2EB7">
        <w:rPr>
          <w:b w:val="0"/>
        </w:rPr>
        <w:t xml:space="preserve">, </w:t>
      </w:r>
      <w:proofErr w:type="spellStart"/>
      <w:r w:rsidRPr="003B2EB7">
        <w:rPr>
          <w:b w:val="0"/>
          <w:i/>
        </w:rPr>
        <w:t>Momordica</w:t>
      </w:r>
      <w:proofErr w:type="spellEnd"/>
      <w:r w:rsidRPr="003B2EB7">
        <w:rPr>
          <w:b w:val="0"/>
        </w:rPr>
        <w:t xml:space="preserve">, </w:t>
      </w:r>
      <w:proofErr w:type="spellStart"/>
      <w:r w:rsidRPr="003B2EB7">
        <w:rPr>
          <w:b w:val="0"/>
          <w:i/>
        </w:rPr>
        <w:t>Ipomaea</w:t>
      </w:r>
      <w:proofErr w:type="spellEnd"/>
      <w:r w:rsidRPr="003B2EB7">
        <w:rPr>
          <w:b w:val="0"/>
        </w:rPr>
        <w:t xml:space="preserve">, </w:t>
      </w:r>
      <w:proofErr w:type="spellStart"/>
      <w:r w:rsidRPr="003B2EB7">
        <w:rPr>
          <w:b w:val="0"/>
          <w:i/>
        </w:rPr>
        <w:t>Melochia</w:t>
      </w:r>
      <w:proofErr w:type="spellEnd"/>
      <w:r w:rsidRPr="003B2EB7">
        <w:rPr>
          <w:b w:val="0"/>
        </w:rPr>
        <w:t xml:space="preserve">, </w:t>
      </w:r>
      <w:proofErr w:type="spellStart"/>
      <w:r w:rsidRPr="003B2EB7">
        <w:rPr>
          <w:b w:val="0"/>
          <w:i/>
        </w:rPr>
        <w:t>Premna</w:t>
      </w:r>
      <w:proofErr w:type="spellEnd"/>
      <w:r w:rsidRPr="003B2EB7">
        <w:rPr>
          <w:b w:val="0"/>
        </w:rPr>
        <w:t xml:space="preserve">, and </w:t>
      </w:r>
      <w:proofErr w:type="spellStart"/>
      <w:r w:rsidRPr="003B2EB7">
        <w:rPr>
          <w:b w:val="0"/>
          <w:i/>
        </w:rPr>
        <w:t>Pisonia</w:t>
      </w:r>
      <w:proofErr w:type="spellEnd"/>
      <w:r w:rsidRPr="003B2EB7">
        <w:rPr>
          <w:b w:val="0"/>
        </w:rPr>
        <w:t>),</w:t>
      </w:r>
      <w:r w:rsidRPr="003B2EB7">
        <w:rPr>
          <w:b w:val="0"/>
          <w:i/>
        </w:rPr>
        <w:t xml:space="preserve"> </w:t>
      </w:r>
      <w:r w:rsidRPr="003B2EB7">
        <w:rPr>
          <w:b w:val="0"/>
        </w:rPr>
        <w:t xml:space="preserve">so </w:t>
      </w:r>
      <w:r>
        <w:rPr>
          <w:b w:val="0"/>
        </w:rPr>
        <w:t xml:space="preserve">it </w:t>
      </w:r>
      <w:r w:rsidRPr="003B2EB7">
        <w:rPr>
          <w:b w:val="0"/>
        </w:rPr>
        <w:t xml:space="preserve">could spread to other native plant species on the island.  </w:t>
      </w:r>
      <w:r>
        <w:rPr>
          <w:b w:val="0"/>
        </w:rPr>
        <w:t xml:space="preserve">Of particular concern is the detection of YCA-tended populations of </w:t>
      </w:r>
      <w:proofErr w:type="spellStart"/>
      <w:r w:rsidRPr="007C34FA">
        <w:rPr>
          <w:b w:val="0"/>
          <w:i/>
        </w:rPr>
        <w:t>Pu</w:t>
      </w:r>
      <w:proofErr w:type="spellEnd"/>
      <w:r w:rsidRPr="007C34FA">
        <w:rPr>
          <w:b w:val="0"/>
          <w:i/>
        </w:rPr>
        <w:t xml:space="preserve">. </w:t>
      </w:r>
      <w:proofErr w:type="spellStart"/>
      <w:proofErr w:type="gramStart"/>
      <w:r w:rsidRPr="007C34FA">
        <w:rPr>
          <w:b w:val="0"/>
          <w:i/>
        </w:rPr>
        <w:t>urbicola</w:t>
      </w:r>
      <w:proofErr w:type="spellEnd"/>
      <w:proofErr w:type="gramEnd"/>
      <w:r>
        <w:rPr>
          <w:b w:val="0"/>
        </w:rPr>
        <w:t xml:space="preserve"> on  </w:t>
      </w:r>
      <w:r w:rsidRPr="00BB078C">
        <w:rPr>
          <w:b w:val="0"/>
          <w:i/>
        </w:rPr>
        <w:t xml:space="preserve">Pi. </w:t>
      </w:r>
      <w:proofErr w:type="spellStart"/>
      <w:proofErr w:type="gramStart"/>
      <w:r w:rsidRPr="00BB078C">
        <w:rPr>
          <w:b w:val="0"/>
          <w:i/>
        </w:rPr>
        <w:t>umbellifera</w:t>
      </w:r>
      <w:proofErr w:type="spellEnd"/>
      <w:proofErr w:type="gramEnd"/>
      <w:r>
        <w:rPr>
          <w:b w:val="0"/>
        </w:rPr>
        <w:t xml:space="preserve">, a congener of </w:t>
      </w:r>
      <w:r w:rsidRPr="00BB078C">
        <w:rPr>
          <w:b w:val="0"/>
          <w:i/>
        </w:rPr>
        <w:t xml:space="preserve">Pi. </w:t>
      </w:r>
      <w:proofErr w:type="spellStart"/>
      <w:proofErr w:type="gramStart"/>
      <w:r w:rsidRPr="00BB078C">
        <w:rPr>
          <w:b w:val="0"/>
          <w:i/>
        </w:rPr>
        <w:t>grandis</w:t>
      </w:r>
      <w:proofErr w:type="spellEnd"/>
      <w:proofErr w:type="gramEnd"/>
      <w:r>
        <w:rPr>
          <w:b w:val="0"/>
        </w:rPr>
        <w:t xml:space="preserve"> (see above, Figure 2A,D).  </w:t>
      </w:r>
      <w:proofErr w:type="gramStart"/>
      <w:r>
        <w:rPr>
          <w:b w:val="0"/>
        </w:rPr>
        <w:t xml:space="preserve">Unlike </w:t>
      </w:r>
      <w:r w:rsidRPr="00BB078C">
        <w:rPr>
          <w:b w:val="0"/>
          <w:i/>
        </w:rPr>
        <w:t>Pi.</w:t>
      </w:r>
      <w:proofErr w:type="gramEnd"/>
      <w:r w:rsidRPr="00BB078C">
        <w:rPr>
          <w:b w:val="0"/>
          <w:i/>
        </w:rPr>
        <w:t xml:space="preserve"> </w:t>
      </w:r>
      <w:proofErr w:type="spellStart"/>
      <w:proofErr w:type="gramStart"/>
      <w:r w:rsidRPr="00BB078C">
        <w:rPr>
          <w:b w:val="0"/>
          <w:i/>
        </w:rPr>
        <w:t>grandis</w:t>
      </w:r>
      <w:proofErr w:type="spellEnd"/>
      <w:proofErr w:type="gramEnd"/>
      <w:r>
        <w:rPr>
          <w:b w:val="0"/>
        </w:rPr>
        <w:t xml:space="preserve">, </w:t>
      </w:r>
      <w:r w:rsidRPr="0020207F">
        <w:rPr>
          <w:b w:val="0"/>
          <w:i/>
        </w:rPr>
        <w:t xml:space="preserve">Pi. </w:t>
      </w:r>
      <w:proofErr w:type="spellStart"/>
      <w:proofErr w:type="gramStart"/>
      <w:r w:rsidRPr="0020207F">
        <w:rPr>
          <w:b w:val="0"/>
          <w:i/>
        </w:rPr>
        <w:t>umbellifera</w:t>
      </w:r>
      <w:proofErr w:type="spellEnd"/>
      <w:proofErr w:type="gramEnd"/>
      <w:r>
        <w:rPr>
          <w:b w:val="0"/>
        </w:rPr>
        <w:t xml:space="preserve"> is a widespread, dominant tree in both terrace and plateau rainforest (Mitchell 1975).  </w:t>
      </w:r>
      <w:r w:rsidR="008D7F4E">
        <w:rPr>
          <w:b w:val="0"/>
        </w:rPr>
        <w:t>This could result</w:t>
      </w:r>
      <w:r w:rsidR="008D7F4E" w:rsidRPr="00A01310">
        <w:rPr>
          <w:b w:val="0"/>
        </w:rPr>
        <w:t xml:space="preserve"> </w:t>
      </w:r>
      <w:r w:rsidR="008D7F4E">
        <w:rPr>
          <w:b w:val="0"/>
        </w:rPr>
        <w:t>in a</w:t>
      </w:r>
      <w:r w:rsidR="008D7F4E" w:rsidRPr="00A01310">
        <w:rPr>
          <w:b w:val="0"/>
        </w:rPr>
        <w:t xml:space="preserve"> new, significant source of honeydew</w:t>
      </w:r>
      <w:r w:rsidR="008D7F4E">
        <w:rPr>
          <w:b w:val="0"/>
        </w:rPr>
        <w:t xml:space="preserve"> for tending ants.  </w:t>
      </w:r>
      <w:r>
        <w:rPr>
          <w:b w:val="0"/>
        </w:rPr>
        <w:t xml:space="preserve">It is not </w:t>
      </w:r>
      <w:r w:rsidR="00131926">
        <w:rPr>
          <w:b w:val="0"/>
        </w:rPr>
        <w:t xml:space="preserve">currently </w:t>
      </w:r>
      <w:r>
        <w:rPr>
          <w:b w:val="0"/>
        </w:rPr>
        <w:t xml:space="preserve">considered a main player in the dynamics of YCA supercolonies, because it has not been recorded </w:t>
      </w:r>
      <w:r w:rsidR="008D7F4E">
        <w:rPr>
          <w:b w:val="0"/>
        </w:rPr>
        <w:t xml:space="preserve">as </w:t>
      </w:r>
      <w:r>
        <w:rPr>
          <w:b w:val="0"/>
        </w:rPr>
        <w:t xml:space="preserve">hosting high densities of </w:t>
      </w:r>
      <w:r w:rsidR="00181DEB">
        <w:rPr>
          <w:b w:val="0"/>
        </w:rPr>
        <w:t>honeydew-</w:t>
      </w:r>
      <w:r>
        <w:rPr>
          <w:b w:val="0"/>
        </w:rPr>
        <w:t xml:space="preserve">secreting scale insects (Abbott 2004, G. Neumann unpublished results, Green &amp; O’Dowd pers. obs.).  However, </w:t>
      </w:r>
      <w:r w:rsidRPr="00BB078C">
        <w:rPr>
          <w:b w:val="0"/>
          <w:i/>
        </w:rPr>
        <w:t xml:space="preserve">Pi. </w:t>
      </w:r>
      <w:proofErr w:type="spellStart"/>
      <w:proofErr w:type="gramStart"/>
      <w:r w:rsidRPr="00BB078C">
        <w:rPr>
          <w:b w:val="0"/>
          <w:i/>
        </w:rPr>
        <w:t>umbellifera</w:t>
      </w:r>
      <w:proofErr w:type="spellEnd"/>
      <w:proofErr w:type="gramEnd"/>
      <w:r>
        <w:rPr>
          <w:b w:val="0"/>
          <w:i/>
        </w:rPr>
        <w:t xml:space="preserve"> </w:t>
      </w:r>
      <w:r w:rsidRPr="009F36A7">
        <w:rPr>
          <w:b w:val="0"/>
        </w:rPr>
        <w:t>infested with</w:t>
      </w:r>
      <w:r>
        <w:rPr>
          <w:b w:val="0"/>
          <w:i/>
        </w:rPr>
        <w:t xml:space="preserve"> </w:t>
      </w:r>
      <w:proofErr w:type="spellStart"/>
      <w:r>
        <w:rPr>
          <w:b w:val="0"/>
          <w:i/>
        </w:rPr>
        <w:t>Pu</w:t>
      </w:r>
      <w:proofErr w:type="spellEnd"/>
      <w:r>
        <w:rPr>
          <w:b w:val="0"/>
          <w:i/>
        </w:rPr>
        <w:t xml:space="preserve">. </w:t>
      </w:r>
      <w:proofErr w:type="spellStart"/>
      <w:proofErr w:type="gramStart"/>
      <w:r>
        <w:rPr>
          <w:b w:val="0"/>
          <w:i/>
        </w:rPr>
        <w:t>urbicola</w:t>
      </w:r>
      <w:proofErr w:type="spellEnd"/>
      <w:proofErr w:type="gramEnd"/>
      <w:r>
        <w:rPr>
          <w:b w:val="0"/>
        </w:rPr>
        <w:t xml:space="preserve"> have been found above the shore terrace at 100 m ASL, and </w:t>
      </w:r>
      <w:proofErr w:type="spellStart"/>
      <w:r w:rsidRPr="009F36A7">
        <w:rPr>
          <w:b w:val="0"/>
          <w:i/>
        </w:rPr>
        <w:t>Pu</w:t>
      </w:r>
      <w:proofErr w:type="spellEnd"/>
      <w:r w:rsidRPr="009F36A7">
        <w:rPr>
          <w:b w:val="0"/>
          <w:i/>
        </w:rPr>
        <w:t xml:space="preserve">. </w:t>
      </w:r>
      <w:proofErr w:type="spellStart"/>
      <w:proofErr w:type="gramStart"/>
      <w:r w:rsidRPr="009F36A7">
        <w:rPr>
          <w:b w:val="0"/>
          <w:i/>
        </w:rPr>
        <w:t>urbicola</w:t>
      </w:r>
      <w:proofErr w:type="spellEnd"/>
      <w:proofErr w:type="gramEnd"/>
      <w:r>
        <w:rPr>
          <w:b w:val="0"/>
        </w:rPr>
        <w:t xml:space="preserve"> can easily be established on </w:t>
      </w:r>
      <w:proofErr w:type="spellStart"/>
      <w:r w:rsidRPr="009F36A7">
        <w:rPr>
          <w:b w:val="0"/>
          <w:i/>
        </w:rPr>
        <w:t>Pu</w:t>
      </w:r>
      <w:proofErr w:type="spellEnd"/>
      <w:r w:rsidRPr="009F36A7">
        <w:rPr>
          <w:b w:val="0"/>
          <w:i/>
        </w:rPr>
        <w:t xml:space="preserve">. </w:t>
      </w:r>
      <w:proofErr w:type="spellStart"/>
      <w:proofErr w:type="gramStart"/>
      <w:r w:rsidRPr="009F36A7">
        <w:rPr>
          <w:b w:val="0"/>
          <w:i/>
        </w:rPr>
        <w:t>umbellifera</w:t>
      </w:r>
      <w:proofErr w:type="spellEnd"/>
      <w:proofErr w:type="gramEnd"/>
      <w:r>
        <w:rPr>
          <w:b w:val="0"/>
        </w:rPr>
        <w:t xml:space="preserve"> seedlings under experimental conditions (</w:t>
      </w:r>
      <w:r w:rsidR="00124587">
        <w:rPr>
          <w:b w:val="0"/>
        </w:rPr>
        <w:t>Figure 3</w:t>
      </w:r>
      <w:r>
        <w:rPr>
          <w:b w:val="0"/>
        </w:rPr>
        <w:t xml:space="preserve">).  </w:t>
      </w:r>
      <w:proofErr w:type="gramStart"/>
      <w:r w:rsidRPr="003B2EB7">
        <w:rPr>
          <w:b w:val="0"/>
        </w:rPr>
        <w:t>Further</w:t>
      </w:r>
      <w:r w:rsidR="008B0EF0">
        <w:rPr>
          <w:b w:val="0"/>
        </w:rPr>
        <w:t>more</w:t>
      </w:r>
      <w:r w:rsidRPr="003B2EB7">
        <w:rPr>
          <w:b w:val="0"/>
        </w:rPr>
        <w:t xml:space="preserve">, </w:t>
      </w:r>
      <w:r w:rsidR="00124587">
        <w:rPr>
          <w:b w:val="0"/>
        </w:rPr>
        <w:t>t</w:t>
      </w:r>
      <w:r w:rsidRPr="003B2EB7">
        <w:rPr>
          <w:b w:val="0"/>
        </w:rPr>
        <w:t>he</w:t>
      </w:r>
      <w:r>
        <w:rPr>
          <w:b w:val="0"/>
        </w:rPr>
        <w:t xml:space="preserve"> establishment of </w:t>
      </w:r>
      <w:proofErr w:type="spellStart"/>
      <w:r w:rsidRPr="009F36A7">
        <w:rPr>
          <w:b w:val="0"/>
          <w:i/>
        </w:rPr>
        <w:t>Pu</w:t>
      </w:r>
      <w:proofErr w:type="spellEnd"/>
      <w:r w:rsidRPr="009F36A7">
        <w:rPr>
          <w:b w:val="0"/>
          <w:i/>
        </w:rPr>
        <w:t>.</w:t>
      </w:r>
      <w:proofErr w:type="gramEnd"/>
      <w:r w:rsidRPr="009F36A7">
        <w:rPr>
          <w:b w:val="0"/>
          <w:i/>
        </w:rPr>
        <w:t xml:space="preserve"> </w:t>
      </w:r>
      <w:proofErr w:type="spellStart"/>
      <w:proofErr w:type="gramStart"/>
      <w:r w:rsidRPr="009F36A7">
        <w:rPr>
          <w:b w:val="0"/>
          <w:i/>
        </w:rPr>
        <w:t>urbicola</w:t>
      </w:r>
      <w:proofErr w:type="spellEnd"/>
      <w:proofErr w:type="gramEnd"/>
      <w:r>
        <w:rPr>
          <w:b w:val="0"/>
        </w:rPr>
        <w:t xml:space="preserve"> on </w:t>
      </w:r>
      <w:proofErr w:type="spellStart"/>
      <w:r w:rsidRPr="009F36A7">
        <w:rPr>
          <w:b w:val="0"/>
          <w:i/>
        </w:rPr>
        <w:t>Pu</w:t>
      </w:r>
      <w:proofErr w:type="spellEnd"/>
      <w:r w:rsidRPr="009F36A7">
        <w:rPr>
          <w:b w:val="0"/>
          <w:i/>
        </w:rPr>
        <w:t xml:space="preserve">. </w:t>
      </w:r>
      <w:proofErr w:type="spellStart"/>
      <w:proofErr w:type="gramStart"/>
      <w:r w:rsidRPr="009F36A7">
        <w:rPr>
          <w:b w:val="0"/>
          <w:i/>
        </w:rPr>
        <w:t>umbellifera</w:t>
      </w:r>
      <w:proofErr w:type="spellEnd"/>
      <w:proofErr w:type="gramEnd"/>
      <w:r>
        <w:rPr>
          <w:b w:val="0"/>
        </w:rPr>
        <w:t xml:space="preserve"> in rainforest across the island could increase the probability of </w:t>
      </w:r>
      <w:proofErr w:type="spellStart"/>
      <w:r>
        <w:rPr>
          <w:b w:val="0"/>
        </w:rPr>
        <w:t>supercolony</w:t>
      </w:r>
      <w:proofErr w:type="spellEnd"/>
      <w:r>
        <w:rPr>
          <w:b w:val="0"/>
        </w:rPr>
        <w:t xml:space="preserve"> formation by YCA.</w:t>
      </w:r>
    </w:p>
    <w:p w:rsidR="00E0469E" w:rsidRPr="004D2126" w:rsidRDefault="00E0469E" w:rsidP="004D2126">
      <w:pPr>
        <w:spacing w:line="360" w:lineRule="auto"/>
        <w:rPr>
          <w:i/>
        </w:rPr>
      </w:pPr>
      <w:proofErr w:type="gramStart"/>
      <w:r w:rsidRPr="004D2126">
        <w:rPr>
          <w:i/>
          <w:u w:val="single"/>
        </w:rPr>
        <w:t xml:space="preserve">Potential implications for Cocos (Keeling) Islands and </w:t>
      </w:r>
      <w:proofErr w:type="spellStart"/>
      <w:r w:rsidRPr="004D2126">
        <w:rPr>
          <w:i/>
          <w:u w:val="single"/>
        </w:rPr>
        <w:t>Pulu</w:t>
      </w:r>
      <w:proofErr w:type="spellEnd"/>
      <w:r w:rsidRPr="004D2126">
        <w:rPr>
          <w:i/>
          <w:u w:val="single"/>
        </w:rPr>
        <w:t xml:space="preserve"> Keeling National Park</w:t>
      </w:r>
      <w:r w:rsidRPr="004D2126">
        <w:rPr>
          <w:i/>
        </w:rPr>
        <w:t>.</w:t>
      </w:r>
      <w:proofErr w:type="gramEnd"/>
      <w:r w:rsidRPr="004D2126">
        <w:rPr>
          <w:i/>
        </w:rPr>
        <w:t xml:space="preserve">  </w:t>
      </w:r>
      <w:r>
        <w:t xml:space="preserve">A rapid survey on </w:t>
      </w:r>
      <w:proofErr w:type="spellStart"/>
      <w:r>
        <w:t>Pulu</w:t>
      </w:r>
      <w:proofErr w:type="spellEnd"/>
      <w:r>
        <w:t xml:space="preserve"> Keeling in May 2011 found </w:t>
      </w:r>
      <w:proofErr w:type="spellStart"/>
      <w:r>
        <w:t>mealybugs</w:t>
      </w:r>
      <w:proofErr w:type="spellEnd"/>
      <w:r>
        <w:t xml:space="preserve"> (</w:t>
      </w:r>
      <w:proofErr w:type="spellStart"/>
      <w:r>
        <w:t>Pseudococcidae</w:t>
      </w:r>
      <w:proofErr w:type="spellEnd"/>
      <w:r>
        <w:t xml:space="preserve">) as </w:t>
      </w:r>
      <w:proofErr w:type="spellStart"/>
      <w:r>
        <w:t>mutualistic</w:t>
      </w:r>
      <w:proofErr w:type="spellEnd"/>
      <w:r>
        <w:t xml:space="preserve"> partners for the yellow crazy ant but none of the “problem scales” known on Christmas Island (G. Neumann, unpublished results).  The </w:t>
      </w:r>
      <w:proofErr w:type="spellStart"/>
      <w:r>
        <w:t>mealybug</w:t>
      </w:r>
      <w:proofErr w:type="spellEnd"/>
      <w:r>
        <w:t xml:space="preserve"> - yellow crazy ant association on </w:t>
      </w:r>
      <w:proofErr w:type="spellStart"/>
      <w:r>
        <w:t>Pulu</w:t>
      </w:r>
      <w:proofErr w:type="spellEnd"/>
      <w:r>
        <w:t xml:space="preserve"> Keeling is limited to coconut groves and to mixed coconut/</w:t>
      </w:r>
      <w:r w:rsidRPr="004D2126">
        <w:rPr>
          <w:i/>
        </w:rPr>
        <w:t xml:space="preserve">Pi. </w:t>
      </w:r>
      <w:proofErr w:type="spellStart"/>
      <w:proofErr w:type="gramStart"/>
      <w:r w:rsidRPr="004D2126">
        <w:rPr>
          <w:i/>
        </w:rPr>
        <w:t>grandis</w:t>
      </w:r>
      <w:proofErr w:type="spellEnd"/>
      <w:proofErr w:type="gramEnd"/>
      <w:r>
        <w:t xml:space="preserve"> stands.  No scale insects were found on </w:t>
      </w:r>
      <w:r w:rsidRPr="004D2126">
        <w:rPr>
          <w:i/>
        </w:rPr>
        <w:t xml:space="preserve">Pi. </w:t>
      </w:r>
      <w:proofErr w:type="spellStart"/>
      <w:proofErr w:type="gramStart"/>
      <w:r w:rsidRPr="004D2126">
        <w:rPr>
          <w:i/>
        </w:rPr>
        <w:t>grandis</w:t>
      </w:r>
      <w:proofErr w:type="spellEnd"/>
      <w:proofErr w:type="gramEnd"/>
      <w:r>
        <w:t xml:space="preserve">.  In the event that </w:t>
      </w:r>
      <w:proofErr w:type="spellStart"/>
      <w:r w:rsidRPr="004D2126">
        <w:rPr>
          <w:i/>
        </w:rPr>
        <w:t>Pu</w:t>
      </w:r>
      <w:proofErr w:type="spellEnd"/>
      <w:r w:rsidRPr="004D2126">
        <w:rPr>
          <w:i/>
        </w:rPr>
        <w:t xml:space="preserve">. </w:t>
      </w:r>
      <w:proofErr w:type="spellStart"/>
      <w:proofErr w:type="gramStart"/>
      <w:r w:rsidRPr="004D2126">
        <w:rPr>
          <w:i/>
        </w:rPr>
        <w:t>urbicola</w:t>
      </w:r>
      <w:proofErr w:type="spellEnd"/>
      <w:proofErr w:type="gramEnd"/>
      <w:r>
        <w:t xml:space="preserve"> finds its way to </w:t>
      </w:r>
      <w:proofErr w:type="spellStart"/>
      <w:r>
        <w:t>Pulu</w:t>
      </w:r>
      <w:proofErr w:type="spellEnd"/>
      <w:r>
        <w:t xml:space="preserve"> Keeling, it would encounter </w:t>
      </w:r>
      <w:r w:rsidR="008B0EF0">
        <w:t xml:space="preserve">a </w:t>
      </w:r>
      <w:r>
        <w:t>preferred host plant (</w:t>
      </w:r>
      <w:r w:rsidRPr="004D2126">
        <w:rPr>
          <w:i/>
        </w:rPr>
        <w:t xml:space="preserve">Pi. </w:t>
      </w:r>
      <w:proofErr w:type="spellStart"/>
      <w:r w:rsidRPr="004D2126">
        <w:rPr>
          <w:i/>
        </w:rPr>
        <w:t>grandis</w:t>
      </w:r>
      <w:proofErr w:type="spellEnd"/>
      <w:r>
        <w:t xml:space="preserve">) in presence of a known ant </w:t>
      </w:r>
      <w:proofErr w:type="spellStart"/>
      <w:r>
        <w:t>mutualist</w:t>
      </w:r>
      <w:proofErr w:type="spellEnd"/>
      <w:r>
        <w:t xml:space="preserve"> (Slip and Comport 2001; Hill et al. 2003, </w:t>
      </w:r>
      <w:proofErr w:type="spellStart"/>
      <w:r>
        <w:t>Gerlach</w:t>
      </w:r>
      <w:proofErr w:type="spellEnd"/>
      <w:r>
        <w:t xml:space="preserve"> 2004) and in the likely absence of significant natural enemies.  </w:t>
      </w:r>
      <w:r w:rsidRPr="004D2126">
        <w:rPr>
          <w:i/>
        </w:rPr>
        <w:t xml:space="preserve">Pi. </w:t>
      </w:r>
      <w:proofErr w:type="spellStart"/>
      <w:proofErr w:type="gramStart"/>
      <w:r w:rsidRPr="004D2126">
        <w:rPr>
          <w:i/>
        </w:rPr>
        <w:t>grandis</w:t>
      </w:r>
      <w:proofErr w:type="spellEnd"/>
      <w:proofErr w:type="gramEnd"/>
      <w:r w:rsidRPr="004D2126">
        <w:rPr>
          <w:i/>
        </w:rPr>
        <w:t xml:space="preserve"> </w:t>
      </w:r>
      <w:r w:rsidRPr="00DC329E">
        <w:t>dieback could follow and degrade this largest stand of</w:t>
      </w:r>
      <w:r w:rsidRPr="004D2126">
        <w:rPr>
          <w:i/>
        </w:rPr>
        <w:t xml:space="preserve"> P. </w:t>
      </w:r>
      <w:proofErr w:type="spellStart"/>
      <w:r w:rsidRPr="004D2126">
        <w:rPr>
          <w:i/>
        </w:rPr>
        <w:t>grandis</w:t>
      </w:r>
      <w:proofErr w:type="spellEnd"/>
      <w:r w:rsidRPr="004D2126">
        <w:rPr>
          <w:i/>
        </w:rPr>
        <w:t xml:space="preserve"> </w:t>
      </w:r>
      <w:r w:rsidRPr="00DC329E">
        <w:t>in the Indian</w:t>
      </w:r>
      <w:r>
        <w:t xml:space="preserve"> Ocean and affect the largest breeding ground of the </w:t>
      </w:r>
      <w:r w:rsidR="00FF7BEB">
        <w:t>Red</w:t>
      </w:r>
      <w:r>
        <w:t>-footed booby (</w:t>
      </w:r>
      <w:proofErr w:type="spellStart"/>
      <w:r w:rsidRPr="004D2126">
        <w:rPr>
          <w:i/>
        </w:rPr>
        <w:t>Sula</w:t>
      </w:r>
      <w:proofErr w:type="spellEnd"/>
      <w:r w:rsidRPr="004D2126">
        <w:rPr>
          <w:i/>
        </w:rPr>
        <w:t xml:space="preserve"> </w:t>
      </w:r>
      <w:proofErr w:type="spellStart"/>
      <w:r w:rsidRPr="004D2126">
        <w:rPr>
          <w:i/>
        </w:rPr>
        <w:t>sula</w:t>
      </w:r>
      <w:proofErr w:type="spellEnd"/>
      <w:r>
        <w:t xml:space="preserve">) in the Indian Ocean. </w:t>
      </w:r>
    </w:p>
    <w:p w:rsidR="00E0469E" w:rsidRPr="009F36A7" w:rsidRDefault="00E0469E" w:rsidP="004D2126">
      <w:pPr>
        <w:spacing w:line="360" w:lineRule="auto"/>
        <w:rPr>
          <w:i/>
        </w:rPr>
      </w:pPr>
      <w:proofErr w:type="gramStart"/>
      <w:r>
        <w:t xml:space="preserve">The probability of human-assisted introduction of </w:t>
      </w:r>
      <w:proofErr w:type="spellStart"/>
      <w:r w:rsidRPr="0066528D">
        <w:rPr>
          <w:i/>
        </w:rPr>
        <w:t>Pu</w:t>
      </w:r>
      <w:proofErr w:type="spellEnd"/>
      <w:r w:rsidRPr="0066528D">
        <w:rPr>
          <w:i/>
        </w:rPr>
        <w:t>.</w:t>
      </w:r>
      <w:proofErr w:type="gramEnd"/>
      <w:r w:rsidRPr="0066528D">
        <w:rPr>
          <w:i/>
        </w:rPr>
        <w:t xml:space="preserve"> </w:t>
      </w:r>
      <w:proofErr w:type="spellStart"/>
      <w:proofErr w:type="gramStart"/>
      <w:r w:rsidRPr="0066528D">
        <w:rPr>
          <w:i/>
        </w:rPr>
        <w:t>urbicola</w:t>
      </w:r>
      <w:proofErr w:type="spellEnd"/>
      <w:proofErr w:type="gramEnd"/>
      <w:r>
        <w:t xml:space="preserve"> from Christmas Island to </w:t>
      </w:r>
      <w:proofErr w:type="spellStart"/>
      <w:r>
        <w:t>Pulu</w:t>
      </w:r>
      <w:proofErr w:type="spellEnd"/>
      <w:r>
        <w:t xml:space="preserve"> Keeling is very low because there is no direct </w:t>
      </w:r>
      <w:r w:rsidR="00FF7BEB">
        <w:t xml:space="preserve">human </w:t>
      </w:r>
      <w:r>
        <w:t xml:space="preserve">traffic between them.  The scale would have to arrive first on West Island </w:t>
      </w:r>
      <w:r w:rsidRPr="0066528D">
        <w:t>of the southern</w:t>
      </w:r>
      <w:r>
        <w:t xml:space="preserve"> atoll, where there currently is </w:t>
      </w:r>
      <w:r w:rsidRPr="0066528D">
        <w:t>only a handful of</w:t>
      </w:r>
      <w:r w:rsidRPr="009F36A7">
        <w:rPr>
          <w:i/>
        </w:rPr>
        <w:t xml:space="preserve"> </w:t>
      </w:r>
      <w:r>
        <w:t xml:space="preserve">isolated </w:t>
      </w:r>
      <w:r w:rsidRPr="0066528D">
        <w:rPr>
          <w:i/>
        </w:rPr>
        <w:t xml:space="preserve">Pi. </w:t>
      </w:r>
      <w:proofErr w:type="spellStart"/>
      <w:proofErr w:type="gramStart"/>
      <w:r w:rsidRPr="0066528D">
        <w:rPr>
          <w:i/>
        </w:rPr>
        <w:t>grandis</w:t>
      </w:r>
      <w:proofErr w:type="spellEnd"/>
      <w:proofErr w:type="gramEnd"/>
      <w:r>
        <w:t xml:space="preserve"> </w:t>
      </w:r>
      <w:r w:rsidRPr="0066528D">
        <w:t xml:space="preserve">trees.  </w:t>
      </w:r>
      <w:proofErr w:type="gramStart"/>
      <w:r w:rsidRPr="0066528D">
        <w:t>However</w:t>
      </w:r>
      <w:r>
        <w:t>, current re-vegetation efforts on Cocos (Keeling) Islands (</w:t>
      </w:r>
      <w:hyperlink r:id="rId10" w:history="1">
        <w:r w:rsidRPr="00CC79FE">
          <w:rPr>
            <w:rStyle w:val="Hyperlink"/>
          </w:rPr>
          <w:t>http://parksaustralia.govspace.gov.au/2011/07/22/revegetating-parts-of-cocos/</w:t>
        </w:r>
      </w:hyperlink>
      <w:r>
        <w:t>; accessed</w:t>
      </w:r>
      <w:r w:rsidRPr="009F36A7">
        <w:rPr>
          <w:i/>
        </w:rPr>
        <w:t xml:space="preserve"> </w:t>
      </w:r>
      <w:r w:rsidRPr="008B0EF0">
        <w:t>26 July 2011</w:t>
      </w:r>
      <w:r>
        <w:t xml:space="preserve">) to reestablish </w:t>
      </w:r>
      <w:r w:rsidRPr="0066528D">
        <w:rPr>
          <w:i/>
        </w:rPr>
        <w:t>Pi.</w:t>
      </w:r>
      <w:proofErr w:type="gramEnd"/>
      <w:r w:rsidRPr="0066528D">
        <w:rPr>
          <w:i/>
        </w:rPr>
        <w:t xml:space="preserve"> </w:t>
      </w:r>
      <w:proofErr w:type="spellStart"/>
      <w:proofErr w:type="gramStart"/>
      <w:r w:rsidRPr="0066528D">
        <w:rPr>
          <w:i/>
        </w:rPr>
        <w:t>grandis</w:t>
      </w:r>
      <w:proofErr w:type="spellEnd"/>
      <w:proofErr w:type="gramEnd"/>
      <w:r>
        <w:t xml:space="preserve"> might increase the both </w:t>
      </w:r>
      <w:r w:rsidRPr="0066528D">
        <w:t xml:space="preserve">probability of establishment </w:t>
      </w:r>
      <w:r>
        <w:t xml:space="preserve">of </w:t>
      </w:r>
      <w:proofErr w:type="spellStart"/>
      <w:r w:rsidRPr="0066528D">
        <w:rPr>
          <w:i/>
        </w:rPr>
        <w:t>Pu</w:t>
      </w:r>
      <w:proofErr w:type="spellEnd"/>
      <w:r w:rsidRPr="0066528D">
        <w:rPr>
          <w:i/>
        </w:rPr>
        <w:t xml:space="preserve">. </w:t>
      </w:r>
      <w:proofErr w:type="spellStart"/>
      <w:proofErr w:type="gramStart"/>
      <w:r w:rsidRPr="0066528D">
        <w:rPr>
          <w:i/>
        </w:rPr>
        <w:t>urbicola</w:t>
      </w:r>
      <w:proofErr w:type="spellEnd"/>
      <w:proofErr w:type="gramEnd"/>
      <w:r>
        <w:t xml:space="preserve"> in the southern atoll and jump dispersal to </w:t>
      </w:r>
      <w:proofErr w:type="spellStart"/>
      <w:r w:rsidRPr="0066528D">
        <w:t>Pulu</w:t>
      </w:r>
      <w:proofErr w:type="spellEnd"/>
      <w:r w:rsidRPr="0066528D">
        <w:t xml:space="preserve"> Keeling.</w:t>
      </w:r>
      <w:r w:rsidRPr="009F36A7">
        <w:rPr>
          <w:i/>
        </w:rPr>
        <w:t xml:space="preserve">  </w:t>
      </w:r>
    </w:p>
    <w:p w:rsidR="005503B6" w:rsidRDefault="008460A0" w:rsidP="00FF7BEB">
      <w:pPr>
        <w:autoSpaceDE w:val="0"/>
        <w:autoSpaceDN w:val="0"/>
        <w:adjustRightInd w:val="0"/>
        <w:spacing w:after="0" w:line="360" w:lineRule="auto"/>
      </w:pPr>
      <w:r>
        <w:t xml:space="preserve">Furthermore, a direct pathway may exist for jump dispersal of </w:t>
      </w:r>
      <w:proofErr w:type="spellStart"/>
      <w:r w:rsidRPr="00FF7BEB">
        <w:rPr>
          <w:i/>
        </w:rPr>
        <w:t>Pu</w:t>
      </w:r>
      <w:proofErr w:type="spellEnd"/>
      <w:r w:rsidRPr="00FF7BEB">
        <w:rPr>
          <w:i/>
        </w:rPr>
        <w:t xml:space="preserve">. </w:t>
      </w:r>
      <w:proofErr w:type="spellStart"/>
      <w:proofErr w:type="gramStart"/>
      <w:r w:rsidRPr="00FF7BEB">
        <w:rPr>
          <w:i/>
        </w:rPr>
        <w:t>urbicola</w:t>
      </w:r>
      <w:proofErr w:type="spellEnd"/>
      <w:proofErr w:type="gramEnd"/>
      <w:r>
        <w:t xml:space="preserve"> from Christmas Island to </w:t>
      </w:r>
      <w:proofErr w:type="spellStart"/>
      <w:r>
        <w:t>Pulu</w:t>
      </w:r>
      <w:proofErr w:type="spellEnd"/>
      <w:r>
        <w:t xml:space="preserve"> Keeling.  </w:t>
      </w:r>
      <w:r w:rsidR="00FF7BEB">
        <w:t xml:space="preserve">Pelagic </w:t>
      </w:r>
      <w:proofErr w:type="spellStart"/>
      <w:r w:rsidR="00FF7BEB">
        <w:t>s</w:t>
      </w:r>
      <w:r w:rsidR="00190731">
        <w:t>eabirds,</w:t>
      </w:r>
      <w:r>
        <w:t>including</w:t>
      </w:r>
      <w:proofErr w:type="spellEnd"/>
      <w:r w:rsidR="00190731">
        <w:t xml:space="preserve"> </w:t>
      </w:r>
      <w:r w:rsidR="00957BA2">
        <w:t xml:space="preserve">the </w:t>
      </w:r>
      <w:r w:rsidR="00FF7BEB">
        <w:t>Red</w:t>
      </w:r>
      <w:r w:rsidR="00190731">
        <w:t xml:space="preserve">-footed </w:t>
      </w:r>
      <w:r w:rsidR="00957BA2">
        <w:t>Boob</w:t>
      </w:r>
      <w:r w:rsidR="00FB2BCD">
        <w:t>y</w:t>
      </w:r>
      <w:r w:rsidR="00957BA2">
        <w:t xml:space="preserve"> </w:t>
      </w:r>
      <w:r w:rsidR="00190731">
        <w:t xml:space="preserve">and </w:t>
      </w:r>
      <w:r w:rsidR="00FF7BEB">
        <w:t xml:space="preserve">Greater </w:t>
      </w:r>
      <w:proofErr w:type="spellStart"/>
      <w:r w:rsidR="00FF7BEB" w:rsidRPr="00FF7BEB">
        <w:t>Frigate</w:t>
      </w:r>
      <w:r w:rsidR="00190731" w:rsidRPr="00FF7BEB">
        <w:t>bird</w:t>
      </w:r>
      <w:proofErr w:type="spellEnd"/>
      <w:r w:rsidR="00FF7BEB">
        <w:rPr>
          <w:i/>
        </w:rPr>
        <w:t xml:space="preserve"> </w:t>
      </w:r>
      <w:r w:rsidR="00FF7BEB" w:rsidRPr="00FF7BEB">
        <w:t>(</w:t>
      </w:r>
      <w:proofErr w:type="spellStart"/>
      <w:r w:rsidR="00FF7BEB" w:rsidRPr="00FF7BEB">
        <w:rPr>
          <w:i/>
        </w:rPr>
        <w:t>Fregata</w:t>
      </w:r>
      <w:proofErr w:type="spellEnd"/>
      <w:r w:rsidR="00FF7BEB" w:rsidRPr="00FF7BEB">
        <w:rPr>
          <w:i/>
        </w:rPr>
        <w:t xml:space="preserve"> minor</w:t>
      </w:r>
      <w:r w:rsidR="00FF7BEB">
        <w:t>)</w:t>
      </w:r>
      <w:r w:rsidR="00FF7BEB" w:rsidRPr="00FF7BEB">
        <w:rPr>
          <w:i/>
        </w:rPr>
        <w:t xml:space="preserve"> </w:t>
      </w:r>
      <w:r>
        <w:t>,</w:t>
      </w:r>
      <w:r w:rsidR="00190731">
        <w:t xml:space="preserve"> </w:t>
      </w:r>
      <w:r w:rsidR="00AC466D">
        <w:t xml:space="preserve">can </w:t>
      </w:r>
      <w:r w:rsidR="00190731">
        <w:t xml:space="preserve">travel great distances between breeding colonies and bird </w:t>
      </w:r>
      <w:r w:rsidR="009A22DD">
        <w:t xml:space="preserve">movements </w:t>
      </w:r>
      <w:r w:rsidR="00771E62">
        <w:t xml:space="preserve">between </w:t>
      </w:r>
      <w:r w:rsidR="00190731">
        <w:t xml:space="preserve">Christmas Island and </w:t>
      </w:r>
      <w:proofErr w:type="spellStart"/>
      <w:r w:rsidR="00190731">
        <w:t>Pulu</w:t>
      </w:r>
      <w:proofErr w:type="spellEnd"/>
      <w:r w:rsidR="00190731">
        <w:t xml:space="preserve"> Keeling </w:t>
      </w:r>
      <w:r w:rsidR="00AC466D">
        <w:t>are</w:t>
      </w:r>
      <w:r w:rsidR="00190731">
        <w:t xml:space="preserve"> likely to occur (J. Hennicke, pers. </w:t>
      </w:r>
      <w:r w:rsidR="008B0EF0">
        <w:t>comm.</w:t>
      </w:r>
      <w:r w:rsidR="00190731">
        <w:t>)</w:t>
      </w:r>
      <w:r w:rsidR="00AC466D">
        <w:t>.</w:t>
      </w:r>
      <w:r w:rsidR="00190731">
        <w:t xml:space="preserve">  </w:t>
      </w:r>
      <w:r w:rsidR="00FF7BEB" w:rsidRPr="00FF7BEB">
        <w:t>Assuming an average travel speed of 16 km/h (</w:t>
      </w:r>
      <w:r w:rsidR="00FF7BEB" w:rsidRPr="00FF7BEB">
        <w:rPr>
          <w:i/>
        </w:rPr>
        <w:t>F. minor</w:t>
      </w:r>
      <w:r w:rsidR="00FF7BEB" w:rsidRPr="00FF7BEB">
        <w:t>) and 20-40 km/h (</w:t>
      </w:r>
      <w:r w:rsidR="00FF7BEB" w:rsidRPr="00FF7BEB">
        <w:rPr>
          <w:i/>
        </w:rPr>
        <w:t xml:space="preserve">S. </w:t>
      </w:r>
      <w:proofErr w:type="spellStart"/>
      <w:r w:rsidR="00FF7BEB" w:rsidRPr="00FF7BEB">
        <w:rPr>
          <w:i/>
        </w:rPr>
        <w:t>sula</w:t>
      </w:r>
      <w:proofErr w:type="spellEnd"/>
      <w:r w:rsidR="00FF7BEB" w:rsidRPr="00FF7BEB">
        <w:t>), a bird from C</w:t>
      </w:r>
      <w:r w:rsidR="008B0EF0">
        <w:t>hristmas Island</w:t>
      </w:r>
      <w:r w:rsidR="00FF7BEB" w:rsidRPr="00FF7BEB">
        <w:t xml:space="preserve"> could reach </w:t>
      </w:r>
      <w:proofErr w:type="spellStart"/>
      <w:r w:rsidR="001824E2">
        <w:t>Pulu</w:t>
      </w:r>
      <w:proofErr w:type="spellEnd"/>
      <w:r w:rsidR="001824E2">
        <w:t xml:space="preserve"> </w:t>
      </w:r>
      <w:proofErr w:type="gramStart"/>
      <w:r w:rsidR="001824E2">
        <w:t>Ke</w:t>
      </w:r>
      <w:r w:rsidR="008B0EF0">
        <w:t>el</w:t>
      </w:r>
      <w:r w:rsidR="001824E2">
        <w:t xml:space="preserve">ing </w:t>
      </w:r>
      <w:r w:rsidR="00FF7BEB" w:rsidRPr="00FF7BEB">
        <w:t xml:space="preserve"> (</w:t>
      </w:r>
      <w:proofErr w:type="gramEnd"/>
      <w:r w:rsidR="00FF7BEB" w:rsidRPr="00FF7BEB">
        <w:t>approx. 970 km from C</w:t>
      </w:r>
      <w:r w:rsidR="001824E2">
        <w:t>hristmas Island</w:t>
      </w:r>
      <w:r w:rsidR="00FF7BEB" w:rsidRPr="00FF7BEB">
        <w:t>) within 60 h and 24-49 hours</w:t>
      </w:r>
      <w:r w:rsidR="001824E2">
        <w:t>, respectively</w:t>
      </w:r>
      <w:r w:rsidR="00557790">
        <w:t>.</w:t>
      </w:r>
      <w:r w:rsidR="00FF7BEB" w:rsidRPr="00FF7BEB">
        <w:t xml:space="preserve"> </w:t>
      </w:r>
      <w:r w:rsidR="00FF7BEB">
        <w:t xml:space="preserve"> </w:t>
      </w:r>
      <w:r w:rsidR="001824E2">
        <w:t>N</w:t>
      </w:r>
      <w:r w:rsidR="00190731">
        <w:t>o information</w:t>
      </w:r>
      <w:r w:rsidR="001824E2">
        <w:t xml:space="preserve"> is available</w:t>
      </w:r>
      <w:r w:rsidR="00190731">
        <w:t xml:space="preserve"> on the survival of crawlers travelling </w:t>
      </w:r>
      <w:r w:rsidR="001824E2">
        <w:t xml:space="preserve">in the protective plumage of a bird </w:t>
      </w:r>
      <w:r w:rsidR="00190731">
        <w:t>by seabirds</w:t>
      </w:r>
      <w:r w:rsidR="001824E2">
        <w:t>,</w:t>
      </w:r>
      <w:r w:rsidR="00190731">
        <w:t xml:space="preserve"> but the</w:t>
      </w:r>
      <w:r w:rsidR="00771E62">
        <w:t xml:space="preserve">y </w:t>
      </w:r>
      <w:r w:rsidR="00FB2BCD">
        <w:t>can survive for days</w:t>
      </w:r>
      <w:r w:rsidR="001C43BC">
        <w:t>.</w:t>
      </w:r>
      <w:r w:rsidR="00190731">
        <w:t xml:space="preserve">  </w:t>
      </w:r>
      <w:r w:rsidR="001C43BC">
        <w:t xml:space="preserve">Christmas Island is now the closest land area to Cocos (Keeling) Islands with </w:t>
      </w:r>
      <w:proofErr w:type="spellStart"/>
      <w:r w:rsidR="001C43BC" w:rsidRPr="00FF7BEB">
        <w:rPr>
          <w:i/>
        </w:rPr>
        <w:t>Pu</w:t>
      </w:r>
      <w:proofErr w:type="spellEnd"/>
      <w:r w:rsidR="004171EA" w:rsidRPr="00FF7BEB">
        <w:rPr>
          <w:i/>
        </w:rPr>
        <w:t xml:space="preserve">. </w:t>
      </w:r>
      <w:proofErr w:type="spellStart"/>
      <w:proofErr w:type="gramStart"/>
      <w:r w:rsidR="004171EA" w:rsidRPr="00FF7BEB">
        <w:rPr>
          <w:i/>
        </w:rPr>
        <w:t>urbicola</w:t>
      </w:r>
      <w:proofErr w:type="spellEnd"/>
      <w:proofErr w:type="gramEnd"/>
      <w:r w:rsidR="001C43BC">
        <w:t xml:space="preserve"> infestation and, therefore,</w:t>
      </w:r>
      <w:r w:rsidR="00E11590">
        <w:t xml:space="preserve"> it is</w:t>
      </w:r>
      <w:r w:rsidR="001C43BC">
        <w:t xml:space="preserve"> likely the most probable </w:t>
      </w:r>
      <w:r w:rsidR="00045E2A">
        <w:t xml:space="preserve">future </w:t>
      </w:r>
      <w:r w:rsidR="001C43BC">
        <w:t>origin of introduction.</w:t>
      </w:r>
      <w:r w:rsidR="003E645A">
        <w:t xml:space="preserve"> </w:t>
      </w:r>
    </w:p>
    <w:p w:rsidR="00FF7BEB" w:rsidRDefault="00FF7BEB" w:rsidP="00FF7BEB">
      <w:pPr>
        <w:autoSpaceDE w:val="0"/>
        <w:autoSpaceDN w:val="0"/>
        <w:adjustRightInd w:val="0"/>
        <w:spacing w:after="0" w:line="360" w:lineRule="auto"/>
      </w:pPr>
    </w:p>
    <w:p w:rsidR="00957BA2" w:rsidRDefault="00957BA2" w:rsidP="00957BA2">
      <w:pPr>
        <w:pStyle w:val="Heading1"/>
        <w:jc w:val="left"/>
      </w:pPr>
      <w:r>
        <w:t>Management options</w:t>
      </w:r>
    </w:p>
    <w:p w:rsidR="00957BA2" w:rsidRDefault="00957BA2" w:rsidP="00D464C6">
      <w:pPr>
        <w:spacing w:line="360" w:lineRule="auto"/>
      </w:pPr>
      <w:r>
        <w:t xml:space="preserve">Upon the detection of a new invasive species, the first option </w:t>
      </w:r>
      <w:r w:rsidR="008B0EF0">
        <w:t xml:space="preserve">to consider by </w:t>
      </w:r>
      <w:r>
        <w:t>management</w:t>
      </w:r>
      <w:r w:rsidR="00D464C6">
        <w:t xml:space="preserve"> </w:t>
      </w:r>
      <w:r>
        <w:t>is</w:t>
      </w:r>
      <w:r w:rsidR="008B0EF0">
        <w:t xml:space="preserve"> to</w:t>
      </w:r>
      <w:r>
        <w:t xml:space="preserve"> ‘do nothing’.  This approach assumes a </w:t>
      </w:r>
      <w:r w:rsidR="00D464C6">
        <w:t xml:space="preserve">high </w:t>
      </w:r>
      <w:r>
        <w:t xml:space="preserve">level of confidence that the new invader will have no detectable (or very minor) ecological impacts, or that if initial impacts are large, the native community has sufficient resilience </w:t>
      </w:r>
      <w:r w:rsidR="00D464C6">
        <w:t xml:space="preserve">to </w:t>
      </w:r>
      <w:r>
        <w:t xml:space="preserve"> </w:t>
      </w:r>
      <w:r w:rsidR="00557790">
        <w:t xml:space="preserve">rebound  </w:t>
      </w:r>
      <w:r>
        <w:t xml:space="preserve">to its pre-invaded state once native natural enemies or other limiting factors bring the invader under some form of control.  It further assumes that the novel invader will not contribute to existing invasions and exacerbate their impacts. Everything we know about </w:t>
      </w:r>
      <w:proofErr w:type="spellStart"/>
      <w:r w:rsidRPr="009F36A7">
        <w:rPr>
          <w:i/>
        </w:rPr>
        <w:t>Pu</w:t>
      </w:r>
      <w:proofErr w:type="spellEnd"/>
      <w:r w:rsidRPr="009F36A7">
        <w:rPr>
          <w:i/>
        </w:rPr>
        <w:t xml:space="preserve">. </w:t>
      </w:r>
      <w:proofErr w:type="spellStart"/>
      <w:proofErr w:type="gramStart"/>
      <w:r w:rsidRPr="009F36A7">
        <w:rPr>
          <w:i/>
        </w:rPr>
        <w:t>urbicola</w:t>
      </w:r>
      <w:proofErr w:type="spellEnd"/>
      <w:proofErr w:type="gramEnd"/>
      <w:r>
        <w:t xml:space="preserve">, from elsewhere and from </w:t>
      </w:r>
      <w:r w:rsidR="00D464C6">
        <w:t xml:space="preserve">limited </w:t>
      </w:r>
      <w:r>
        <w:t>observations on Christmas Island, suggest</w:t>
      </w:r>
      <w:r w:rsidR="00CF69B6">
        <w:t xml:space="preserve"> </w:t>
      </w:r>
      <w:r>
        <w:t xml:space="preserve"> </w:t>
      </w:r>
      <w:r w:rsidR="00CF69B6">
        <w:t xml:space="preserve">that </w:t>
      </w:r>
      <w:r>
        <w:t xml:space="preserve">such assumptions are </w:t>
      </w:r>
      <w:r w:rsidR="00D464C6">
        <w:t>unwarranted</w:t>
      </w:r>
      <w:r>
        <w:t xml:space="preserve">.  </w:t>
      </w:r>
      <w:proofErr w:type="spellStart"/>
      <w:proofErr w:type="gramStart"/>
      <w:r w:rsidRPr="009F36A7">
        <w:rPr>
          <w:i/>
        </w:rPr>
        <w:t>Pu</w:t>
      </w:r>
      <w:proofErr w:type="spellEnd"/>
      <w:r w:rsidRPr="009F36A7">
        <w:rPr>
          <w:i/>
        </w:rPr>
        <w:t>.</w:t>
      </w:r>
      <w:proofErr w:type="gramEnd"/>
      <w:r w:rsidRPr="009F36A7">
        <w:rPr>
          <w:i/>
        </w:rPr>
        <w:t xml:space="preserve"> </w:t>
      </w:r>
      <w:proofErr w:type="spellStart"/>
      <w:proofErr w:type="gramStart"/>
      <w:r w:rsidRPr="009F36A7">
        <w:rPr>
          <w:i/>
        </w:rPr>
        <w:t>urbicola</w:t>
      </w:r>
      <w:proofErr w:type="spellEnd"/>
      <w:proofErr w:type="gramEnd"/>
      <w:r>
        <w:t xml:space="preserve"> has been linked </w:t>
      </w:r>
      <w:r w:rsidR="00CF69B6">
        <w:t xml:space="preserve">repeatedly </w:t>
      </w:r>
      <w:r>
        <w:t xml:space="preserve">with </w:t>
      </w:r>
      <w:r w:rsidR="00D464C6">
        <w:t xml:space="preserve">persistent </w:t>
      </w:r>
      <w:r>
        <w:t xml:space="preserve">forest dieback in </w:t>
      </w:r>
      <w:r w:rsidRPr="009F36A7">
        <w:rPr>
          <w:i/>
        </w:rPr>
        <w:t xml:space="preserve">Pi. </w:t>
      </w:r>
      <w:proofErr w:type="spellStart"/>
      <w:proofErr w:type="gramStart"/>
      <w:r w:rsidRPr="009F36A7">
        <w:rPr>
          <w:i/>
        </w:rPr>
        <w:t>grandis</w:t>
      </w:r>
      <w:proofErr w:type="spellEnd"/>
      <w:proofErr w:type="gramEnd"/>
      <w:r w:rsidR="008B0EF0" w:rsidRPr="008B0EF0">
        <w:t xml:space="preserve"> </w:t>
      </w:r>
      <w:r w:rsidR="008B0EF0">
        <w:t>stands</w:t>
      </w:r>
      <w:r>
        <w:t xml:space="preserve">, could exacerbate YCA </w:t>
      </w:r>
      <w:proofErr w:type="spellStart"/>
      <w:r>
        <w:t>supercolony</w:t>
      </w:r>
      <w:proofErr w:type="spellEnd"/>
      <w:r>
        <w:t xml:space="preserve"> formation and impacts on Christmas Island, and presents a </w:t>
      </w:r>
      <w:r w:rsidR="00CF69B6">
        <w:t xml:space="preserve">possible </w:t>
      </w:r>
      <w:r>
        <w:t xml:space="preserve">risk to biodiversity values in the </w:t>
      </w:r>
      <w:proofErr w:type="spellStart"/>
      <w:r>
        <w:t>Pulu</w:t>
      </w:r>
      <w:proofErr w:type="spellEnd"/>
      <w:r>
        <w:t xml:space="preserve"> Keeling National Park.  Below we canvas four options</w:t>
      </w:r>
      <w:r w:rsidR="00CF69B6">
        <w:t>, which are not mutually exclusive,</w:t>
      </w:r>
      <w:r>
        <w:t xml:space="preserve"> for management action.</w:t>
      </w:r>
    </w:p>
    <w:p w:rsidR="00957BA2" w:rsidRDefault="00957BA2" w:rsidP="00FB2BCD">
      <w:pPr>
        <w:pStyle w:val="ListParagraph"/>
        <w:numPr>
          <w:ilvl w:val="0"/>
          <w:numId w:val="4"/>
        </w:numPr>
        <w:spacing w:line="360" w:lineRule="auto"/>
        <w:ind w:left="284" w:hanging="284"/>
      </w:pPr>
      <w:r>
        <w:rPr>
          <w:i/>
          <w:u w:val="single"/>
        </w:rPr>
        <w:t xml:space="preserve"> </w:t>
      </w:r>
      <w:r w:rsidRPr="0045270D">
        <w:rPr>
          <w:i/>
          <w:u w:val="single"/>
        </w:rPr>
        <w:t>Monitor</w:t>
      </w:r>
      <w:r>
        <w:rPr>
          <w:i/>
          <w:u w:val="single"/>
        </w:rPr>
        <w:t>ing and surveillance</w:t>
      </w:r>
      <w:r w:rsidRPr="0045270D">
        <w:rPr>
          <w:i/>
        </w:rPr>
        <w:t>.</w:t>
      </w:r>
      <w:r w:rsidRPr="00041716">
        <w:t xml:space="preserve">  </w:t>
      </w:r>
      <w:r>
        <w:t>A</w:t>
      </w:r>
      <w:r w:rsidRPr="00041716">
        <w:t xml:space="preserve"> simple but well-designed monitoring program</w:t>
      </w:r>
      <w:r>
        <w:t xml:space="preserve"> could be developed</w:t>
      </w:r>
      <w:r w:rsidRPr="00041716">
        <w:t xml:space="preserve"> to determine the status and dynamics of </w:t>
      </w:r>
      <w:proofErr w:type="spellStart"/>
      <w:r w:rsidRPr="00041716">
        <w:rPr>
          <w:i/>
        </w:rPr>
        <w:t>P</w:t>
      </w:r>
      <w:r>
        <w:rPr>
          <w:i/>
        </w:rPr>
        <w:t>u</w:t>
      </w:r>
      <w:proofErr w:type="spellEnd"/>
      <w:r w:rsidRPr="00041716">
        <w:rPr>
          <w:i/>
        </w:rPr>
        <w:t xml:space="preserve">. </w:t>
      </w:r>
      <w:proofErr w:type="spellStart"/>
      <w:proofErr w:type="gramStart"/>
      <w:r w:rsidRPr="00041716">
        <w:rPr>
          <w:i/>
        </w:rPr>
        <w:t>urbicola</w:t>
      </w:r>
      <w:proofErr w:type="spellEnd"/>
      <w:proofErr w:type="gramEnd"/>
      <w:r w:rsidRPr="00041716">
        <w:t xml:space="preserve"> on </w:t>
      </w:r>
      <w:r w:rsidRPr="00041716">
        <w:rPr>
          <w:i/>
        </w:rPr>
        <w:t>P</w:t>
      </w:r>
      <w:r>
        <w:rPr>
          <w:i/>
        </w:rPr>
        <w:t>i</w:t>
      </w:r>
      <w:r w:rsidRPr="00041716">
        <w:rPr>
          <w:i/>
        </w:rPr>
        <w:t xml:space="preserve">. </w:t>
      </w:r>
      <w:proofErr w:type="spellStart"/>
      <w:proofErr w:type="gramStart"/>
      <w:r w:rsidRPr="00041716">
        <w:rPr>
          <w:i/>
        </w:rPr>
        <w:t>grandis</w:t>
      </w:r>
      <w:proofErr w:type="spellEnd"/>
      <w:proofErr w:type="gramEnd"/>
      <w:r w:rsidRPr="00041716">
        <w:t xml:space="preserve">.  </w:t>
      </w:r>
      <w:r>
        <w:t xml:space="preserve">Rapid survey of </w:t>
      </w:r>
      <w:r w:rsidRPr="00CA4734">
        <w:rPr>
          <w:i/>
        </w:rPr>
        <w:t>P</w:t>
      </w:r>
      <w:r>
        <w:rPr>
          <w:i/>
        </w:rPr>
        <w:t>i</w:t>
      </w:r>
      <w:r w:rsidRPr="00CA4734">
        <w:rPr>
          <w:i/>
        </w:rPr>
        <w:t xml:space="preserve">. </w:t>
      </w:r>
      <w:proofErr w:type="spellStart"/>
      <w:r w:rsidRPr="00CA4734">
        <w:rPr>
          <w:i/>
        </w:rPr>
        <w:t>grandis</w:t>
      </w:r>
      <w:proofErr w:type="spellEnd"/>
      <w:r w:rsidRPr="00CA4734">
        <w:rPr>
          <w:i/>
        </w:rPr>
        <w:t xml:space="preserve"> </w:t>
      </w:r>
      <w:r>
        <w:t>stands has already led to discovery of new infestations of</w:t>
      </w:r>
      <w:r w:rsidRPr="00041716">
        <w:rPr>
          <w:i/>
        </w:rPr>
        <w:t xml:space="preserve"> P. </w:t>
      </w:r>
      <w:proofErr w:type="spellStart"/>
      <w:r w:rsidRPr="00041716">
        <w:rPr>
          <w:i/>
        </w:rPr>
        <w:t>urbicola</w:t>
      </w:r>
      <w:proofErr w:type="spellEnd"/>
      <w:r>
        <w:rPr>
          <w:i/>
        </w:rPr>
        <w:t xml:space="preserve"> </w:t>
      </w:r>
      <w:r w:rsidRPr="00344EC8">
        <w:t>and estimated its</w:t>
      </w:r>
      <w:r w:rsidRPr="00041716">
        <w:t xml:space="preserve"> </w:t>
      </w:r>
      <w:r>
        <w:t xml:space="preserve">distribution, </w:t>
      </w:r>
      <w:proofErr w:type="spellStart"/>
      <w:r w:rsidRPr="00041716">
        <w:t>phenology</w:t>
      </w:r>
      <w:proofErr w:type="spellEnd"/>
      <w:r w:rsidRPr="00041716">
        <w:t xml:space="preserve">, abundance, damage levels to </w:t>
      </w:r>
      <w:r w:rsidRPr="00041716">
        <w:rPr>
          <w:i/>
        </w:rPr>
        <w:t xml:space="preserve">P. </w:t>
      </w:r>
      <w:proofErr w:type="spellStart"/>
      <w:r w:rsidRPr="00041716">
        <w:rPr>
          <w:i/>
        </w:rPr>
        <w:t>grandis</w:t>
      </w:r>
      <w:proofErr w:type="spellEnd"/>
      <w:r w:rsidRPr="00041716">
        <w:t xml:space="preserve">, </w:t>
      </w:r>
      <w:proofErr w:type="spellStart"/>
      <w:r w:rsidRPr="00041716">
        <w:t>ant</w:t>
      </w:r>
      <w:proofErr w:type="spellEnd"/>
      <w:r w:rsidRPr="00041716">
        <w:t xml:space="preserve"> association, and abundance of natural enemies in the Capricornia-Bunker Group (Kay et al</w:t>
      </w:r>
      <w:r>
        <w:t>.</w:t>
      </w:r>
      <w:r w:rsidRPr="00041716">
        <w:t xml:space="preserve"> 2003 )</w:t>
      </w:r>
      <w:r>
        <w:t>,</w:t>
      </w:r>
      <w:r w:rsidRPr="00041716">
        <w:t xml:space="preserve"> Coral Sea atolls (Smith </w:t>
      </w:r>
      <w:r>
        <w:t>et al.</w:t>
      </w:r>
      <w:r w:rsidRPr="00041716">
        <w:t xml:space="preserve"> 2004), and Palmyra Atoll (</w:t>
      </w:r>
      <w:proofErr w:type="spellStart"/>
      <w:r>
        <w:t>Krushelnycky</w:t>
      </w:r>
      <w:proofErr w:type="spellEnd"/>
      <w:r>
        <w:t xml:space="preserve"> and Lester 2003</w:t>
      </w:r>
      <w:r w:rsidRPr="00041716">
        <w:t xml:space="preserve">) for well over a decade.  </w:t>
      </w:r>
      <w:r>
        <w:t>A s</w:t>
      </w:r>
      <w:r w:rsidRPr="00041716">
        <w:t>imilar standar</w:t>
      </w:r>
      <w:r>
        <w:t>d</w:t>
      </w:r>
      <w:r w:rsidRPr="00041716">
        <w:t xml:space="preserve">ized ‘rapid survey’ in </w:t>
      </w:r>
      <w:r w:rsidRPr="00041716">
        <w:rPr>
          <w:i/>
        </w:rPr>
        <w:t>P</w:t>
      </w:r>
      <w:r>
        <w:rPr>
          <w:i/>
        </w:rPr>
        <w:t>i</w:t>
      </w:r>
      <w:r w:rsidRPr="00041716">
        <w:rPr>
          <w:i/>
        </w:rPr>
        <w:t xml:space="preserve">. </w:t>
      </w:r>
      <w:proofErr w:type="spellStart"/>
      <w:proofErr w:type="gramStart"/>
      <w:r w:rsidRPr="00041716">
        <w:rPr>
          <w:i/>
        </w:rPr>
        <w:t>grandis</w:t>
      </w:r>
      <w:proofErr w:type="spellEnd"/>
      <w:proofErr w:type="gramEnd"/>
      <w:r w:rsidRPr="00041716">
        <w:t xml:space="preserve"> stands on Christmas Island </w:t>
      </w:r>
      <w:r>
        <w:t xml:space="preserve">could be incorporated </w:t>
      </w:r>
      <w:r w:rsidRPr="00041716">
        <w:t>as part of the overall ant management program</w:t>
      </w:r>
      <w:r>
        <w:t xml:space="preserve"> and surveillance for </w:t>
      </w:r>
      <w:proofErr w:type="spellStart"/>
      <w:r w:rsidRPr="00344EC8">
        <w:rPr>
          <w:i/>
        </w:rPr>
        <w:t>Pu</w:t>
      </w:r>
      <w:proofErr w:type="spellEnd"/>
      <w:r w:rsidRPr="00344EC8">
        <w:rPr>
          <w:i/>
        </w:rPr>
        <w:t xml:space="preserve">. </w:t>
      </w:r>
      <w:proofErr w:type="spellStart"/>
      <w:proofErr w:type="gramStart"/>
      <w:r w:rsidRPr="00344EC8">
        <w:rPr>
          <w:i/>
        </w:rPr>
        <w:t>urbicola</w:t>
      </w:r>
      <w:proofErr w:type="spellEnd"/>
      <w:proofErr w:type="gramEnd"/>
      <w:r>
        <w:t xml:space="preserve"> could be included in the </w:t>
      </w:r>
      <w:proofErr w:type="spellStart"/>
      <w:r>
        <w:t>Islandwide</w:t>
      </w:r>
      <w:proofErr w:type="spellEnd"/>
      <w:r>
        <w:t xml:space="preserve"> Survey</w:t>
      </w:r>
      <w:r w:rsidRPr="00041716">
        <w:t>.  Further</w:t>
      </w:r>
      <w:r>
        <w:t>more,</w:t>
      </w:r>
      <w:r w:rsidRPr="00041716">
        <w:t xml:space="preserve"> CINP staff </w:t>
      </w:r>
      <w:r>
        <w:t>could target</w:t>
      </w:r>
      <w:r w:rsidRPr="00041716">
        <w:t xml:space="preserve"> </w:t>
      </w:r>
      <w:r>
        <w:t>surveillance for</w:t>
      </w:r>
      <w:r w:rsidRPr="00041716">
        <w:t xml:space="preserve"> </w:t>
      </w:r>
      <w:proofErr w:type="spellStart"/>
      <w:r w:rsidRPr="00041716">
        <w:rPr>
          <w:i/>
        </w:rPr>
        <w:t>P</w:t>
      </w:r>
      <w:r>
        <w:rPr>
          <w:i/>
        </w:rPr>
        <w:t>u</w:t>
      </w:r>
      <w:proofErr w:type="spellEnd"/>
      <w:r w:rsidRPr="00041716">
        <w:rPr>
          <w:i/>
        </w:rPr>
        <w:t xml:space="preserve">. </w:t>
      </w:r>
      <w:proofErr w:type="spellStart"/>
      <w:proofErr w:type="gramStart"/>
      <w:r w:rsidRPr="00041716">
        <w:rPr>
          <w:i/>
        </w:rPr>
        <w:t>urbicola</w:t>
      </w:r>
      <w:proofErr w:type="spellEnd"/>
      <w:proofErr w:type="gramEnd"/>
      <w:r w:rsidRPr="00041716">
        <w:t xml:space="preserve"> on </w:t>
      </w:r>
      <w:proofErr w:type="spellStart"/>
      <w:r w:rsidRPr="00041716">
        <w:t>congeneric</w:t>
      </w:r>
      <w:proofErr w:type="spellEnd"/>
      <w:r w:rsidRPr="00041716">
        <w:t xml:space="preserve"> </w:t>
      </w:r>
      <w:proofErr w:type="spellStart"/>
      <w:r w:rsidRPr="00041716">
        <w:rPr>
          <w:i/>
        </w:rPr>
        <w:t>Pisonia</w:t>
      </w:r>
      <w:proofErr w:type="spellEnd"/>
      <w:r w:rsidRPr="00041716">
        <w:rPr>
          <w:i/>
        </w:rPr>
        <w:t xml:space="preserve"> </w:t>
      </w:r>
      <w:proofErr w:type="spellStart"/>
      <w:r w:rsidRPr="00041716">
        <w:rPr>
          <w:i/>
        </w:rPr>
        <w:t>umbellifera</w:t>
      </w:r>
      <w:proofErr w:type="spellEnd"/>
      <w:r w:rsidRPr="00041716">
        <w:t xml:space="preserve">, especially in the vicinity of stands of </w:t>
      </w:r>
      <w:r w:rsidRPr="00041716">
        <w:rPr>
          <w:i/>
        </w:rPr>
        <w:t>Pi</w:t>
      </w:r>
      <w:r>
        <w:rPr>
          <w:i/>
        </w:rPr>
        <w:t>.</w:t>
      </w:r>
      <w:r w:rsidRPr="00041716">
        <w:rPr>
          <w:i/>
        </w:rPr>
        <w:t xml:space="preserve"> </w:t>
      </w:r>
      <w:proofErr w:type="spellStart"/>
      <w:proofErr w:type="gramStart"/>
      <w:r w:rsidRPr="00041716">
        <w:rPr>
          <w:i/>
        </w:rPr>
        <w:t>grandis</w:t>
      </w:r>
      <w:proofErr w:type="spellEnd"/>
      <w:proofErr w:type="gramEnd"/>
      <w:r w:rsidRPr="00041716">
        <w:t>.</w:t>
      </w:r>
    </w:p>
    <w:p w:rsidR="00957BA2" w:rsidRDefault="00957BA2" w:rsidP="00FB2BCD">
      <w:pPr>
        <w:spacing w:line="360" w:lineRule="auto"/>
        <w:ind w:left="284" w:hanging="284"/>
      </w:pPr>
      <w:r>
        <w:t xml:space="preserve">2.  </w:t>
      </w:r>
      <w:r w:rsidRPr="0015690E">
        <w:rPr>
          <w:i/>
          <w:u w:val="single"/>
        </w:rPr>
        <w:t>Improvement of within and between island quarantine</w:t>
      </w:r>
      <w:r w:rsidRPr="0015690E">
        <w:rPr>
          <w:i/>
        </w:rPr>
        <w:t>.</w:t>
      </w:r>
      <w:r>
        <w:t xml:space="preserve">  </w:t>
      </w:r>
      <w:proofErr w:type="gramStart"/>
      <w:r>
        <w:t xml:space="preserve">The detection of infestations of </w:t>
      </w:r>
      <w:proofErr w:type="spellStart"/>
      <w:r w:rsidRPr="0015690E">
        <w:rPr>
          <w:i/>
        </w:rPr>
        <w:t>Pu</w:t>
      </w:r>
      <w:proofErr w:type="spellEnd"/>
      <w:r w:rsidRPr="0015690E">
        <w:rPr>
          <w:i/>
        </w:rPr>
        <w:t>.</w:t>
      </w:r>
      <w:proofErr w:type="gramEnd"/>
      <w:r w:rsidRPr="0015690E">
        <w:rPr>
          <w:i/>
        </w:rPr>
        <w:t xml:space="preserve"> </w:t>
      </w:r>
      <w:proofErr w:type="spellStart"/>
      <w:proofErr w:type="gramStart"/>
      <w:r w:rsidRPr="0015690E">
        <w:rPr>
          <w:i/>
        </w:rPr>
        <w:t>urbicola</w:t>
      </w:r>
      <w:proofErr w:type="spellEnd"/>
      <w:proofErr w:type="gramEnd"/>
      <w:r>
        <w:t xml:space="preserve"> has implications for intra- and inter-island quarantine.  First, movement and sanitary protocols for CINP staff and other forest workers could be developed to minimize risk of spread of </w:t>
      </w:r>
      <w:proofErr w:type="spellStart"/>
      <w:r w:rsidRPr="0015690E">
        <w:rPr>
          <w:i/>
        </w:rPr>
        <w:t>Pu</w:t>
      </w:r>
      <w:proofErr w:type="spellEnd"/>
      <w:r w:rsidRPr="0015690E">
        <w:rPr>
          <w:i/>
        </w:rPr>
        <w:t xml:space="preserve">. </w:t>
      </w:r>
      <w:proofErr w:type="spellStart"/>
      <w:proofErr w:type="gramStart"/>
      <w:r w:rsidRPr="0015690E">
        <w:rPr>
          <w:i/>
        </w:rPr>
        <w:t>urbicola</w:t>
      </w:r>
      <w:proofErr w:type="spellEnd"/>
      <w:proofErr w:type="gramEnd"/>
      <w:r>
        <w:t xml:space="preserve"> around Christmas Island.  For example, to decease the probability of transporting crawlers, personnel working in and around known infestations (e.g. during the </w:t>
      </w:r>
      <w:proofErr w:type="spellStart"/>
      <w:r>
        <w:t>Islandwide</w:t>
      </w:r>
      <w:proofErr w:type="spellEnd"/>
      <w:r>
        <w:t xml:space="preserve"> Survey) could avoid visiting other, susceptible </w:t>
      </w:r>
      <w:proofErr w:type="spellStart"/>
      <w:r>
        <w:t>uninfested</w:t>
      </w:r>
      <w:proofErr w:type="spellEnd"/>
      <w:r>
        <w:t xml:space="preserve"> sites within 24 hours and clothing changed.  Should nursery workers visit infested sites, movement should be “one way” – from nursery to field</w:t>
      </w:r>
      <w:r w:rsidR="00F94845">
        <w:t xml:space="preserve">, </w:t>
      </w:r>
      <w:r>
        <w:t>but not back to nursery</w:t>
      </w:r>
      <w:r w:rsidR="00F94845">
        <w:t xml:space="preserve">, </w:t>
      </w:r>
      <w:r>
        <w:t xml:space="preserve">to avoid infecting nursery stock.  Furthermore, plants in the nursery </w:t>
      </w:r>
      <w:r w:rsidR="00F94845">
        <w:t xml:space="preserve">should </w:t>
      </w:r>
      <w:r>
        <w:t xml:space="preserve">be checked periodically for </w:t>
      </w:r>
      <w:proofErr w:type="spellStart"/>
      <w:r w:rsidRPr="0015690E">
        <w:rPr>
          <w:i/>
        </w:rPr>
        <w:t>Pu</w:t>
      </w:r>
      <w:proofErr w:type="spellEnd"/>
      <w:r w:rsidRPr="0015690E">
        <w:rPr>
          <w:i/>
        </w:rPr>
        <w:t xml:space="preserve">. </w:t>
      </w:r>
      <w:proofErr w:type="spellStart"/>
      <w:proofErr w:type="gramStart"/>
      <w:r w:rsidRPr="0015690E">
        <w:rPr>
          <w:i/>
        </w:rPr>
        <w:t>urbicola</w:t>
      </w:r>
      <w:proofErr w:type="spellEnd"/>
      <w:proofErr w:type="gramEnd"/>
      <w:r>
        <w:t xml:space="preserve"> infestation and treated chemically if necessary.  </w:t>
      </w:r>
    </w:p>
    <w:p w:rsidR="00957BA2" w:rsidRDefault="00957BA2" w:rsidP="00D464C6">
      <w:pPr>
        <w:spacing w:line="360" w:lineRule="auto"/>
        <w:ind w:left="288"/>
      </w:pPr>
      <w:r>
        <w:t xml:space="preserve">Second, any increase in the distribution and abundance of </w:t>
      </w:r>
      <w:proofErr w:type="spellStart"/>
      <w:r w:rsidRPr="00F80DB6">
        <w:rPr>
          <w:i/>
        </w:rPr>
        <w:t>Pu</w:t>
      </w:r>
      <w:proofErr w:type="spellEnd"/>
      <w:r w:rsidRPr="00F80DB6">
        <w:rPr>
          <w:i/>
        </w:rPr>
        <w:t xml:space="preserve">. </w:t>
      </w:r>
      <w:proofErr w:type="spellStart"/>
      <w:proofErr w:type="gramStart"/>
      <w:r w:rsidRPr="00F80DB6">
        <w:rPr>
          <w:i/>
        </w:rPr>
        <w:t>urbicola</w:t>
      </w:r>
      <w:proofErr w:type="spellEnd"/>
      <w:proofErr w:type="gramEnd"/>
      <w:r>
        <w:t xml:space="preserve"> on Christmas Island could increase the risk of spread to the Cocos (Keeling) Islands. Although spread of </w:t>
      </w:r>
      <w:proofErr w:type="spellStart"/>
      <w:r w:rsidRPr="00F80DB6">
        <w:rPr>
          <w:i/>
        </w:rPr>
        <w:t>Pu</w:t>
      </w:r>
      <w:proofErr w:type="spellEnd"/>
      <w:r w:rsidRPr="00F80DB6">
        <w:rPr>
          <w:i/>
        </w:rPr>
        <w:t xml:space="preserve">. </w:t>
      </w:r>
      <w:proofErr w:type="spellStart"/>
      <w:proofErr w:type="gramStart"/>
      <w:r w:rsidRPr="00F80DB6">
        <w:rPr>
          <w:i/>
        </w:rPr>
        <w:t>urbicola</w:t>
      </w:r>
      <w:proofErr w:type="spellEnd"/>
      <w:proofErr w:type="gramEnd"/>
      <w:r>
        <w:t xml:space="preserve"> by birds (if it occurs at this large spatial scale – see above) cannot be controlled, human movements </w:t>
      </w:r>
      <w:r w:rsidR="00F94845">
        <w:t xml:space="preserve">can </w:t>
      </w:r>
      <w:r>
        <w:t xml:space="preserve">be modified to minimize risk of spread.  This should focus attention on inter-island quarantine and movement controls.  </w:t>
      </w:r>
      <w:proofErr w:type="gramStart"/>
      <w:r>
        <w:t xml:space="preserve">At present, human-assisted transport of </w:t>
      </w:r>
      <w:proofErr w:type="spellStart"/>
      <w:r w:rsidRPr="00DE5A89">
        <w:rPr>
          <w:i/>
        </w:rPr>
        <w:t>Pu</w:t>
      </w:r>
      <w:proofErr w:type="spellEnd"/>
      <w:r w:rsidRPr="00DE5A89">
        <w:rPr>
          <w:i/>
        </w:rPr>
        <w:t>.</w:t>
      </w:r>
      <w:proofErr w:type="gramEnd"/>
      <w:r w:rsidRPr="00DE5A89">
        <w:rPr>
          <w:i/>
        </w:rPr>
        <w:t xml:space="preserve"> </w:t>
      </w:r>
      <w:proofErr w:type="spellStart"/>
      <w:proofErr w:type="gramStart"/>
      <w:r w:rsidRPr="00DE5A89">
        <w:rPr>
          <w:i/>
        </w:rPr>
        <w:t>urbicola</w:t>
      </w:r>
      <w:proofErr w:type="spellEnd"/>
      <w:proofErr w:type="gramEnd"/>
      <w:r>
        <w:t xml:space="preserve"> is unlikely given that </w:t>
      </w:r>
      <w:proofErr w:type="spellStart"/>
      <w:r w:rsidRPr="00DE5A89">
        <w:rPr>
          <w:i/>
        </w:rPr>
        <w:t>Pu</w:t>
      </w:r>
      <w:proofErr w:type="spellEnd"/>
      <w:r w:rsidRPr="00DE5A89">
        <w:rPr>
          <w:i/>
        </w:rPr>
        <w:t xml:space="preserve">. </w:t>
      </w:r>
      <w:proofErr w:type="spellStart"/>
      <w:proofErr w:type="gramStart"/>
      <w:r w:rsidRPr="00DE5A89">
        <w:rPr>
          <w:i/>
        </w:rPr>
        <w:t>urbicola</w:t>
      </w:r>
      <w:proofErr w:type="spellEnd"/>
      <w:proofErr w:type="gramEnd"/>
      <w:r>
        <w:t xml:space="preserve"> infestations are at remote locations on Christmas Island.  However, with a re-vegetation project underway on </w:t>
      </w:r>
      <w:proofErr w:type="gramStart"/>
      <w:r>
        <w:t>Cocos(</w:t>
      </w:r>
      <w:proofErr w:type="gramEnd"/>
      <w:r>
        <w:t xml:space="preserve">Keeling) Islands, access to the </w:t>
      </w:r>
      <w:proofErr w:type="spellStart"/>
      <w:r>
        <w:t>revegetation</w:t>
      </w:r>
      <w:proofErr w:type="spellEnd"/>
      <w:r>
        <w:t xml:space="preserve"> nursery</w:t>
      </w:r>
      <w:r w:rsidR="00F94845">
        <w:t xml:space="preserve">, </w:t>
      </w:r>
      <w:r>
        <w:t xml:space="preserve">which primarily uses </w:t>
      </w:r>
      <w:r w:rsidRPr="005F3F85">
        <w:rPr>
          <w:i/>
        </w:rPr>
        <w:t xml:space="preserve">Pi. </w:t>
      </w:r>
      <w:proofErr w:type="spellStart"/>
      <w:r w:rsidR="00F94845" w:rsidRPr="005F3F85">
        <w:rPr>
          <w:i/>
        </w:rPr>
        <w:t>G</w:t>
      </w:r>
      <w:r w:rsidRPr="005F3F85">
        <w:rPr>
          <w:i/>
        </w:rPr>
        <w:t>randis</w:t>
      </w:r>
      <w:proofErr w:type="spellEnd"/>
      <w:r w:rsidR="00F94845">
        <w:rPr>
          <w:i/>
        </w:rPr>
        <w:t>,</w:t>
      </w:r>
      <w:r>
        <w:t xml:space="preserve"> in the </w:t>
      </w:r>
      <w:proofErr w:type="spellStart"/>
      <w:r>
        <w:t>Cocos</w:t>
      </w:r>
      <w:proofErr w:type="spellEnd"/>
      <w:r>
        <w:t xml:space="preserve"> Islands should be restricted.  Further, it is advisable that seedlings and saplings in the nursery, and “plant outs” in </w:t>
      </w:r>
      <w:proofErr w:type="spellStart"/>
      <w:r>
        <w:t>revegetated</w:t>
      </w:r>
      <w:proofErr w:type="spellEnd"/>
      <w:r>
        <w:t xml:space="preserve"> areas undergo regular inspections for </w:t>
      </w:r>
      <w:proofErr w:type="spellStart"/>
      <w:r w:rsidRPr="005F3F85">
        <w:rPr>
          <w:i/>
        </w:rPr>
        <w:t>Pu</w:t>
      </w:r>
      <w:proofErr w:type="spellEnd"/>
      <w:r w:rsidRPr="005F3F85">
        <w:rPr>
          <w:i/>
        </w:rPr>
        <w:t xml:space="preserve">. </w:t>
      </w:r>
      <w:proofErr w:type="spellStart"/>
      <w:proofErr w:type="gramStart"/>
      <w:r w:rsidRPr="005F3F85">
        <w:rPr>
          <w:i/>
        </w:rPr>
        <w:t>urbicola</w:t>
      </w:r>
      <w:proofErr w:type="spellEnd"/>
      <w:proofErr w:type="gramEnd"/>
      <w:r>
        <w:t xml:space="preserve">.  Personnel in contact with </w:t>
      </w:r>
      <w:r>
        <w:rPr>
          <w:i/>
        </w:rPr>
        <w:t xml:space="preserve">P. </w:t>
      </w:r>
      <w:proofErr w:type="spellStart"/>
      <w:r>
        <w:rPr>
          <w:i/>
        </w:rPr>
        <w:t>grandis</w:t>
      </w:r>
      <w:proofErr w:type="spellEnd"/>
      <w:r>
        <w:t xml:space="preserve"> on the southern islands should not travel to </w:t>
      </w:r>
      <w:proofErr w:type="spellStart"/>
      <w:r>
        <w:t>Pulu</w:t>
      </w:r>
      <w:proofErr w:type="spellEnd"/>
      <w:r>
        <w:t xml:space="preserve"> Keeling within 24 hours of contact.  No clothing or equipment in contact with the nursery should be transferred to </w:t>
      </w:r>
      <w:proofErr w:type="spellStart"/>
      <w:r>
        <w:t>Pulu</w:t>
      </w:r>
      <w:proofErr w:type="spellEnd"/>
      <w:r>
        <w:t xml:space="preserve"> Keeling.</w:t>
      </w:r>
    </w:p>
    <w:p w:rsidR="00FB2BCD" w:rsidRPr="00FB2BCD" w:rsidRDefault="00FB2BCD" w:rsidP="00D464C6">
      <w:pPr>
        <w:pStyle w:val="ListParagraph"/>
        <w:numPr>
          <w:ilvl w:val="0"/>
          <w:numId w:val="5"/>
        </w:numPr>
        <w:spacing w:line="360" w:lineRule="auto"/>
        <w:ind w:left="288" w:hanging="288"/>
        <w:contextualSpacing w:val="0"/>
      </w:pPr>
      <w:r>
        <w:rPr>
          <w:i/>
          <w:u w:val="single"/>
        </w:rPr>
        <w:t>Chemical</w:t>
      </w:r>
      <w:r w:rsidRPr="00FB2BCD">
        <w:rPr>
          <w:i/>
          <w:u w:val="single"/>
        </w:rPr>
        <w:t xml:space="preserve"> control</w:t>
      </w:r>
      <w:r w:rsidRPr="00FB2BCD">
        <w:rPr>
          <w:u w:val="single"/>
        </w:rPr>
        <w:t>.</w:t>
      </w:r>
      <w:r w:rsidRPr="00FB2BCD">
        <w:t xml:space="preserve">  At present, there are no feasible chemical options available for direct control of </w:t>
      </w:r>
      <w:proofErr w:type="spellStart"/>
      <w:r w:rsidRPr="00FB2BCD">
        <w:rPr>
          <w:i/>
        </w:rPr>
        <w:t>Pu</w:t>
      </w:r>
      <w:proofErr w:type="spellEnd"/>
      <w:r w:rsidRPr="00FB2BCD">
        <w:rPr>
          <w:i/>
        </w:rPr>
        <w:t xml:space="preserve">. </w:t>
      </w:r>
      <w:proofErr w:type="spellStart"/>
      <w:proofErr w:type="gramStart"/>
      <w:r w:rsidRPr="00FB2BCD">
        <w:rPr>
          <w:i/>
        </w:rPr>
        <w:t>urbicola</w:t>
      </w:r>
      <w:proofErr w:type="spellEnd"/>
      <w:proofErr w:type="gramEnd"/>
      <w:r w:rsidRPr="00FB2BCD">
        <w:t xml:space="preserve"> at the landscape scale.  In situations where </w:t>
      </w:r>
      <w:proofErr w:type="spellStart"/>
      <w:r w:rsidRPr="00FB2BCD">
        <w:rPr>
          <w:i/>
        </w:rPr>
        <w:t>Pu</w:t>
      </w:r>
      <w:proofErr w:type="spellEnd"/>
      <w:r w:rsidRPr="00FB2BCD">
        <w:rPr>
          <w:i/>
        </w:rPr>
        <w:t xml:space="preserve">. </w:t>
      </w:r>
      <w:proofErr w:type="spellStart"/>
      <w:proofErr w:type="gramStart"/>
      <w:r w:rsidRPr="00FB2BCD">
        <w:rPr>
          <w:i/>
        </w:rPr>
        <w:t>urbicola</w:t>
      </w:r>
      <w:proofErr w:type="spellEnd"/>
      <w:proofErr w:type="gramEnd"/>
      <w:r w:rsidRPr="00FB2BCD">
        <w:t xml:space="preserve"> is tended by </w:t>
      </w:r>
      <w:r>
        <w:t>high</w:t>
      </w:r>
      <w:r w:rsidRPr="00FB2BCD">
        <w:t xml:space="preserve"> densities of ants, indirect control may be achieved through the use of toxic baits against </w:t>
      </w:r>
      <w:r>
        <w:t xml:space="preserve">tending </w:t>
      </w:r>
      <w:r w:rsidRPr="00FB2BCD">
        <w:t xml:space="preserve"> ants (Abbott and Green 2007).  Further, chemical suppression of tending ants has been used on the Coral Cay islands (Smith et al. 2004) for the release of a </w:t>
      </w:r>
      <w:proofErr w:type="spellStart"/>
      <w:r w:rsidRPr="00FB2BCD">
        <w:t>biocontrol</w:t>
      </w:r>
      <w:proofErr w:type="spellEnd"/>
      <w:r w:rsidRPr="00FB2BCD">
        <w:t xml:space="preserve"> agent against </w:t>
      </w:r>
      <w:proofErr w:type="spellStart"/>
      <w:r w:rsidRPr="00FB2BCD">
        <w:rPr>
          <w:i/>
        </w:rPr>
        <w:t>Pu</w:t>
      </w:r>
      <w:proofErr w:type="spellEnd"/>
      <w:r w:rsidRPr="00FB2BCD">
        <w:rPr>
          <w:i/>
        </w:rPr>
        <w:t xml:space="preserve">. </w:t>
      </w:r>
      <w:proofErr w:type="spellStart"/>
      <w:proofErr w:type="gramStart"/>
      <w:r w:rsidRPr="00FB2BCD">
        <w:rPr>
          <w:i/>
        </w:rPr>
        <w:t>urbicola</w:t>
      </w:r>
      <w:proofErr w:type="spellEnd"/>
      <w:proofErr w:type="gramEnd"/>
      <w:r w:rsidRPr="00FB2BCD">
        <w:t xml:space="preserve">, because of concerns that foraging ants may protect scales from attack.  So far there are few ants tending </w:t>
      </w:r>
      <w:proofErr w:type="spellStart"/>
      <w:r w:rsidRPr="00FB2BCD">
        <w:rPr>
          <w:i/>
        </w:rPr>
        <w:t>Pu</w:t>
      </w:r>
      <w:proofErr w:type="spellEnd"/>
      <w:r w:rsidRPr="00FB2BCD">
        <w:rPr>
          <w:i/>
        </w:rPr>
        <w:t xml:space="preserve">. </w:t>
      </w:r>
      <w:proofErr w:type="spellStart"/>
      <w:proofErr w:type="gramStart"/>
      <w:r w:rsidRPr="00FB2BCD">
        <w:rPr>
          <w:i/>
        </w:rPr>
        <w:t>urbicola</w:t>
      </w:r>
      <w:proofErr w:type="spellEnd"/>
      <w:proofErr w:type="gramEnd"/>
      <w:r w:rsidRPr="00FB2BCD">
        <w:t xml:space="preserve"> outbreaks on Christmas Island, but should the need arise for their chemical control, careful consideration would have to be given to access issues to remote stands of </w:t>
      </w:r>
      <w:r w:rsidRPr="00FB2BCD">
        <w:rPr>
          <w:i/>
        </w:rPr>
        <w:t xml:space="preserve">Pi. </w:t>
      </w:r>
      <w:proofErr w:type="spellStart"/>
      <w:r w:rsidRPr="00FB2BCD">
        <w:rPr>
          <w:i/>
        </w:rPr>
        <w:t>grandis</w:t>
      </w:r>
      <w:proofErr w:type="spellEnd"/>
      <w:r w:rsidRPr="00FB2BCD">
        <w:t xml:space="preserve">, and depending on the species of ant(s) acting as </w:t>
      </w:r>
      <w:proofErr w:type="spellStart"/>
      <w:r w:rsidR="00F94845">
        <w:t>mutualist</w:t>
      </w:r>
      <w:proofErr w:type="spellEnd"/>
      <w:r w:rsidR="00F94845">
        <w:t>(s)</w:t>
      </w:r>
      <w:r w:rsidRPr="00FB2BCD">
        <w:t>, and the most appropriate bait formulation and permitting regulations for its use.</w:t>
      </w:r>
      <w:r w:rsidRPr="00957BA2">
        <w:rPr>
          <w:b/>
        </w:rPr>
        <w:t xml:space="preserve"> </w:t>
      </w:r>
    </w:p>
    <w:p w:rsidR="00D464C6" w:rsidRPr="00F94845" w:rsidRDefault="00957BA2" w:rsidP="00D464C6">
      <w:pPr>
        <w:pStyle w:val="ListParagraph"/>
        <w:numPr>
          <w:ilvl w:val="0"/>
          <w:numId w:val="5"/>
        </w:numPr>
        <w:spacing w:line="360" w:lineRule="auto"/>
        <w:ind w:left="288" w:hanging="288"/>
        <w:contextualSpacing w:val="0"/>
      </w:pPr>
      <w:r>
        <w:rPr>
          <w:i/>
          <w:u w:val="single"/>
        </w:rPr>
        <w:t xml:space="preserve">Biological </w:t>
      </w:r>
      <w:proofErr w:type="gramStart"/>
      <w:r>
        <w:rPr>
          <w:i/>
          <w:u w:val="single"/>
        </w:rPr>
        <w:t xml:space="preserve">control </w:t>
      </w:r>
      <w:r w:rsidR="00D464C6" w:rsidRPr="00F94845">
        <w:t>.</w:t>
      </w:r>
      <w:proofErr w:type="gramEnd"/>
      <w:r w:rsidR="00D464C6" w:rsidRPr="00F94845">
        <w:t xml:space="preserve">  </w:t>
      </w:r>
      <w:r w:rsidR="00557790" w:rsidRPr="00F94845">
        <w:t xml:space="preserve">The redistribution or introduction of natural enemies to suppress populations of </w:t>
      </w:r>
      <w:proofErr w:type="spellStart"/>
      <w:r w:rsidR="00557790" w:rsidRPr="00F94845">
        <w:rPr>
          <w:i/>
        </w:rPr>
        <w:t>Pu</w:t>
      </w:r>
      <w:proofErr w:type="spellEnd"/>
      <w:r w:rsidR="00557790" w:rsidRPr="00F94845">
        <w:rPr>
          <w:i/>
        </w:rPr>
        <w:t xml:space="preserve">. </w:t>
      </w:r>
      <w:proofErr w:type="spellStart"/>
      <w:proofErr w:type="gramStart"/>
      <w:r w:rsidR="00557790" w:rsidRPr="00F94845">
        <w:rPr>
          <w:i/>
        </w:rPr>
        <w:t>urbicola</w:t>
      </w:r>
      <w:proofErr w:type="spellEnd"/>
      <w:proofErr w:type="gramEnd"/>
      <w:r w:rsidR="00557790" w:rsidRPr="00F94845">
        <w:t xml:space="preserve"> could provide a sustainable mechanism to suppress populations of </w:t>
      </w:r>
      <w:proofErr w:type="spellStart"/>
      <w:r w:rsidR="00557790" w:rsidRPr="00F94845">
        <w:rPr>
          <w:i/>
        </w:rPr>
        <w:t>Pu</w:t>
      </w:r>
      <w:proofErr w:type="spellEnd"/>
      <w:r w:rsidR="00557790" w:rsidRPr="00F94845">
        <w:rPr>
          <w:i/>
        </w:rPr>
        <w:t xml:space="preserve">. </w:t>
      </w:r>
      <w:proofErr w:type="spellStart"/>
      <w:proofErr w:type="gramStart"/>
      <w:r w:rsidR="00557790" w:rsidRPr="00F94845">
        <w:rPr>
          <w:i/>
        </w:rPr>
        <w:t>urbicola</w:t>
      </w:r>
      <w:proofErr w:type="spellEnd"/>
      <w:proofErr w:type="gramEnd"/>
      <w:r w:rsidR="00557790" w:rsidRPr="00F94845">
        <w:t xml:space="preserve"> and minimize impacts.  Below we outline two possible approaches based on the </w:t>
      </w:r>
      <w:r w:rsidR="002D414D" w:rsidRPr="00F94845">
        <w:t xml:space="preserve">manipulation of </w:t>
      </w:r>
      <w:r w:rsidR="00557790" w:rsidRPr="00F94845">
        <w:t xml:space="preserve">existing natural enemies on Christmas Island and the introduction of new control agents.  </w:t>
      </w:r>
    </w:p>
    <w:p w:rsidR="00957BA2" w:rsidRDefault="00D464C6" w:rsidP="00D464C6">
      <w:pPr>
        <w:spacing w:line="360" w:lineRule="auto"/>
        <w:ind w:left="270"/>
      </w:pPr>
      <w:r w:rsidRPr="00D464C6">
        <w:rPr>
          <w:i/>
          <w:u w:val="single"/>
        </w:rPr>
        <w:t xml:space="preserve"> R</w:t>
      </w:r>
      <w:r w:rsidR="00450AB1" w:rsidRPr="00D464C6">
        <w:rPr>
          <w:i/>
          <w:u w:val="single"/>
        </w:rPr>
        <w:t xml:space="preserve">edistribution of </w:t>
      </w:r>
      <w:r w:rsidR="00957BA2" w:rsidRPr="00D464C6">
        <w:rPr>
          <w:i/>
          <w:u w:val="single"/>
        </w:rPr>
        <w:t>a</w:t>
      </w:r>
      <w:r>
        <w:rPr>
          <w:i/>
          <w:u w:val="single"/>
        </w:rPr>
        <w:t xml:space="preserve"> control</w:t>
      </w:r>
      <w:r w:rsidR="00957BA2" w:rsidRPr="00D464C6">
        <w:rPr>
          <w:i/>
          <w:u w:val="single"/>
        </w:rPr>
        <w:t xml:space="preserve"> agent already present on Christmas Island</w:t>
      </w:r>
      <w:r w:rsidR="00957BA2" w:rsidRPr="00D464C6">
        <w:rPr>
          <w:u w:val="single"/>
        </w:rPr>
        <w:t>.</w:t>
      </w:r>
      <w:r w:rsidR="00957BA2" w:rsidRPr="009F36A7">
        <w:t xml:space="preserve">  </w:t>
      </w:r>
      <w:r w:rsidR="00957BA2">
        <w:t xml:space="preserve">As discussed above, the </w:t>
      </w:r>
      <w:r w:rsidR="00957BA2" w:rsidRPr="0015690E">
        <w:t xml:space="preserve">parasitoid </w:t>
      </w:r>
      <w:proofErr w:type="spellStart"/>
      <w:r w:rsidR="00957BA2" w:rsidRPr="00D464C6">
        <w:rPr>
          <w:i/>
        </w:rPr>
        <w:t>Coccophagus</w:t>
      </w:r>
      <w:proofErr w:type="spellEnd"/>
      <w:r w:rsidR="00957BA2" w:rsidRPr="0015690E">
        <w:t xml:space="preserve"> sp. attacks </w:t>
      </w:r>
      <w:proofErr w:type="spellStart"/>
      <w:r w:rsidR="00957BA2" w:rsidRPr="00D464C6">
        <w:rPr>
          <w:i/>
        </w:rPr>
        <w:t>Pu</w:t>
      </w:r>
      <w:proofErr w:type="spellEnd"/>
      <w:r w:rsidR="00957BA2" w:rsidRPr="00D464C6">
        <w:rPr>
          <w:i/>
        </w:rPr>
        <w:t xml:space="preserve">. </w:t>
      </w:r>
      <w:proofErr w:type="spellStart"/>
      <w:proofErr w:type="gramStart"/>
      <w:r w:rsidR="00957BA2" w:rsidRPr="00D464C6">
        <w:rPr>
          <w:i/>
        </w:rPr>
        <w:t>urbicola</w:t>
      </w:r>
      <w:proofErr w:type="spellEnd"/>
      <w:proofErr w:type="gramEnd"/>
      <w:r w:rsidR="00957BA2" w:rsidRPr="0015690E">
        <w:t xml:space="preserve"> under laboratory conditions (G. Neumann, unpublished results).  Since this parasitoid already occurs on the island, </w:t>
      </w:r>
      <w:proofErr w:type="spellStart"/>
      <w:r w:rsidR="00957BA2" w:rsidRPr="0015690E">
        <w:t>inoculative</w:t>
      </w:r>
      <w:proofErr w:type="spellEnd"/>
      <w:r w:rsidR="00957BA2" w:rsidRPr="0015690E">
        <w:t xml:space="preserve"> releases could be made at infested </w:t>
      </w:r>
      <w:r w:rsidR="00957BA2" w:rsidRPr="00D464C6">
        <w:rPr>
          <w:i/>
        </w:rPr>
        <w:t xml:space="preserve">Pi. </w:t>
      </w:r>
      <w:proofErr w:type="spellStart"/>
      <w:proofErr w:type="gramStart"/>
      <w:r w:rsidR="00957BA2" w:rsidRPr="00D464C6">
        <w:rPr>
          <w:i/>
        </w:rPr>
        <w:t>grandis</w:t>
      </w:r>
      <w:proofErr w:type="spellEnd"/>
      <w:proofErr w:type="gramEnd"/>
      <w:r w:rsidR="00957BA2" w:rsidRPr="0015690E">
        <w:t xml:space="preserve"> stands.  </w:t>
      </w:r>
      <w:proofErr w:type="gramStart"/>
      <w:r w:rsidR="00957BA2" w:rsidRPr="0015690E">
        <w:t xml:space="preserve">Although </w:t>
      </w:r>
      <w:r w:rsidR="001824E2">
        <w:t xml:space="preserve">a </w:t>
      </w:r>
      <w:r w:rsidR="00957BA2" w:rsidRPr="0015690E">
        <w:t xml:space="preserve">quick knockdown of </w:t>
      </w:r>
      <w:proofErr w:type="spellStart"/>
      <w:r w:rsidR="00957BA2" w:rsidRPr="00D464C6">
        <w:rPr>
          <w:i/>
        </w:rPr>
        <w:t>Pu</w:t>
      </w:r>
      <w:proofErr w:type="spellEnd"/>
      <w:r w:rsidR="00957BA2" w:rsidRPr="00D464C6">
        <w:rPr>
          <w:i/>
        </w:rPr>
        <w:t>.</w:t>
      </w:r>
      <w:proofErr w:type="gramEnd"/>
      <w:r w:rsidR="00957BA2" w:rsidRPr="00D464C6">
        <w:rPr>
          <w:i/>
        </w:rPr>
        <w:t xml:space="preserve"> </w:t>
      </w:r>
      <w:proofErr w:type="spellStart"/>
      <w:proofErr w:type="gramStart"/>
      <w:r w:rsidR="00957BA2" w:rsidRPr="00D464C6">
        <w:rPr>
          <w:i/>
        </w:rPr>
        <w:t>urbicola</w:t>
      </w:r>
      <w:proofErr w:type="spellEnd"/>
      <w:proofErr w:type="gramEnd"/>
      <w:r w:rsidR="00957BA2" w:rsidRPr="0015690E">
        <w:t xml:space="preserve"> populations is unlikely, assisted dispersal of the parasitoid to infested sites could decrease the time needed for effect.</w:t>
      </w:r>
      <w:r w:rsidR="00F94845">
        <w:t xml:space="preserve">  The resources required to implement such a program </w:t>
      </w:r>
      <w:r w:rsidR="007A6379">
        <w:t>sh</w:t>
      </w:r>
      <w:r w:rsidR="00F94845">
        <w:t xml:space="preserve">ould be relatively modest, including </w:t>
      </w:r>
      <w:r w:rsidR="007A6379">
        <w:t xml:space="preserve">staff and </w:t>
      </w:r>
      <w:r w:rsidR="00F94845">
        <w:t xml:space="preserve">nursery space for rearing </w:t>
      </w:r>
      <w:proofErr w:type="spellStart"/>
      <w:r w:rsidR="00F94845" w:rsidRPr="00F94845">
        <w:rPr>
          <w:i/>
        </w:rPr>
        <w:t>Coccophagus</w:t>
      </w:r>
      <w:proofErr w:type="spellEnd"/>
      <w:r w:rsidR="00F94845">
        <w:t xml:space="preserve"> sp. on </w:t>
      </w:r>
      <w:proofErr w:type="spellStart"/>
      <w:r w:rsidR="00F94845" w:rsidRPr="00F94845">
        <w:rPr>
          <w:i/>
        </w:rPr>
        <w:t>Pu</w:t>
      </w:r>
      <w:proofErr w:type="spellEnd"/>
      <w:r w:rsidR="00F94845" w:rsidRPr="00F94845">
        <w:rPr>
          <w:i/>
        </w:rPr>
        <w:t xml:space="preserve">. </w:t>
      </w:r>
      <w:proofErr w:type="spellStart"/>
      <w:proofErr w:type="gramStart"/>
      <w:r w:rsidR="00F94845" w:rsidRPr="00F94845">
        <w:rPr>
          <w:i/>
        </w:rPr>
        <w:t>urbicola</w:t>
      </w:r>
      <w:proofErr w:type="spellEnd"/>
      <w:proofErr w:type="gramEnd"/>
      <w:r w:rsidR="00F94845">
        <w:t xml:space="preserve">, </w:t>
      </w:r>
      <w:r w:rsidR="007A6379">
        <w:t>release, and monitoring establishment and impact.</w:t>
      </w:r>
      <w:r w:rsidR="00F94845">
        <w:t xml:space="preserve"> </w:t>
      </w:r>
    </w:p>
    <w:p w:rsidR="00957BA2" w:rsidRPr="00D464C6" w:rsidRDefault="00D464C6" w:rsidP="00D464C6">
      <w:pPr>
        <w:spacing w:line="360" w:lineRule="auto"/>
        <w:ind w:left="270"/>
        <w:rPr>
          <w:i/>
          <w:u w:val="single"/>
        </w:rPr>
      </w:pPr>
      <w:r>
        <w:rPr>
          <w:i/>
          <w:u w:val="single"/>
        </w:rPr>
        <w:t>I</w:t>
      </w:r>
      <w:r w:rsidR="00957BA2" w:rsidRPr="00D464C6">
        <w:rPr>
          <w:i/>
          <w:u w:val="single"/>
        </w:rPr>
        <w:t>ntroduction of a new</w:t>
      </w:r>
      <w:r>
        <w:rPr>
          <w:i/>
          <w:u w:val="single"/>
        </w:rPr>
        <w:t xml:space="preserve"> </w:t>
      </w:r>
      <w:proofErr w:type="gramStart"/>
      <w:r>
        <w:rPr>
          <w:i/>
          <w:u w:val="single"/>
        </w:rPr>
        <w:t xml:space="preserve">control </w:t>
      </w:r>
      <w:r w:rsidR="00957BA2" w:rsidRPr="00D464C6">
        <w:rPr>
          <w:i/>
          <w:u w:val="single"/>
        </w:rPr>
        <w:t xml:space="preserve"> agent</w:t>
      </w:r>
      <w:proofErr w:type="gramEnd"/>
      <w:r w:rsidR="00957BA2" w:rsidRPr="00D464C6">
        <w:rPr>
          <w:i/>
          <w:u w:val="single"/>
        </w:rPr>
        <w:t>.</w:t>
      </w:r>
      <w:r w:rsidR="00957BA2">
        <w:t xml:space="preserve">  </w:t>
      </w:r>
      <w:proofErr w:type="gramStart"/>
      <w:r w:rsidR="00957BA2">
        <w:t xml:space="preserve">The addition of a generalist predator with the potential for quick knockdown of outbreaks of </w:t>
      </w:r>
      <w:proofErr w:type="spellStart"/>
      <w:r w:rsidR="00957BA2" w:rsidRPr="00D464C6">
        <w:rPr>
          <w:i/>
        </w:rPr>
        <w:t>Pu</w:t>
      </w:r>
      <w:proofErr w:type="spellEnd"/>
      <w:r w:rsidR="00957BA2" w:rsidRPr="00D464C6">
        <w:rPr>
          <w:i/>
        </w:rPr>
        <w:t>.</w:t>
      </w:r>
      <w:proofErr w:type="gramEnd"/>
      <w:r w:rsidR="00957BA2" w:rsidRPr="00D464C6">
        <w:rPr>
          <w:i/>
        </w:rPr>
        <w:t xml:space="preserve"> </w:t>
      </w:r>
      <w:proofErr w:type="spellStart"/>
      <w:proofErr w:type="gramStart"/>
      <w:r w:rsidR="00957BA2" w:rsidRPr="00D464C6">
        <w:rPr>
          <w:i/>
        </w:rPr>
        <w:t>urbicola</w:t>
      </w:r>
      <w:proofErr w:type="spellEnd"/>
      <w:proofErr w:type="gramEnd"/>
      <w:r w:rsidR="00957BA2">
        <w:t xml:space="preserve"> could facilitate any biological control effort made with parasitoids.  The predator </w:t>
      </w:r>
      <w:proofErr w:type="spellStart"/>
      <w:r w:rsidR="00957BA2" w:rsidRPr="00D464C6">
        <w:rPr>
          <w:i/>
        </w:rPr>
        <w:t>Cryptolaemus</w:t>
      </w:r>
      <w:proofErr w:type="spellEnd"/>
      <w:r w:rsidR="00957BA2">
        <w:t xml:space="preserve"> </w:t>
      </w:r>
      <w:proofErr w:type="spellStart"/>
      <w:proofErr w:type="gramStart"/>
      <w:r w:rsidR="00957BA2" w:rsidRPr="00D464C6">
        <w:rPr>
          <w:bCs/>
          <w:i/>
          <w:iCs/>
        </w:rPr>
        <w:t>montrouzieri</w:t>
      </w:r>
      <w:proofErr w:type="spellEnd"/>
      <w:r w:rsidR="00957BA2">
        <w:t xml:space="preserve">  (</w:t>
      </w:r>
      <w:proofErr w:type="spellStart"/>
      <w:proofErr w:type="gramEnd"/>
      <w:r w:rsidR="00957BA2">
        <w:t>Coccinellidae</w:t>
      </w:r>
      <w:proofErr w:type="spellEnd"/>
      <w:r w:rsidR="00957BA2">
        <w:t xml:space="preserve">) is an obvious candidate.  </w:t>
      </w:r>
      <w:r w:rsidR="00957BA2" w:rsidRPr="00D464C6">
        <w:rPr>
          <w:i/>
        </w:rPr>
        <w:t xml:space="preserve">C. </w:t>
      </w:r>
      <w:proofErr w:type="spellStart"/>
      <w:r w:rsidR="00957BA2" w:rsidRPr="00D464C6">
        <w:rPr>
          <w:i/>
        </w:rPr>
        <w:t>montrouizeri</w:t>
      </w:r>
      <w:proofErr w:type="spellEnd"/>
      <w:r w:rsidR="00957BA2">
        <w:t xml:space="preserve"> is known to attack </w:t>
      </w:r>
      <w:proofErr w:type="spellStart"/>
      <w:r w:rsidR="00957BA2">
        <w:t>mealybugs</w:t>
      </w:r>
      <w:proofErr w:type="spellEnd"/>
      <w:r w:rsidR="00957BA2">
        <w:t xml:space="preserve"> and young soft scale    (</w:t>
      </w:r>
      <w:hyperlink r:id="rId11" w:history="1">
        <w:r w:rsidR="00957BA2" w:rsidRPr="000C2A1B">
          <w:rPr>
            <w:rStyle w:val="Hyperlink"/>
          </w:rPr>
          <w:t>http://www.biocontrol.entomology.cornell.edu/predators/Cryptolaemus.html</w:t>
        </w:r>
      </w:hyperlink>
      <w:r w:rsidR="00957BA2">
        <w:t xml:space="preserve">; accessed 27 July 2011) and is often referred to as a </w:t>
      </w:r>
      <w:proofErr w:type="spellStart"/>
      <w:r w:rsidR="00957BA2">
        <w:t>mealybug</w:t>
      </w:r>
      <w:proofErr w:type="spellEnd"/>
      <w:r w:rsidR="00957BA2">
        <w:t xml:space="preserve">/soft scale insect specialist.  </w:t>
      </w:r>
      <w:r w:rsidR="00957BA2" w:rsidRPr="00D464C6">
        <w:rPr>
          <w:i/>
        </w:rPr>
        <w:t xml:space="preserve">C. </w:t>
      </w:r>
      <w:proofErr w:type="spellStart"/>
      <w:r w:rsidR="00957BA2" w:rsidRPr="00D464C6">
        <w:rPr>
          <w:i/>
        </w:rPr>
        <w:t>montrouizeri</w:t>
      </w:r>
      <w:proofErr w:type="spellEnd"/>
      <w:r w:rsidR="00957BA2">
        <w:t xml:space="preserve"> prefers to lay eggs on or near the waxy filaments of its prey (Merlin et al. 1996) and it is attracted to the waxy, cottony </w:t>
      </w:r>
      <w:proofErr w:type="spellStart"/>
      <w:r w:rsidR="00957BA2">
        <w:t>ovisacs</w:t>
      </w:r>
      <w:proofErr w:type="spellEnd"/>
      <w:r w:rsidR="00957BA2">
        <w:t xml:space="preserve"> of </w:t>
      </w:r>
      <w:proofErr w:type="spellStart"/>
      <w:r w:rsidR="00957BA2" w:rsidRPr="00D464C6">
        <w:rPr>
          <w:i/>
        </w:rPr>
        <w:t>Pu</w:t>
      </w:r>
      <w:proofErr w:type="spellEnd"/>
      <w:r w:rsidR="00957BA2" w:rsidRPr="00D464C6">
        <w:rPr>
          <w:i/>
        </w:rPr>
        <w:t xml:space="preserve">. </w:t>
      </w:r>
      <w:proofErr w:type="spellStart"/>
      <w:proofErr w:type="gramStart"/>
      <w:r w:rsidR="00957BA2" w:rsidRPr="00D464C6">
        <w:rPr>
          <w:i/>
        </w:rPr>
        <w:t>urbicola</w:t>
      </w:r>
      <w:proofErr w:type="spellEnd"/>
      <w:proofErr w:type="gramEnd"/>
      <w:r w:rsidR="00957BA2">
        <w:t xml:space="preserve">.  It has been imported from its native Australia into over 40 countries and proved a very effective control agent in many cases, including suppressing populations of </w:t>
      </w:r>
      <w:proofErr w:type="spellStart"/>
      <w:r w:rsidR="00957BA2" w:rsidRPr="00D464C6">
        <w:rPr>
          <w:i/>
        </w:rPr>
        <w:t>Pu</w:t>
      </w:r>
      <w:proofErr w:type="spellEnd"/>
      <w:r w:rsidR="00957BA2" w:rsidRPr="00D464C6">
        <w:rPr>
          <w:i/>
        </w:rPr>
        <w:t xml:space="preserve">. </w:t>
      </w:r>
      <w:proofErr w:type="spellStart"/>
      <w:proofErr w:type="gramStart"/>
      <w:r w:rsidR="00957BA2" w:rsidRPr="00D464C6">
        <w:rPr>
          <w:i/>
        </w:rPr>
        <w:t>urbicola</w:t>
      </w:r>
      <w:proofErr w:type="spellEnd"/>
      <w:proofErr w:type="gramEnd"/>
      <w:r w:rsidR="00957BA2">
        <w:t xml:space="preserve"> on oceanic islands (Booth and Pope 1986 and references therein; Smith and </w:t>
      </w:r>
      <w:proofErr w:type="spellStart"/>
      <w:r w:rsidR="00957BA2">
        <w:t>Papacek</w:t>
      </w:r>
      <w:proofErr w:type="spellEnd"/>
      <w:r w:rsidR="00957BA2">
        <w:t xml:space="preserve"> 2001a,b,c; Smith et al. 2004). </w:t>
      </w:r>
    </w:p>
    <w:p w:rsidR="00957BA2" w:rsidRDefault="00957BA2" w:rsidP="00D464C6">
      <w:pPr>
        <w:pStyle w:val="ListParagraph"/>
        <w:spacing w:line="360" w:lineRule="auto"/>
        <w:ind w:left="288"/>
        <w:contextualSpacing w:val="0"/>
        <w:rPr>
          <w:i/>
        </w:rPr>
      </w:pPr>
      <w:proofErr w:type="spellStart"/>
      <w:r w:rsidRPr="00450AB1">
        <w:rPr>
          <w:i/>
        </w:rPr>
        <w:t>Cryptolaemus</w:t>
      </w:r>
      <w:proofErr w:type="spellEnd"/>
      <w:r w:rsidRPr="00450AB1">
        <w:t xml:space="preserve"> would appear to be the most promising</w:t>
      </w:r>
      <w:r>
        <w:t xml:space="preserve"> a</w:t>
      </w:r>
      <w:r w:rsidRPr="007A6379">
        <w:t>v</w:t>
      </w:r>
      <w:r>
        <w:t xml:space="preserve">ailable agent to combat an existing </w:t>
      </w:r>
      <w:proofErr w:type="spellStart"/>
      <w:r>
        <w:rPr>
          <w:i/>
        </w:rPr>
        <w:t>Pu</w:t>
      </w:r>
      <w:proofErr w:type="spellEnd"/>
      <w:r>
        <w:rPr>
          <w:i/>
        </w:rPr>
        <w:t xml:space="preserve">. </w:t>
      </w:r>
      <w:proofErr w:type="spellStart"/>
      <w:proofErr w:type="gramStart"/>
      <w:r>
        <w:rPr>
          <w:i/>
        </w:rPr>
        <w:t>urbicola</w:t>
      </w:r>
      <w:proofErr w:type="spellEnd"/>
      <w:proofErr w:type="gramEnd"/>
      <w:r>
        <w:t xml:space="preserve"> outbreak, but as a generalist predator, a </w:t>
      </w:r>
      <w:r w:rsidRPr="00450AB1">
        <w:t>detailed</w:t>
      </w:r>
      <w:r w:rsidRPr="009F36A7">
        <w:rPr>
          <w:i/>
        </w:rPr>
        <w:t xml:space="preserve"> </w:t>
      </w:r>
      <w:r w:rsidRPr="00450AB1">
        <w:t>risk</w:t>
      </w:r>
      <w:r w:rsidRPr="009F36A7">
        <w:rPr>
          <w:i/>
        </w:rPr>
        <w:t xml:space="preserve"> </w:t>
      </w:r>
      <w:r w:rsidRPr="007A6379">
        <w:t>assess</w:t>
      </w:r>
      <w:r>
        <w:t xml:space="preserve">ment of non-target impacts and food web effects would be </w:t>
      </w:r>
      <w:r w:rsidR="007A6379">
        <w:t xml:space="preserve">essential </w:t>
      </w:r>
      <w:r>
        <w:t xml:space="preserve">prior to any </w:t>
      </w:r>
      <w:r w:rsidRPr="007A6379">
        <w:t>decision on its r</w:t>
      </w:r>
      <w:r w:rsidRPr="007A6379">
        <w:rPr>
          <w:bCs/>
          <w:iCs/>
        </w:rPr>
        <w:t>elease.  On</w:t>
      </w:r>
      <w:r w:rsidRPr="009F36A7">
        <w:rPr>
          <w:bCs/>
          <w:i/>
          <w:iCs/>
        </w:rPr>
        <w:t xml:space="preserve"> </w:t>
      </w:r>
      <w:r>
        <w:t>Christmas Island, intensive search</w:t>
      </w:r>
      <w:r w:rsidR="007A6379">
        <w:t>es</w:t>
      </w:r>
      <w:r>
        <w:t xml:space="preserve"> over one </w:t>
      </w:r>
      <w:r w:rsidRPr="007A6379">
        <w:t>year has not</w:t>
      </w:r>
      <w:r w:rsidRPr="009F36A7">
        <w:rPr>
          <w:i/>
        </w:rPr>
        <w:t xml:space="preserve"> </w:t>
      </w:r>
      <w:r w:rsidRPr="007A6379">
        <w:t>yie</w:t>
      </w:r>
      <w:r>
        <w:t xml:space="preserve">lded any evidence for the presence of any endemic, non-target </w:t>
      </w:r>
      <w:proofErr w:type="spellStart"/>
      <w:r>
        <w:t>mealybugs</w:t>
      </w:r>
      <w:proofErr w:type="spellEnd"/>
      <w:r>
        <w:t xml:space="preserve"> or scale insects that could be attacked by </w:t>
      </w:r>
      <w:r w:rsidRPr="001400BA">
        <w:rPr>
          <w:i/>
        </w:rPr>
        <w:t xml:space="preserve">C. </w:t>
      </w:r>
      <w:proofErr w:type="spellStart"/>
      <w:r w:rsidRPr="001400BA">
        <w:rPr>
          <w:i/>
        </w:rPr>
        <w:t>montrouizeri</w:t>
      </w:r>
      <w:proofErr w:type="spellEnd"/>
      <w:r w:rsidRPr="001400BA">
        <w:t xml:space="preserve"> </w:t>
      </w:r>
      <w:r>
        <w:t xml:space="preserve"> (G. Neumann, unpublished results).  Non-target impacts of </w:t>
      </w:r>
      <w:proofErr w:type="spellStart"/>
      <w:r w:rsidRPr="009C0331">
        <w:rPr>
          <w:i/>
        </w:rPr>
        <w:t>Cryptolaemus</w:t>
      </w:r>
      <w:proofErr w:type="spellEnd"/>
      <w:r>
        <w:t xml:space="preserve"> in the field have not been reported elsewhere; however, </w:t>
      </w:r>
      <w:proofErr w:type="spellStart"/>
      <w:r>
        <w:rPr>
          <w:i/>
        </w:rPr>
        <w:t>Cryptolaemus</w:t>
      </w:r>
      <w:proofErr w:type="spellEnd"/>
      <w:r>
        <w:t xml:space="preserve"> has been successfully reared in </w:t>
      </w:r>
      <w:r w:rsidRPr="007A6379">
        <w:t>the laboratory on</w:t>
      </w:r>
      <w:r w:rsidRPr="009F36A7">
        <w:rPr>
          <w:i/>
        </w:rPr>
        <w:t xml:space="preserve"> t</w:t>
      </w:r>
      <w:r>
        <w:t xml:space="preserve">he eggs of a small moth, </w:t>
      </w:r>
      <w:proofErr w:type="spellStart"/>
      <w:r>
        <w:rPr>
          <w:i/>
        </w:rPr>
        <w:t>Sitotroga</w:t>
      </w:r>
      <w:proofErr w:type="spellEnd"/>
      <w:r>
        <w:rPr>
          <w:i/>
        </w:rPr>
        <w:t xml:space="preserve"> </w:t>
      </w:r>
      <w:proofErr w:type="spellStart"/>
      <w:r>
        <w:rPr>
          <w:i/>
        </w:rPr>
        <w:t>cerealella</w:t>
      </w:r>
      <w:proofErr w:type="spellEnd"/>
      <w:r>
        <w:t xml:space="preserve"> Olivier (</w:t>
      </w:r>
      <w:proofErr w:type="spellStart"/>
      <w:r>
        <w:t>Gelechioidae</w:t>
      </w:r>
      <w:proofErr w:type="spellEnd"/>
      <w:r>
        <w:t xml:space="preserve">) but only when empty </w:t>
      </w:r>
      <w:proofErr w:type="spellStart"/>
      <w:r>
        <w:t>ovisacs</w:t>
      </w:r>
      <w:proofErr w:type="spellEnd"/>
      <w:r>
        <w:t xml:space="preserve"> of scale insects are available for </w:t>
      </w:r>
      <w:proofErr w:type="spellStart"/>
      <w:r w:rsidRPr="007A6379">
        <w:t>oviposition</w:t>
      </w:r>
      <w:proofErr w:type="spellEnd"/>
      <w:r w:rsidRPr="009F36A7">
        <w:rPr>
          <w:i/>
        </w:rPr>
        <w:t xml:space="preserve"> </w:t>
      </w:r>
      <w:r w:rsidRPr="007A6379">
        <w:t>(</w:t>
      </w:r>
      <w:proofErr w:type="spellStart"/>
      <w:r w:rsidRPr="007A6379">
        <w:t>Mineo</w:t>
      </w:r>
      <w:proofErr w:type="spellEnd"/>
      <w:r>
        <w:t xml:space="preserve"> 1967).</w:t>
      </w:r>
      <w:r w:rsidRPr="00450C7F">
        <w:t xml:space="preserve"> </w:t>
      </w:r>
      <w:r>
        <w:t xml:space="preserve">Thus, establishment and persistence of beetle populations in areas without wax-secreting </w:t>
      </w:r>
      <w:proofErr w:type="spellStart"/>
      <w:r>
        <w:t>Hemiptera</w:t>
      </w:r>
      <w:proofErr w:type="spellEnd"/>
      <w:r>
        <w:t xml:space="preserve"> appears unlikely. </w:t>
      </w:r>
    </w:p>
    <w:p w:rsidR="00A60050" w:rsidRDefault="00450AB1" w:rsidP="00450AB1">
      <w:pPr>
        <w:spacing w:line="360" w:lineRule="auto"/>
        <w:ind w:left="270"/>
      </w:pPr>
      <w:proofErr w:type="spellStart"/>
      <w:r w:rsidRPr="000A5CBC">
        <w:rPr>
          <w:i/>
        </w:rPr>
        <w:t>Pulvinaria</w:t>
      </w:r>
      <w:proofErr w:type="spellEnd"/>
      <w:r w:rsidRPr="000A5CBC">
        <w:rPr>
          <w:i/>
        </w:rPr>
        <w:t xml:space="preserve"> </w:t>
      </w:r>
      <w:proofErr w:type="spellStart"/>
      <w:r w:rsidRPr="000A5CBC">
        <w:rPr>
          <w:i/>
        </w:rPr>
        <w:t>urbicola</w:t>
      </w:r>
      <w:proofErr w:type="spellEnd"/>
      <w:r>
        <w:t xml:space="preserve"> is usually tended by ants which can interfere with the natural enemies of honeydew-secreting </w:t>
      </w:r>
      <w:proofErr w:type="spellStart"/>
      <w:r>
        <w:t>Hemiptera</w:t>
      </w:r>
      <w:proofErr w:type="spellEnd"/>
      <w:r>
        <w:t xml:space="preserve"> (</w:t>
      </w:r>
      <w:proofErr w:type="spellStart"/>
      <w:proofErr w:type="gramStart"/>
      <w:r>
        <w:t>e.g</w:t>
      </w:r>
      <w:proofErr w:type="spellEnd"/>
      <w:r>
        <w:t xml:space="preserve">  Bach</w:t>
      </w:r>
      <w:proofErr w:type="gramEnd"/>
      <w:r>
        <w:t xml:space="preserve"> 1991).  Interestingly, </w:t>
      </w:r>
      <w:proofErr w:type="spellStart"/>
      <w:r>
        <w:rPr>
          <w:i/>
        </w:rPr>
        <w:t>Cryptolaemus</w:t>
      </w:r>
      <w:proofErr w:type="spellEnd"/>
      <w:r>
        <w:t xml:space="preserve"> larvae are generally not attacked by ants tending </w:t>
      </w:r>
      <w:proofErr w:type="spellStart"/>
      <w:r>
        <w:t>mealybugs</w:t>
      </w:r>
      <w:proofErr w:type="spellEnd"/>
      <w:r>
        <w:t xml:space="preserve">.  Although there are some reports of tending ants attacking adult </w:t>
      </w:r>
      <w:r w:rsidRPr="000A5CBC">
        <w:rPr>
          <w:i/>
        </w:rPr>
        <w:t xml:space="preserve">C. </w:t>
      </w:r>
      <w:proofErr w:type="spellStart"/>
      <w:r w:rsidRPr="000A5CBC">
        <w:rPr>
          <w:i/>
        </w:rPr>
        <w:t>montrouizeri</w:t>
      </w:r>
      <w:proofErr w:type="spellEnd"/>
      <w:r>
        <w:t xml:space="preserve"> (Way 1963), other studies show that this predator can forage effectively in patches of ant-tended </w:t>
      </w:r>
      <w:proofErr w:type="spellStart"/>
      <w:r>
        <w:t>mealybugs</w:t>
      </w:r>
      <w:proofErr w:type="spellEnd"/>
      <w:r>
        <w:t xml:space="preserve"> (</w:t>
      </w:r>
      <w:proofErr w:type="spellStart"/>
      <w:r>
        <w:t>Daane</w:t>
      </w:r>
      <w:proofErr w:type="spellEnd"/>
      <w:r>
        <w:t xml:space="preserve"> et al. 2007). Long-term establishment of beetle populations could require local chemical suppression of tending ants as has been done in the successful establishment of </w:t>
      </w:r>
      <w:r w:rsidRPr="006F5500">
        <w:rPr>
          <w:i/>
        </w:rPr>
        <w:t xml:space="preserve">C. </w:t>
      </w:r>
      <w:proofErr w:type="spellStart"/>
      <w:r w:rsidRPr="006F5500">
        <w:rPr>
          <w:i/>
        </w:rPr>
        <w:t>montrouizeri</w:t>
      </w:r>
      <w:proofErr w:type="spellEnd"/>
      <w:r>
        <w:t xml:space="preserve"> elsewhere (Smith et al. 2004).</w:t>
      </w:r>
    </w:p>
    <w:p w:rsidR="00450AB1" w:rsidRPr="00A60050" w:rsidRDefault="00A60050" w:rsidP="00A60050">
      <w:pPr>
        <w:spacing w:line="360" w:lineRule="auto"/>
      </w:pPr>
      <w:proofErr w:type="gramStart"/>
      <w:r>
        <w:t xml:space="preserve">Development and implementation of survey and monitoring of </w:t>
      </w:r>
      <w:proofErr w:type="spellStart"/>
      <w:r w:rsidRPr="00A60050">
        <w:rPr>
          <w:i/>
        </w:rPr>
        <w:t>Pu</w:t>
      </w:r>
      <w:proofErr w:type="spellEnd"/>
      <w:r w:rsidRPr="00A60050">
        <w:rPr>
          <w:i/>
        </w:rPr>
        <w:t>.</w:t>
      </w:r>
      <w:proofErr w:type="gramEnd"/>
      <w:r w:rsidRPr="00A60050">
        <w:rPr>
          <w:i/>
        </w:rPr>
        <w:t xml:space="preserve"> </w:t>
      </w:r>
      <w:proofErr w:type="spellStart"/>
      <w:proofErr w:type="gramStart"/>
      <w:r w:rsidRPr="00A60050">
        <w:rPr>
          <w:i/>
        </w:rPr>
        <w:t>urbicola</w:t>
      </w:r>
      <w:proofErr w:type="spellEnd"/>
      <w:proofErr w:type="gramEnd"/>
      <w:r>
        <w:t xml:space="preserve">, as well as movement and sanitary protocols could be implemented immediately at modest cost to CINP. </w:t>
      </w:r>
    </w:p>
    <w:p w:rsidR="003766ED" w:rsidRPr="00E967B0" w:rsidRDefault="00692292">
      <w:pPr>
        <w:rPr>
          <w:b/>
        </w:rPr>
      </w:pPr>
      <w:r w:rsidRPr="00692292">
        <w:rPr>
          <w:b/>
        </w:rPr>
        <w:t>Acknowledgements</w:t>
      </w:r>
    </w:p>
    <w:p w:rsidR="003766ED" w:rsidRDefault="00957BA2" w:rsidP="002F6428">
      <w:pPr>
        <w:spacing w:line="360" w:lineRule="auto"/>
      </w:pPr>
      <w:r>
        <w:t xml:space="preserve">We thank J. Hennicke for timely advice on the relationship between </w:t>
      </w:r>
      <w:proofErr w:type="gramStart"/>
      <w:r w:rsidRPr="00CF69B6">
        <w:rPr>
          <w:i/>
        </w:rPr>
        <w:t>Pi</w:t>
      </w:r>
      <w:proofErr w:type="gramEnd"/>
      <w:r w:rsidRPr="00CF69B6">
        <w:rPr>
          <w:i/>
        </w:rPr>
        <w:t xml:space="preserve">. </w:t>
      </w:r>
      <w:proofErr w:type="spellStart"/>
      <w:proofErr w:type="gramStart"/>
      <w:r w:rsidRPr="00CF69B6">
        <w:rPr>
          <w:i/>
        </w:rPr>
        <w:t>grandis</w:t>
      </w:r>
      <w:proofErr w:type="spellEnd"/>
      <w:proofErr w:type="gramEnd"/>
      <w:r>
        <w:t xml:space="preserve"> and seabirds on Christmas Island as well as the capacity of pelagic seabirds to fly between Christmas Island and </w:t>
      </w:r>
      <w:proofErr w:type="spellStart"/>
      <w:r>
        <w:t>Pulu</w:t>
      </w:r>
      <w:proofErr w:type="spellEnd"/>
      <w:r>
        <w:t xml:space="preserve"> Keeling.  </w:t>
      </w:r>
      <w:r w:rsidR="003766ED">
        <w:t xml:space="preserve">Dr. Penny </w:t>
      </w:r>
      <w:proofErr w:type="spellStart"/>
      <w:r w:rsidR="003766ED">
        <w:t>Gullan</w:t>
      </w:r>
      <w:proofErr w:type="spellEnd"/>
      <w:r w:rsidR="003766ED">
        <w:t xml:space="preserve"> graciously provided authoritative identifications of specimens of </w:t>
      </w:r>
      <w:proofErr w:type="spellStart"/>
      <w:r w:rsidR="003766ED" w:rsidRPr="00363A56">
        <w:rPr>
          <w:i/>
        </w:rPr>
        <w:t>Pulvinaria</w:t>
      </w:r>
      <w:proofErr w:type="spellEnd"/>
      <w:r w:rsidR="003766ED">
        <w:t>.  Voucher</w:t>
      </w:r>
      <w:r w:rsidR="003B211D">
        <w:t>s</w:t>
      </w:r>
      <w:r w:rsidR="003766ED">
        <w:t xml:space="preserve"> are held</w:t>
      </w:r>
      <w:r w:rsidR="008108EB">
        <w:t xml:space="preserve"> in the Australian National Insect Collection, Canberra.  Dion Maple </w:t>
      </w:r>
      <w:r w:rsidR="008D2472">
        <w:t xml:space="preserve">and Brendan Tiernan </w:t>
      </w:r>
      <w:r w:rsidR="00EE19C0">
        <w:t xml:space="preserve">of CINP </w:t>
      </w:r>
      <w:r w:rsidR="008108EB">
        <w:t xml:space="preserve">mapped the distribution of </w:t>
      </w:r>
      <w:proofErr w:type="spellStart"/>
      <w:r w:rsidR="008108EB" w:rsidRPr="008108EB">
        <w:rPr>
          <w:i/>
        </w:rPr>
        <w:t>P</w:t>
      </w:r>
      <w:r w:rsidR="008D2472">
        <w:rPr>
          <w:i/>
        </w:rPr>
        <w:t>u</w:t>
      </w:r>
      <w:proofErr w:type="spellEnd"/>
      <w:r w:rsidR="008108EB" w:rsidRPr="008108EB">
        <w:rPr>
          <w:i/>
        </w:rPr>
        <w:t xml:space="preserve">. </w:t>
      </w:r>
      <w:proofErr w:type="spellStart"/>
      <w:proofErr w:type="gramStart"/>
      <w:r w:rsidR="008108EB" w:rsidRPr="008108EB">
        <w:rPr>
          <w:i/>
        </w:rPr>
        <w:t>grandis</w:t>
      </w:r>
      <w:proofErr w:type="spellEnd"/>
      <w:proofErr w:type="gramEnd"/>
      <w:r w:rsidR="008108EB">
        <w:t xml:space="preserve"> stands on Christmas Island.  </w:t>
      </w:r>
    </w:p>
    <w:p w:rsidR="003766ED" w:rsidRPr="00E967B0" w:rsidRDefault="00692292" w:rsidP="008937E0">
      <w:pPr>
        <w:spacing w:line="240" w:lineRule="auto"/>
        <w:rPr>
          <w:b/>
        </w:rPr>
      </w:pPr>
      <w:r w:rsidRPr="00692292">
        <w:rPr>
          <w:b/>
        </w:rPr>
        <w:t>Literature Cited</w:t>
      </w:r>
    </w:p>
    <w:p w:rsidR="00E92E18" w:rsidRDefault="00E92E18" w:rsidP="008937E0">
      <w:pPr>
        <w:spacing w:line="240" w:lineRule="auto"/>
      </w:pPr>
      <w:r>
        <w:t xml:space="preserve">Abbott, K. </w:t>
      </w:r>
      <w:r w:rsidR="00704DBB">
        <w:t>2004</w:t>
      </w:r>
      <w:r>
        <w:t xml:space="preserve">.  </w:t>
      </w:r>
      <w:r w:rsidR="00704DBB" w:rsidRPr="00704DBB">
        <w:rPr>
          <w:rFonts w:ascii="Calibri" w:eastAsia="Calibri" w:hAnsi="Calibri" w:cs="Times New Roman"/>
        </w:rPr>
        <w:t xml:space="preserve">Alien </w:t>
      </w:r>
      <w:proofErr w:type="spellStart"/>
      <w:r w:rsidR="00704DBB" w:rsidRPr="00704DBB">
        <w:rPr>
          <w:rFonts w:ascii="Calibri" w:eastAsia="Calibri" w:hAnsi="Calibri" w:cs="Times New Roman"/>
        </w:rPr>
        <w:t>ant</w:t>
      </w:r>
      <w:proofErr w:type="spellEnd"/>
      <w:r w:rsidR="00704DBB" w:rsidRPr="00704DBB">
        <w:rPr>
          <w:rFonts w:ascii="Calibri" w:eastAsia="Calibri" w:hAnsi="Calibri" w:cs="Times New Roman"/>
        </w:rPr>
        <w:t xml:space="preserve"> invasion on Christmas Island, Indian Ocean:  the role of ant-scale associations in the dynamics of the yellow crazy ant </w:t>
      </w:r>
      <w:proofErr w:type="spellStart"/>
      <w:r w:rsidR="00704DBB" w:rsidRPr="00704DBB">
        <w:rPr>
          <w:rFonts w:ascii="Calibri" w:eastAsia="Calibri" w:hAnsi="Calibri" w:cs="Times New Roman"/>
          <w:i/>
        </w:rPr>
        <w:t>Anoplolepis</w:t>
      </w:r>
      <w:proofErr w:type="spellEnd"/>
      <w:r w:rsidR="00704DBB" w:rsidRPr="00704DBB">
        <w:rPr>
          <w:rFonts w:ascii="Calibri" w:eastAsia="Calibri" w:hAnsi="Calibri" w:cs="Times New Roman"/>
          <w:i/>
        </w:rPr>
        <w:t xml:space="preserve"> </w:t>
      </w:r>
      <w:proofErr w:type="spellStart"/>
      <w:r w:rsidR="00704DBB" w:rsidRPr="00704DBB">
        <w:rPr>
          <w:rFonts w:ascii="Calibri" w:eastAsia="Calibri" w:hAnsi="Calibri" w:cs="Times New Roman"/>
          <w:i/>
        </w:rPr>
        <w:t>gracilipes</w:t>
      </w:r>
      <w:proofErr w:type="spellEnd"/>
      <w:r w:rsidR="00704DBB">
        <w:rPr>
          <w:i/>
        </w:rPr>
        <w:t>.</w:t>
      </w:r>
      <w:r w:rsidR="00704DBB">
        <w:t xml:space="preserve"> </w:t>
      </w:r>
      <w:proofErr w:type="gramStart"/>
      <w:r>
        <w:t>PhD Thesis.</w:t>
      </w:r>
      <w:proofErr w:type="gramEnd"/>
      <w:r>
        <w:t xml:space="preserve">  </w:t>
      </w:r>
      <w:proofErr w:type="spellStart"/>
      <w:r>
        <w:t>Monash</w:t>
      </w:r>
      <w:proofErr w:type="spellEnd"/>
      <w:r>
        <w:t xml:space="preserve"> University, Victoria, Australia.</w:t>
      </w:r>
    </w:p>
    <w:p w:rsidR="004A4958" w:rsidRPr="00D02C5D" w:rsidRDefault="004A4958" w:rsidP="004A4958">
      <w:pPr>
        <w:rPr>
          <w:rFonts w:cs="Arial"/>
        </w:rPr>
      </w:pPr>
      <w:r w:rsidRPr="009F36A7">
        <w:rPr>
          <w:rFonts w:cs="Arial"/>
        </w:rPr>
        <w:t xml:space="preserve">Abbott, K.L. and Green, P.T. 2007. </w:t>
      </w:r>
      <w:proofErr w:type="gramStart"/>
      <w:r w:rsidRPr="009F36A7">
        <w:rPr>
          <w:rFonts w:cs="Arial"/>
        </w:rPr>
        <w:t>Collapse of an ant-scale mutualism in rainforest on Christmas Island.</w:t>
      </w:r>
      <w:proofErr w:type="gramEnd"/>
      <w:r w:rsidRPr="009F36A7">
        <w:rPr>
          <w:rFonts w:cs="Arial"/>
        </w:rPr>
        <w:t xml:space="preserve"> </w:t>
      </w:r>
      <w:proofErr w:type="spellStart"/>
      <w:r w:rsidRPr="009F36A7">
        <w:rPr>
          <w:rFonts w:cs="Arial"/>
        </w:rPr>
        <w:t>Oikos</w:t>
      </w:r>
      <w:proofErr w:type="spellEnd"/>
      <w:r w:rsidRPr="009F36A7">
        <w:rPr>
          <w:rFonts w:cs="Arial"/>
        </w:rPr>
        <w:t xml:space="preserve"> 116: 1238-1246.</w:t>
      </w:r>
    </w:p>
    <w:p w:rsidR="00BA4C63" w:rsidRDefault="00BA4C63" w:rsidP="00BA4C63">
      <w:pPr>
        <w:spacing w:line="240" w:lineRule="auto"/>
      </w:pPr>
      <w:r w:rsidRPr="00BA4C63">
        <w:t xml:space="preserve">Bach, C.E. 1991. </w:t>
      </w:r>
      <w:proofErr w:type="gramStart"/>
      <w:r w:rsidRPr="00BA4C63">
        <w:t>Direct and indirect interactions between ants</w:t>
      </w:r>
      <w:r>
        <w:t xml:space="preserve"> </w:t>
      </w:r>
      <w:r w:rsidRPr="00BA4C63">
        <w:t>(</w:t>
      </w:r>
      <w:proofErr w:type="spellStart"/>
      <w:r w:rsidRPr="00BA4C63">
        <w:rPr>
          <w:i/>
        </w:rPr>
        <w:t>Pheidole</w:t>
      </w:r>
      <w:proofErr w:type="spellEnd"/>
      <w:r w:rsidRPr="00BA4C63">
        <w:rPr>
          <w:i/>
        </w:rPr>
        <w:t xml:space="preserve"> </w:t>
      </w:r>
      <w:proofErr w:type="spellStart"/>
      <w:r w:rsidRPr="00BA4C63">
        <w:rPr>
          <w:i/>
        </w:rPr>
        <w:t>megacephala</w:t>
      </w:r>
      <w:proofErr w:type="spellEnd"/>
      <w:r w:rsidRPr="00BA4C63">
        <w:t>), scales (</w:t>
      </w:r>
      <w:proofErr w:type="spellStart"/>
      <w:r w:rsidRPr="00BA4C63">
        <w:rPr>
          <w:i/>
        </w:rPr>
        <w:t>Coccus</w:t>
      </w:r>
      <w:proofErr w:type="spellEnd"/>
      <w:r w:rsidRPr="00BA4C63">
        <w:rPr>
          <w:i/>
        </w:rPr>
        <w:t xml:space="preserve"> </w:t>
      </w:r>
      <w:proofErr w:type="spellStart"/>
      <w:r w:rsidRPr="00BA4C63">
        <w:rPr>
          <w:i/>
        </w:rPr>
        <w:t>viridis</w:t>
      </w:r>
      <w:proofErr w:type="spellEnd"/>
      <w:r w:rsidRPr="00BA4C63">
        <w:t>) and plants (</w:t>
      </w:r>
      <w:proofErr w:type="spellStart"/>
      <w:r w:rsidRPr="00BA4C63">
        <w:rPr>
          <w:i/>
        </w:rPr>
        <w:t>Pluchea</w:t>
      </w:r>
      <w:proofErr w:type="spellEnd"/>
      <w:r w:rsidRPr="00BA4C63">
        <w:rPr>
          <w:i/>
        </w:rPr>
        <w:t xml:space="preserve"> </w:t>
      </w:r>
      <w:proofErr w:type="spellStart"/>
      <w:r w:rsidRPr="00BA4C63">
        <w:rPr>
          <w:i/>
        </w:rPr>
        <w:t>indica</w:t>
      </w:r>
      <w:proofErr w:type="spellEnd"/>
      <w:r w:rsidRPr="00BA4C63">
        <w:t>).</w:t>
      </w:r>
      <w:proofErr w:type="gramEnd"/>
      <w:r w:rsidRPr="00BA4C63">
        <w:t xml:space="preserve"> </w:t>
      </w:r>
      <w:proofErr w:type="spellStart"/>
      <w:r w:rsidRPr="00BA4C63">
        <w:t>Oecologia</w:t>
      </w:r>
      <w:proofErr w:type="spellEnd"/>
      <w:r w:rsidRPr="00BA4C63">
        <w:t xml:space="preserve"> 87</w:t>
      </w:r>
      <w:r>
        <w:t>:</w:t>
      </w:r>
      <w:r w:rsidRPr="00BA4C63">
        <w:t xml:space="preserve"> 233–239.</w:t>
      </w:r>
    </w:p>
    <w:p w:rsidR="0096436C" w:rsidRDefault="0096436C" w:rsidP="008937E0">
      <w:pPr>
        <w:spacing w:line="240" w:lineRule="auto"/>
      </w:pPr>
      <w:proofErr w:type="spellStart"/>
      <w:r>
        <w:t>Batianoff</w:t>
      </w:r>
      <w:proofErr w:type="spellEnd"/>
      <w:r>
        <w:t xml:space="preserve">, G.N. 1999. </w:t>
      </w:r>
      <w:proofErr w:type="spellStart"/>
      <w:r>
        <w:t>Pisonia</w:t>
      </w:r>
      <w:proofErr w:type="spellEnd"/>
      <w:r>
        <w:t xml:space="preserve"> forests: the ocean island’s forgotten rainforests. The Australian Marine Conservation Society Bulletin 20: 7-9. </w:t>
      </w:r>
    </w:p>
    <w:p w:rsidR="006B5063" w:rsidRDefault="00692292" w:rsidP="00473AA7">
      <w:pPr>
        <w:autoSpaceDE w:val="0"/>
        <w:autoSpaceDN w:val="0"/>
        <w:adjustRightInd w:val="0"/>
        <w:spacing w:after="0" w:line="240" w:lineRule="auto"/>
      </w:pPr>
      <w:proofErr w:type="spellStart"/>
      <w:proofErr w:type="gramStart"/>
      <w:r w:rsidRPr="002D5349">
        <w:t>Batianoff</w:t>
      </w:r>
      <w:proofErr w:type="spellEnd"/>
      <w:r w:rsidRPr="002D5349">
        <w:t>, G.N.</w:t>
      </w:r>
      <w:r w:rsidR="002D5349" w:rsidRPr="002D5349">
        <w:t>, Naylor, G.C., Olds, J.A., Fechner, N</w:t>
      </w:r>
      <w:r w:rsidR="002D5349">
        <w:t xml:space="preserve">.A., and </w:t>
      </w:r>
      <w:proofErr w:type="spellStart"/>
      <w:r w:rsidR="002D5349">
        <w:t>Neldner</w:t>
      </w:r>
      <w:proofErr w:type="spellEnd"/>
      <w:r w:rsidR="002D5349">
        <w:t xml:space="preserve">, V.J. </w:t>
      </w:r>
      <w:r w:rsidRPr="002D5349">
        <w:t>20</w:t>
      </w:r>
      <w:r w:rsidR="002D5349">
        <w:t>10</w:t>
      </w:r>
      <w:r w:rsidRPr="002D5349">
        <w:t>.</w:t>
      </w:r>
      <w:proofErr w:type="gramEnd"/>
      <w:r w:rsidR="002D5349" w:rsidRPr="002D5349">
        <w:t xml:space="preserve"> </w:t>
      </w:r>
      <w:proofErr w:type="gramStart"/>
      <w:r w:rsidR="002D5349" w:rsidRPr="002D5349">
        <w:t xml:space="preserve">Climate and vegetation changes at </w:t>
      </w:r>
      <w:proofErr w:type="spellStart"/>
      <w:r w:rsidR="002D5349" w:rsidRPr="002D5349">
        <w:t>Coringa</w:t>
      </w:r>
      <w:proofErr w:type="spellEnd"/>
      <w:r w:rsidR="002D5349" w:rsidRPr="002D5349">
        <w:t>-Herald National Nature</w:t>
      </w:r>
      <w:r w:rsidR="002D5349">
        <w:t xml:space="preserve"> </w:t>
      </w:r>
      <w:r w:rsidR="002D5349" w:rsidRPr="002D5349">
        <w:t>Reserve, Coral Sea Islands, Australia.</w:t>
      </w:r>
      <w:proofErr w:type="gramEnd"/>
      <w:r w:rsidR="002D5349" w:rsidRPr="002D5349">
        <w:t xml:space="preserve"> Pacific Science 64: 73-92.</w:t>
      </w:r>
    </w:p>
    <w:p w:rsidR="00BD3383" w:rsidRDefault="00BD3383" w:rsidP="00473AA7">
      <w:pPr>
        <w:autoSpaceDE w:val="0"/>
        <w:autoSpaceDN w:val="0"/>
        <w:adjustRightInd w:val="0"/>
        <w:spacing w:after="0" w:line="240" w:lineRule="auto"/>
      </w:pPr>
    </w:p>
    <w:p w:rsidR="008937E0" w:rsidRDefault="008937E0" w:rsidP="00473AA7">
      <w:pPr>
        <w:autoSpaceDE w:val="0"/>
        <w:autoSpaceDN w:val="0"/>
        <w:adjustRightInd w:val="0"/>
        <w:spacing w:after="0" w:line="240" w:lineRule="auto"/>
      </w:pPr>
      <w:r>
        <w:t>Booth, R.G., and</w:t>
      </w:r>
      <w:r w:rsidRPr="008937E0">
        <w:t xml:space="preserve"> Pope, R.D. 1986. A review of the genus </w:t>
      </w:r>
      <w:proofErr w:type="spellStart"/>
      <w:r w:rsidRPr="008937E0">
        <w:rPr>
          <w:i/>
        </w:rPr>
        <w:t>Cryptolaemus</w:t>
      </w:r>
      <w:proofErr w:type="spellEnd"/>
      <w:r w:rsidRPr="008937E0">
        <w:t xml:space="preserve"> (</w:t>
      </w:r>
      <w:proofErr w:type="spellStart"/>
      <w:proofErr w:type="gramStart"/>
      <w:r w:rsidRPr="008937E0">
        <w:t>Coleoptera</w:t>
      </w:r>
      <w:proofErr w:type="spellEnd"/>
      <w:r w:rsidRPr="008937E0">
        <w:t xml:space="preserve"> :</w:t>
      </w:r>
      <w:proofErr w:type="gramEnd"/>
      <w:r w:rsidRPr="008937E0">
        <w:t xml:space="preserve"> </w:t>
      </w:r>
      <w:proofErr w:type="spellStart"/>
      <w:r w:rsidRPr="008937E0">
        <w:t>Coccinellidae</w:t>
      </w:r>
      <w:proofErr w:type="spellEnd"/>
      <w:r w:rsidRPr="008937E0">
        <w:t xml:space="preserve">) with particular reference to the species resembling </w:t>
      </w:r>
      <w:r w:rsidRPr="008937E0">
        <w:rPr>
          <w:i/>
        </w:rPr>
        <w:t xml:space="preserve">C. </w:t>
      </w:r>
      <w:proofErr w:type="spellStart"/>
      <w:r w:rsidRPr="008937E0">
        <w:rPr>
          <w:i/>
        </w:rPr>
        <w:t>montrouzieri</w:t>
      </w:r>
      <w:proofErr w:type="spellEnd"/>
      <w:r w:rsidRPr="008937E0">
        <w:t xml:space="preserve"> </w:t>
      </w:r>
      <w:proofErr w:type="spellStart"/>
      <w:r w:rsidRPr="008937E0">
        <w:t>Mulsant</w:t>
      </w:r>
      <w:proofErr w:type="spellEnd"/>
      <w:r w:rsidRPr="008937E0">
        <w:t>. Bull</w:t>
      </w:r>
      <w:r>
        <w:t xml:space="preserve">etin of Entomological Research 76: </w:t>
      </w:r>
      <w:r w:rsidRPr="008937E0">
        <w:t>701-717.</w:t>
      </w:r>
    </w:p>
    <w:p w:rsidR="008937E0" w:rsidRDefault="008937E0" w:rsidP="00473AA7">
      <w:pPr>
        <w:autoSpaceDE w:val="0"/>
        <w:autoSpaceDN w:val="0"/>
        <w:adjustRightInd w:val="0"/>
        <w:spacing w:after="0" w:line="240" w:lineRule="auto"/>
      </w:pPr>
    </w:p>
    <w:p w:rsidR="00BD3383" w:rsidRDefault="00BD3383" w:rsidP="002A5627">
      <w:pPr>
        <w:autoSpaceDE w:val="0"/>
        <w:autoSpaceDN w:val="0"/>
        <w:adjustRightInd w:val="0"/>
        <w:spacing w:after="0" w:line="240" w:lineRule="auto"/>
      </w:pPr>
      <w:r>
        <w:t xml:space="preserve">Burger, A. E. 2005. Dispersal and germination of seeds of </w:t>
      </w:r>
      <w:proofErr w:type="spellStart"/>
      <w:r>
        <w:rPr>
          <w:i/>
        </w:rPr>
        <w:t>Pisonia</w:t>
      </w:r>
      <w:proofErr w:type="spellEnd"/>
      <w:r>
        <w:rPr>
          <w:i/>
        </w:rPr>
        <w:t xml:space="preserve"> </w:t>
      </w:r>
      <w:proofErr w:type="spellStart"/>
      <w:r>
        <w:rPr>
          <w:i/>
        </w:rPr>
        <w:t>grandis</w:t>
      </w:r>
      <w:proofErr w:type="spellEnd"/>
      <w:r>
        <w:t xml:space="preserve">, an Indo-Pacific tropical tree associated with insular seabird colonies. </w:t>
      </w:r>
      <w:r w:rsidR="00B13290">
        <w:t>Journal of Tropical Ecology 21: 263-271.</w:t>
      </w:r>
    </w:p>
    <w:p w:rsidR="00473AA7" w:rsidRDefault="00473AA7" w:rsidP="00B22E29">
      <w:pPr>
        <w:autoSpaceDE w:val="0"/>
        <w:autoSpaceDN w:val="0"/>
        <w:adjustRightInd w:val="0"/>
        <w:spacing w:after="0" w:line="240" w:lineRule="auto"/>
      </w:pPr>
    </w:p>
    <w:p w:rsidR="006F5500" w:rsidRPr="006F5500" w:rsidRDefault="006F5500" w:rsidP="006F5500">
      <w:pPr>
        <w:autoSpaceDE w:val="0"/>
        <w:autoSpaceDN w:val="0"/>
        <w:adjustRightInd w:val="0"/>
        <w:spacing w:after="0" w:line="240" w:lineRule="auto"/>
      </w:pPr>
      <w:proofErr w:type="spellStart"/>
      <w:proofErr w:type="gramStart"/>
      <w:r>
        <w:t>Daane</w:t>
      </w:r>
      <w:proofErr w:type="spellEnd"/>
      <w:r>
        <w:t xml:space="preserve">, K.M., </w:t>
      </w:r>
      <w:proofErr w:type="spellStart"/>
      <w:r>
        <w:t>Sime</w:t>
      </w:r>
      <w:proofErr w:type="spellEnd"/>
      <w:r>
        <w:t>, K.R., Fallon, J., and Cooper, M.L. 2007.</w:t>
      </w:r>
      <w:proofErr w:type="gramEnd"/>
      <w:r>
        <w:t xml:space="preserve"> </w:t>
      </w:r>
      <w:proofErr w:type="gramStart"/>
      <w:r>
        <w:t xml:space="preserve">Impacts of Argentine ants on </w:t>
      </w:r>
      <w:proofErr w:type="spellStart"/>
      <w:r>
        <w:t>mealybugs</w:t>
      </w:r>
      <w:proofErr w:type="spellEnd"/>
      <w:r>
        <w:t xml:space="preserve"> </w:t>
      </w:r>
      <w:r w:rsidRPr="006F5500">
        <w:t>and their natural enemies in California’s coastal vineyards.</w:t>
      </w:r>
      <w:proofErr w:type="gramEnd"/>
      <w:r w:rsidRPr="006F5500">
        <w:t xml:space="preserve"> Ecological Entomology 32: 583-593</w:t>
      </w:r>
    </w:p>
    <w:p w:rsidR="006F5500" w:rsidRDefault="006F5500" w:rsidP="006F5500">
      <w:pPr>
        <w:autoSpaceDE w:val="0"/>
        <w:autoSpaceDN w:val="0"/>
        <w:adjustRightInd w:val="0"/>
        <w:spacing w:after="0" w:line="240" w:lineRule="auto"/>
      </w:pPr>
    </w:p>
    <w:p w:rsidR="00473AA7" w:rsidRPr="00BD3383" w:rsidRDefault="00473AA7" w:rsidP="006F5500">
      <w:pPr>
        <w:autoSpaceDE w:val="0"/>
        <w:autoSpaceDN w:val="0"/>
        <w:adjustRightInd w:val="0"/>
        <w:spacing w:after="0" w:line="240" w:lineRule="auto"/>
      </w:pPr>
      <w:proofErr w:type="spellStart"/>
      <w:r w:rsidRPr="00473AA7">
        <w:t>Depkin</w:t>
      </w:r>
      <w:proofErr w:type="spellEnd"/>
      <w:r w:rsidRPr="00473AA7">
        <w:t xml:space="preserve">, C. D. 2002. </w:t>
      </w:r>
      <w:proofErr w:type="gramStart"/>
      <w:r w:rsidRPr="00473AA7">
        <w:t>Trip report to Palmyra</w:t>
      </w:r>
      <w:r>
        <w:t xml:space="preserve"> </w:t>
      </w:r>
      <w:r w:rsidRPr="00473AA7">
        <w:t>Atoll, 06 August 2001–07 October 2002.</w:t>
      </w:r>
      <w:proofErr w:type="gramEnd"/>
      <w:r>
        <w:t xml:space="preserve"> </w:t>
      </w:r>
      <w:proofErr w:type="gramStart"/>
      <w:r w:rsidRPr="00473AA7">
        <w:t>U.S. Fish and Wildlife Service, Honolulu,</w:t>
      </w:r>
      <w:r>
        <w:t xml:space="preserve"> </w:t>
      </w:r>
      <w:r w:rsidRPr="00473AA7">
        <w:t>Hawai‘i.</w:t>
      </w:r>
      <w:proofErr w:type="gramEnd"/>
    </w:p>
    <w:p w:rsidR="002D5349" w:rsidRPr="00704DBB" w:rsidRDefault="002D5349" w:rsidP="002A5627">
      <w:pPr>
        <w:autoSpaceDE w:val="0"/>
        <w:autoSpaceDN w:val="0"/>
        <w:adjustRightInd w:val="0"/>
        <w:spacing w:after="0" w:line="240" w:lineRule="auto"/>
      </w:pPr>
    </w:p>
    <w:p w:rsidR="00A3026E" w:rsidRDefault="00A3026E">
      <w:pPr>
        <w:spacing w:line="240" w:lineRule="auto"/>
      </w:pPr>
      <w:proofErr w:type="spellStart"/>
      <w:r>
        <w:t>Fosberg</w:t>
      </w:r>
      <w:proofErr w:type="spellEnd"/>
      <w:r>
        <w:t xml:space="preserve">, F.R. 1994. </w:t>
      </w:r>
      <w:proofErr w:type="gramStart"/>
      <w:r>
        <w:t>Comments on atoll phosphate rock.</w:t>
      </w:r>
      <w:proofErr w:type="gramEnd"/>
      <w:r>
        <w:t xml:space="preserve">  Atoll Research Bulletin no. 396</w:t>
      </w:r>
      <w:r w:rsidR="0092340B">
        <w:t>: 1-5</w:t>
      </w:r>
      <w:r>
        <w:t xml:space="preserve"> </w:t>
      </w:r>
    </w:p>
    <w:p w:rsidR="005C55B2" w:rsidRDefault="004F1C13">
      <w:pPr>
        <w:spacing w:line="240" w:lineRule="auto"/>
      </w:pPr>
      <w:proofErr w:type="spellStart"/>
      <w:proofErr w:type="gramStart"/>
      <w:r>
        <w:t>Framenau</w:t>
      </w:r>
      <w:proofErr w:type="spellEnd"/>
      <w:r>
        <w:t xml:space="preserve">, V.W. and </w:t>
      </w:r>
      <w:r w:rsidRPr="004F1C13">
        <w:rPr>
          <w:bCs/>
        </w:rPr>
        <w:t>Thomas</w:t>
      </w:r>
      <w:r>
        <w:rPr>
          <w:bCs/>
        </w:rPr>
        <w:t>,</w:t>
      </w:r>
      <w:r w:rsidRPr="004F1C13">
        <w:rPr>
          <w:bCs/>
        </w:rPr>
        <w:t xml:space="preserve"> M</w:t>
      </w:r>
      <w:r>
        <w:rPr>
          <w:bCs/>
        </w:rPr>
        <w:t>.</w:t>
      </w:r>
      <w:r w:rsidRPr="004F1C13">
        <w:rPr>
          <w:bCs/>
        </w:rPr>
        <w:t>L</w:t>
      </w:r>
      <w:r>
        <w:rPr>
          <w:bCs/>
        </w:rPr>
        <w:t>.</w:t>
      </w:r>
      <w:r>
        <w:t xml:space="preserve"> 2008.</w:t>
      </w:r>
      <w:proofErr w:type="gramEnd"/>
      <w:r>
        <w:t xml:space="preserve"> The ants of Christmas Island (Hymenoptera: </w:t>
      </w:r>
      <w:proofErr w:type="spellStart"/>
      <w:r>
        <w:t>Formicidae</w:t>
      </w:r>
      <w:proofErr w:type="spellEnd"/>
      <w:r>
        <w:t xml:space="preserve">). </w:t>
      </w:r>
      <w:r w:rsidRPr="004F1C13">
        <w:rPr>
          <w:rStyle w:val="Emphasis"/>
          <w:i w:val="0"/>
        </w:rPr>
        <w:t>Records of the Western Australian Museum</w:t>
      </w:r>
      <w:r>
        <w:rPr>
          <w:rStyle w:val="Emphasis"/>
        </w:rPr>
        <w:t xml:space="preserve"> </w:t>
      </w:r>
      <w:r>
        <w:t>25: 45-86</w:t>
      </w:r>
    </w:p>
    <w:p w:rsidR="005C55B2" w:rsidRDefault="00DF52A7">
      <w:pPr>
        <w:spacing w:line="240" w:lineRule="auto"/>
      </w:pPr>
      <w:proofErr w:type="spellStart"/>
      <w:r>
        <w:t>Gaigher</w:t>
      </w:r>
      <w:proofErr w:type="spellEnd"/>
      <w:r w:rsidR="006B28BE">
        <w:t xml:space="preserve">, R., </w:t>
      </w:r>
      <w:proofErr w:type="spellStart"/>
      <w:r w:rsidR="006B28BE">
        <w:t>Samways</w:t>
      </w:r>
      <w:proofErr w:type="spellEnd"/>
      <w:r w:rsidR="006B28BE">
        <w:t xml:space="preserve">, M.J., </w:t>
      </w:r>
      <w:proofErr w:type="spellStart"/>
      <w:r w:rsidR="006B28BE">
        <w:t>Henwood</w:t>
      </w:r>
      <w:proofErr w:type="spellEnd"/>
      <w:r w:rsidR="006B28BE">
        <w:t xml:space="preserve">, J., and Joliffe, K. </w:t>
      </w:r>
      <w:r>
        <w:t>2011.</w:t>
      </w:r>
      <w:r w:rsidR="006B28BE" w:rsidRPr="006B28BE">
        <w:t xml:space="preserve"> </w:t>
      </w:r>
      <w:proofErr w:type="gramStart"/>
      <w:r w:rsidR="006B28BE" w:rsidRPr="006B28BE">
        <w:t>Impact of a mutualism between an invasive ant</w:t>
      </w:r>
      <w:r w:rsidR="006B28BE">
        <w:t xml:space="preserve"> </w:t>
      </w:r>
      <w:r w:rsidR="006B28BE" w:rsidRPr="006B28BE">
        <w:t>and honeydew-producing insects on a functionally</w:t>
      </w:r>
      <w:r w:rsidR="006B28BE">
        <w:t xml:space="preserve"> </w:t>
      </w:r>
      <w:r w:rsidR="006B28BE" w:rsidRPr="006B28BE">
        <w:t>important tree on a tropical island</w:t>
      </w:r>
      <w:r w:rsidR="006B28BE">
        <w:t>.</w:t>
      </w:r>
      <w:proofErr w:type="gramEnd"/>
      <w:r w:rsidR="006B28BE">
        <w:t xml:space="preserve"> Biological Invasions 13: 1717-1721.</w:t>
      </w:r>
    </w:p>
    <w:p w:rsidR="004D2126" w:rsidRDefault="004D2126">
      <w:pPr>
        <w:spacing w:line="240" w:lineRule="auto"/>
        <w:jc w:val="both"/>
      </w:pPr>
      <w:proofErr w:type="spellStart"/>
      <w:r>
        <w:t>Gerlach</w:t>
      </w:r>
      <w:proofErr w:type="spellEnd"/>
      <w:r>
        <w:t xml:space="preserve">, J. 2004. </w:t>
      </w:r>
      <w:proofErr w:type="gramStart"/>
      <w:r>
        <w:t xml:space="preserve">Impact of the invasive crazy ant </w:t>
      </w:r>
      <w:proofErr w:type="spellStart"/>
      <w:r w:rsidRPr="003A6183">
        <w:rPr>
          <w:i/>
        </w:rPr>
        <w:t>Anoplolepis</w:t>
      </w:r>
      <w:proofErr w:type="spellEnd"/>
      <w:r w:rsidRPr="003A6183">
        <w:rPr>
          <w:i/>
        </w:rPr>
        <w:t xml:space="preserve"> </w:t>
      </w:r>
      <w:proofErr w:type="spellStart"/>
      <w:r w:rsidRPr="003A6183">
        <w:rPr>
          <w:i/>
        </w:rPr>
        <w:t>gracilipes</w:t>
      </w:r>
      <w:proofErr w:type="spellEnd"/>
      <w:r>
        <w:t xml:space="preserve"> on Bird Island, Seychelles.</w:t>
      </w:r>
      <w:proofErr w:type="gramEnd"/>
      <w:r>
        <w:t xml:space="preserve"> Journal of Insect Conservation 8: 15-25,</w:t>
      </w:r>
    </w:p>
    <w:p w:rsidR="005C55B2" w:rsidRDefault="002002BC">
      <w:pPr>
        <w:spacing w:line="240" w:lineRule="auto"/>
        <w:jc w:val="both"/>
      </w:pPr>
      <w:proofErr w:type="spellStart"/>
      <w:r w:rsidRPr="002002BC">
        <w:t>Greenslade</w:t>
      </w:r>
      <w:proofErr w:type="spellEnd"/>
      <w:r w:rsidRPr="002002BC">
        <w:t>, P. 2008. Climate variability, biological control and an insect pest outbreak</w:t>
      </w:r>
      <w:r>
        <w:t xml:space="preserve"> </w:t>
      </w:r>
      <w:r w:rsidRPr="002002BC">
        <w:t>on Australia’s Coral Sea islets: Lessons for invertebrate conservation. Journal of Insect Conservation</w:t>
      </w:r>
      <w:r>
        <w:t xml:space="preserve"> </w:t>
      </w:r>
      <w:r w:rsidRPr="002002BC">
        <w:t>12:333–362.</w:t>
      </w:r>
    </w:p>
    <w:p w:rsidR="002F6428" w:rsidRDefault="00E92E18">
      <w:pPr>
        <w:spacing w:line="240" w:lineRule="auto"/>
      </w:pPr>
      <w:proofErr w:type="gramStart"/>
      <w:r w:rsidRPr="00704DBB">
        <w:t>Handler</w:t>
      </w:r>
      <w:r w:rsidR="00704DBB" w:rsidRPr="00704DBB">
        <w:t xml:space="preserve">, A.T., </w:t>
      </w:r>
      <w:proofErr w:type="spellStart"/>
      <w:r w:rsidR="00704DBB" w:rsidRPr="00704DBB">
        <w:t>Gruner</w:t>
      </w:r>
      <w:proofErr w:type="spellEnd"/>
      <w:r w:rsidR="00704DBB" w:rsidRPr="00704DBB">
        <w:t>, D.S., Haines,</w:t>
      </w:r>
      <w:r w:rsidR="002D5349">
        <w:t xml:space="preserve"> </w:t>
      </w:r>
      <w:r w:rsidR="00704DBB" w:rsidRPr="00704DBB">
        <w:t xml:space="preserve">W.P., Lange, M.W., </w:t>
      </w:r>
      <w:r w:rsidR="002D5349" w:rsidRPr="00704DBB">
        <w:t>a</w:t>
      </w:r>
      <w:r w:rsidR="002D5349">
        <w:t>n</w:t>
      </w:r>
      <w:r w:rsidR="002D5349" w:rsidRPr="00704DBB">
        <w:t xml:space="preserve">d </w:t>
      </w:r>
      <w:proofErr w:type="spellStart"/>
      <w:r w:rsidR="00704DBB" w:rsidRPr="00704DBB">
        <w:t>Kaneshiro</w:t>
      </w:r>
      <w:proofErr w:type="spellEnd"/>
      <w:r w:rsidR="00704DBB" w:rsidRPr="00704DBB">
        <w:t>, K.</w:t>
      </w:r>
      <w:r w:rsidR="009E091C" w:rsidRPr="00704DBB">
        <w:t xml:space="preserve"> 2007</w:t>
      </w:r>
      <w:r w:rsidR="00704DBB" w:rsidRPr="00704DBB">
        <w:t>.</w:t>
      </w:r>
      <w:proofErr w:type="gramEnd"/>
      <w:r w:rsidR="00704DBB" w:rsidRPr="00704DBB">
        <w:t xml:space="preserve"> Arthropod </w:t>
      </w:r>
      <w:r w:rsidR="00704DBB">
        <w:t>s</w:t>
      </w:r>
      <w:r w:rsidR="00704DBB" w:rsidRPr="00704DBB">
        <w:t xml:space="preserve">urveys on Palmyra Atoll, Line Islands, and </w:t>
      </w:r>
      <w:r w:rsidR="00704DBB">
        <w:t>i</w:t>
      </w:r>
      <w:r w:rsidR="00704DBB" w:rsidRPr="00704DBB">
        <w:t>nsights</w:t>
      </w:r>
      <w:r w:rsidR="00704DBB">
        <w:t xml:space="preserve"> </w:t>
      </w:r>
      <w:r w:rsidR="00704DBB" w:rsidRPr="00704DBB">
        <w:t xml:space="preserve">into the </w:t>
      </w:r>
      <w:r w:rsidR="00704DBB">
        <w:t>d</w:t>
      </w:r>
      <w:r w:rsidR="00704DBB" w:rsidRPr="00704DBB">
        <w:t xml:space="preserve">ecline of the </w:t>
      </w:r>
      <w:r w:rsidR="00704DBB">
        <w:t>n</w:t>
      </w:r>
      <w:r w:rsidR="00704DBB" w:rsidRPr="00704DBB">
        <w:t xml:space="preserve">ative </w:t>
      </w:r>
      <w:r w:rsidR="00704DBB">
        <w:t>t</w:t>
      </w:r>
      <w:r w:rsidR="00704DBB" w:rsidRPr="00704DBB">
        <w:t xml:space="preserve">ree </w:t>
      </w:r>
      <w:proofErr w:type="spellStart"/>
      <w:r w:rsidR="00704DBB" w:rsidRPr="006B28BE">
        <w:rPr>
          <w:i/>
        </w:rPr>
        <w:t>Pisonia</w:t>
      </w:r>
      <w:proofErr w:type="spellEnd"/>
      <w:r w:rsidR="00704DBB" w:rsidRPr="006B28BE">
        <w:rPr>
          <w:i/>
        </w:rPr>
        <w:t xml:space="preserve"> </w:t>
      </w:r>
      <w:proofErr w:type="spellStart"/>
      <w:r w:rsidR="00704DBB" w:rsidRPr="006B28BE">
        <w:rPr>
          <w:i/>
        </w:rPr>
        <w:t>grandis</w:t>
      </w:r>
      <w:proofErr w:type="spellEnd"/>
      <w:r w:rsidR="00704DBB" w:rsidRPr="00704DBB">
        <w:t xml:space="preserve"> (</w:t>
      </w:r>
      <w:proofErr w:type="spellStart"/>
      <w:r w:rsidR="00704DBB" w:rsidRPr="00704DBB">
        <w:t>Nyctaginaceae</w:t>
      </w:r>
      <w:proofErr w:type="spellEnd"/>
      <w:r w:rsidR="00704DBB">
        <w:t>). Pacific Science 61: 485-502.</w:t>
      </w:r>
    </w:p>
    <w:p w:rsidR="005C55B2" w:rsidRDefault="00473AA7">
      <w:pPr>
        <w:spacing w:line="240" w:lineRule="auto"/>
      </w:pPr>
      <w:proofErr w:type="gramStart"/>
      <w:r>
        <w:t xml:space="preserve">Hanks, L. M., </w:t>
      </w:r>
      <w:proofErr w:type="spellStart"/>
      <w:r>
        <w:t>Denno</w:t>
      </w:r>
      <w:proofErr w:type="spellEnd"/>
      <w:r>
        <w:t>, R. F. 1993.</w:t>
      </w:r>
      <w:proofErr w:type="gramEnd"/>
      <w:r>
        <w:t xml:space="preserve"> </w:t>
      </w:r>
      <w:proofErr w:type="gramStart"/>
      <w:r>
        <w:t xml:space="preserve">The importance of </w:t>
      </w:r>
      <w:proofErr w:type="spellStart"/>
      <w:r>
        <w:t>demic</w:t>
      </w:r>
      <w:proofErr w:type="spellEnd"/>
      <w:r>
        <w:t xml:space="preserve"> adaptation in colonization and spre</w:t>
      </w:r>
      <w:r w:rsidR="002F6428">
        <w:t>a</w:t>
      </w:r>
      <w:r>
        <w:t>d of scale insect populations.</w:t>
      </w:r>
      <w:proofErr w:type="gramEnd"/>
      <w:r>
        <w:t xml:space="preserve"> In: Kim, K. C. (Ed.), Evolution of insect pests: patterns of variation. John Wiley &amp; Sons,</w:t>
      </w:r>
      <w:r w:rsidR="00B00A98">
        <w:t xml:space="preserve"> </w:t>
      </w:r>
      <w:r>
        <w:t>New York, New York, pp. 393-411.</w:t>
      </w:r>
    </w:p>
    <w:p w:rsidR="005C55B2" w:rsidRDefault="0096436C">
      <w:pPr>
        <w:spacing w:line="240" w:lineRule="auto"/>
      </w:pPr>
      <w:proofErr w:type="gramStart"/>
      <w:r>
        <w:t>Hill, M., Holm</w:t>
      </w:r>
      <w:r w:rsidR="006B28BE">
        <w:t>,</w:t>
      </w:r>
      <w:r w:rsidR="006B28BE" w:rsidRPr="006B28BE">
        <w:t xml:space="preserve"> </w:t>
      </w:r>
      <w:r w:rsidR="006B28BE">
        <w:t>K.</w:t>
      </w:r>
      <w:r>
        <w:t xml:space="preserve">, </w:t>
      </w:r>
      <w:proofErr w:type="spellStart"/>
      <w:r>
        <w:t>Vel</w:t>
      </w:r>
      <w:proofErr w:type="spellEnd"/>
      <w:r w:rsidR="006B28BE">
        <w:t>,</w:t>
      </w:r>
      <w:r w:rsidR="006B28BE" w:rsidRPr="006B28BE">
        <w:t xml:space="preserve"> </w:t>
      </w:r>
      <w:r w:rsidR="006B28BE">
        <w:t>T.</w:t>
      </w:r>
      <w:r>
        <w:t>, Shah</w:t>
      </w:r>
      <w:r w:rsidR="006B28BE">
        <w:t>,</w:t>
      </w:r>
      <w:r>
        <w:t xml:space="preserve"> </w:t>
      </w:r>
      <w:r w:rsidR="006B28BE">
        <w:t xml:space="preserve">N. J., </w:t>
      </w:r>
      <w:r>
        <w:t>and Hill</w:t>
      </w:r>
      <w:r w:rsidR="006B28BE">
        <w:t>,</w:t>
      </w:r>
      <w:r w:rsidR="006B28BE" w:rsidRPr="006B28BE">
        <w:t xml:space="preserve"> </w:t>
      </w:r>
      <w:r w:rsidR="006B28BE">
        <w:t>P.M.</w:t>
      </w:r>
      <w:r>
        <w:t xml:space="preserve"> 2003.</w:t>
      </w:r>
      <w:proofErr w:type="gramEnd"/>
      <w:r>
        <w:t xml:space="preserve">  </w:t>
      </w:r>
      <w:proofErr w:type="gramStart"/>
      <w:r>
        <w:t xml:space="preserve">Impact of the introduced yellow crazy ant </w:t>
      </w:r>
      <w:proofErr w:type="spellStart"/>
      <w:r w:rsidRPr="006B28BE">
        <w:rPr>
          <w:i/>
        </w:rPr>
        <w:t>Anoplolepis</w:t>
      </w:r>
      <w:proofErr w:type="spellEnd"/>
      <w:r w:rsidRPr="006B28BE">
        <w:rPr>
          <w:i/>
        </w:rPr>
        <w:t xml:space="preserve"> </w:t>
      </w:r>
      <w:proofErr w:type="spellStart"/>
      <w:r w:rsidRPr="006B28BE">
        <w:rPr>
          <w:i/>
        </w:rPr>
        <w:t>gracilipes</w:t>
      </w:r>
      <w:proofErr w:type="spellEnd"/>
      <w:r>
        <w:t xml:space="preserve"> on Bird Island, Seychelles.</w:t>
      </w:r>
      <w:proofErr w:type="gramEnd"/>
      <w:r>
        <w:t xml:space="preserve">  Biodiversity and Conservation 12: 1969-1984.</w:t>
      </w:r>
    </w:p>
    <w:p w:rsidR="0096436C" w:rsidRDefault="00713EA6" w:rsidP="00473AA7">
      <w:pPr>
        <w:autoSpaceDE w:val="0"/>
        <w:autoSpaceDN w:val="0"/>
        <w:adjustRightInd w:val="0"/>
        <w:spacing w:after="0" w:line="240" w:lineRule="auto"/>
      </w:pPr>
      <w:proofErr w:type="gramStart"/>
      <w:r w:rsidRPr="00713EA6">
        <w:t>Kay, A., Olds</w:t>
      </w:r>
      <w:r>
        <w:t>,</w:t>
      </w:r>
      <w:r w:rsidRPr="00713EA6">
        <w:t xml:space="preserve"> J., Elder</w:t>
      </w:r>
      <w:r>
        <w:t>,</w:t>
      </w:r>
      <w:r w:rsidRPr="00713EA6">
        <w:t xml:space="preserve"> R., Bell</w:t>
      </w:r>
      <w:r>
        <w:t>,</w:t>
      </w:r>
      <w:r w:rsidRPr="00713EA6">
        <w:t xml:space="preserve"> K., </w:t>
      </w:r>
      <w:proofErr w:type="spellStart"/>
      <w:r w:rsidRPr="00713EA6">
        <w:t>Platten</w:t>
      </w:r>
      <w:proofErr w:type="spellEnd"/>
      <w:r>
        <w:t>,</w:t>
      </w:r>
      <w:r w:rsidRPr="00713EA6">
        <w:t xml:space="preserve"> J.,</w:t>
      </w:r>
      <w:r>
        <w:t xml:space="preserve"> </w:t>
      </w:r>
      <w:r w:rsidRPr="00713EA6">
        <w:t>Charles</w:t>
      </w:r>
      <w:r>
        <w:t>,</w:t>
      </w:r>
      <w:r w:rsidRPr="00713EA6">
        <w:t xml:space="preserve"> R., </w:t>
      </w:r>
      <w:proofErr w:type="spellStart"/>
      <w:r w:rsidRPr="00713EA6">
        <w:t>Mulville</w:t>
      </w:r>
      <w:proofErr w:type="spellEnd"/>
      <w:r>
        <w:t>,</w:t>
      </w:r>
      <w:r w:rsidRPr="00713EA6">
        <w:t xml:space="preserve"> K., Crossman</w:t>
      </w:r>
      <w:r>
        <w:t>,</w:t>
      </w:r>
      <w:r w:rsidRPr="00713EA6">
        <w:t xml:space="preserve"> M., </w:t>
      </w:r>
      <w:proofErr w:type="spellStart"/>
      <w:r w:rsidRPr="00713EA6">
        <w:t>Crocetti</w:t>
      </w:r>
      <w:proofErr w:type="spellEnd"/>
      <w:r w:rsidRPr="00713EA6">
        <w:t>, S.</w:t>
      </w:r>
      <w:r>
        <w:t xml:space="preserve">, </w:t>
      </w:r>
      <w:r w:rsidRPr="00713EA6">
        <w:t>and White</w:t>
      </w:r>
      <w:r>
        <w:t>,</w:t>
      </w:r>
      <w:r w:rsidRPr="00713EA6">
        <w:t xml:space="preserve"> R.</w:t>
      </w:r>
      <w:r>
        <w:t xml:space="preserve"> </w:t>
      </w:r>
      <w:r w:rsidR="0096436C">
        <w:t>2003.</w:t>
      </w:r>
      <w:proofErr w:type="gramEnd"/>
      <w:r w:rsidR="0096436C">
        <w:t xml:space="preserve"> The impact and distribution of the soft scale </w:t>
      </w:r>
      <w:proofErr w:type="spellStart"/>
      <w:r w:rsidR="0096436C" w:rsidRPr="004F1C13">
        <w:rPr>
          <w:i/>
        </w:rPr>
        <w:t>Pulvinaria</w:t>
      </w:r>
      <w:proofErr w:type="spellEnd"/>
      <w:r w:rsidR="0096436C" w:rsidRPr="004F1C13">
        <w:rPr>
          <w:i/>
        </w:rPr>
        <w:t xml:space="preserve"> </w:t>
      </w:r>
      <w:proofErr w:type="spellStart"/>
      <w:r w:rsidR="0096436C" w:rsidRPr="004F1C13">
        <w:rPr>
          <w:i/>
        </w:rPr>
        <w:t>urbicola</w:t>
      </w:r>
      <w:proofErr w:type="spellEnd"/>
      <w:r w:rsidR="0096436C">
        <w:t xml:space="preserve"> in the </w:t>
      </w:r>
      <w:proofErr w:type="spellStart"/>
      <w:r w:rsidR="0096436C" w:rsidRPr="0096436C">
        <w:rPr>
          <w:i/>
        </w:rPr>
        <w:t>Pisonia</w:t>
      </w:r>
      <w:proofErr w:type="spellEnd"/>
      <w:r w:rsidR="0096436C" w:rsidRPr="0096436C">
        <w:rPr>
          <w:i/>
        </w:rPr>
        <w:t xml:space="preserve"> </w:t>
      </w:r>
      <w:proofErr w:type="spellStart"/>
      <w:r w:rsidR="0096436C" w:rsidRPr="0096436C">
        <w:rPr>
          <w:i/>
        </w:rPr>
        <w:t>grandis</w:t>
      </w:r>
      <w:proofErr w:type="spellEnd"/>
      <w:r w:rsidR="0096436C">
        <w:t xml:space="preserve"> forests of the Capricornia Cays National Parks. 1993-2002 Report on the scale insect and vegetation monitoring program on </w:t>
      </w:r>
      <w:smartTag w:uri="urn:schemas-microsoft-com:office:smarttags" w:element="place">
        <w:smartTag w:uri="urn:schemas-microsoft-com:office:smarttags" w:element="PlaceName">
          <w:r w:rsidR="0096436C">
            <w:t>Tryon</w:t>
          </w:r>
        </w:smartTag>
        <w:r w:rsidR="0096436C">
          <w:t xml:space="preserve"> </w:t>
        </w:r>
        <w:smartTag w:uri="urn:schemas-microsoft-com:office:smarttags" w:element="PlaceType">
          <w:r w:rsidR="0096436C">
            <w:t>Island</w:t>
          </w:r>
        </w:smartTag>
      </w:smartTag>
      <w:r w:rsidR="0096436C">
        <w:t xml:space="preserve"> and the scale insect surveys on other Capricornia cays.  </w:t>
      </w:r>
      <w:smartTag w:uri="urn:schemas-microsoft-com:office:smarttags" w:element="place">
        <w:smartTag w:uri="urn:schemas-microsoft-com:office:smarttags" w:element="PlaceName">
          <w:r w:rsidR="0096436C">
            <w:t>Queensland</w:t>
          </w:r>
        </w:smartTag>
        <w:r w:rsidR="0096436C">
          <w:t xml:space="preserve"> </w:t>
        </w:r>
        <w:smartTag w:uri="urn:schemas-microsoft-com:office:smarttags" w:element="PlaceType">
          <w:r w:rsidR="0096436C">
            <w:t>Parks</w:t>
          </w:r>
        </w:smartTag>
      </w:smartTag>
      <w:r w:rsidR="0096436C">
        <w:t xml:space="preserve"> and Wildlife Service Internal Report.</w:t>
      </w:r>
    </w:p>
    <w:p w:rsidR="00713EA6" w:rsidRDefault="00713EA6" w:rsidP="00473AA7">
      <w:pPr>
        <w:autoSpaceDE w:val="0"/>
        <w:autoSpaceDN w:val="0"/>
        <w:adjustRightInd w:val="0"/>
        <w:spacing w:after="0" w:line="240" w:lineRule="auto"/>
      </w:pPr>
    </w:p>
    <w:p w:rsidR="00E14C10" w:rsidRDefault="0096436C" w:rsidP="00473AA7">
      <w:pPr>
        <w:spacing w:line="240" w:lineRule="auto"/>
      </w:pPr>
      <w:proofErr w:type="spellStart"/>
      <w:r>
        <w:t>Krushelnycky</w:t>
      </w:r>
      <w:proofErr w:type="spellEnd"/>
      <w:r>
        <w:t>, P. and Lester</w:t>
      </w:r>
      <w:r w:rsidR="00713EA6">
        <w:t>,</w:t>
      </w:r>
      <w:r w:rsidR="00713EA6" w:rsidRPr="00713EA6">
        <w:t xml:space="preserve"> </w:t>
      </w:r>
      <w:r w:rsidR="00713EA6">
        <w:t>P</w:t>
      </w:r>
      <w:r>
        <w:t>.  2003. Report on observations pertaining to ants and parasitic Hyme</w:t>
      </w:r>
      <w:r w:rsidR="008108EB">
        <w:t>n</w:t>
      </w:r>
      <w:r>
        <w:t xml:space="preserve">optera, Palmyra Atoll.  November 18-24, 2003.  Report to </w:t>
      </w:r>
      <w:smartTag w:uri="urn:schemas-microsoft-com:office:smarttags" w:element="country-region">
        <w:smartTag w:uri="urn:schemas-microsoft-com:office:smarttags" w:element="place">
          <w:r>
            <w:t>U.S.</w:t>
          </w:r>
        </w:smartTag>
      </w:smartTag>
      <w:r>
        <w:t xml:space="preserve"> Fish and Wildlife Service. </w:t>
      </w:r>
    </w:p>
    <w:p w:rsidR="0096436C" w:rsidRPr="00BA4C63" w:rsidRDefault="00E14C10" w:rsidP="00473AA7">
      <w:pPr>
        <w:spacing w:line="240" w:lineRule="auto"/>
        <w:rPr>
          <w:lang w:val="fr-FR"/>
        </w:rPr>
      </w:pPr>
      <w:proofErr w:type="gramStart"/>
      <w:r>
        <w:t xml:space="preserve">Merlin, J., Lemaitre, O., and </w:t>
      </w:r>
      <w:proofErr w:type="spellStart"/>
      <w:r>
        <w:t>Gregoire</w:t>
      </w:r>
      <w:proofErr w:type="spellEnd"/>
      <w:r>
        <w:t>, J. C. 1996.</w:t>
      </w:r>
      <w:proofErr w:type="gramEnd"/>
      <w:r>
        <w:t xml:space="preserve"> </w:t>
      </w:r>
      <w:proofErr w:type="spellStart"/>
      <w:proofErr w:type="gramStart"/>
      <w:r>
        <w:t>Oviposition</w:t>
      </w:r>
      <w:proofErr w:type="spellEnd"/>
      <w:r>
        <w:t xml:space="preserve"> in </w:t>
      </w:r>
      <w:proofErr w:type="spellStart"/>
      <w:r>
        <w:rPr>
          <w:i/>
        </w:rPr>
        <w:t>Cryptolaemus</w:t>
      </w:r>
      <w:proofErr w:type="spellEnd"/>
      <w:r>
        <w:rPr>
          <w:i/>
        </w:rPr>
        <w:t xml:space="preserve"> </w:t>
      </w:r>
      <w:proofErr w:type="spellStart"/>
      <w:r>
        <w:rPr>
          <w:i/>
        </w:rPr>
        <w:t>montrouzieri</w:t>
      </w:r>
      <w:proofErr w:type="spellEnd"/>
      <w:r>
        <w:t xml:space="preserve"> stimulated by wax filaments of its prey.</w:t>
      </w:r>
      <w:proofErr w:type="gramEnd"/>
      <w:r>
        <w:t xml:space="preserve"> </w:t>
      </w:r>
      <w:proofErr w:type="spellStart"/>
      <w:r w:rsidRPr="00BA4C63">
        <w:rPr>
          <w:lang w:val="fr-FR"/>
        </w:rPr>
        <w:t>Entomologia</w:t>
      </w:r>
      <w:proofErr w:type="spellEnd"/>
      <w:r w:rsidRPr="00BA4C63">
        <w:rPr>
          <w:lang w:val="fr-FR"/>
        </w:rPr>
        <w:t xml:space="preserve"> </w:t>
      </w:r>
      <w:proofErr w:type="spellStart"/>
      <w:r w:rsidRPr="00BA4C63">
        <w:rPr>
          <w:lang w:val="fr-FR"/>
        </w:rPr>
        <w:t>Experimentalis</w:t>
      </w:r>
      <w:proofErr w:type="spellEnd"/>
      <w:r w:rsidRPr="00BA4C63">
        <w:rPr>
          <w:lang w:val="fr-FR"/>
        </w:rPr>
        <w:t xml:space="preserve"> et </w:t>
      </w:r>
      <w:proofErr w:type="spellStart"/>
      <w:r w:rsidRPr="00BA4C63">
        <w:rPr>
          <w:lang w:val="fr-FR"/>
        </w:rPr>
        <w:t>Applicata</w:t>
      </w:r>
      <w:proofErr w:type="spellEnd"/>
      <w:r w:rsidRPr="00BA4C63">
        <w:rPr>
          <w:lang w:val="fr-FR"/>
        </w:rPr>
        <w:t xml:space="preserve"> 79(2): 141-146.</w:t>
      </w:r>
      <w:r w:rsidR="0096436C" w:rsidRPr="00BA4C63">
        <w:rPr>
          <w:lang w:val="fr-FR"/>
        </w:rPr>
        <w:t xml:space="preserve">   </w:t>
      </w:r>
    </w:p>
    <w:p w:rsidR="00D63C23" w:rsidRPr="002D414D" w:rsidRDefault="00D63C23" w:rsidP="00BB078C">
      <w:pPr>
        <w:spacing w:line="240" w:lineRule="auto"/>
      </w:pPr>
      <w:proofErr w:type="spellStart"/>
      <w:r w:rsidRPr="00BA4C63">
        <w:rPr>
          <w:lang w:val="fr-FR"/>
        </w:rPr>
        <w:t>Mineo</w:t>
      </w:r>
      <w:proofErr w:type="spellEnd"/>
      <w:r w:rsidRPr="00BA4C63">
        <w:rPr>
          <w:lang w:val="fr-FR"/>
        </w:rPr>
        <w:t xml:space="preserve">, G. 1967. Sul </w:t>
      </w:r>
      <w:proofErr w:type="spellStart"/>
      <w:r w:rsidRPr="00BA4C63">
        <w:rPr>
          <w:i/>
          <w:iCs/>
          <w:lang w:val="fr-FR"/>
        </w:rPr>
        <w:t>Cryptolaemus</w:t>
      </w:r>
      <w:proofErr w:type="spellEnd"/>
      <w:r w:rsidRPr="00BA4C63">
        <w:rPr>
          <w:i/>
          <w:iCs/>
          <w:lang w:val="fr-FR"/>
        </w:rPr>
        <w:t xml:space="preserve"> </w:t>
      </w:r>
      <w:proofErr w:type="spellStart"/>
      <w:r w:rsidRPr="00BA4C63">
        <w:rPr>
          <w:i/>
          <w:iCs/>
          <w:lang w:val="fr-FR"/>
        </w:rPr>
        <w:t>montrouzieri</w:t>
      </w:r>
      <w:proofErr w:type="spellEnd"/>
      <w:r w:rsidRPr="00BA4C63">
        <w:rPr>
          <w:lang w:val="fr-FR"/>
        </w:rPr>
        <w:t xml:space="preserve"> </w:t>
      </w:r>
      <w:proofErr w:type="spellStart"/>
      <w:r w:rsidRPr="00BA4C63">
        <w:rPr>
          <w:lang w:val="fr-FR"/>
        </w:rPr>
        <w:t>Muls</w:t>
      </w:r>
      <w:proofErr w:type="spellEnd"/>
      <w:r w:rsidRPr="00BA4C63">
        <w:rPr>
          <w:lang w:val="fr-FR"/>
        </w:rPr>
        <w:t xml:space="preserve"> (</w:t>
      </w:r>
      <w:proofErr w:type="spellStart"/>
      <w:r w:rsidRPr="00BA4C63">
        <w:rPr>
          <w:lang w:val="fr-FR"/>
        </w:rPr>
        <w:t>Osservazioni</w:t>
      </w:r>
      <w:proofErr w:type="spellEnd"/>
      <w:r w:rsidRPr="00BA4C63">
        <w:rPr>
          <w:lang w:val="fr-FR"/>
        </w:rPr>
        <w:t xml:space="preserve"> </w:t>
      </w:r>
      <w:proofErr w:type="spellStart"/>
      <w:r w:rsidRPr="00BA4C63">
        <w:rPr>
          <w:lang w:val="fr-FR"/>
        </w:rPr>
        <w:t>morphobiologische</w:t>
      </w:r>
      <w:proofErr w:type="spellEnd"/>
      <w:r w:rsidRPr="00BA4C63">
        <w:rPr>
          <w:lang w:val="fr-FR"/>
        </w:rPr>
        <w:t xml:space="preserve">). </w:t>
      </w:r>
      <w:proofErr w:type="spellStart"/>
      <w:proofErr w:type="gramStart"/>
      <w:r w:rsidR="00A370B5" w:rsidRPr="00A370B5">
        <w:rPr>
          <w:iCs/>
        </w:rPr>
        <w:t>Bollettino</w:t>
      </w:r>
      <w:proofErr w:type="spellEnd"/>
      <w:r w:rsidR="00A370B5" w:rsidRPr="00A370B5">
        <w:rPr>
          <w:iCs/>
        </w:rPr>
        <w:t xml:space="preserve"> </w:t>
      </w:r>
      <w:proofErr w:type="spellStart"/>
      <w:r w:rsidR="00A370B5" w:rsidRPr="00A370B5">
        <w:rPr>
          <w:iCs/>
        </w:rPr>
        <w:t>dell'Istituto</w:t>
      </w:r>
      <w:proofErr w:type="spellEnd"/>
      <w:r w:rsidR="00A370B5" w:rsidRPr="00A370B5">
        <w:rPr>
          <w:iCs/>
        </w:rPr>
        <w:t xml:space="preserve"> </w:t>
      </w:r>
      <w:proofErr w:type="spellStart"/>
      <w:r w:rsidR="00A370B5" w:rsidRPr="00A370B5">
        <w:rPr>
          <w:iCs/>
        </w:rPr>
        <w:t>di</w:t>
      </w:r>
      <w:proofErr w:type="spellEnd"/>
      <w:r w:rsidR="00A370B5" w:rsidRPr="00A370B5">
        <w:rPr>
          <w:iCs/>
        </w:rPr>
        <w:t xml:space="preserve"> </w:t>
      </w:r>
      <w:proofErr w:type="spellStart"/>
      <w:r w:rsidR="00A370B5" w:rsidRPr="00A370B5">
        <w:rPr>
          <w:iCs/>
        </w:rPr>
        <w:t>Entomologia</w:t>
      </w:r>
      <w:proofErr w:type="spellEnd"/>
      <w:r w:rsidR="00A370B5" w:rsidRPr="00A370B5">
        <w:rPr>
          <w:iCs/>
        </w:rPr>
        <w:t xml:space="preserve"> </w:t>
      </w:r>
      <w:proofErr w:type="spellStart"/>
      <w:r w:rsidR="00A370B5" w:rsidRPr="00A370B5">
        <w:rPr>
          <w:iCs/>
        </w:rPr>
        <w:t>Agraria</w:t>
      </w:r>
      <w:proofErr w:type="spellEnd"/>
      <w:r w:rsidR="00A370B5" w:rsidRPr="00A370B5">
        <w:rPr>
          <w:iCs/>
        </w:rPr>
        <w:t xml:space="preserve"> e dell' </w:t>
      </w:r>
      <w:proofErr w:type="spellStart"/>
      <w:r w:rsidR="00A370B5" w:rsidRPr="00A370B5">
        <w:rPr>
          <w:iCs/>
        </w:rPr>
        <w:t>Osservatorio</w:t>
      </w:r>
      <w:proofErr w:type="spellEnd"/>
      <w:r w:rsidR="00A370B5" w:rsidRPr="00A370B5">
        <w:rPr>
          <w:iCs/>
        </w:rPr>
        <w:t xml:space="preserve"> </w:t>
      </w:r>
      <w:proofErr w:type="spellStart"/>
      <w:r w:rsidR="00A370B5" w:rsidRPr="00A370B5">
        <w:rPr>
          <w:iCs/>
        </w:rPr>
        <w:t>di</w:t>
      </w:r>
      <w:proofErr w:type="spellEnd"/>
      <w:r w:rsidR="00A370B5" w:rsidRPr="00A370B5">
        <w:rPr>
          <w:iCs/>
        </w:rPr>
        <w:t xml:space="preserve"> </w:t>
      </w:r>
      <w:proofErr w:type="spellStart"/>
      <w:r w:rsidR="00A370B5" w:rsidRPr="00A370B5">
        <w:rPr>
          <w:iCs/>
        </w:rPr>
        <w:t>Fitopatologia</w:t>
      </w:r>
      <w:proofErr w:type="spellEnd"/>
      <w:r w:rsidR="00A370B5" w:rsidRPr="00A370B5">
        <w:rPr>
          <w:iCs/>
        </w:rPr>
        <w:t xml:space="preserve"> </w:t>
      </w:r>
      <w:proofErr w:type="spellStart"/>
      <w:r w:rsidR="00A370B5" w:rsidRPr="00A370B5">
        <w:rPr>
          <w:iCs/>
        </w:rPr>
        <w:t>di</w:t>
      </w:r>
      <w:proofErr w:type="spellEnd"/>
      <w:r w:rsidR="00A370B5" w:rsidRPr="00A370B5">
        <w:rPr>
          <w:iCs/>
        </w:rPr>
        <w:t xml:space="preserve"> Palermo</w:t>
      </w:r>
      <w:r w:rsidR="00A370B5" w:rsidRPr="00A370B5">
        <w:t xml:space="preserve"> </w:t>
      </w:r>
      <w:r w:rsidR="00A370B5" w:rsidRPr="00A370B5">
        <w:rPr>
          <w:bCs/>
        </w:rPr>
        <w:t>6</w:t>
      </w:r>
      <w:r w:rsidR="00A370B5" w:rsidRPr="00A370B5">
        <w:t>: 99-143.</w:t>
      </w:r>
      <w:proofErr w:type="gramEnd"/>
    </w:p>
    <w:p w:rsidR="00BB078C" w:rsidRDefault="00BB078C" w:rsidP="00BB078C">
      <w:pPr>
        <w:spacing w:line="240" w:lineRule="auto"/>
      </w:pPr>
      <w:r w:rsidRPr="00BB078C">
        <w:t>Mitchell</w:t>
      </w:r>
      <w:r>
        <w:t>,</w:t>
      </w:r>
      <w:r w:rsidRPr="00BB078C">
        <w:t xml:space="preserve"> B</w:t>
      </w:r>
      <w:r>
        <w:t>.</w:t>
      </w:r>
      <w:r w:rsidRPr="00BB078C">
        <w:t>A</w:t>
      </w:r>
      <w:r>
        <w:t>.</w:t>
      </w:r>
      <w:r w:rsidRPr="00BB078C">
        <w:t xml:space="preserve"> 1975</w:t>
      </w:r>
      <w:r>
        <w:t>.</w:t>
      </w:r>
      <w:r w:rsidRPr="00BB078C">
        <w:t xml:space="preserve"> </w:t>
      </w:r>
      <w:proofErr w:type="gramStart"/>
      <w:r w:rsidRPr="00BB078C">
        <w:t xml:space="preserve">The forest </w:t>
      </w:r>
      <w:r w:rsidR="00181C4E">
        <w:t>fl</w:t>
      </w:r>
      <w:r w:rsidR="00181C4E" w:rsidRPr="00BB078C">
        <w:t xml:space="preserve">ora </w:t>
      </w:r>
      <w:r w:rsidRPr="00BB078C">
        <w:t>of Christmas Island.</w:t>
      </w:r>
      <w:proofErr w:type="gramEnd"/>
      <w:r w:rsidRPr="00BB078C">
        <w:t xml:space="preserve"> Commonw</w:t>
      </w:r>
      <w:r>
        <w:t xml:space="preserve">ealth </w:t>
      </w:r>
      <w:r w:rsidRPr="00BB078C">
        <w:t>Forest</w:t>
      </w:r>
      <w:r>
        <w:t>ry</w:t>
      </w:r>
      <w:r w:rsidRPr="00BB078C">
        <w:t xml:space="preserve"> Rev</w:t>
      </w:r>
      <w:r>
        <w:t>iew</w:t>
      </w:r>
      <w:r w:rsidRPr="00BB078C">
        <w:t xml:space="preserve"> 53:</w:t>
      </w:r>
      <w:r w:rsidR="00B00A98">
        <w:t xml:space="preserve"> </w:t>
      </w:r>
      <w:r w:rsidRPr="00BB078C">
        <w:t>19–29</w:t>
      </w:r>
      <w:r>
        <w:t>.</w:t>
      </w:r>
    </w:p>
    <w:p w:rsidR="0096436C" w:rsidRDefault="0096436C" w:rsidP="00473AA7">
      <w:pPr>
        <w:spacing w:line="240" w:lineRule="auto"/>
      </w:pPr>
      <w:proofErr w:type="gramStart"/>
      <w:r>
        <w:t>O’Dowd, D.J.</w:t>
      </w:r>
      <w:r w:rsidR="00713EA6">
        <w:t>,</w:t>
      </w:r>
      <w:r>
        <w:t xml:space="preserve"> Green</w:t>
      </w:r>
      <w:r w:rsidR="00713EA6">
        <w:t>,</w:t>
      </w:r>
      <w:r>
        <w:t xml:space="preserve"> </w:t>
      </w:r>
      <w:r w:rsidR="00713EA6">
        <w:t xml:space="preserve">P.T., </w:t>
      </w:r>
      <w:r>
        <w:t>and Lake</w:t>
      </w:r>
      <w:r w:rsidR="00713EA6">
        <w:t>,</w:t>
      </w:r>
      <w:r w:rsidR="00713EA6" w:rsidRPr="00713EA6">
        <w:t xml:space="preserve"> </w:t>
      </w:r>
      <w:r w:rsidR="00713EA6">
        <w:t>P.S.</w:t>
      </w:r>
      <w:r>
        <w:t xml:space="preserve"> 2003.</w:t>
      </w:r>
      <w:proofErr w:type="gramEnd"/>
      <w:r>
        <w:t xml:space="preserve">  </w:t>
      </w:r>
      <w:proofErr w:type="spellStart"/>
      <w:proofErr w:type="gramStart"/>
      <w:r>
        <w:t>Invasional</w:t>
      </w:r>
      <w:proofErr w:type="spellEnd"/>
      <w:r>
        <w:t xml:space="preserve"> ‘meltdown’ on an oceanic island.</w:t>
      </w:r>
      <w:proofErr w:type="gramEnd"/>
      <w:r>
        <w:t xml:space="preserve">  Ecology Letters 6: 812-817.</w:t>
      </w:r>
    </w:p>
    <w:p w:rsidR="00EE19C0" w:rsidRPr="002002BC" w:rsidRDefault="002002BC" w:rsidP="00473AA7">
      <w:pPr>
        <w:spacing w:line="240" w:lineRule="auto"/>
      </w:pPr>
      <w:r w:rsidRPr="002002BC">
        <w:t>Olds, J.A., Elder</w:t>
      </w:r>
      <w:r>
        <w:t>,</w:t>
      </w:r>
      <w:r w:rsidRPr="002002BC">
        <w:t xml:space="preserve"> R.J.,</w:t>
      </w:r>
      <w:r>
        <w:t xml:space="preserve"> </w:t>
      </w:r>
      <w:r w:rsidRPr="002002BC">
        <w:t>Charles</w:t>
      </w:r>
      <w:r>
        <w:t>,</w:t>
      </w:r>
      <w:r w:rsidRPr="002002BC">
        <w:t xml:space="preserve"> R.M., </w:t>
      </w:r>
      <w:proofErr w:type="spellStart"/>
      <w:r w:rsidRPr="002002BC">
        <w:t>Platten</w:t>
      </w:r>
      <w:proofErr w:type="spellEnd"/>
      <w:r>
        <w:t>,</w:t>
      </w:r>
      <w:r w:rsidRPr="002002BC">
        <w:t xml:space="preserve"> J.R., and Bell</w:t>
      </w:r>
      <w:r>
        <w:t>,</w:t>
      </w:r>
      <w:r w:rsidRPr="002002BC">
        <w:t xml:space="preserve"> K.L. 1996. </w:t>
      </w:r>
      <w:proofErr w:type="spellStart"/>
      <w:proofErr w:type="gramStart"/>
      <w:r w:rsidRPr="002002BC">
        <w:rPr>
          <w:i/>
        </w:rPr>
        <w:t>Pulvinaria</w:t>
      </w:r>
      <w:proofErr w:type="spellEnd"/>
      <w:r w:rsidRPr="002002BC">
        <w:rPr>
          <w:i/>
        </w:rPr>
        <w:t xml:space="preserve"> </w:t>
      </w:r>
      <w:proofErr w:type="spellStart"/>
      <w:r w:rsidRPr="002002BC">
        <w:rPr>
          <w:i/>
        </w:rPr>
        <w:t>urbicola</w:t>
      </w:r>
      <w:proofErr w:type="spellEnd"/>
      <w:r w:rsidRPr="002002BC">
        <w:t xml:space="preserve"> (</w:t>
      </w:r>
      <w:proofErr w:type="spellStart"/>
      <w:r w:rsidRPr="002002BC">
        <w:t>Cockerell</w:t>
      </w:r>
      <w:proofErr w:type="spellEnd"/>
      <w:r w:rsidRPr="002002BC">
        <w:t xml:space="preserve">) on </w:t>
      </w:r>
      <w:proofErr w:type="spellStart"/>
      <w:r w:rsidRPr="002002BC">
        <w:rPr>
          <w:i/>
        </w:rPr>
        <w:t>Pisonia</w:t>
      </w:r>
      <w:proofErr w:type="spellEnd"/>
      <w:r w:rsidRPr="002002BC">
        <w:rPr>
          <w:i/>
        </w:rPr>
        <w:t xml:space="preserve"> </w:t>
      </w:r>
      <w:proofErr w:type="spellStart"/>
      <w:r w:rsidRPr="002002BC">
        <w:rPr>
          <w:i/>
        </w:rPr>
        <w:t>grandis</w:t>
      </w:r>
      <w:proofErr w:type="spellEnd"/>
      <w:r w:rsidRPr="002002BC">
        <w:t xml:space="preserve"> at</w:t>
      </w:r>
      <w:r>
        <w:t xml:space="preserve"> </w:t>
      </w:r>
      <w:r w:rsidRPr="002002BC">
        <w:t>Tryon Island, Great Barrier Reef (abstract).</w:t>
      </w:r>
      <w:proofErr w:type="gramEnd"/>
      <w:r>
        <w:t xml:space="preserve"> </w:t>
      </w:r>
      <w:r w:rsidRPr="002002BC">
        <w:t>Page 197 in The Great Barrier Reef: Science, use and management: Proceedings</w:t>
      </w:r>
      <w:r>
        <w:t xml:space="preserve"> </w:t>
      </w:r>
      <w:r w:rsidRPr="002002BC">
        <w:t xml:space="preserve">from a National Conference. Great Barrier Reef Marine Park </w:t>
      </w:r>
      <w:proofErr w:type="spellStart"/>
      <w:r w:rsidRPr="002002BC">
        <w:t>Authority</w:t>
      </w:r>
      <w:proofErr w:type="gramStart"/>
      <w:r w:rsidRPr="002002BC">
        <w:t>,Townsville</w:t>
      </w:r>
      <w:proofErr w:type="spellEnd"/>
      <w:proofErr w:type="gramEnd"/>
      <w:r w:rsidRPr="002002BC">
        <w:t>, Australia.</w:t>
      </w:r>
    </w:p>
    <w:p w:rsidR="00027453" w:rsidRDefault="004F1C13" w:rsidP="00473AA7">
      <w:pPr>
        <w:autoSpaceDE w:val="0"/>
        <w:autoSpaceDN w:val="0"/>
        <w:adjustRightInd w:val="0"/>
        <w:spacing w:after="0" w:line="240" w:lineRule="auto"/>
      </w:pPr>
      <w:proofErr w:type="spellStart"/>
      <w:proofErr w:type="gramStart"/>
      <w:r w:rsidRPr="004F1C13">
        <w:t>Samways</w:t>
      </w:r>
      <w:proofErr w:type="spellEnd"/>
      <w:r w:rsidRPr="004F1C13">
        <w:t xml:space="preserve">, M.J., </w:t>
      </w:r>
      <w:proofErr w:type="spellStart"/>
      <w:r w:rsidRPr="004F1C13">
        <w:t>Hitchins</w:t>
      </w:r>
      <w:proofErr w:type="spellEnd"/>
      <w:r>
        <w:t>,</w:t>
      </w:r>
      <w:r w:rsidRPr="004F1C13">
        <w:t xml:space="preserve"> P</w:t>
      </w:r>
      <w:r>
        <w:t>.</w:t>
      </w:r>
      <w:r w:rsidRPr="004F1C13">
        <w:t>M</w:t>
      </w:r>
      <w:r>
        <w:t>.</w:t>
      </w:r>
      <w:r w:rsidRPr="004F1C13">
        <w:t xml:space="preserve">, </w:t>
      </w:r>
      <w:proofErr w:type="spellStart"/>
      <w:r w:rsidRPr="004F1C13">
        <w:t>Bourquin</w:t>
      </w:r>
      <w:proofErr w:type="spellEnd"/>
      <w:r>
        <w:t>,</w:t>
      </w:r>
      <w:r w:rsidRPr="004F1C13">
        <w:t xml:space="preserve"> O</w:t>
      </w:r>
      <w:r>
        <w:t>.</w:t>
      </w:r>
      <w:r w:rsidRPr="004F1C13">
        <w:t xml:space="preserve">, </w:t>
      </w:r>
      <w:r>
        <w:t xml:space="preserve">and </w:t>
      </w:r>
      <w:proofErr w:type="spellStart"/>
      <w:r w:rsidRPr="004F1C13">
        <w:t>Henwood</w:t>
      </w:r>
      <w:proofErr w:type="spellEnd"/>
      <w:r>
        <w:t>,</w:t>
      </w:r>
      <w:r w:rsidRPr="004F1C13">
        <w:t xml:space="preserve"> J</w:t>
      </w:r>
      <w:r>
        <w:t>.</w:t>
      </w:r>
      <w:r w:rsidRPr="004F1C13">
        <w:t xml:space="preserve"> 2010</w:t>
      </w:r>
      <w:r>
        <w:t>.</w:t>
      </w:r>
      <w:proofErr w:type="gramEnd"/>
      <w:r w:rsidRPr="004F1C13">
        <w:t xml:space="preserve"> </w:t>
      </w:r>
      <w:r w:rsidRPr="00027453">
        <w:t xml:space="preserve">Restoration of a tropical island: </w:t>
      </w:r>
      <w:proofErr w:type="spellStart"/>
      <w:r w:rsidRPr="00027453">
        <w:t>Cousine</w:t>
      </w:r>
      <w:proofErr w:type="spellEnd"/>
      <w:r w:rsidRPr="00027453">
        <w:t xml:space="preserve"> Island,</w:t>
      </w:r>
      <w:r w:rsidR="00027453" w:rsidRPr="00027453">
        <w:t xml:space="preserve"> </w:t>
      </w:r>
      <w:r w:rsidRPr="00027453">
        <w:t>Seychelles. Biodivers</w:t>
      </w:r>
      <w:r w:rsidR="00027453">
        <w:t>ity and</w:t>
      </w:r>
      <w:r w:rsidRPr="00027453">
        <w:t xml:space="preserve"> Conserv</w:t>
      </w:r>
      <w:r w:rsidR="00027453">
        <w:t>ation</w:t>
      </w:r>
      <w:r w:rsidRPr="00027453">
        <w:t xml:space="preserve"> 19:</w:t>
      </w:r>
      <w:r w:rsidR="003304EE">
        <w:t xml:space="preserve"> </w:t>
      </w:r>
      <w:r w:rsidRPr="00027453">
        <w:t>425–434</w:t>
      </w:r>
      <w:r w:rsidRPr="004F1C13">
        <w:t xml:space="preserve"> </w:t>
      </w:r>
    </w:p>
    <w:p w:rsidR="00644579" w:rsidRDefault="00644579" w:rsidP="00473AA7">
      <w:pPr>
        <w:autoSpaceDE w:val="0"/>
        <w:autoSpaceDN w:val="0"/>
        <w:adjustRightInd w:val="0"/>
        <w:spacing w:after="0" w:line="240" w:lineRule="auto"/>
      </w:pPr>
    </w:p>
    <w:p w:rsidR="00644579" w:rsidRDefault="00644579" w:rsidP="00473AA7">
      <w:pPr>
        <w:autoSpaceDE w:val="0"/>
        <w:autoSpaceDN w:val="0"/>
        <w:adjustRightInd w:val="0"/>
        <w:spacing w:after="0" w:line="240" w:lineRule="auto"/>
      </w:pPr>
      <w:proofErr w:type="gramStart"/>
      <w:r>
        <w:t>Schmidt, S., Dennison, W. C., Moss, J. G., and Stewart, G. R. 2004.</w:t>
      </w:r>
      <w:proofErr w:type="gramEnd"/>
      <w:r>
        <w:t xml:space="preserve"> </w:t>
      </w:r>
      <w:proofErr w:type="gramStart"/>
      <w:r>
        <w:t xml:space="preserve">Nitrogen </w:t>
      </w:r>
      <w:proofErr w:type="spellStart"/>
      <w:r>
        <w:t>ecophysiology</w:t>
      </w:r>
      <w:proofErr w:type="spellEnd"/>
      <w:r>
        <w:t xml:space="preserve"> of Heron Island, a subtropical coral cay of the Great Barrier Reef, Australia.</w:t>
      </w:r>
      <w:proofErr w:type="gramEnd"/>
      <w:r>
        <w:t xml:space="preserve"> Functional Plant Biology 31: 517-528.</w:t>
      </w:r>
    </w:p>
    <w:p w:rsidR="00027453" w:rsidRDefault="00027453" w:rsidP="00567F2B">
      <w:pPr>
        <w:autoSpaceDE w:val="0"/>
        <w:autoSpaceDN w:val="0"/>
        <w:adjustRightInd w:val="0"/>
        <w:spacing w:after="0" w:line="240" w:lineRule="auto"/>
      </w:pPr>
    </w:p>
    <w:p w:rsidR="008164E3" w:rsidRDefault="008164E3" w:rsidP="008164E3">
      <w:r>
        <w:t>Slip, D. and S. Comport. 2001. The status of the yellow crazy ant (</w:t>
      </w:r>
      <w:proofErr w:type="spellStart"/>
      <w:r w:rsidRPr="008108EB">
        <w:rPr>
          <w:i/>
        </w:rPr>
        <w:t>Anoplolepis</w:t>
      </w:r>
      <w:proofErr w:type="spellEnd"/>
      <w:r w:rsidRPr="008108EB">
        <w:rPr>
          <w:i/>
        </w:rPr>
        <w:t xml:space="preserve"> </w:t>
      </w:r>
      <w:proofErr w:type="spellStart"/>
      <w:r w:rsidRPr="008108EB">
        <w:rPr>
          <w:i/>
        </w:rPr>
        <w:t>gracilipes</w:t>
      </w:r>
      <w:proofErr w:type="spellEnd"/>
      <w:r>
        <w:t xml:space="preserve">) on </w:t>
      </w:r>
      <w:proofErr w:type="spellStart"/>
      <w:r>
        <w:t>Cocos</w:t>
      </w:r>
      <w:proofErr w:type="spellEnd"/>
      <w:r>
        <w:t xml:space="preserve"> (Keeling) </w:t>
      </w:r>
      <w:smartTag w:uri="urn:schemas-microsoft-com:office:smarttags" w:element="place">
        <w:r>
          <w:t>Islands</w:t>
        </w:r>
      </w:smartTag>
      <w:r>
        <w:t xml:space="preserve">.  Report to Parks </w:t>
      </w:r>
      <w:smartTag w:uri="urn:schemas-microsoft-com:office:smarttags" w:element="country-region">
        <w:r>
          <w:t>Australia</w:t>
        </w:r>
      </w:smartTag>
      <w:r>
        <w:t xml:space="preserve"> North, Cocos (Keeling) </w:t>
      </w:r>
      <w:smartTag w:uri="urn:schemas-microsoft-com:office:smarttags" w:element="place">
        <w:r>
          <w:t>Islands</w:t>
        </w:r>
      </w:smartTag>
      <w:r>
        <w:t xml:space="preserve">.  </w:t>
      </w:r>
      <w:proofErr w:type="gramStart"/>
      <w:r>
        <w:t>21 pp.</w:t>
      </w:r>
      <w:proofErr w:type="gramEnd"/>
    </w:p>
    <w:p w:rsidR="00713EA6" w:rsidRPr="00713EA6" w:rsidRDefault="00713EA6" w:rsidP="00567F2B">
      <w:pPr>
        <w:spacing w:line="240" w:lineRule="auto"/>
      </w:pPr>
      <w:proofErr w:type="gramStart"/>
      <w:r w:rsidRPr="00713EA6">
        <w:t xml:space="preserve">Smith, D., and </w:t>
      </w:r>
      <w:proofErr w:type="spellStart"/>
      <w:r w:rsidRPr="00713EA6">
        <w:t>Papacek</w:t>
      </w:r>
      <w:proofErr w:type="spellEnd"/>
      <w:r w:rsidR="006B28BE">
        <w:t>,</w:t>
      </w:r>
      <w:r w:rsidR="006B28BE" w:rsidRPr="006B28BE">
        <w:t xml:space="preserve"> </w:t>
      </w:r>
      <w:r w:rsidR="006B28BE" w:rsidRPr="00713EA6">
        <w:t>D.</w:t>
      </w:r>
      <w:r w:rsidRPr="00713EA6">
        <w:t xml:space="preserve"> 2001a.</w:t>
      </w:r>
      <w:proofErr w:type="gramEnd"/>
      <w:r w:rsidRPr="00713EA6">
        <w:t xml:space="preserve"> Report on the levels of the scale insect </w:t>
      </w:r>
      <w:proofErr w:type="spellStart"/>
      <w:r w:rsidRPr="00713EA6">
        <w:rPr>
          <w:i/>
        </w:rPr>
        <w:t>Pulvinaria</w:t>
      </w:r>
      <w:proofErr w:type="spellEnd"/>
      <w:r w:rsidRPr="00713EA6">
        <w:rPr>
          <w:i/>
        </w:rPr>
        <w:t xml:space="preserve"> </w:t>
      </w:r>
      <w:proofErr w:type="spellStart"/>
      <w:r w:rsidRPr="00713EA6">
        <w:rPr>
          <w:i/>
        </w:rPr>
        <w:t>urbicola</w:t>
      </w:r>
      <w:proofErr w:type="spellEnd"/>
      <w:r>
        <w:t xml:space="preserve"> </w:t>
      </w:r>
      <w:r w:rsidRPr="00713EA6">
        <w:t xml:space="preserve">and its natural enemies on </w:t>
      </w:r>
      <w:proofErr w:type="spellStart"/>
      <w:r w:rsidRPr="00713EA6">
        <w:rPr>
          <w:i/>
        </w:rPr>
        <w:t>Pisonia</w:t>
      </w:r>
      <w:proofErr w:type="spellEnd"/>
      <w:r w:rsidRPr="00713EA6">
        <w:rPr>
          <w:i/>
        </w:rPr>
        <w:t xml:space="preserve"> </w:t>
      </w:r>
      <w:proofErr w:type="spellStart"/>
      <w:r w:rsidRPr="00713EA6">
        <w:rPr>
          <w:i/>
        </w:rPr>
        <w:t>grandis</w:t>
      </w:r>
      <w:proofErr w:type="spellEnd"/>
      <w:r w:rsidRPr="00713EA6">
        <w:t xml:space="preserve"> in the </w:t>
      </w:r>
      <w:proofErr w:type="spellStart"/>
      <w:r w:rsidRPr="00713EA6">
        <w:t>Coringa</w:t>
      </w:r>
      <w:proofErr w:type="spellEnd"/>
      <w:r w:rsidRPr="00713EA6">
        <w:t>-Herald National Nature Reserve 16–23 March</w:t>
      </w:r>
      <w:r>
        <w:t xml:space="preserve"> 2</w:t>
      </w:r>
      <w:r w:rsidRPr="00713EA6">
        <w:t xml:space="preserve">001. Report to Environment Australia, Canberra. Available at </w:t>
      </w:r>
      <w:hyperlink r:id="rId12" w:history="1">
        <w:r w:rsidRPr="004F1C13">
          <w:rPr>
            <w:rStyle w:val="Hyperlink"/>
          </w:rPr>
          <w:t>www.environment.gov.au/coasts/mpa/publications/pubs/coringa-pestscale-2.pdf</w:t>
        </w:r>
      </w:hyperlink>
    </w:p>
    <w:p w:rsidR="00713EA6" w:rsidRPr="00713EA6" w:rsidRDefault="00713EA6" w:rsidP="00567F2B">
      <w:pPr>
        <w:spacing w:line="240" w:lineRule="auto"/>
      </w:pPr>
      <w:proofErr w:type="gramStart"/>
      <w:r w:rsidRPr="00713EA6">
        <w:t xml:space="preserve">Smith, D., and </w:t>
      </w:r>
      <w:proofErr w:type="spellStart"/>
      <w:r w:rsidRPr="00713EA6">
        <w:t>Papacek</w:t>
      </w:r>
      <w:proofErr w:type="spellEnd"/>
      <w:r w:rsidR="006B28BE">
        <w:t>,</w:t>
      </w:r>
      <w:r w:rsidR="006B28BE" w:rsidRPr="006B28BE">
        <w:t xml:space="preserve"> </w:t>
      </w:r>
      <w:r w:rsidR="006B28BE" w:rsidRPr="00713EA6">
        <w:t>D.</w:t>
      </w:r>
      <w:r w:rsidRPr="00713EA6">
        <w:t xml:space="preserve"> 2001b.</w:t>
      </w:r>
      <w:proofErr w:type="gramEnd"/>
      <w:r w:rsidRPr="00713EA6">
        <w:t xml:space="preserve"> Report on visit to the </w:t>
      </w:r>
      <w:proofErr w:type="spellStart"/>
      <w:r w:rsidRPr="00713EA6">
        <w:t>Coringa</w:t>
      </w:r>
      <w:proofErr w:type="spellEnd"/>
      <w:r w:rsidRPr="00713EA6">
        <w:t xml:space="preserve">-Herald National Nature Reserve, 17–21 December 2001, with regard to the releasing of parasitoids and ladybird predators of the pest scale </w:t>
      </w:r>
      <w:proofErr w:type="spellStart"/>
      <w:r w:rsidRPr="00713EA6">
        <w:rPr>
          <w:i/>
        </w:rPr>
        <w:t>Pulvinaria</w:t>
      </w:r>
      <w:proofErr w:type="spellEnd"/>
      <w:r w:rsidRPr="00713EA6">
        <w:rPr>
          <w:i/>
        </w:rPr>
        <w:t xml:space="preserve"> </w:t>
      </w:r>
      <w:proofErr w:type="spellStart"/>
      <w:r w:rsidRPr="00713EA6">
        <w:rPr>
          <w:i/>
        </w:rPr>
        <w:t>urbicola</w:t>
      </w:r>
      <w:proofErr w:type="spellEnd"/>
      <w:r w:rsidRPr="00713EA6">
        <w:t xml:space="preserve"> on </w:t>
      </w:r>
      <w:proofErr w:type="spellStart"/>
      <w:r w:rsidRPr="00713EA6">
        <w:rPr>
          <w:i/>
        </w:rPr>
        <w:t>Pisonia</w:t>
      </w:r>
      <w:proofErr w:type="spellEnd"/>
      <w:r w:rsidRPr="00713EA6">
        <w:rPr>
          <w:i/>
        </w:rPr>
        <w:t xml:space="preserve"> </w:t>
      </w:r>
      <w:proofErr w:type="spellStart"/>
      <w:r w:rsidRPr="00713EA6">
        <w:rPr>
          <w:i/>
        </w:rPr>
        <w:t>grandis</w:t>
      </w:r>
      <w:proofErr w:type="spellEnd"/>
      <w:r w:rsidRPr="00713EA6">
        <w:t xml:space="preserve">. Report to Environment Australia, Canberra. Available at </w:t>
      </w:r>
      <w:hyperlink r:id="rId13" w:history="1">
        <w:r w:rsidRPr="004F1C13">
          <w:rPr>
            <w:rStyle w:val="Hyperlink"/>
          </w:rPr>
          <w:t>www.environment.gov.au /coasts/</w:t>
        </w:r>
        <w:proofErr w:type="spellStart"/>
        <w:r w:rsidRPr="004F1C13">
          <w:rPr>
            <w:rStyle w:val="Hyperlink"/>
          </w:rPr>
          <w:t>mpa</w:t>
        </w:r>
        <w:proofErr w:type="spellEnd"/>
        <w:r w:rsidRPr="004F1C13">
          <w:rPr>
            <w:rStyle w:val="Hyperlink"/>
          </w:rPr>
          <w:t>/publications/pubs/coringa-pest-scale-2.pdf</w:t>
        </w:r>
      </w:hyperlink>
    </w:p>
    <w:p w:rsidR="00713EA6" w:rsidRDefault="00713EA6" w:rsidP="00567F2B">
      <w:pPr>
        <w:spacing w:line="240" w:lineRule="auto"/>
      </w:pPr>
      <w:r w:rsidRPr="00713EA6">
        <w:t xml:space="preserve">Smith, D., and </w:t>
      </w:r>
      <w:proofErr w:type="spellStart"/>
      <w:r w:rsidRPr="00713EA6">
        <w:t>Papacek</w:t>
      </w:r>
      <w:proofErr w:type="spellEnd"/>
      <w:r w:rsidR="006B28BE">
        <w:t>,</w:t>
      </w:r>
      <w:r w:rsidR="006B28BE" w:rsidRPr="006B28BE">
        <w:t xml:space="preserve"> </w:t>
      </w:r>
      <w:r w:rsidR="006B28BE" w:rsidRPr="00713EA6">
        <w:t>D</w:t>
      </w:r>
      <w:r w:rsidRPr="00713EA6">
        <w:t xml:space="preserve">. 2001c. Report on visit to the </w:t>
      </w:r>
      <w:proofErr w:type="spellStart"/>
      <w:r w:rsidRPr="00713EA6">
        <w:t>Coringa</w:t>
      </w:r>
      <w:proofErr w:type="spellEnd"/>
      <w:r w:rsidRPr="00713EA6">
        <w:t xml:space="preserve">-Herald National Nature Reserve, 30 July–10 August 2001, with regard to the releasing of parasitoids and ladybird predators of the pest scale </w:t>
      </w:r>
      <w:proofErr w:type="spellStart"/>
      <w:r w:rsidRPr="00713EA6">
        <w:rPr>
          <w:i/>
        </w:rPr>
        <w:t>Pulvinaria</w:t>
      </w:r>
      <w:proofErr w:type="spellEnd"/>
      <w:r w:rsidRPr="00713EA6">
        <w:rPr>
          <w:i/>
        </w:rPr>
        <w:t xml:space="preserve"> </w:t>
      </w:r>
      <w:proofErr w:type="spellStart"/>
      <w:r w:rsidRPr="00713EA6">
        <w:rPr>
          <w:i/>
        </w:rPr>
        <w:t>urbicola</w:t>
      </w:r>
      <w:proofErr w:type="spellEnd"/>
      <w:r w:rsidRPr="00713EA6">
        <w:t xml:space="preserve"> on </w:t>
      </w:r>
      <w:proofErr w:type="spellStart"/>
      <w:r w:rsidRPr="00713EA6">
        <w:rPr>
          <w:i/>
        </w:rPr>
        <w:t>Pisonia</w:t>
      </w:r>
      <w:proofErr w:type="spellEnd"/>
      <w:r w:rsidRPr="00713EA6">
        <w:rPr>
          <w:i/>
        </w:rPr>
        <w:t xml:space="preserve"> </w:t>
      </w:r>
      <w:proofErr w:type="spellStart"/>
      <w:r w:rsidRPr="00713EA6">
        <w:rPr>
          <w:i/>
        </w:rPr>
        <w:t>grandis</w:t>
      </w:r>
      <w:proofErr w:type="spellEnd"/>
      <w:r w:rsidRPr="00713EA6">
        <w:t>. Report to Environment Australia, Canberra. Available at</w:t>
      </w:r>
      <w:r>
        <w:t xml:space="preserve"> </w:t>
      </w:r>
      <w:hyperlink r:id="rId14" w:history="1">
        <w:r w:rsidRPr="009F72D8">
          <w:rPr>
            <w:rStyle w:val="Hyperlink"/>
          </w:rPr>
          <w:t>www.environment.gov.au/coasts/mpa/</w:t>
        </w:r>
      </w:hyperlink>
    </w:p>
    <w:p w:rsidR="0096436C" w:rsidRDefault="0096436C" w:rsidP="00567F2B">
      <w:pPr>
        <w:spacing w:line="240" w:lineRule="auto"/>
      </w:pPr>
      <w:proofErr w:type="gramStart"/>
      <w:r>
        <w:t>Smith, D.</w:t>
      </w:r>
      <w:r w:rsidR="002002BC">
        <w:t>,</w:t>
      </w:r>
      <w:r>
        <w:t xml:space="preserve"> </w:t>
      </w:r>
      <w:proofErr w:type="spellStart"/>
      <w:r>
        <w:t>Papacek</w:t>
      </w:r>
      <w:proofErr w:type="spellEnd"/>
      <w:r w:rsidR="00713EA6">
        <w:t>,</w:t>
      </w:r>
      <w:r w:rsidR="00713EA6" w:rsidRPr="00713EA6">
        <w:t xml:space="preserve"> </w:t>
      </w:r>
      <w:r w:rsidR="00713EA6">
        <w:t>D.</w:t>
      </w:r>
      <w:r w:rsidR="002002BC">
        <w:t>,</w:t>
      </w:r>
      <w:r w:rsidR="002002BC" w:rsidRPr="002002BC">
        <w:t xml:space="preserve"> </w:t>
      </w:r>
      <w:proofErr w:type="spellStart"/>
      <w:r>
        <w:t>Hallam</w:t>
      </w:r>
      <w:proofErr w:type="spellEnd"/>
      <w:r w:rsidR="002002BC">
        <w:t>,</w:t>
      </w:r>
      <w:r>
        <w:t xml:space="preserve"> </w:t>
      </w:r>
      <w:r w:rsidR="002002BC">
        <w:t xml:space="preserve">M., </w:t>
      </w:r>
      <w:r>
        <w:t>and Smith</w:t>
      </w:r>
      <w:r w:rsidR="002002BC">
        <w:t>,</w:t>
      </w:r>
      <w:r w:rsidR="002002BC" w:rsidRPr="002002BC">
        <w:t xml:space="preserve"> </w:t>
      </w:r>
      <w:r w:rsidR="002002BC">
        <w:t>J.</w:t>
      </w:r>
      <w:r>
        <w:t xml:space="preserve"> 2004.</w:t>
      </w:r>
      <w:proofErr w:type="gramEnd"/>
      <w:r>
        <w:t xml:space="preserve">  Biological control of </w:t>
      </w:r>
      <w:proofErr w:type="spellStart"/>
      <w:r w:rsidRPr="008108EB">
        <w:rPr>
          <w:i/>
        </w:rPr>
        <w:t>Pulvinaria</w:t>
      </w:r>
      <w:proofErr w:type="spellEnd"/>
      <w:r w:rsidRPr="008108EB">
        <w:rPr>
          <w:i/>
        </w:rPr>
        <w:t xml:space="preserve"> </w:t>
      </w:r>
      <w:proofErr w:type="spellStart"/>
      <w:r w:rsidRPr="008108EB">
        <w:rPr>
          <w:i/>
        </w:rPr>
        <w:t>urbicola</w:t>
      </w:r>
      <w:proofErr w:type="spellEnd"/>
      <w:r>
        <w:t xml:space="preserve"> (</w:t>
      </w:r>
      <w:proofErr w:type="spellStart"/>
      <w:r>
        <w:t>Cockerell</w:t>
      </w:r>
      <w:proofErr w:type="spellEnd"/>
      <w:proofErr w:type="gramStart"/>
      <w:r>
        <w:t>)(</w:t>
      </w:r>
      <w:proofErr w:type="spellStart"/>
      <w:proofErr w:type="gramEnd"/>
      <w:r>
        <w:t>Homoptera</w:t>
      </w:r>
      <w:proofErr w:type="spellEnd"/>
      <w:r>
        <w:t xml:space="preserve">: </w:t>
      </w:r>
      <w:proofErr w:type="spellStart"/>
      <w:r>
        <w:t>Coccidae</w:t>
      </w:r>
      <w:proofErr w:type="spellEnd"/>
      <w:r>
        <w:t xml:space="preserve">) in a </w:t>
      </w:r>
      <w:proofErr w:type="spellStart"/>
      <w:r w:rsidRPr="008108EB">
        <w:rPr>
          <w:i/>
        </w:rPr>
        <w:t>Pisonia</w:t>
      </w:r>
      <w:proofErr w:type="spellEnd"/>
      <w:r w:rsidRPr="008108EB">
        <w:rPr>
          <w:i/>
        </w:rPr>
        <w:t xml:space="preserve"> </w:t>
      </w:r>
      <w:proofErr w:type="spellStart"/>
      <w:r w:rsidRPr="008108EB">
        <w:rPr>
          <w:i/>
        </w:rPr>
        <w:t>grandis</w:t>
      </w:r>
      <w:proofErr w:type="spellEnd"/>
      <w:r>
        <w:t xml:space="preserve"> forest on North East Herald Cay in the </w:t>
      </w:r>
      <w:smartTag w:uri="urn:schemas-microsoft-com:office:smarttags" w:element="place">
        <w:r>
          <w:t>Coral Sea</w:t>
        </w:r>
      </w:smartTag>
      <w:r>
        <w:t>.  General and Applied Entomology 33: 61-68.</w:t>
      </w:r>
    </w:p>
    <w:p w:rsidR="003766ED" w:rsidRDefault="00567F2B" w:rsidP="00567F2B">
      <w:pPr>
        <w:autoSpaceDE w:val="0"/>
        <w:autoSpaceDN w:val="0"/>
        <w:adjustRightInd w:val="0"/>
        <w:spacing w:after="0" w:line="240" w:lineRule="auto"/>
      </w:pPr>
      <w:proofErr w:type="gramStart"/>
      <w:r w:rsidRPr="003304EE">
        <w:t>Waterhouse, D. F. and Sands, D.P.A. 2001.</w:t>
      </w:r>
      <w:proofErr w:type="gramEnd"/>
      <w:r w:rsidRPr="003304EE">
        <w:t xml:space="preserve"> </w:t>
      </w:r>
      <w:proofErr w:type="gramStart"/>
      <w:r w:rsidRPr="003304EE">
        <w:t>Classical biological control of arthropods in Australia.</w:t>
      </w:r>
      <w:proofErr w:type="gramEnd"/>
      <w:r w:rsidRPr="003304EE">
        <w:t xml:space="preserve"> CSIRO Entomology, Canberra.</w:t>
      </w:r>
    </w:p>
    <w:p w:rsidR="00EE67FD" w:rsidRDefault="00EE67FD" w:rsidP="00567F2B">
      <w:pPr>
        <w:autoSpaceDE w:val="0"/>
        <w:autoSpaceDN w:val="0"/>
        <w:adjustRightInd w:val="0"/>
        <w:spacing w:after="0" w:line="240" w:lineRule="auto"/>
      </w:pPr>
    </w:p>
    <w:p w:rsidR="00EE67FD" w:rsidRDefault="00EE67FD" w:rsidP="00567F2B">
      <w:pPr>
        <w:autoSpaceDE w:val="0"/>
        <w:autoSpaceDN w:val="0"/>
        <w:adjustRightInd w:val="0"/>
        <w:spacing w:after="0" w:line="240" w:lineRule="auto"/>
      </w:pPr>
      <w:r>
        <w:t xml:space="preserve">Way, M.J. 1963. </w:t>
      </w:r>
      <w:proofErr w:type="gramStart"/>
      <w:r>
        <w:t xml:space="preserve">Mutualism between ants and honeydew-producing </w:t>
      </w:r>
      <w:proofErr w:type="spellStart"/>
      <w:r>
        <w:t>Homoptera</w:t>
      </w:r>
      <w:proofErr w:type="spellEnd"/>
      <w:r>
        <w:t>.</w:t>
      </w:r>
      <w:proofErr w:type="gramEnd"/>
      <w:r>
        <w:t xml:space="preserve">  Annual Review of Entomology 8: 307-344</w:t>
      </w:r>
    </w:p>
    <w:p w:rsidR="003766ED" w:rsidRDefault="003766ED" w:rsidP="003766ED"/>
    <w:p w:rsidR="00CF69B6" w:rsidRDefault="00CF69B6">
      <w:r>
        <w:br w:type="page"/>
      </w:r>
    </w:p>
    <w:p w:rsidR="003766ED" w:rsidRDefault="003766ED" w:rsidP="002E07F7">
      <w:pPr>
        <w:spacing w:line="360" w:lineRule="auto"/>
      </w:pPr>
      <w:proofErr w:type="gramStart"/>
      <w:r>
        <w:t>Table 1.</w:t>
      </w:r>
      <w:proofErr w:type="gramEnd"/>
      <w:r>
        <w:t xml:space="preserve">  </w:t>
      </w:r>
      <w:proofErr w:type="gramStart"/>
      <w:r>
        <w:t xml:space="preserve">Reported direct effects of outbreaks of </w:t>
      </w:r>
      <w:proofErr w:type="spellStart"/>
      <w:r w:rsidRPr="00917990">
        <w:rPr>
          <w:i/>
        </w:rPr>
        <w:t>Pulvinaria</w:t>
      </w:r>
      <w:proofErr w:type="spellEnd"/>
      <w:r w:rsidRPr="00917990">
        <w:rPr>
          <w:i/>
        </w:rPr>
        <w:t xml:space="preserve"> </w:t>
      </w:r>
      <w:proofErr w:type="spellStart"/>
      <w:r w:rsidRPr="00917990">
        <w:rPr>
          <w:i/>
        </w:rPr>
        <w:t>urbicola</w:t>
      </w:r>
      <w:proofErr w:type="spellEnd"/>
      <w:r>
        <w:t xml:space="preserve"> on </w:t>
      </w:r>
      <w:proofErr w:type="spellStart"/>
      <w:r w:rsidRPr="00917990">
        <w:rPr>
          <w:i/>
        </w:rPr>
        <w:t>Pisonia</w:t>
      </w:r>
      <w:proofErr w:type="spellEnd"/>
      <w:r w:rsidRPr="00917990">
        <w:rPr>
          <w:i/>
        </w:rPr>
        <w:t xml:space="preserve"> </w:t>
      </w:r>
      <w:proofErr w:type="spellStart"/>
      <w:r w:rsidRPr="00917990">
        <w:rPr>
          <w:i/>
        </w:rPr>
        <w:t>grandis</w:t>
      </w:r>
      <w:proofErr w:type="spellEnd"/>
      <w:r>
        <w:t xml:space="preserve"> forests across the Indo-Pacific region.</w:t>
      </w:r>
      <w:proofErr w:type="gramEnd"/>
      <w:r>
        <w:t xml:space="preserve"> </w:t>
      </w:r>
      <w:r w:rsidR="006B5063">
        <w:t xml:space="preserve">These damaging direct effects subsequently alter habitat structure, nutrient cycling and </w:t>
      </w:r>
      <w:proofErr w:type="spellStart"/>
      <w:r w:rsidR="006B5063">
        <w:t>understorey</w:t>
      </w:r>
      <w:proofErr w:type="spellEnd"/>
      <w:r w:rsidR="006B5063">
        <w:t xml:space="preserve"> conditions and also </w:t>
      </w:r>
      <w:r w:rsidR="007A6379">
        <w:t xml:space="preserve">can </w:t>
      </w:r>
      <w:r w:rsidR="006B5063">
        <w:t>affect nest availability of seabirds.</w:t>
      </w:r>
      <w:r w:rsidR="00E967B0">
        <w:t xml:space="preserve">  All of the listed ant associates also </w:t>
      </w:r>
      <w:r w:rsidR="003B211D">
        <w:t>occur</w:t>
      </w:r>
      <w:r w:rsidR="00E967B0">
        <w:t xml:space="preserve"> on Christmas Island (</w:t>
      </w:r>
      <w:proofErr w:type="spellStart"/>
      <w:r w:rsidR="00E967B0">
        <w:t>Frameneau</w:t>
      </w:r>
      <w:proofErr w:type="spellEnd"/>
      <w:r w:rsidR="00E967B0">
        <w:t xml:space="preserve"> and Thomas 2008).</w:t>
      </w:r>
    </w:p>
    <w:tbl>
      <w:tblPr>
        <w:tblStyle w:val="LightShading"/>
        <w:tblW w:w="0" w:type="auto"/>
        <w:tblLook w:val="0620"/>
      </w:tblPr>
      <w:tblGrid>
        <w:gridCol w:w="2646"/>
        <w:gridCol w:w="2207"/>
        <w:gridCol w:w="2107"/>
        <w:gridCol w:w="2283"/>
      </w:tblGrid>
      <w:tr w:rsidR="003766ED" w:rsidRPr="003766ED" w:rsidTr="003B211D">
        <w:trPr>
          <w:cnfStyle w:val="100000000000"/>
        </w:trPr>
        <w:tc>
          <w:tcPr>
            <w:tcW w:w="2718" w:type="dxa"/>
          </w:tcPr>
          <w:p w:rsidR="009A6FB2" w:rsidRDefault="003766ED">
            <w:pPr>
              <w:spacing w:before="120"/>
              <w:rPr>
                <w:b w:val="0"/>
                <w:bCs w:val="0"/>
                <w:color w:val="auto"/>
              </w:rPr>
            </w:pPr>
            <w:r w:rsidRPr="003766ED">
              <w:t>Location</w:t>
            </w:r>
          </w:p>
        </w:tc>
        <w:tc>
          <w:tcPr>
            <w:tcW w:w="2250" w:type="dxa"/>
          </w:tcPr>
          <w:p w:rsidR="009A6FB2" w:rsidRDefault="003766ED">
            <w:pPr>
              <w:spacing w:before="120" w:after="200" w:line="276" w:lineRule="auto"/>
              <w:rPr>
                <w:b w:val="0"/>
                <w:bCs w:val="0"/>
                <w:color w:val="auto"/>
              </w:rPr>
            </w:pPr>
            <w:r w:rsidRPr="003766ED">
              <w:t xml:space="preserve">Ant </w:t>
            </w:r>
            <w:r w:rsidR="00E967B0">
              <w:t>associates</w:t>
            </w:r>
          </w:p>
        </w:tc>
        <w:tc>
          <w:tcPr>
            <w:tcW w:w="2160" w:type="dxa"/>
          </w:tcPr>
          <w:p w:rsidR="009A6FB2" w:rsidRDefault="003766ED">
            <w:pPr>
              <w:spacing w:before="120" w:after="200" w:line="276" w:lineRule="auto"/>
              <w:rPr>
                <w:b w:val="0"/>
                <w:bCs w:val="0"/>
                <w:color w:val="auto"/>
              </w:rPr>
            </w:pPr>
            <w:proofErr w:type="spellStart"/>
            <w:r w:rsidRPr="003766ED">
              <w:rPr>
                <w:i/>
              </w:rPr>
              <w:t>Pulvinaria</w:t>
            </w:r>
            <w:proofErr w:type="spellEnd"/>
            <w:r w:rsidRPr="003766ED">
              <w:t xml:space="preserve"> impacts</w:t>
            </w:r>
          </w:p>
        </w:tc>
        <w:tc>
          <w:tcPr>
            <w:tcW w:w="2340" w:type="dxa"/>
          </w:tcPr>
          <w:p w:rsidR="009A6FB2" w:rsidRDefault="003766ED">
            <w:pPr>
              <w:spacing w:before="120" w:after="200" w:line="276" w:lineRule="auto"/>
              <w:rPr>
                <w:b w:val="0"/>
                <w:bCs w:val="0"/>
                <w:color w:val="auto"/>
              </w:rPr>
            </w:pPr>
            <w:r w:rsidRPr="003766ED">
              <w:t>References</w:t>
            </w:r>
          </w:p>
        </w:tc>
      </w:tr>
      <w:tr w:rsidR="003766ED" w:rsidRPr="00E0469E" w:rsidTr="003B211D">
        <w:tc>
          <w:tcPr>
            <w:tcW w:w="2718" w:type="dxa"/>
          </w:tcPr>
          <w:p w:rsidR="009A6FB2" w:rsidRDefault="003766ED">
            <w:pPr>
              <w:spacing w:before="120" w:after="200" w:line="276" w:lineRule="auto"/>
              <w:rPr>
                <w:color w:val="auto"/>
              </w:rPr>
            </w:pPr>
            <w:r w:rsidRPr="003766ED">
              <w:t>Capricornia</w:t>
            </w:r>
            <w:r w:rsidR="002E07F7">
              <w:t>-Bunker</w:t>
            </w:r>
            <w:r w:rsidRPr="003766ED">
              <w:t xml:space="preserve"> Cays (Australia)</w:t>
            </w:r>
          </w:p>
        </w:tc>
        <w:tc>
          <w:tcPr>
            <w:tcW w:w="2250" w:type="dxa"/>
          </w:tcPr>
          <w:p w:rsidR="009A6FB2" w:rsidRDefault="003766ED">
            <w:pPr>
              <w:spacing w:before="120" w:after="200" w:line="276" w:lineRule="auto"/>
              <w:rPr>
                <w:i/>
                <w:color w:val="auto"/>
              </w:rPr>
            </w:pPr>
            <w:proofErr w:type="spellStart"/>
            <w:r w:rsidRPr="003766ED">
              <w:rPr>
                <w:i/>
              </w:rPr>
              <w:t>Pheidole</w:t>
            </w:r>
            <w:proofErr w:type="spellEnd"/>
            <w:r w:rsidRPr="003766ED">
              <w:rPr>
                <w:i/>
              </w:rPr>
              <w:t xml:space="preserve"> </w:t>
            </w:r>
            <w:proofErr w:type="spellStart"/>
            <w:r w:rsidRPr="003766ED">
              <w:rPr>
                <w:i/>
              </w:rPr>
              <w:t>megacephala</w:t>
            </w:r>
            <w:proofErr w:type="spellEnd"/>
          </w:p>
        </w:tc>
        <w:tc>
          <w:tcPr>
            <w:tcW w:w="2160" w:type="dxa"/>
          </w:tcPr>
          <w:p w:rsidR="009A6FB2" w:rsidRDefault="003766ED">
            <w:pPr>
              <w:spacing w:before="120" w:after="200" w:line="276" w:lineRule="auto"/>
              <w:rPr>
                <w:color w:val="auto"/>
              </w:rPr>
            </w:pPr>
            <w:r w:rsidRPr="003766ED">
              <w:t>Tree death, 87% forest loss</w:t>
            </w:r>
          </w:p>
        </w:tc>
        <w:tc>
          <w:tcPr>
            <w:tcW w:w="2340" w:type="dxa"/>
          </w:tcPr>
          <w:p w:rsidR="009A6FB2" w:rsidRDefault="00692292">
            <w:pPr>
              <w:spacing w:before="120" w:after="200" w:line="276" w:lineRule="auto"/>
              <w:rPr>
                <w:color w:val="auto"/>
                <w:lang w:val="fr-FR"/>
              </w:rPr>
            </w:pPr>
            <w:proofErr w:type="spellStart"/>
            <w:r w:rsidRPr="00692292">
              <w:rPr>
                <w:lang w:val="fr-FR"/>
              </w:rPr>
              <w:t>Olds</w:t>
            </w:r>
            <w:proofErr w:type="spellEnd"/>
            <w:r w:rsidRPr="00692292">
              <w:rPr>
                <w:lang w:val="fr-FR"/>
              </w:rPr>
              <w:t xml:space="preserve"> et al. 1996; </w:t>
            </w:r>
            <w:proofErr w:type="spellStart"/>
            <w:r w:rsidRPr="00692292">
              <w:rPr>
                <w:lang w:val="fr-FR"/>
              </w:rPr>
              <w:t>Keys</w:t>
            </w:r>
            <w:proofErr w:type="spellEnd"/>
            <w:r w:rsidRPr="00692292">
              <w:rPr>
                <w:lang w:val="fr-FR"/>
              </w:rPr>
              <w:t xml:space="preserve"> et al. 2003</w:t>
            </w:r>
          </w:p>
        </w:tc>
      </w:tr>
      <w:tr w:rsidR="003766ED" w:rsidRPr="003766ED" w:rsidTr="003B211D">
        <w:tc>
          <w:tcPr>
            <w:tcW w:w="2718" w:type="dxa"/>
          </w:tcPr>
          <w:p w:rsidR="003766ED" w:rsidRPr="001C5B0F" w:rsidRDefault="003766ED" w:rsidP="009E091C">
            <w:pPr>
              <w:spacing w:after="200" w:line="276" w:lineRule="auto"/>
            </w:pPr>
            <w:r w:rsidRPr="003766ED">
              <w:t>Coral Sea Cays (Australia)</w:t>
            </w:r>
          </w:p>
        </w:tc>
        <w:tc>
          <w:tcPr>
            <w:tcW w:w="2250" w:type="dxa"/>
          </w:tcPr>
          <w:p w:rsidR="003766ED" w:rsidRPr="001C5B0F" w:rsidRDefault="003766ED" w:rsidP="009E091C">
            <w:pPr>
              <w:spacing w:after="200" w:line="276" w:lineRule="auto"/>
              <w:rPr>
                <w:i/>
              </w:rPr>
            </w:pPr>
            <w:proofErr w:type="spellStart"/>
            <w:r w:rsidRPr="003766ED">
              <w:rPr>
                <w:i/>
              </w:rPr>
              <w:t>Tetramorium</w:t>
            </w:r>
            <w:proofErr w:type="spellEnd"/>
            <w:r w:rsidRPr="003766ED">
              <w:rPr>
                <w:i/>
              </w:rPr>
              <w:t xml:space="preserve"> </w:t>
            </w:r>
            <w:proofErr w:type="spellStart"/>
            <w:r w:rsidRPr="003766ED">
              <w:rPr>
                <w:i/>
              </w:rPr>
              <w:t>lanuginosum</w:t>
            </w:r>
            <w:proofErr w:type="spellEnd"/>
            <w:r w:rsidRPr="003766ED">
              <w:rPr>
                <w:i/>
              </w:rPr>
              <w:t xml:space="preserve">, T. </w:t>
            </w:r>
            <w:proofErr w:type="spellStart"/>
            <w:r w:rsidRPr="003766ED">
              <w:rPr>
                <w:i/>
              </w:rPr>
              <w:t>bicarinatum</w:t>
            </w:r>
            <w:proofErr w:type="spellEnd"/>
          </w:p>
        </w:tc>
        <w:tc>
          <w:tcPr>
            <w:tcW w:w="2160" w:type="dxa"/>
          </w:tcPr>
          <w:p w:rsidR="003766ED" w:rsidRPr="001C5B0F" w:rsidRDefault="003766ED" w:rsidP="009E091C">
            <w:pPr>
              <w:spacing w:after="200" w:line="276" w:lineRule="auto"/>
            </w:pPr>
            <w:r w:rsidRPr="003766ED">
              <w:t>Tree death, 100% forest loss</w:t>
            </w:r>
          </w:p>
        </w:tc>
        <w:tc>
          <w:tcPr>
            <w:tcW w:w="2340" w:type="dxa"/>
          </w:tcPr>
          <w:p w:rsidR="003766ED" w:rsidRPr="001C5B0F" w:rsidRDefault="003766ED" w:rsidP="009E091C">
            <w:pPr>
              <w:spacing w:after="200" w:line="276" w:lineRule="auto"/>
            </w:pPr>
            <w:r w:rsidRPr="003766ED">
              <w:t xml:space="preserve">Smith &amp; </w:t>
            </w:r>
            <w:proofErr w:type="spellStart"/>
            <w:r w:rsidRPr="003766ED">
              <w:t>Papacek</w:t>
            </w:r>
            <w:proofErr w:type="spellEnd"/>
            <w:r w:rsidRPr="003766ED">
              <w:t xml:space="preserve"> 2001</w:t>
            </w:r>
            <w:r w:rsidR="003B211D">
              <w:t>a,b,c</w:t>
            </w:r>
            <w:r w:rsidRPr="003766ED">
              <w:t>; Smith et al. 2004</w:t>
            </w:r>
          </w:p>
        </w:tc>
      </w:tr>
      <w:tr w:rsidR="003766ED" w:rsidRPr="003766ED" w:rsidTr="003B211D">
        <w:tc>
          <w:tcPr>
            <w:tcW w:w="2718" w:type="dxa"/>
          </w:tcPr>
          <w:p w:rsidR="003766ED" w:rsidRPr="001C5B0F" w:rsidRDefault="003766ED" w:rsidP="007A6379">
            <w:pPr>
              <w:spacing w:after="200" w:line="276" w:lineRule="auto"/>
            </w:pPr>
            <w:r w:rsidRPr="003766ED">
              <w:t>Palmyra Atoll (</w:t>
            </w:r>
            <w:r w:rsidR="006061A4">
              <w:t>USA</w:t>
            </w:r>
            <w:r w:rsidRPr="003766ED">
              <w:t>)</w:t>
            </w:r>
          </w:p>
        </w:tc>
        <w:tc>
          <w:tcPr>
            <w:tcW w:w="2250" w:type="dxa"/>
          </w:tcPr>
          <w:p w:rsidR="003766ED" w:rsidRPr="001C5B0F" w:rsidRDefault="003766ED" w:rsidP="009E091C">
            <w:pPr>
              <w:spacing w:after="200" w:line="276" w:lineRule="auto"/>
              <w:rPr>
                <w:i/>
              </w:rPr>
            </w:pPr>
            <w:r w:rsidRPr="003766ED">
              <w:rPr>
                <w:i/>
              </w:rPr>
              <w:t xml:space="preserve">P. </w:t>
            </w:r>
            <w:proofErr w:type="spellStart"/>
            <w:r w:rsidRPr="003766ED">
              <w:rPr>
                <w:i/>
              </w:rPr>
              <w:t>megacephala</w:t>
            </w:r>
            <w:proofErr w:type="spellEnd"/>
          </w:p>
        </w:tc>
        <w:tc>
          <w:tcPr>
            <w:tcW w:w="2160" w:type="dxa"/>
          </w:tcPr>
          <w:p w:rsidR="003766ED" w:rsidRPr="001C5B0F" w:rsidRDefault="003766ED" w:rsidP="009E091C">
            <w:pPr>
              <w:spacing w:after="200" w:line="276" w:lineRule="auto"/>
            </w:pPr>
            <w:r w:rsidRPr="003766ED">
              <w:t>Tree death, 30% forest loss</w:t>
            </w:r>
          </w:p>
        </w:tc>
        <w:tc>
          <w:tcPr>
            <w:tcW w:w="2340" w:type="dxa"/>
          </w:tcPr>
          <w:p w:rsidR="003766ED" w:rsidRPr="001C5B0F" w:rsidRDefault="003766ED" w:rsidP="009E091C">
            <w:pPr>
              <w:spacing w:after="200" w:line="276" w:lineRule="auto"/>
            </w:pPr>
            <w:r w:rsidRPr="003766ED">
              <w:t>Handler et al. 2007</w:t>
            </w:r>
          </w:p>
        </w:tc>
      </w:tr>
      <w:tr w:rsidR="003766ED" w:rsidRPr="003766ED" w:rsidTr="003B211D">
        <w:tc>
          <w:tcPr>
            <w:tcW w:w="2718" w:type="dxa"/>
          </w:tcPr>
          <w:p w:rsidR="003766ED" w:rsidRPr="001C5B0F" w:rsidRDefault="003766ED" w:rsidP="009E091C">
            <w:pPr>
              <w:spacing w:after="200" w:line="276" w:lineRule="auto"/>
            </w:pPr>
            <w:proofErr w:type="spellStart"/>
            <w:r w:rsidRPr="003766ED">
              <w:t>Cousine</w:t>
            </w:r>
            <w:proofErr w:type="spellEnd"/>
            <w:r w:rsidRPr="003766ED">
              <w:t xml:space="preserve"> Island (Seychelles)</w:t>
            </w:r>
          </w:p>
        </w:tc>
        <w:tc>
          <w:tcPr>
            <w:tcW w:w="2250" w:type="dxa"/>
          </w:tcPr>
          <w:p w:rsidR="003766ED" w:rsidRPr="001C5B0F" w:rsidRDefault="003766ED" w:rsidP="009E091C">
            <w:pPr>
              <w:spacing w:after="200" w:line="276" w:lineRule="auto"/>
              <w:rPr>
                <w:i/>
              </w:rPr>
            </w:pPr>
            <w:r w:rsidRPr="003766ED">
              <w:rPr>
                <w:i/>
              </w:rPr>
              <w:t xml:space="preserve">P. </w:t>
            </w:r>
            <w:proofErr w:type="spellStart"/>
            <w:r w:rsidRPr="003766ED">
              <w:rPr>
                <w:i/>
              </w:rPr>
              <w:t>megacephala</w:t>
            </w:r>
            <w:proofErr w:type="spellEnd"/>
          </w:p>
        </w:tc>
        <w:tc>
          <w:tcPr>
            <w:tcW w:w="2160" w:type="dxa"/>
          </w:tcPr>
          <w:p w:rsidR="003766ED" w:rsidRPr="001C5B0F" w:rsidRDefault="003766ED" w:rsidP="009E091C">
            <w:pPr>
              <w:spacing w:after="200" w:line="276" w:lineRule="auto"/>
            </w:pPr>
            <w:r w:rsidRPr="003766ED">
              <w:t xml:space="preserve">Increased </w:t>
            </w:r>
            <w:proofErr w:type="spellStart"/>
            <w:r w:rsidRPr="003766ED">
              <w:rPr>
                <w:i/>
              </w:rPr>
              <w:t>Pisonia</w:t>
            </w:r>
            <w:proofErr w:type="spellEnd"/>
            <w:r w:rsidRPr="003766ED">
              <w:t xml:space="preserve"> leaf damage</w:t>
            </w:r>
          </w:p>
        </w:tc>
        <w:tc>
          <w:tcPr>
            <w:tcW w:w="2340" w:type="dxa"/>
          </w:tcPr>
          <w:p w:rsidR="003766ED" w:rsidRPr="001C5B0F" w:rsidRDefault="003766ED" w:rsidP="009E091C">
            <w:pPr>
              <w:spacing w:after="200" w:line="276" w:lineRule="auto"/>
            </w:pPr>
            <w:proofErr w:type="spellStart"/>
            <w:r w:rsidRPr="003766ED">
              <w:t>Gaigher</w:t>
            </w:r>
            <w:proofErr w:type="spellEnd"/>
            <w:r w:rsidRPr="003766ED">
              <w:t xml:space="preserve"> et al. 2011</w:t>
            </w:r>
          </w:p>
        </w:tc>
      </w:tr>
      <w:tr w:rsidR="003766ED" w:rsidRPr="003766ED" w:rsidTr="003B211D">
        <w:tc>
          <w:tcPr>
            <w:tcW w:w="2718" w:type="dxa"/>
          </w:tcPr>
          <w:p w:rsidR="003766ED" w:rsidRPr="001C5B0F" w:rsidRDefault="003766ED" w:rsidP="009E091C">
            <w:pPr>
              <w:spacing w:after="200" w:line="276" w:lineRule="auto"/>
            </w:pPr>
            <w:r w:rsidRPr="003766ED">
              <w:t>Bird Island (Seychelles)</w:t>
            </w:r>
          </w:p>
        </w:tc>
        <w:tc>
          <w:tcPr>
            <w:tcW w:w="2250" w:type="dxa"/>
          </w:tcPr>
          <w:p w:rsidR="003766ED" w:rsidRPr="001C5B0F" w:rsidRDefault="003766ED" w:rsidP="009E091C">
            <w:pPr>
              <w:spacing w:after="200" w:line="276" w:lineRule="auto"/>
              <w:rPr>
                <w:i/>
              </w:rPr>
            </w:pPr>
            <w:proofErr w:type="spellStart"/>
            <w:r w:rsidRPr="003766ED">
              <w:rPr>
                <w:i/>
              </w:rPr>
              <w:t>Anoplolepis</w:t>
            </w:r>
            <w:proofErr w:type="spellEnd"/>
            <w:r w:rsidRPr="003766ED">
              <w:rPr>
                <w:i/>
              </w:rPr>
              <w:t xml:space="preserve"> </w:t>
            </w:r>
            <w:proofErr w:type="spellStart"/>
            <w:r w:rsidRPr="003766ED">
              <w:rPr>
                <w:i/>
              </w:rPr>
              <w:t>gracilipes</w:t>
            </w:r>
            <w:proofErr w:type="spellEnd"/>
          </w:p>
        </w:tc>
        <w:tc>
          <w:tcPr>
            <w:tcW w:w="2160" w:type="dxa"/>
          </w:tcPr>
          <w:p w:rsidR="009A6FB2" w:rsidRDefault="003766ED">
            <w:pPr>
              <w:spacing w:after="200" w:line="276" w:lineRule="auto"/>
              <w:ind w:right="-96"/>
              <w:rPr>
                <w:color w:val="auto"/>
              </w:rPr>
            </w:pPr>
            <w:r w:rsidRPr="003766ED">
              <w:t>Increased leaf damage, tree death; reduced foliage cover</w:t>
            </w:r>
          </w:p>
        </w:tc>
        <w:tc>
          <w:tcPr>
            <w:tcW w:w="2340" w:type="dxa"/>
          </w:tcPr>
          <w:p w:rsidR="003766ED" w:rsidRPr="001C5B0F" w:rsidRDefault="003766ED" w:rsidP="003B211D">
            <w:pPr>
              <w:spacing w:after="200" w:line="276" w:lineRule="auto"/>
            </w:pPr>
            <w:r w:rsidRPr="003766ED">
              <w:t>Hill et al. 2003</w:t>
            </w:r>
            <w:r w:rsidR="003304EE">
              <w:t xml:space="preserve"> </w:t>
            </w:r>
            <w:r w:rsidR="004D2126">
              <w:t xml:space="preserve">; </w:t>
            </w:r>
            <w:proofErr w:type="spellStart"/>
            <w:r w:rsidR="004D2126">
              <w:t>Gerlach</w:t>
            </w:r>
            <w:proofErr w:type="spellEnd"/>
            <w:r w:rsidR="004D2126">
              <w:t xml:space="preserve"> 2004</w:t>
            </w:r>
          </w:p>
        </w:tc>
      </w:tr>
    </w:tbl>
    <w:p w:rsidR="0045270D" w:rsidRDefault="0045270D"/>
    <w:p w:rsidR="0045270D" w:rsidRDefault="0045270D">
      <w:r>
        <w:br w:type="page"/>
      </w:r>
    </w:p>
    <w:p w:rsidR="0045270D" w:rsidRDefault="0045270D" w:rsidP="0045270D">
      <w:pPr>
        <w:rPr>
          <w:b/>
        </w:rPr>
      </w:pPr>
    </w:p>
    <w:p w:rsidR="0045270D" w:rsidRDefault="003042C9" w:rsidP="0045270D">
      <w:pPr>
        <w:rPr>
          <w:b/>
        </w:rPr>
      </w:pPr>
      <w:r w:rsidRPr="003042C9">
        <w:rPr>
          <w:noProof/>
        </w:rPr>
        <w:pict>
          <v:shapetype id="_x0000_t32" coordsize="21600,21600" o:spt="32" o:oned="t" path="m,l21600,21600e" filled="f">
            <v:path arrowok="t" fillok="f" o:connecttype="none"/>
            <o:lock v:ext="edit" shapetype="t"/>
          </v:shapetype>
          <v:shape id="Straight Arrow Connector 15" o:spid="_x0000_s1026" type="#_x0000_t32" style="position:absolute;margin-left:175.65pt;margin-top:266.9pt;width:49.6pt;height:36.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" strokecolor="#4a7ebb" strokeweight="2pt">
            <v:stroke endarrow="open"/>
          </v:shape>
        </w:pict>
      </w:r>
      <w:r w:rsidRPr="003042C9">
        <w:rPr>
          <w:noProof/>
        </w:rPr>
        <w:pict>
          <v:shape id="Straight Arrow Connector 10" o:spid="_x0000_s1037" type="#_x0000_t32" style="position:absolute;margin-left:324.55pt;margin-top:193.8pt;width:47.45pt;height:10.85pt;flip:x;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" strokecolor="#4a7ebb" strokeweight="2pt">
            <v:stroke endarrow="open"/>
          </v:shape>
        </w:pict>
      </w:r>
      <w:r w:rsidRPr="003042C9">
        <w:rPr>
          <w:noProof/>
        </w:rPr>
        <w:pict>
          <v:shape id="Straight Arrow Connector 8" o:spid="_x0000_s1036" type="#_x0000_t32" style="position:absolute;margin-left:403.6pt;margin-top:58.55pt;width:54.6pt;height:23.4pt;flip:x;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" strokecolor="#4a7ebb" strokeweight="2pt">
            <v:stroke endarrow="open"/>
          </v:shape>
        </w:pict>
      </w:r>
      <w:r w:rsidRPr="003042C9">
        <w:rPr>
          <w:noProof/>
        </w:rPr>
        <w:pict>
          <v:shape id="Straight Arrow Connector 6" o:spid="_x0000_s1035" type="#_x0000_t32" style="position:absolute;margin-left:64.85pt;margin-top:25.75pt;width:29.95pt;height:56.1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" strokecolor="#4a7ebb" strokeweight="2pt">
            <v:stroke endarrow="open"/>
          </v:shape>
        </w:pict>
      </w:r>
      <w:r w:rsidRPr="003042C9">
        <w:rPr>
          <w:noProof/>
        </w:rPr>
        <w:pict>
          <v:shape id="Straight Arrow Connector 5" o:spid="_x0000_s1034" type="#_x0000_t32" style="position:absolute;margin-left:14.75pt;margin-top:66.75pt;width:29.95pt;height:56.2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" strokecolor="#4579b8 [3044]" strokeweight="2pt">
            <v:stroke endarrow="open"/>
          </v:shape>
        </w:pict>
      </w:r>
      <w:r w:rsidR="0045270D">
        <w:object w:dxaOrig="1785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95pt;height:323.1pt" o:ole="">
            <v:imagedata r:id="rId15" o:title=""/>
          </v:shape>
          <o:OLEObject Type="Embed" ProgID="AcroExch.Document.7" ShapeID="_x0000_i1025" DrawAspect="Content" ObjectID="_1401081602" r:id="rId16"/>
        </w:object>
      </w:r>
      <w:r w:rsidR="0045270D" w:rsidRPr="0045270D">
        <w:rPr>
          <w:b/>
        </w:rPr>
        <w:t xml:space="preserve"> </w:t>
      </w:r>
    </w:p>
    <w:p w:rsidR="0045270D" w:rsidRDefault="0045270D" w:rsidP="0045270D">
      <w:pPr>
        <w:rPr>
          <w:b/>
        </w:rPr>
      </w:pPr>
    </w:p>
    <w:p w:rsidR="0045270D" w:rsidRDefault="0045270D" w:rsidP="0045270D">
      <w:pPr>
        <w:rPr>
          <w:b/>
        </w:rPr>
      </w:pPr>
    </w:p>
    <w:p w:rsidR="0045270D" w:rsidRDefault="0045270D" w:rsidP="0045270D">
      <w:pPr>
        <w:rPr>
          <w:b/>
        </w:rPr>
      </w:pPr>
    </w:p>
    <w:p w:rsidR="00822C5E" w:rsidRDefault="00822C5E" w:rsidP="00542ECE">
      <w:pPr>
        <w:spacing w:line="360" w:lineRule="auto"/>
      </w:pPr>
    </w:p>
    <w:p w:rsidR="00822C5E" w:rsidRDefault="00822C5E" w:rsidP="00542ECE">
      <w:pPr>
        <w:spacing w:line="360" w:lineRule="auto"/>
      </w:pPr>
    </w:p>
    <w:p w:rsidR="0045270D" w:rsidRPr="00E967B0" w:rsidRDefault="0045270D" w:rsidP="00542ECE">
      <w:pPr>
        <w:spacing w:line="360" w:lineRule="auto"/>
      </w:pPr>
      <w:proofErr w:type="gramStart"/>
      <w:r w:rsidRPr="00E967B0">
        <w:t>Figure 1.</w:t>
      </w:r>
      <w:proofErr w:type="gramEnd"/>
      <w:r w:rsidRPr="00E967B0">
        <w:t xml:space="preserve"> </w:t>
      </w:r>
      <w:proofErr w:type="gramStart"/>
      <w:r w:rsidRPr="00E967B0">
        <w:t>Estimated locations of major</w:t>
      </w:r>
      <w:r w:rsidR="00181C4E">
        <w:t>, known</w:t>
      </w:r>
      <w:r w:rsidRPr="00E967B0">
        <w:t xml:space="preserve"> </w:t>
      </w:r>
      <w:proofErr w:type="spellStart"/>
      <w:r w:rsidRPr="00E967B0">
        <w:rPr>
          <w:i/>
        </w:rPr>
        <w:t>Pisonia</w:t>
      </w:r>
      <w:proofErr w:type="spellEnd"/>
      <w:r w:rsidRPr="00E967B0">
        <w:rPr>
          <w:i/>
        </w:rPr>
        <w:t xml:space="preserve"> </w:t>
      </w:r>
      <w:proofErr w:type="spellStart"/>
      <w:r w:rsidRPr="00E967B0">
        <w:rPr>
          <w:i/>
        </w:rPr>
        <w:t>grandis</w:t>
      </w:r>
      <w:proofErr w:type="spellEnd"/>
      <w:r w:rsidRPr="00E967B0">
        <w:t xml:space="preserve"> stands</w:t>
      </w:r>
      <w:proofErr w:type="gramEnd"/>
      <w:r w:rsidRPr="00E967B0">
        <w:t xml:space="preserve"> on Christmas Island.  The arrows indicate locations where </w:t>
      </w:r>
      <w:proofErr w:type="spellStart"/>
      <w:r w:rsidRPr="00E967B0">
        <w:rPr>
          <w:i/>
        </w:rPr>
        <w:t>Pulvinaria</w:t>
      </w:r>
      <w:proofErr w:type="spellEnd"/>
      <w:r w:rsidRPr="00E967B0">
        <w:t xml:space="preserve"> </w:t>
      </w:r>
      <w:proofErr w:type="spellStart"/>
      <w:r w:rsidR="00E967B0" w:rsidRPr="00E967B0">
        <w:rPr>
          <w:i/>
        </w:rPr>
        <w:t>urbicola</w:t>
      </w:r>
      <w:proofErr w:type="spellEnd"/>
      <w:r w:rsidRPr="00E967B0">
        <w:t xml:space="preserve"> was discovered between 1 June and 3 July 2011.</w:t>
      </w:r>
    </w:p>
    <w:p w:rsidR="00223CA5" w:rsidRDefault="00223CA5">
      <w:r>
        <w:br w:type="page"/>
      </w:r>
    </w:p>
    <w:p w:rsidR="001824E2" w:rsidRDefault="00822C5E" w:rsidP="00822C5E">
      <w:pPr>
        <w:spacing w:line="360" w:lineRule="auto"/>
        <w:ind w:right="-187"/>
      </w:pPr>
      <w:r>
        <w:object w:dxaOrig="6106" w:dyaOrig="7910">
          <v:shape id="_x0000_i1026" type="#_x0000_t75" style="width:509.95pt;height:630.75pt" o:ole="">
            <v:imagedata r:id="rId17" o:title=""/>
          </v:shape>
          <o:OLEObject Type="Embed" ProgID="PowerPoint.Show.12" ShapeID="_x0000_i1026" DrawAspect="Content" ObjectID="_1401081603" r:id="rId18"/>
        </w:object>
      </w:r>
      <w:proofErr w:type="gramStart"/>
      <w:r w:rsidR="00223CA5" w:rsidRPr="00790599">
        <w:t>F</w:t>
      </w:r>
      <w:r w:rsidR="00223CA5" w:rsidRPr="0045270D">
        <w:t>igure 2.</w:t>
      </w:r>
      <w:proofErr w:type="gramEnd"/>
      <w:r w:rsidR="00223CA5" w:rsidRPr="0045270D">
        <w:t xml:space="preserve">  </w:t>
      </w:r>
      <w:proofErr w:type="spellStart"/>
      <w:proofErr w:type="gramStart"/>
      <w:r w:rsidR="00223CA5" w:rsidRPr="001C2345">
        <w:rPr>
          <w:i/>
        </w:rPr>
        <w:t>Pulvinaria</w:t>
      </w:r>
      <w:proofErr w:type="spellEnd"/>
      <w:r w:rsidR="00223CA5" w:rsidRPr="001C2345">
        <w:rPr>
          <w:i/>
        </w:rPr>
        <w:t xml:space="preserve"> </w:t>
      </w:r>
      <w:proofErr w:type="spellStart"/>
      <w:r w:rsidR="00223CA5" w:rsidRPr="001C2345">
        <w:rPr>
          <w:i/>
        </w:rPr>
        <w:t>urbicola</w:t>
      </w:r>
      <w:proofErr w:type="spellEnd"/>
      <w:r w:rsidR="00223CA5" w:rsidRPr="0045270D">
        <w:t>.</w:t>
      </w:r>
      <w:proofErr w:type="gramEnd"/>
      <w:r w:rsidR="00223CA5" w:rsidRPr="0045270D">
        <w:t xml:space="preserve">  (A</w:t>
      </w:r>
      <w:r w:rsidR="00223CA5">
        <w:t>)</w:t>
      </w:r>
      <w:r w:rsidR="00223CA5" w:rsidRPr="0045270D">
        <w:rPr>
          <w:i/>
        </w:rPr>
        <w:t xml:space="preserve"> </w:t>
      </w:r>
      <w:proofErr w:type="spellStart"/>
      <w:r w:rsidR="00223CA5" w:rsidRPr="0045270D">
        <w:rPr>
          <w:i/>
        </w:rPr>
        <w:t>Pu</w:t>
      </w:r>
      <w:proofErr w:type="spellEnd"/>
      <w:r w:rsidR="00223CA5">
        <w:rPr>
          <w:i/>
        </w:rPr>
        <w:t>.</w:t>
      </w:r>
      <w:r w:rsidR="00223CA5" w:rsidRPr="0045270D">
        <w:t xml:space="preserve"> </w:t>
      </w:r>
      <w:proofErr w:type="spellStart"/>
      <w:proofErr w:type="gramStart"/>
      <w:r w:rsidR="00223CA5" w:rsidRPr="001C2345">
        <w:rPr>
          <w:i/>
        </w:rPr>
        <w:t>urbicola</w:t>
      </w:r>
      <w:proofErr w:type="spellEnd"/>
      <w:proofErr w:type="gramEnd"/>
      <w:r w:rsidR="00223CA5" w:rsidRPr="0045270D">
        <w:t xml:space="preserve"> on </w:t>
      </w:r>
      <w:proofErr w:type="spellStart"/>
      <w:r w:rsidR="00223CA5" w:rsidRPr="0045270D">
        <w:rPr>
          <w:i/>
        </w:rPr>
        <w:t>Pisonia</w:t>
      </w:r>
      <w:proofErr w:type="spellEnd"/>
      <w:r w:rsidR="00223CA5" w:rsidRPr="0045270D">
        <w:t xml:space="preserve"> </w:t>
      </w:r>
      <w:proofErr w:type="spellStart"/>
      <w:r w:rsidR="00223CA5" w:rsidRPr="0045270D">
        <w:rPr>
          <w:i/>
        </w:rPr>
        <w:t>umbellifera</w:t>
      </w:r>
      <w:proofErr w:type="spellEnd"/>
      <w:r w:rsidR="00223CA5">
        <w:rPr>
          <w:i/>
        </w:rPr>
        <w:t xml:space="preserve">. </w:t>
      </w:r>
      <w:r w:rsidR="00223CA5" w:rsidRPr="00223CA5">
        <w:t>Arrows</w:t>
      </w:r>
      <w:r w:rsidR="00223CA5">
        <w:t xml:space="preserve"> indicate females with and without developing </w:t>
      </w:r>
      <w:proofErr w:type="spellStart"/>
      <w:r w:rsidR="00223CA5">
        <w:t>ovisac</w:t>
      </w:r>
      <w:proofErr w:type="spellEnd"/>
      <w:proofErr w:type="gramStart"/>
      <w:r w:rsidR="00223CA5" w:rsidRPr="0045270D">
        <w:rPr>
          <w:i/>
        </w:rPr>
        <w:t>.</w:t>
      </w:r>
      <w:r w:rsidR="00223CA5" w:rsidRPr="0045270D">
        <w:t>(</w:t>
      </w:r>
      <w:proofErr w:type="gramEnd"/>
      <w:r w:rsidR="00223CA5" w:rsidRPr="0045270D">
        <w:t>B)</w:t>
      </w:r>
      <w:r w:rsidR="00223CA5">
        <w:t xml:space="preserve"> </w:t>
      </w:r>
      <w:proofErr w:type="spellStart"/>
      <w:r w:rsidR="00223CA5" w:rsidRPr="0045270D">
        <w:rPr>
          <w:i/>
        </w:rPr>
        <w:t>Pu</w:t>
      </w:r>
      <w:proofErr w:type="spellEnd"/>
      <w:r w:rsidR="00223CA5">
        <w:rPr>
          <w:i/>
        </w:rPr>
        <w:t>.</w:t>
      </w:r>
      <w:r w:rsidR="00223CA5" w:rsidRPr="0045270D">
        <w:t xml:space="preserve"> </w:t>
      </w:r>
      <w:proofErr w:type="spellStart"/>
      <w:proofErr w:type="gramStart"/>
      <w:r w:rsidR="00223CA5" w:rsidRPr="00E967B0">
        <w:rPr>
          <w:i/>
        </w:rPr>
        <w:t>urbicola</w:t>
      </w:r>
      <w:proofErr w:type="spellEnd"/>
      <w:proofErr w:type="gramEnd"/>
      <w:r w:rsidR="00223CA5" w:rsidRPr="0045270D">
        <w:t xml:space="preserve"> on </w:t>
      </w:r>
      <w:r w:rsidR="00223CA5" w:rsidRPr="0045270D">
        <w:rPr>
          <w:i/>
        </w:rPr>
        <w:t>Pi</w:t>
      </w:r>
      <w:r w:rsidR="00223CA5">
        <w:rPr>
          <w:i/>
        </w:rPr>
        <w:t>.</w:t>
      </w:r>
      <w:r w:rsidR="00223CA5" w:rsidRPr="0045270D">
        <w:rPr>
          <w:i/>
        </w:rPr>
        <w:t xml:space="preserve"> </w:t>
      </w:r>
      <w:proofErr w:type="spellStart"/>
      <w:proofErr w:type="gramStart"/>
      <w:r w:rsidR="00223CA5" w:rsidRPr="0045270D">
        <w:rPr>
          <w:i/>
        </w:rPr>
        <w:t>grandis</w:t>
      </w:r>
      <w:proofErr w:type="spellEnd"/>
      <w:proofErr w:type="gramEnd"/>
      <w:r w:rsidR="00223CA5">
        <w:t xml:space="preserve"> </w:t>
      </w:r>
      <w:r w:rsidR="00223CA5" w:rsidRPr="0045270D">
        <w:t xml:space="preserve">twigs and leaves. </w:t>
      </w:r>
      <w:r w:rsidR="00223CA5">
        <w:t xml:space="preserve"> </w:t>
      </w:r>
      <w:r w:rsidR="00223CA5" w:rsidRPr="0045270D">
        <w:t xml:space="preserve">(C) </w:t>
      </w:r>
      <w:proofErr w:type="spellStart"/>
      <w:r w:rsidR="00223CA5" w:rsidRPr="0045270D">
        <w:rPr>
          <w:i/>
        </w:rPr>
        <w:t>Pu</w:t>
      </w:r>
      <w:proofErr w:type="spellEnd"/>
      <w:r w:rsidR="00223CA5">
        <w:rPr>
          <w:i/>
        </w:rPr>
        <w:t>.</w:t>
      </w:r>
      <w:r w:rsidR="00223CA5" w:rsidRPr="0045270D">
        <w:rPr>
          <w:i/>
        </w:rPr>
        <w:t xml:space="preserve"> </w:t>
      </w:r>
      <w:proofErr w:type="spellStart"/>
      <w:proofErr w:type="gramStart"/>
      <w:r w:rsidR="00223CA5" w:rsidRPr="0045270D">
        <w:rPr>
          <w:i/>
        </w:rPr>
        <w:t>urbicola</w:t>
      </w:r>
      <w:proofErr w:type="spellEnd"/>
      <w:proofErr w:type="gramEnd"/>
      <w:r w:rsidR="00223CA5">
        <w:t xml:space="preserve">, many with </w:t>
      </w:r>
      <w:proofErr w:type="spellStart"/>
      <w:r w:rsidR="00223CA5">
        <w:t>ovisacs</w:t>
      </w:r>
      <w:proofErr w:type="spellEnd"/>
      <w:r w:rsidR="00223CA5">
        <w:t>,</w:t>
      </w:r>
      <w:r w:rsidR="00223CA5" w:rsidRPr="0045270D">
        <w:t xml:space="preserve"> on a </w:t>
      </w:r>
      <w:r w:rsidR="00223CA5" w:rsidRPr="0045270D">
        <w:rPr>
          <w:i/>
        </w:rPr>
        <w:t>Pi</w:t>
      </w:r>
      <w:r w:rsidR="00223CA5">
        <w:rPr>
          <w:i/>
        </w:rPr>
        <w:t>.</w:t>
      </w:r>
      <w:r w:rsidR="00223CA5" w:rsidRPr="0045270D">
        <w:rPr>
          <w:i/>
        </w:rPr>
        <w:t xml:space="preserve"> </w:t>
      </w:r>
      <w:proofErr w:type="spellStart"/>
      <w:proofErr w:type="gramStart"/>
      <w:r w:rsidR="00223CA5" w:rsidRPr="0045270D">
        <w:rPr>
          <w:i/>
        </w:rPr>
        <w:t>grandis</w:t>
      </w:r>
      <w:proofErr w:type="spellEnd"/>
      <w:proofErr w:type="gramEnd"/>
      <w:r w:rsidR="00223CA5" w:rsidRPr="0045270D">
        <w:rPr>
          <w:i/>
        </w:rPr>
        <w:t xml:space="preserve"> </w:t>
      </w:r>
      <w:r w:rsidR="00223CA5" w:rsidRPr="0045270D">
        <w:t xml:space="preserve">leaf.  (D) Yellow crazy ants tending </w:t>
      </w:r>
      <w:proofErr w:type="spellStart"/>
      <w:r w:rsidR="00223CA5" w:rsidRPr="0045270D">
        <w:rPr>
          <w:i/>
        </w:rPr>
        <w:t>Pu</w:t>
      </w:r>
      <w:proofErr w:type="spellEnd"/>
      <w:r w:rsidR="00223CA5">
        <w:rPr>
          <w:i/>
        </w:rPr>
        <w:t>.</w:t>
      </w:r>
      <w:r w:rsidR="00223CA5" w:rsidRPr="0045270D">
        <w:rPr>
          <w:i/>
        </w:rPr>
        <w:t xml:space="preserve"> </w:t>
      </w:r>
      <w:proofErr w:type="spellStart"/>
      <w:proofErr w:type="gramStart"/>
      <w:r w:rsidR="00223CA5" w:rsidRPr="0045270D">
        <w:rPr>
          <w:i/>
        </w:rPr>
        <w:t>urbicola</w:t>
      </w:r>
      <w:proofErr w:type="spellEnd"/>
      <w:proofErr w:type="gramEnd"/>
      <w:r w:rsidR="00223CA5" w:rsidRPr="0045270D">
        <w:t xml:space="preserve"> on </w:t>
      </w:r>
      <w:proofErr w:type="spellStart"/>
      <w:r w:rsidR="00223CA5" w:rsidRPr="0045270D">
        <w:rPr>
          <w:i/>
        </w:rPr>
        <w:t>Pi</w:t>
      </w:r>
      <w:r w:rsidR="00223CA5">
        <w:rPr>
          <w:i/>
        </w:rPr>
        <w:t>.</w:t>
      </w:r>
      <w:r w:rsidR="00223CA5" w:rsidRPr="0045270D">
        <w:rPr>
          <w:i/>
        </w:rPr>
        <w:t>umbellifera</w:t>
      </w:r>
      <w:proofErr w:type="spellEnd"/>
      <w:r w:rsidR="00223CA5">
        <w:t>.</w:t>
      </w:r>
      <w:r w:rsidR="001824E2">
        <w:br w:type="page"/>
      </w:r>
    </w:p>
    <w:p w:rsidR="00223CA5" w:rsidRDefault="00223CA5" w:rsidP="00542ECE">
      <w:pPr>
        <w:spacing w:line="360" w:lineRule="auto"/>
      </w:pPr>
    </w:p>
    <w:p w:rsidR="001824E2" w:rsidRDefault="00822C5E" w:rsidP="00542ECE">
      <w:pPr>
        <w:spacing w:line="360" w:lineRule="auto"/>
      </w:pPr>
      <w:r>
        <w:rPr>
          <w:noProof/>
          <w:lang w:val="en-AU" w:eastAsia="en-AU"/>
        </w:rPr>
        <w:drawing>
          <wp:anchor distT="0" distB="0" distL="114300" distR="114300" simplePos="0" relativeHeight="251688960" behindDoc="0" locked="0" layoutInCell="1" allowOverlap="1">
            <wp:simplePos x="0" y="0"/>
            <wp:positionH relativeFrom="column">
              <wp:posOffset>565150</wp:posOffset>
            </wp:positionH>
            <wp:positionV relativeFrom="paragraph">
              <wp:posOffset>277495</wp:posOffset>
            </wp:positionV>
            <wp:extent cx="4616450" cy="6527800"/>
            <wp:effectExtent l="19050" t="0" r="0" b="0"/>
            <wp:wrapSquare wrapText="bothSides"/>
            <wp:docPr id="2" name="Picture 2" descr="C:\Users\Gabor\Desktop\Pulv Report Photos\IMG_3516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or\Desktop\Pulv Report Photos\IMG_3516e_small.jpg"/>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6450" cy="6527800"/>
                    </a:xfrm>
                    <a:prstGeom prst="rect">
                      <a:avLst/>
                    </a:prstGeom>
                    <a:noFill/>
                    <a:ln>
                      <a:noFill/>
                    </a:ln>
                  </pic:spPr>
                </pic:pic>
              </a:graphicData>
            </a:graphic>
          </wp:anchor>
        </w:drawing>
      </w:r>
    </w:p>
    <w:p w:rsidR="001824E2" w:rsidRDefault="001824E2" w:rsidP="00542ECE">
      <w:pPr>
        <w:spacing w:line="360" w:lineRule="auto"/>
      </w:pPr>
    </w:p>
    <w:p w:rsidR="001824E2" w:rsidRDefault="001824E2" w:rsidP="00542ECE">
      <w:pPr>
        <w:spacing w:line="360" w:lineRule="auto"/>
      </w:pPr>
    </w:p>
    <w:p w:rsidR="001824E2" w:rsidRDefault="001824E2" w:rsidP="00542ECE">
      <w:pPr>
        <w:spacing w:line="360" w:lineRule="auto"/>
      </w:pPr>
    </w:p>
    <w:p w:rsidR="001824E2" w:rsidRDefault="001824E2" w:rsidP="00542ECE">
      <w:pPr>
        <w:spacing w:line="360" w:lineRule="auto"/>
      </w:pPr>
    </w:p>
    <w:p w:rsidR="001824E2" w:rsidRDefault="001824E2" w:rsidP="00542ECE">
      <w:pPr>
        <w:spacing w:line="360" w:lineRule="auto"/>
      </w:pPr>
    </w:p>
    <w:p w:rsidR="001824E2" w:rsidRDefault="003042C9" w:rsidP="00542ECE">
      <w:pPr>
        <w:spacing w:line="360" w:lineRule="auto"/>
      </w:pPr>
      <w:r w:rsidRPr="003042C9">
        <w:rPr>
          <w:noProof/>
        </w:rPr>
        <w:pict>
          <v:shapetype id="_x0000_t202" coordsize="21600,21600" o:spt="202" path="m,l,21600r21600,l21600,xe">
            <v:stroke joinstyle="miter"/>
            <v:path gradientshapeok="t" o:connecttype="rect"/>
          </v:shapetype>
          <v:shape id="TextBox 1" o:spid="_x0000_s1043" type="#_x0000_t202" style="position:absolute;margin-left:334.8pt;margin-top:497.4pt;width:30.1pt;height:41.4pt;z-index:251687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" filled="f" stroked="f">
            <v:textbox style="mso-fit-shape-to-text:t">
              <w:txbxContent>
                <w:p w:rsidR="008B0EF0" w:rsidRDefault="008B0EF0" w:rsidP="005F1A34">
                  <w:pPr>
                    <w:pStyle w:val="NormalWeb"/>
                    <w:spacing w:before="0" w:beforeAutospacing="0" w:after="0" w:afterAutospacing="0"/>
                  </w:pPr>
                  <w:r>
                    <w:rPr>
                      <w:rFonts w:ascii="Calibri" w:eastAsia="+mn-ea" w:hAnsi="Calibri" w:cs="+mn-cs"/>
                      <w:b/>
                      <w:bCs/>
                      <w:color w:val="F4F1E3"/>
                      <w:kern w:val="24"/>
                      <w:sz w:val="56"/>
                      <w:szCs w:val="56"/>
                    </w:rPr>
                    <w:t>B</w:t>
                  </w:r>
                </w:p>
              </w:txbxContent>
            </v:textbox>
          </v:shape>
        </w:pict>
      </w:r>
      <w:r w:rsidRPr="003042C9">
        <w:rPr>
          <w:noProof/>
        </w:rPr>
        <w:pict>
          <v:shape id="_x0000_s1042" type="#_x0000_t202" style="position:absolute;margin-left:259.8pt;margin-top:496.2pt;width:30.1pt;height:41.4pt;z-index:2516869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" filled="f" stroked="f">
            <v:textbox style="mso-fit-shape-to-text:t">
              <w:txbxContent>
                <w:p w:rsidR="008B0EF0" w:rsidRDefault="008B0EF0" w:rsidP="005F1A34">
                  <w:pPr>
                    <w:pStyle w:val="NormalWeb"/>
                    <w:spacing w:before="0" w:beforeAutospacing="0" w:after="0" w:afterAutospacing="0"/>
                  </w:pPr>
                  <w:r>
                    <w:rPr>
                      <w:rFonts w:ascii="Calibri" w:eastAsia="+mn-ea" w:hAnsi="Calibri" w:cs="+mn-cs"/>
                      <w:b/>
                      <w:bCs/>
                      <w:color w:val="F4F1E3"/>
                      <w:kern w:val="24"/>
                      <w:sz w:val="56"/>
                      <w:szCs w:val="56"/>
                    </w:rPr>
                    <w:t>B</w:t>
                  </w:r>
                </w:p>
              </w:txbxContent>
            </v:textbox>
          </v:shape>
        </w:pict>
      </w:r>
      <w:r w:rsidRPr="003042C9">
        <w:rPr>
          <w:noProof/>
        </w:rPr>
        <w:pict>
          <v:shape id="_x0000_s1041" type="#_x0000_t202" style="position:absolute;margin-left:87pt;margin-top:495pt;width:31.4pt;height:41.4pt;z-index:2516858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" filled="f" stroked="f">
            <v:textbox style="mso-fit-shape-to-text:t">
              <w:txbxContent>
                <w:p w:rsidR="008B0EF0" w:rsidRDefault="008B0EF0" w:rsidP="005F1A34">
                  <w:pPr>
                    <w:pStyle w:val="NormalWeb"/>
                    <w:spacing w:before="0" w:beforeAutospacing="0" w:after="0" w:afterAutospacing="0"/>
                  </w:pPr>
                  <w:r w:rsidRPr="00D95625">
                    <w:rPr>
                      <w:rFonts w:ascii="Calibri" w:eastAsia="+mn-ea" w:hAnsi="Calibri" w:cs="+mn-cs"/>
                      <w:b/>
                      <w:bCs/>
                      <w:color w:val="F4F1E3"/>
                      <w:kern w:val="24"/>
                      <w:sz w:val="56"/>
                      <w:szCs w:val="56"/>
                    </w:rPr>
                    <w:t>A</w:t>
                  </w:r>
                </w:p>
              </w:txbxContent>
            </v:textbox>
          </v:shape>
        </w:pict>
      </w:r>
      <w:r w:rsidRPr="003042C9">
        <w:rPr>
          <w:noProof/>
        </w:rPr>
        <w:pict>
          <v:shape id="_x0000_s1040" type="#_x0000_t202" style="position:absolute;margin-left:159.6pt;margin-top:494.4pt;width:31.4pt;height:41.4pt;z-index:2516848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" filled="f" stroked="f">
            <v:textbox style="mso-fit-shape-to-text:t">
              <w:txbxContent>
                <w:p w:rsidR="008B0EF0" w:rsidRDefault="008B0EF0" w:rsidP="005F1A34">
                  <w:pPr>
                    <w:pStyle w:val="NormalWeb"/>
                    <w:spacing w:before="0" w:beforeAutospacing="0" w:after="0" w:afterAutospacing="0"/>
                  </w:pPr>
                  <w:r w:rsidRPr="00D95625">
                    <w:rPr>
                      <w:rFonts w:ascii="Calibri" w:eastAsia="+mn-ea" w:hAnsi="Calibri" w:cs="+mn-cs"/>
                      <w:b/>
                      <w:bCs/>
                      <w:color w:val="F4F1E3"/>
                      <w:kern w:val="24"/>
                      <w:sz w:val="56"/>
                      <w:szCs w:val="56"/>
                    </w:rPr>
                    <w:t>A</w:t>
                  </w:r>
                </w:p>
              </w:txbxContent>
            </v:textbox>
          </v:shape>
        </w:pict>
      </w:r>
    </w:p>
    <w:p w:rsidR="001824E2" w:rsidRDefault="001824E2" w:rsidP="00542ECE">
      <w:pPr>
        <w:spacing w:line="360" w:lineRule="auto"/>
      </w:pPr>
    </w:p>
    <w:p w:rsidR="001824E2" w:rsidRDefault="001824E2" w:rsidP="00542ECE">
      <w:pPr>
        <w:spacing w:line="360" w:lineRule="auto"/>
      </w:pPr>
    </w:p>
    <w:p w:rsidR="001824E2" w:rsidRDefault="001824E2" w:rsidP="00542ECE">
      <w:pPr>
        <w:spacing w:line="360" w:lineRule="auto"/>
      </w:pPr>
    </w:p>
    <w:p w:rsidR="001824E2" w:rsidRDefault="001824E2" w:rsidP="00542ECE">
      <w:pPr>
        <w:spacing w:line="360" w:lineRule="auto"/>
      </w:pPr>
    </w:p>
    <w:p w:rsidR="001824E2" w:rsidRDefault="001824E2" w:rsidP="00542ECE">
      <w:pPr>
        <w:spacing w:line="360" w:lineRule="auto"/>
      </w:pPr>
    </w:p>
    <w:p w:rsidR="001824E2" w:rsidRDefault="001824E2" w:rsidP="00542ECE">
      <w:pPr>
        <w:spacing w:line="360" w:lineRule="auto"/>
      </w:pPr>
    </w:p>
    <w:p w:rsidR="005F1A34" w:rsidRDefault="005F1A34" w:rsidP="00542ECE">
      <w:pPr>
        <w:spacing w:line="360" w:lineRule="auto"/>
      </w:pPr>
    </w:p>
    <w:p w:rsidR="005F1A34" w:rsidRDefault="003042C9" w:rsidP="00542ECE">
      <w:pPr>
        <w:spacing w:line="360" w:lineRule="auto"/>
      </w:pPr>
      <w:r w:rsidRPr="003042C9">
        <w:rPr>
          <w:noProof/>
        </w:rPr>
        <w:pict>
          <v:shape id="_x0000_s1046" type="#_x0000_t202" style="position:absolute;margin-left:268.2pt;margin-top:17.4pt;width:30.1pt;height:41.4pt;z-index:2516920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" filled="f" stroked="f">
            <v:textbox style="mso-fit-shape-to-text:t">
              <w:txbxContent>
                <w:p w:rsidR="008B0EF0" w:rsidRDefault="008B0EF0" w:rsidP="005F1A34">
                  <w:pPr>
                    <w:pStyle w:val="NormalWeb"/>
                    <w:spacing w:before="0" w:beforeAutospacing="0" w:after="0" w:afterAutospacing="0"/>
                  </w:pPr>
                  <w:r>
                    <w:rPr>
                      <w:rFonts w:ascii="Calibri" w:eastAsia="+mn-ea" w:hAnsi="Calibri" w:cs="+mn-cs"/>
                      <w:b/>
                      <w:bCs/>
                      <w:color w:val="F4F1E3"/>
                      <w:kern w:val="24"/>
                      <w:sz w:val="56"/>
                      <w:szCs w:val="56"/>
                    </w:rPr>
                    <w:t>B</w:t>
                  </w:r>
                </w:p>
              </w:txbxContent>
            </v:textbox>
          </v:shape>
        </w:pict>
      </w:r>
      <w:r w:rsidRPr="003042C9">
        <w:rPr>
          <w:noProof/>
        </w:rPr>
        <w:pict>
          <v:shape id="_x0000_s1044" type="#_x0000_t202" style="position:absolute;margin-left:179.9pt;margin-top:18.4pt;width:31.4pt;height:41.4pt;z-index:2516899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" filled="f" stroked="f">
            <v:textbox style="mso-fit-shape-to-text:t">
              <w:txbxContent>
                <w:p w:rsidR="008B0EF0" w:rsidRDefault="008B0EF0" w:rsidP="005F1A34">
                  <w:pPr>
                    <w:pStyle w:val="NormalWeb"/>
                    <w:spacing w:before="0" w:beforeAutospacing="0" w:after="0" w:afterAutospacing="0"/>
                  </w:pPr>
                  <w:r w:rsidRPr="00D95625">
                    <w:rPr>
                      <w:rFonts w:ascii="Calibri" w:eastAsia="+mn-ea" w:hAnsi="Calibri" w:cs="+mn-cs"/>
                      <w:b/>
                      <w:bCs/>
                      <w:color w:val="F4F1E3"/>
                      <w:kern w:val="24"/>
                      <w:sz w:val="56"/>
                      <w:szCs w:val="56"/>
                    </w:rPr>
                    <w:t>A</w:t>
                  </w:r>
                </w:p>
              </w:txbxContent>
            </v:textbox>
          </v:shape>
        </w:pict>
      </w:r>
      <w:r w:rsidRPr="003042C9">
        <w:rPr>
          <w:noProof/>
        </w:rPr>
        <w:pict>
          <v:shape id="_x0000_s1045" type="#_x0000_t202" style="position:absolute;margin-left:117.8pt;margin-top:18.3pt;width:31.4pt;height:41.4pt;z-index:2516910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" filled="f" stroked="f">
            <v:textbox style="mso-fit-shape-to-text:t">
              <w:txbxContent>
                <w:p w:rsidR="008B0EF0" w:rsidRDefault="008B0EF0" w:rsidP="005F1A34">
                  <w:pPr>
                    <w:pStyle w:val="NormalWeb"/>
                    <w:spacing w:before="0" w:beforeAutospacing="0" w:after="0" w:afterAutospacing="0"/>
                  </w:pPr>
                  <w:r w:rsidRPr="00D95625">
                    <w:rPr>
                      <w:rFonts w:ascii="Calibri" w:eastAsia="+mn-ea" w:hAnsi="Calibri" w:cs="+mn-cs"/>
                      <w:b/>
                      <w:bCs/>
                      <w:color w:val="F4F1E3"/>
                      <w:kern w:val="24"/>
                      <w:sz w:val="56"/>
                      <w:szCs w:val="56"/>
                    </w:rPr>
                    <w:t>A</w:t>
                  </w:r>
                </w:p>
              </w:txbxContent>
            </v:textbox>
          </v:shape>
        </w:pict>
      </w:r>
      <w:r w:rsidRPr="003042C9">
        <w:rPr>
          <w:noProof/>
        </w:rPr>
        <w:pict>
          <v:shape id="_x0000_s1047" type="#_x0000_t202" style="position:absolute;margin-left:331.3pt;margin-top:17.9pt;width:30.1pt;height:41.4pt;z-index:2516930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" filled="f" stroked="f">
            <v:textbox style="mso-fit-shape-to-text:t">
              <w:txbxContent>
                <w:p w:rsidR="008B0EF0" w:rsidRDefault="008B0EF0" w:rsidP="005F1A34">
                  <w:pPr>
                    <w:pStyle w:val="NormalWeb"/>
                    <w:spacing w:before="0" w:beforeAutospacing="0" w:after="0" w:afterAutospacing="0"/>
                  </w:pPr>
                  <w:r>
                    <w:rPr>
                      <w:rFonts w:ascii="Calibri" w:eastAsia="+mn-ea" w:hAnsi="Calibri" w:cs="+mn-cs"/>
                      <w:b/>
                      <w:bCs/>
                      <w:color w:val="F4F1E3"/>
                      <w:kern w:val="24"/>
                      <w:sz w:val="56"/>
                      <w:szCs w:val="56"/>
                    </w:rPr>
                    <w:t>B</w:t>
                  </w:r>
                </w:p>
              </w:txbxContent>
            </v:textbox>
          </v:shape>
        </w:pict>
      </w:r>
    </w:p>
    <w:p w:rsidR="005F1A34" w:rsidRDefault="005F1A34" w:rsidP="00542ECE">
      <w:pPr>
        <w:spacing w:line="360" w:lineRule="auto"/>
      </w:pPr>
    </w:p>
    <w:p w:rsidR="00822C5E" w:rsidRDefault="00822C5E" w:rsidP="00542ECE">
      <w:pPr>
        <w:spacing w:line="360" w:lineRule="auto"/>
      </w:pPr>
    </w:p>
    <w:p w:rsidR="00822C5E" w:rsidRDefault="00822C5E" w:rsidP="00542ECE">
      <w:pPr>
        <w:spacing w:line="360" w:lineRule="auto"/>
      </w:pPr>
    </w:p>
    <w:p w:rsidR="00822C5E" w:rsidRDefault="00822C5E" w:rsidP="00542ECE">
      <w:pPr>
        <w:spacing w:line="360" w:lineRule="auto"/>
      </w:pPr>
    </w:p>
    <w:p w:rsidR="0045270D" w:rsidRPr="0045270D" w:rsidRDefault="001824E2" w:rsidP="00822C5E">
      <w:proofErr w:type="gramStart"/>
      <w:r>
        <w:t>Figure 3.</w:t>
      </w:r>
      <w:proofErr w:type="gramEnd"/>
      <w:r>
        <w:t xml:space="preserve">  A comparison of </w:t>
      </w:r>
      <w:r w:rsidR="002465E5">
        <w:t xml:space="preserve">laboratory-maintained </w:t>
      </w:r>
      <w:r>
        <w:t>seedlings</w:t>
      </w:r>
      <w:r w:rsidR="002D414D">
        <w:t xml:space="preserve"> of </w:t>
      </w:r>
      <w:r>
        <w:t xml:space="preserve"> </w:t>
      </w:r>
      <w:proofErr w:type="spellStart"/>
      <w:r w:rsidRPr="002D414D">
        <w:rPr>
          <w:i/>
        </w:rPr>
        <w:t>Pisonia</w:t>
      </w:r>
      <w:proofErr w:type="spellEnd"/>
      <w:r w:rsidRPr="002D414D">
        <w:rPr>
          <w:i/>
        </w:rPr>
        <w:t xml:space="preserve"> </w:t>
      </w:r>
      <w:proofErr w:type="spellStart"/>
      <w:r w:rsidRPr="002D414D">
        <w:rPr>
          <w:i/>
        </w:rPr>
        <w:t>umbellifera</w:t>
      </w:r>
      <w:proofErr w:type="spellEnd"/>
      <w:r>
        <w:t>, a dominant forest tree on Christmas Island</w:t>
      </w:r>
      <w:r w:rsidR="002D414D">
        <w:t xml:space="preserve">, seven weeks after inoculation with </w:t>
      </w:r>
      <w:proofErr w:type="spellStart"/>
      <w:r w:rsidR="002D414D" w:rsidRPr="002D414D">
        <w:rPr>
          <w:i/>
        </w:rPr>
        <w:t>Pulvinaria</w:t>
      </w:r>
      <w:proofErr w:type="spellEnd"/>
      <w:r w:rsidR="002D414D" w:rsidRPr="002D414D">
        <w:rPr>
          <w:i/>
        </w:rPr>
        <w:t xml:space="preserve"> </w:t>
      </w:r>
      <w:proofErr w:type="spellStart"/>
      <w:r w:rsidR="002D414D" w:rsidRPr="002D414D">
        <w:rPr>
          <w:i/>
        </w:rPr>
        <w:t>urbicola</w:t>
      </w:r>
      <w:proofErr w:type="spellEnd"/>
      <w:r w:rsidR="002D414D">
        <w:t xml:space="preserve"> (</w:t>
      </w:r>
      <w:r w:rsidR="005F1A34">
        <w:t xml:space="preserve">A, </w:t>
      </w:r>
      <w:proofErr w:type="spellStart"/>
      <w:r w:rsidR="002D414D">
        <w:t>uninoculated</w:t>
      </w:r>
      <w:proofErr w:type="spellEnd"/>
      <w:r w:rsidR="005F1A34">
        <w:t xml:space="preserve">; B, </w:t>
      </w:r>
      <w:r w:rsidR="002D414D">
        <w:t>inoculated).</w:t>
      </w:r>
      <w:r w:rsidR="002465E5">
        <w:t xml:space="preserve"> </w:t>
      </w:r>
      <w:r w:rsidR="002D414D">
        <w:t xml:space="preserve">  Mature females of </w:t>
      </w:r>
      <w:proofErr w:type="spellStart"/>
      <w:r w:rsidR="002D414D" w:rsidRPr="002D414D">
        <w:rPr>
          <w:i/>
        </w:rPr>
        <w:t>Pu</w:t>
      </w:r>
      <w:proofErr w:type="spellEnd"/>
      <w:r w:rsidR="002D414D" w:rsidRPr="002D414D">
        <w:rPr>
          <w:i/>
        </w:rPr>
        <w:t xml:space="preserve">. </w:t>
      </w:r>
      <w:proofErr w:type="spellStart"/>
      <w:proofErr w:type="gramStart"/>
      <w:r w:rsidR="002D414D" w:rsidRPr="002D414D">
        <w:rPr>
          <w:i/>
        </w:rPr>
        <w:t>urbicola</w:t>
      </w:r>
      <w:proofErr w:type="spellEnd"/>
      <w:proofErr w:type="gramEnd"/>
      <w:r w:rsidR="002D414D">
        <w:t xml:space="preserve"> are indicated by the white egg-containing sacs on the stems, and petioles and midribs of leaves.  Note </w:t>
      </w:r>
      <w:r w:rsidR="005F1A34">
        <w:t xml:space="preserve">decreased stature, leaf </w:t>
      </w:r>
      <w:r w:rsidR="002D414D">
        <w:t xml:space="preserve">yellowing and </w:t>
      </w:r>
      <w:r w:rsidR="005F1A34">
        <w:t xml:space="preserve">leaf </w:t>
      </w:r>
      <w:r w:rsidR="002D414D">
        <w:t>fall</w:t>
      </w:r>
      <w:r w:rsidR="005F1A34">
        <w:t xml:space="preserve"> of</w:t>
      </w:r>
      <w:r w:rsidR="002D414D">
        <w:t xml:space="preserve"> </w:t>
      </w:r>
      <w:r w:rsidR="005F1A34">
        <w:t xml:space="preserve">seedlings </w:t>
      </w:r>
      <w:r w:rsidR="002D414D">
        <w:t xml:space="preserve">inoculated </w:t>
      </w:r>
      <w:r w:rsidR="005F1A34">
        <w:t xml:space="preserve">with </w:t>
      </w:r>
      <w:proofErr w:type="spellStart"/>
      <w:r w:rsidR="002D414D" w:rsidRPr="002D414D">
        <w:rPr>
          <w:i/>
        </w:rPr>
        <w:t>Pu</w:t>
      </w:r>
      <w:proofErr w:type="spellEnd"/>
      <w:r w:rsidR="002D414D" w:rsidRPr="002D414D">
        <w:rPr>
          <w:i/>
        </w:rPr>
        <w:t xml:space="preserve">. </w:t>
      </w:r>
      <w:proofErr w:type="spellStart"/>
      <w:proofErr w:type="gramStart"/>
      <w:r w:rsidR="002D414D" w:rsidRPr="002D414D">
        <w:rPr>
          <w:i/>
        </w:rPr>
        <w:t>urbicola</w:t>
      </w:r>
      <w:proofErr w:type="spellEnd"/>
      <w:proofErr w:type="gramEnd"/>
      <w:r w:rsidR="002D414D">
        <w:t xml:space="preserve">. </w:t>
      </w:r>
    </w:p>
    <w:sectPr w:rsidR="0045270D" w:rsidRPr="0045270D" w:rsidSect="00741CFC">
      <w:headerReference w:type="even" r:id="rId20"/>
      <w:headerReference w:type="default" r:id="rId21"/>
      <w:footerReference w:type="even" r:id="rId22"/>
      <w:footerReference w:type="default" r:id="rId23"/>
      <w:headerReference w:type="first" r:id="rId24"/>
      <w:footerReference w:type="first" r:id="rId25"/>
      <w:pgSz w:w="11907" w:h="16839" w:code="9"/>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5AB" w:rsidRDefault="002375AB" w:rsidP="00E967B0">
      <w:pPr>
        <w:spacing w:after="0" w:line="240" w:lineRule="auto"/>
      </w:pPr>
      <w:r>
        <w:separator/>
      </w:r>
    </w:p>
  </w:endnote>
  <w:endnote w:type="continuationSeparator" w:id="0">
    <w:p w:rsidR="002375AB" w:rsidRDefault="002375AB" w:rsidP="00E967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5DA" w:rsidRDefault="003305D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5DA" w:rsidRDefault="003305D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5DA" w:rsidRDefault="003305D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5AB" w:rsidRDefault="002375AB" w:rsidP="00E967B0">
      <w:pPr>
        <w:spacing w:after="0" w:line="240" w:lineRule="auto"/>
      </w:pPr>
      <w:r>
        <w:separator/>
      </w:r>
    </w:p>
  </w:footnote>
  <w:footnote w:type="continuationSeparator" w:id="0">
    <w:p w:rsidR="002375AB" w:rsidRDefault="002375AB" w:rsidP="00E967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5DA" w:rsidRDefault="003305D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55845"/>
      <w:docPartObj>
        <w:docPartGallery w:val="Page Numbers (Top of Page)"/>
        <w:docPartUnique/>
      </w:docPartObj>
    </w:sdtPr>
    <w:sdtContent>
      <w:p w:rsidR="008B0EF0" w:rsidRDefault="003042C9">
        <w:pPr>
          <w:pStyle w:val="Header"/>
          <w:jc w:val="right"/>
        </w:pPr>
        <w:fldSimple w:instr=" PAGE   \* MERGEFORMAT ">
          <w:r w:rsidR="003305DA">
            <w:rPr>
              <w:noProof/>
            </w:rPr>
            <w:t>2</w:t>
          </w:r>
        </w:fldSimple>
      </w:p>
    </w:sdtContent>
  </w:sdt>
  <w:p w:rsidR="008B0EF0" w:rsidRDefault="008B0EF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5DA" w:rsidRDefault="003305D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35037"/>
    <w:multiLevelType w:val="hybridMultilevel"/>
    <w:tmpl w:val="19DEB7CC"/>
    <w:lvl w:ilvl="0" w:tplc="281C179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B47F33"/>
    <w:multiLevelType w:val="hybridMultilevel"/>
    <w:tmpl w:val="57CA5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560C09"/>
    <w:multiLevelType w:val="hybridMultilevel"/>
    <w:tmpl w:val="8E9EBFAC"/>
    <w:lvl w:ilvl="0" w:tplc="02640920">
      <w:start w:val="1"/>
      <w:numFmt w:val="decimal"/>
      <w:lvlText w:val="%1."/>
      <w:lvlJc w:val="left"/>
      <w:pPr>
        <w:ind w:left="720" w:hanging="360"/>
      </w:pPr>
      <w:rPr>
        <w:rFonts w:hint="default"/>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FF26C7"/>
    <w:multiLevelType w:val="hybridMultilevel"/>
    <w:tmpl w:val="CCCE9DBE"/>
    <w:lvl w:ilvl="0" w:tplc="2A2E891C">
      <w:start w:val="3"/>
      <w:numFmt w:val="decimal"/>
      <w:lvlText w:val="%1."/>
      <w:lvlJc w:val="left"/>
      <w:pPr>
        <w:ind w:left="45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7DF289B"/>
    <w:multiLevelType w:val="multilevel"/>
    <w:tmpl w:val="8F16B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DF10A0"/>
    <w:rsid w:val="00001DA4"/>
    <w:rsid w:val="00007177"/>
    <w:rsid w:val="0001343B"/>
    <w:rsid w:val="00014FE4"/>
    <w:rsid w:val="0001559C"/>
    <w:rsid w:val="00016622"/>
    <w:rsid w:val="00025B84"/>
    <w:rsid w:val="0002729B"/>
    <w:rsid w:val="00027453"/>
    <w:rsid w:val="00036ECE"/>
    <w:rsid w:val="00041716"/>
    <w:rsid w:val="00045E2A"/>
    <w:rsid w:val="00050048"/>
    <w:rsid w:val="00050730"/>
    <w:rsid w:val="000512F0"/>
    <w:rsid w:val="00056B80"/>
    <w:rsid w:val="000675CC"/>
    <w:rsid w:val="00083D49"/>
    <w:rsid w:val="000A2DD4"/>
    <w:rsid w:val="000A5CBC"/>
    <w:rsid w:val="000B3233"/>
    <w:rsid w:val="000D3C91"/>
    <w:rsid w:val="000D5627"/>
    <w:rsid w:val="000E03E8"/>
    <w:rsid w:val="000E0DFC"/>
    <w:rsid w:val="000E378A"/>
    <w:rsid w:val="000E555E"/>
    <w:rsid w:val="000E668B"/>
    <w:rsid w:val="000E6D55"/>
    <w:rsid w:val="000E7A6A"/>
    <w:rsid w:val="000F6D0E"/>
    <w:rsid w:val="00106FA2"/>
    <w:rsid w:val="00112A72"/>
    <w:rsid w:val="001137E1"/>
    <w:rsid w:val="0011585E"/>
    <w:rsid w:val="00124587"/>
    <w:rsid w:val="00131926"/>
    <w:rsid w:val="001400BA"/>
    <w:rsid w:val="00146DCB"/>
    <w:rsid w:val="00153FB6"/>
    <w:rsid w:val="00155BFD"/>
    <w:rsid w:val="0017565D"/>
    <w:rsid w:val="0017789E"/>
    <w:rsid w:val="00181C4E"/>
    <w:rsid w:val="00181DEB"/>
    <w:rsid w:val="001824E2"/>
    <w:rsid w:val="0018576B"/>
    <w:rsid w:val="00190731"/>
    <w:rsid w:val="001A5FA7"/>
    <w:rsid w:val="001A684C"/>
    <w:rsid w:val="001B0884"/>
    <w:rsid w:val="001B2498"/>
    <w:rsid w:val="001B698B"/>
    <w:rsid w:val="001C1A66"/>
    <w:rsid w:val="001C2345"/>
    <w:rsid w:val="001C43BC"/>
    <w:rsid w:val="001C5B0F"/>
    <w:rsid w:val="001D60AB"/>
    <w:rsid w:val="001F11D8"/>
    <w:rsid w:val="001F2C87"/>
    <w:rsid w:val="002002BC"/>
    <w:rsid w:val="0020207F"/>
    <w:rsid w:val="0020239D"/>
    <w:rsid w:val="00223CA5"/>
    <w:rsid w:val="0022497F"/>
    <w:rsid w:val="002375AB"/>
    <w:rsid w:val="002465E5"/>
    <w:rsid w:val="002516A3"/>
    <w:rsid w:val="002646AC"/>
    <w:rsid w:val="002701C3"/>
    <w:rsid w:val="00274A2F"/>
    <w:rsid w:val="002766D4"/>
    <w:rsid w:val="00277DC0"/>
    <w:rsid w:val="00284E0A"/>
    <w:rsid w:val="00285ED5"/>
    <w:rsid w:val="00291FCC"/>
    <w:rsid w:val="00292A2F"/>
    <w:rsid w:val="00294C74"/>
    <w:rsid w:val="002A28E7"/>
    <w:rsid w:val="002A5627"/>
    <w:rsid w:val="002C1560"/>
    <w:rsid w:val="002C505D"/>
    <w:rsid w:val="002D0F74"/>
    <w:rsid w:val="002D1310"/>
    <w:rsid w:val="002D414D"/>
    <w:rsid w:val="002D5349"/>
    <w:rsid w:val="002D7A38"/>
    <w:rsid w:val="002E07F7"/>
    <w:rsid w:val="002E1311"/>
    <w:rsid w:val="002E309D"/>
    <w:rsid w:val="002E5C51"/>
    <w:rsid w:val="002F0663"/>
    <w:rsid w:val="002F28EE"/>
    <w:rsid w:val="002F6428"/>
    <w:rsid w:val="003042C9"/>
    <w:rsid w:val="0031000A"/>
    <w:rsid w:val="0031379E"/>
    <w:rsid w:val="003146D8"/>
    <w:rsid w:val="003304EE"/>
    <w:rsid w:val="003305DA"/>
    <w:rsid w:val="00344EC8"/>
    <w:rsid w:val="0034694E"/>
    <w:rsid w:val="00355180"/>
    <w:rsid w:val="00363A56"/>
    <w:rsid w:val="0037627A"/>
    <w:rsid w:val="003766ED"/>
    <w:rsid w:val="00376807"/>
    <w:rsid w:val="00382156"/>
    <w:rsid w:val="0038405F"/>
    <w:rsid w:val="0038433B"/>
    <w:rsid w:val="00395002"/>
    <w:rsid w:val="003A6183"/>
    <w:rsid w:val="003B1362"/>
    <w:rsid w:val="003B211D"/>
    <w:rsid w:val="003B5093"/>
    <w:rsid w:val="003C6998"/>
    <w:rsid w:val="003D08C7"/>
    <w:rsid w:val="003E08B7"/>
    <w:rsid w:val="003E1B04"/>
    <w:rsid w:val="003E645A"/>
    <w:rsid w:val="003E6C06"/>
    <w:rsid w:val="003F3A58"/>
    <w:rsid w:val="003F5F2F"/>
    <w:rsid w:val="004038E8"/>
    <w:rsid w:val="00412511"/>
    <w:rsid w:val="004171EA"/>
    <w:rsid w:val="0042644D"/>
    <w:rsid w:val="0043605F"/>
    <w:rsid w:val="0044421B"/>
    <w:rsid w:val="00450AB1"/>
    <w:rsid w:val="00450C7F"/>
    <w:rsid w:val="0045270D"/>
    <w:rsid w:val="00466F95"/>
    <w:rsid w:val="00473AA7"/>
    <w:rsid w:val="00485FFC"/>
    <w:rsid w:val="0048755F"/>
    <w:rsid w:val="004A4958"/>
    <w:rsid w:val="004A6C56"/>
    <w:rsid w:val="004B080A"/>
    <w:rsid w:val="004B7EEB"/>
    <w:rsid w:val="004C2422"/>
    <w:rsid w:val="004D2126"/>
    <w:rsid w:val="004E45EF"/>
    <w:rsid w:val="004E6A12"/>
    <w:rsid w:val="004F1C13"/>
    <w:rsid w:val="004F7398"/>
    <w:rsid w:val="005049D8"/>
    <w:rsid w:val="00513F55"/>
    <w:rsid w:val="0051414D"/>
    <w:rsid w:val="005171C6"/>
    <w:rsid w:val="0052095A"/>
    <w:rsid w:val="005372ED"/>
    <w:rsid w:val="00542ECE"/>
    <w:rsid w:val="00544E7B"/>
    <w:rsid w:val="00546D6D"/>
    <w:rsid w:val="005503B6"/>
    <w:rsid w:val="00557790"/>
    <w:rsid w:val="005650D2"/>
    <w:rsid w:val="00567F2B"/>
    <w:rsid w:val="00571BF9"/>
    <w:rsid w:val="00582676"/>
    <w:rsid w:val="00586D2A"/>
    <w:rsid w:val="005878C2"/>
    <w:rsid w:val="00594589"/>
    <w:rsid w:val="00597DA1"/>
    <w:rsid w:val="005A4EE4"/>
    <w:rsid w:val="005A7203"/>
    <w:rsid w:val="005B2579"/>
    <w:rsid w:val="005B34E6"/>
    <w:rsid w:val="005B4CB1"/>
    <w:rsid w:val="005C55B2"/>
    <w:rsid w:val="005D3D7F"/>
    <w:rsid w:val="005D7DD2"/>
    <w:rsid w:val="005E0E6A"/>
    <w:rsid w:val="005E7BB5"/>
    <w:rsid w:val="005F1A34"/>
    <w:rsid w:val="005F3D84"/>
    <w:rsid w:val="005F3F85"/>
    <w:rsid w:val="006061A4"/>
    <w:rsid w:val="006078BB"/>
    <w:rsid w:val="00631ED5"/>
    <w:rsid w:val="00637446"/>
    <w:rsid w:val="00644579"/>
    <w:rsid w:val="00662F81"/>
    <w:rsid w:val="006846E8"/>
    <w:rsid w:val="00692292"/>
    <w:rsid w:val="00692A13"/>
    <w:rsid w:val="006A330F"/>
    <w:rsid w:val="006B28BE"/>
    <w:rsid w:val="006B5063"/>
    <w:rsid w:val="006C0B6E"/>
    <w:rsid w:val="006F5500"/>
    <w:rsid w:val="00701C11"/>
    <w:rsid w:val="0070351E"/>
    <w:rsid w:val="00704DBB"/>
    <w:rsid w:val="00711DF6"/>
    <w:rsid w:val="00713EA6"/>
    <w:rsid w:val="00720208"/>
    <w:rsid w:val="00720226"/>
    <w:rsid w:val="007266D9"/>
    <w:rsid w:val="00741CFC"/>
    <w:rsid w:val="00742D4D"/>
    <w:rsid w:val="00742E56"/>
    <w:rsid w:val="00753C40"/>
    <w:rsid w:val="00764BF5"/>
    <w:rsid w:val="00771E62"/>
    <w:rsid w:val="00774741"/>
    <w:rsid w:val="00787D33"/>
    <w:rsid w:val="00790599"/>
    <w:rsid w:val="007A46F8"/>
    <w:rsid w:val="007A6379"/>
    <w:rsid w:val="007B74E9"/>
    <w:rsid w:val="007C34FA"/>
    <w:rsid w:val="007D34CD"/>
    <w:rsid w:val="007D3F21"/>
    <w:rsid w:val="007D4C1B"/>
    <w:rsid w:val="007E6779"/>
    <w:rsid w:val="007F2813"/>
    <w:rsid w:val="007F3D57"/>
    <w:rsid w:val="007F63DB"/>
    <w:rsid w:val="0080010E"/>
    <w:rsid w:val="00802917"/>
    <w:rsid w:val="008108EB"/>
    <w:rsid w:val="008121C2"/>
    <w:rsid w:val="008164E3"/>
    <w:rsid w:val="00822C5E"/>
    <w:rsid w:val="00844DE2"/>
    <w:rsid w:val="008457AF"/>
    <w:rsid w:val="008460A0"/>
    <w:rsid w:val="008500D8"/>
    <w:rsid w:val="00852351"/>
    <w:rsid w:val="00876479"/>
    <w:rsid w:val="00882D11"/>
    <w:rsid w:val="00890BD9"/>
    <w:rsid w:val="00891BC0"/>
    <w:rsid w:val="008937E0"/>
    <w:rsid w:val="008946C8"/>
    <w:rsid w:val="008A3449"/>
    <w:rsid w:val="008B0EF0"/>
    <w:rsid w:val="008C1B73"/>
    <w:rsid w:val="008C3B59"/>
    <w:rsid w:val="008D2472"/>
    <w:rsid w:val="008D30C5"/>
    <w:rsid w:val="008D498D"/>
    <w:rsid w:val="008D64E6"/>
    <w:rsid w:val="008D7F4E"/>
    <w:rsid w:val="008E4DB8"/>
    <w:rsid w:val="008F3FF7"/>
    <w:rsid w:val="008F75BD"/>
    <w:rsid w:val="00900E34"/>
    <w:rsid w:val="00903473"/>
    <w:rsid w:val="00906AF2"/>
    <w:rsid w:val="009127EF"/>
    <w:rsid w:val="00914129"/>
    <w:rsid w:val="00915C83"/>
    <w:rsid w:val="0091636C"/>
    <w:rsid w:val="0092340B"/>
    <w:rsid w:val="009425A9"/>
    <w:rsid w:val="00944186"/>
    <w:rsid w:val="00957BA2"/>
    <w:rsid w:val="0096436C"/>
    <w:rsid w:val="00971E59"/>
    <w:rsid w:val="0097654B"/>
    <w:rsid w:val="00976848"/>
    <w:rsid w:val="00982932"/>
    <w:rsid w:val="00983B2C"/>
    <w:rsid w:val="00990A0A"/>
    <w:rsid w:val="0099766C"/>
    <w:rsid w:val="009A22DD"/>
    <w:rsid w:val="009A6FB2"/>
    <w:rsid w:val="009C0331"/>
    <w:rsid w:val="009C177C"/>
    <w:rsid w:val="009C5EF6"/>
    <w:rsid w:val="009C6382"/>
    <w:rsid w:val="009E091C"/>
    <w:rsid w:val="009E1EF6"/>
    <w:rsid w:val="009E586F"/>
    <w:rsid w:val="009E765B"/>
    <w:rsid w:val="009E7E4F"/>
    <w:rsid w:val="009F3A93"/>
    <w:rsid w:val="00A01310"/>
    <w:rsid w:val="00A23BC8"/>
    <w:rsid w:val="00A3026E"/>
    <w:rsid w:val="00A32573"/>
    <w:rsid w:val="00A370B5"/>
    <w:rsid w:val="00A56DF1"/>
    <w:rsid w:val="00A60050"/>
    <w:rsid w:val="00A8079B"/>
    <w:rsid w:val="00A86EB7"/>
    <w:rsid w:val="00AB1758"/>
    <w:rsid w:val="00AC0ACA"/>
    <w:rsid w:val="00AC41D4"/>
    <w:rsid w:val="00AC466D"/>
    <w:rsid w:val="00AE7965"/>
    <w:rsid w:val="00AF08E9"/>
    <w:rsid w:val="00AF5EBF"/>
    <w:rsid w:val="00B00A98"/>
    <w:rsid w:val="00B035BD"/>
    <w:rsid w:val="00B13290"/>
    <w:rsid w:val="00B153F1"/>
    <w:rsid w:val="00B22E29"/>
    <w:rsid w:val="00B24520"/>
    <w:rsid w:val="00B276F6"/>
    <w:rsid w:val="00B27C22"/>
    <w:rsid w:val="00B37FB9"/>
    <w:rsid w:val="00B409A7"/>
    <w:rsid w:val="00B410A1"/>
    <w:rsid w:val="00B501CE"/>
    <w:rsid w:val="00B557DF"/>
    <w:rsid w:val="00B57D4C"/>
    <w:rsid w:val="00B61F0C"/>
    <w:rsid w:val="00B71846"/>
    <w:rsid w:val="00B7259C"/>
    <w:rsid w:val="00B749A5"/>
    <w:rsid w:val="00B74EE3"/>
    <w:rsid w:val="00B83C27"/>
    <w:rsid w:val="00BA4C63"/>
    <w:rsid w:val="00BB078C"/>
    <w:rsid w:val="00BB7B96"/>
    <w:rsid w:val="00BC1B28"/>
    <w:rsid w:val="00BC273A"/>
    <w:rsid w:val="00BC70AD"/>
    <w:rsid w:val="00BD3383"/>
    <w:rsid w:val="00BF0535"/>
    <w:rsid w:val="00BF578B"/>
    <w:rsid w:val="00BF7B93"/>
    <w:rsid w:val="00C13802"/>
    <w:rsid w:val="00C161C8"/>
    <w:rsid w:val="00C26EFB"/>
    <w:rsid w:val="00C27EF6"/>
    <w:rsid w:val="00C36828"/>
    <w:rsid w:val="00C4285E"/>
    <w:rsid w:val="00C45A08"/>
    <w:rsid w:val="00C60786"/>
    <w:rsid w:val="00C673D3"/>
    <w:rsid w:val="00C7748E"/>
    <w:rsid w:val="00C90D44"/>
    <w:rsid w:val="00CA0CD3"/>
    <w:rsid w:val="00CA35DD"/>
    <w:rsid w:val="00CA4734"/>
    <w:rsid w:val="00CA6B9C"/>
    <w:rsid w:val="00CB378B"/>
    <w:rsid w:val="00CB599B"/>
    <w:rsid w:val="00CC1EDE"/>
    <w:rsid w:val="00CC59BB"/>
    <w:rsid w:val="00CE1A46"/>
    <w:rsid w:val="00CF69B6"/>
    <w:rsid w:val="00CF6B6D"/>
    <w:rsid w:val="00D00F92"/>
    <w:rsid w:val="00D10EC1"/>
    <w:rsid w:val="00D123AF"/>
    <w:rsid w:val="00D26D09"/>
    <w:rsid w:val="00D30364"/>
    <w:rsid w:val="00D30E2F"/>
    <w:rsid w:val="00D31F37"/>
    <w:rsid w:val="00D33CFE"/>
    <w:rsid w:val="00D3641B"/>
    <w:rsid w:val="00D36F37"/>
    <w:rsid w:val="00D464C6"/>
    <w:rsid w:val="00D53002"/>
    <w:rsid w:val="00D54C75"/>
    <w:rsid w:val="00D62009"/>
    <w:rsid w:val="00D63C23"/>
    <w:rsid w:val="00D66799"/>
    <w:rsid w:val="00D810F5"/>
    <w:rsid w:val="00D818F0"/>
    <w:rsid w:val="00D956C4"/>
    <w:rsid w:val="00DA56F0"/>
    <w:rsid w:val="00DC3703"/>
    <w:rsid w:val="00DC768D"/>
    <w:rsid w:val="00DD0762"/>
    <w:rsid w:val="00DE5A89"/>
    <w:rsid w:val="00DE7F4F"/>
    <w:rsid w:val="00DF10A0"/>
    <w:rsid w:val="00DF52A7"/>
    <w:rsid w:val="00E005D5"/>
    <w:rsid w:val="00E02D1D"/>
    <w:rsid w:val="00E0469E"/>
    <w:rsid w:val="00E06C0F"/>
    <w:rsid w:val="00E108E4"/>
    <w:rsid w:val="00E10DF4"/>
    <w:rsid w:val="00E11590"/>
    <w:rsid w:val="00E14C10"/>
    <w:rsid w:val="00E32E9F"/>
    <w:rsid w:val="00E47C8E"/>
    <w:rsid w:val="00E50E4A"/>
    <w:rsid w:val="00E55012"/>
    <w:rsid w:val="00E6597F"/>
    <w:rsid w:val="00E666A3"/>
    <w:rsid w:val="00E70253"/>
    <w:rsid w:val="00E875BE"/>
    <w:rsid w:val="00E92DED"/>
    <w:rsid w:val="00E92E18"/>
    <w:rsid w:val="00E967B0"/>
    <w:rsid w:val="00EA4534"/>
    <w:rsid w:val="00EC2BA3"/>
    <w:rsid w:val="00EC37AB"/>
    <w:rsid w:val="00EE19C0"/>
    <w:rsid w:val="00EE40DC"/>
    <w:rsid w:val="00EE67FD"/>
    <w:rsid w:val="00EF2032"/>
    <w:rsid w:val="00F0332B"/>
    <w:rsid w:val="00F109BA"/>
    <w:rsid w:val="00F15102"/>
    <w:rsid w:val="00F16CEC"/>
    <w:rsid w:val="00F265E1"/>
    <w:rsid w:val="00F3428A"/>
    <w:rsid w:val="00F50CFD"/>
    <w:rsid w:val="00F51253"/>
    <w:rsid w:val="00F547AF"/>
    <w:rsid w:val="00F5709A"/>
    <w:rsid w:val="00F61C24"/>
    <w:rsid w:val="00F80DB6"/>
    <w:rsid w:val="00F81097"/>
    <w:rsid w:val="00F81377"/>
    <w:rsid w:val="00F84351"/>
    <w:rsid w:val="00F86010"/>
    <w:rsid w:val="00F867BD"/>
    <w:rsid w:val="00F94099"/>
    <w:rsid w:val="00F94501"/>
    <w:rsid w:val="00F94845"/>
    <w:rsid w:val="00F94D36"/>
    <w:rsid w:val="00FA7DDB"/>
    <w:rsid w:val="00FB26F1"/>
    <w:rsid w:val="00FB2BCD"/>
    <w:rsid w:val="00FE01A6"/>
    <w:rsid w:val="00FE1766"/>
    <w:rsid w:val="00FF7B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2049"/>
    <o:shapelayout v:ext="edit">
      <o:idmap v:ext="edit" data="1"/>
      <o:rules v:ext="edit">
        <o:r id="V:Rule6" type="connector" idref="#Straight Arrow Connector 6"/>
        <o:r id="V:Rule7" type="connector" idref="#Straight Arrow Connector 5"/>
        <o:r id="V:Rule8" type="connector" idref="#Straight Arrow Connector 15"/>
        <o:r id="V:Rule9" type="connector" idref="#Straight Arrow Connector 8"/>
        <o:r id="V:Rule10" type="connector" idref="#Straight Arrow Connector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599"/>
  </w:style>
  <w:style w:type="paragraph" w:styleId="Heading1">
    <w:name w:val="heading 1"/>
    <w:basedOn w:val="Normal"/>
    <w:next w:val="Normal"/>
    <w:link w:val="Heading1Char"/>
    <w:uiPriority w:val="9"/>
    <w:qFormat/>
    <w:rsid w:val="00CE1A46"/>
    <w:pPr>
      <w:jc w:val="center"/>
      <w:outlineLvl w:val="0"/>
    </w:pPr>
    <w:rPr>
      <w:b/>
    </w:rPr>
  </w:style>
  <w:style w:type="paragraph" w:styleId="Heading2">
    <w:name w:val="heading 2"/>
    <w:basedOn w:val="Normal"/>
    <w:next w:val="Normal"/>
    <w:link w:val="Heading2Char"/>
    <w:uiPriority w:val="9"/>
    <w:unhideWhenUsed/>
    <w:qFormat/>
    <w:rsid w:val="009E586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A46"/>
    <w:rPr>
      <w:b/>
    </w:rPr>
  </w:style>
  <w:style w:type="character" w:customStyle="1" w:styleId="Heading2Char">
    <w:name w:val="Heading 2 Char"/>
    <w:basedOn w:val="DefaultParagraphFont"/>
    <w:link w:val="Heading2"/>
    <w:uiPriority w:val="9"/>
    <w:rsid w:val="009E586F"/>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44D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DE2"/>
    <w:rPr>
      <w:rFonts w:ascii="Tahoma" w:hAnsi="Tahoma" w:cs="Tahoma"/>
      <w:sz w:val="16"/>
      <w:szCs w:val="16"/>
    </w:rPr>
  </w:style>
  <w:style w:type="character" w:styleId="CommentReference">
    <w:name w:val="annotation reference"/>
    <w:basedOn w:val="DefaultParagraphFont"/>
    <w:uiPriority w:val="99"/>
    <w:semiHidden/>
    <w:unhideWhenUsed/>
    <w:rsid w:val="001A5FA7"/>
    <w:rPr>
      <w:sz w:val="16"/>
      <w:szCs w:val="16"/>
    </w:rPr>
  </w:style>
  <w:style w:type="paragraph" w:styleId="CommentText">
    <w:name w:val="annotation text"/>
    <w:basedOn w:val="Normal"/>
    <w:link w:val="CommentTextChar"/>
    <w:uiPriority w:val="99"/>
    <w:semiHidden/>
    <w:unhideWhenUsed/>
    <w:rsid w:val="001A5FA7"/>
    <w:pPr>
      <w:spacing w:line="240" w:lineRule="auto"/>
    </w:pPr>
    <w:rPr>
      <w:sz w:val="20"/>
      <w:szCs w:val="20"/>
    </w:rPr>
  </w:style>
  <w:style w:type="character" w:customStyle="1" w:styleId="CommentTextChar">
    <w:name w:val="Comment Text Char"/>
    <w:basedOn w:val="DefaultParagraphFont"/>
    <w:link w:val="CommentText"/>
    <w:uiPriority w:val="99"/>
    <w:semiHidden/>
    <w:rsid w:val="001A5FA7"/>
    <w:rPr>
      <w:sz w:val="20"/>
      <w:szCs w:val="20"/>
    </w:rPr>
  </w:style>
  <w:style w:type="paragraph" w:styleId="CommentSubject">
    <w:name w:val="annotation subject"/>
    <w:basedOn w:val="CommentText"/>
    <w:next w:val="CommentText"/>
    <w:link w:val="CommentSubjectChar"/>
    <w:uiPriority w:val="99"/>
    <w:semiHidden/>
    <w:unhideWhenUsed/>
    <w:rsid w:val="001A5FA7"/>
    <w:rPr>
      <w:b/>
      <w:bCs/>
    </w:rPr>
  </w:style>
  <w:style w:type="character" w:customStyle="1" w:styleId="CommentSubjectChar">
    <w:name w:val="Comment Subject Char"/>
    <w:basedOn w:val="CommentTextChar"/>
    <w:link w:val="CommentSubject"/>
    <w:uiPriority w:val="99"/>
    <w:semiHidden/>
    <w:rsid w:val="001A5FA7"/>
    <w:rPr>
      <w:b/>
      <w:bCs/>
      <w:sz w:val="20"/>
      <w:szCs w:val="20"/>
    </w:rPr>
  </w:style>
  <w:style w:type="table" w:styleId="TableGrid">
    <w:name w:val="Table Grid"/>
    <w:basedOn w:val="TableNormal"/>
    <w:uiPriority w:val="59"/>
    <w:rsid w:val="003766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3766E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376807"/>
    <w:rPr>
      <w:color w:val="0000FF" w:themeColor="hyperlink"/>
      <w:u w:val="single"/>
    </w:rPr>
  </w:style>
  <w:style w:type="paragraph" w:customStyle="1" w:styleId="bibcit">
    <w:name w:val="bibcit"/>
    <w:basedOn w:val="Heading1"/>
    <w:rsid w:val="0096436C"/>
    <w:pPr>
      <w:spacing w:before="240" w:after="60" w:line="480" w:lineRule="atLeast"/>
      <w:jc w:val="left"/>
    </w:pPr>
    <w:rPr>
      <w:rFonts w:ascii="Times New Roman" w:eastAsia="Times New Roman" w:hAnsi="Times New Roman" w:cs="Times New Roman"/>
      <w:b w:val="0"/>
      <w:sz w:val="24"/>
      <w:szCs w:val="20"/>
    </w:rPr>
  </w:style>
  <w:style w:type="character" w:styleId="FollowedHyperlink">
    <w:name w:val="FollowedHyperlink"/>
    <w:basedOn w:val="DefaultParagraphFont"/>
    <w:uiPriority w:val="99"/>
    <w:semiHidden/>
    <w:unhideWhenUsed/>
    <w:rsid w:val="00E92E18"/>
    <w:rPr>
      <w:color w:val="800080" w:themeColor="followedHyperlink"/>
      <w:u w:val="single"/>
    </w:rPr>
  </w:style>
  <w:style w:type="paragraph" w:styleId="Header">
    <w:name w:val="header"/>
    <w:basedOn w:val="Normal"/>
    <w:link w:val="HeaderChar"/>
    <w:uiPriority w:val="99"/>
    <w:unhideWhenUsed/>
    <w:rsid w:val="00E967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B0"/>
  </w:style>
  <w:style w:type="paragraph" w:styleId="Footer">
    <w:name w:val="footer"/>
    <w:basedOn w:val="Normal"/>
    <w:link w:val="FooterChar"/>
    <w:uiPriority w:val="99"/>
    <w:semiHidden/>
    <w:unhideWhenUsed/>
    <w:rsid w:val="00E967B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967B0"/>
  </w:style>
  <w:style w:type="character" w:styleId="Emphasis">
    <w:name w:val="Emphasis"/>
    <w:basedOn w:val="DefaultParagraphFont"/>
    <w:uiPriority w:val="20"/>
    <w:qFormat/>
    <w:rsid w:val="004F1C13"/>
    <w:rPr>
      <w:i/>
      <w:iCs/>
    </w:rPr>
  </w:style>
  <w:style w:type="paragraph" w:styleId="Revision">
    <w:name w:val="Revision"/>
    <w:hidden/>
    <w:uiPriority w:val="99"/>
    <w:semiHidden/>
    <w:rsid w:val="00223CA5"/>
    <w:pPr>
      <w:spacing w:after="0" w:line="240" w:lineRule="auto"/>
    </w:pPr>
  </w:style>
  <w:style w:type="paragraph" w:styleId="ListParagraph">
    <w:name w:val="List Paragraph"/>
    <w:basedOn w:val="Normal"/>
    <w:uiPriority w:val="34"/>
    <w:qFormat/>
    <w:rsid w:val="00344EC8"/>
    <w:pPr>
      <w:ind w:left="720"/>
      <w:contextualSpacing/>
    </w:pPr>
  </w:style>
  <w:style w:type="character" w:styleId="LineNumber">
    <w:name w:val="line number"/>
    <w:basedOn w:val="DefaultParagraphFont"/>
    <w:uiPriority w:val="99"/>
    <w:semiHidden/>
    <w:unhideWhenUsed/>
    <w:rsid w:val="002E07F7"/>
  </w:style>
  <w:style w:type="paragraph" w:styleId="NormalWeb">
    <w:name w:val="Normal (Web)"/>
    <w:basedOn w:val="Normal"/>
    <w:uiPriority w:val="99"/>
    <w:semiHidden/>
    <w:unhideWhenUsed/>
    <w:rsid w:val="005F1A34"/>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E1A46"/>
    <w:pPr>
      <w:jc w:val="center"/>
      <w:outlineLvl w:val="0"/>
    </w:pPr>
    <w:rPr>
      <w:b/>
    </w:rPr>
  </w:style>
  <w:style w:type="paragraph" w:styleId="Heading2">
    <w:name w:val="heading 2"/>
    <w:basedOn w:val="Normal"/>
    <w:next w:val="Normal"/>
    <w:link w:val="Heading2Char"/>
    <w:uiPriority w:val="9"/>
    <w:unhideWhenUsed/>
    <w:qFormat/>
    <w:rsid w:val="009E586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A46"/>
    <w:rPr>
      <w:b/>
    </w:rPr>
  </w:style>
  <w:style w:type="character" w:customStyle="1" w:styleId="Heading2Char">
    <w:name w:val="Heading 2 Char"/>
    <w:basedOn w:val="DefaultParagraphFont"/>
    <w:link w:val="Heading2"/>
    <w:uiPriority w:val="9"/>
    <w:rsid w:val="009E586F"/>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44D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DE2"/>
    <w:rPr>
      <w:rFonts w:ascii="Tahoma" w:hAnsi="Tahoma" w:cs="Tahoma"/>
      <w:sz w:val="16"/>
      <w:szCs w:val="16"/>
    </w:rPr>
  </w:style>
  <w:style w:type="character" w:styleId="CommentReference">
    <w:name w:val="annotation reference"/>
    <w:basedOn w:val="DefaultParagraphFont"/>
    <w:uiPriority w:val="99"/>
    <w:semiHidden/>
    <w:unhideWhenUsed/>
    <w:rsid w:val="001A5FA7"/>
    <w:rPr>
      <w:sz w:val="16"/>
      <w:szCs w:val="16"/>
    </w:rPr>
  </w:style>
  <w:style w:type="paragraph" w:styleId="CommentText">
    <w:name w:val="annotation text"/>
    <w:basedOn w:val="Normal"/>
    <w:link w:val="CommentTextChar"/>
    <w:uiPriority w:val="99"/>
    <w:semiHidden/>
    <w:unhideWhenUsed/>
    <w:rsid w:val="001A5FA7"/>
    <w:pPr>
      <w:spacing w:line="240" w:lineRule="auto"/>
    </w:pPr>
    <w:rPr>
      <w:sz w:val="20"/>
      <w:szCs w:val="20"/>
    </w:rPr>
  </w:style>
  <w:style w:type="character" w:customStyle="1" w:styleId="CommentTextChar">
    <w:name w:val="Comment Text Char"/>
    <w:basedOn w:val="DefaultParagraphFont"/>
    <w:link w:val="CommentText"/>
    <w:uiPriority w:val="99"/>
    <w:semiHidden/>
    <w:rsid w:val="001A5FA7"/>
    <w:rPr>
      <w:sz w:val="20"/>
      <w:szCs w:val="20"/>
    </w:rPr>
  </w:style>
  <w:style w:type="paragraph" w:styleId="CommentSubject">
    <w:name w:val="annotation subject"/>
    <w:basedOn w:val="CommentText"/>
    <w:next w:val="CommentText"/>
    <w:link w:val="CommentSubjectChar"/>
    <w:uiPriority w:val="99"/>
    <w:semiHidden/>
    <w:unhideWhenUsed/>
    <w:rsid w:val="001A5FA7"/>
    <w:rPr>
      <w:b/>
      <w:bCs/>
    </w:rPr>
  </w:style>
  <w:style w:type="character" w:customStyle="1" w:styleId="CommentSubjectChar">
    <w:name w:val="Comment Subject Char"/>
    <w:basedOn w:val="CommentTextChar"/>
    <w:link w:val="CommentSubject"/>
    <w:uiPriority w:val="99"/>
    <w:semiHidden/>
    <w:rsid w:val="001A5FA7"/>
    <w:rPr>
      <w:b/>
      <w:bCs/>
      <w:sz w:val="20"/>
      <w:szCs w:val="20"/>
    </w:rPr>
  </w:style>
  <w:style w:type="table" w:styleId="TableGrid">
    <w:name w:val="Table Grid"/>
    <w:basedOn w:val="TableNormal"/>
    <w:uiPriority w:val="59"/>
    <w:rsid w:val="003766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3766E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376807"/>
    <w:rPr>
      <w:color w:val="0000FF" w:themeColor="hyperlink"/>
      <w:u w:val="single"/>
    </w:rPr>
  </w:style>
  <w:style w:type="paragraph" w:customStyle="1" w:styleId="bibcit">
    <w:name w:val="bibcit"/>
    <w:basedOn w:val="Heading1"/>
    <w:rsid w:val="0096436C"/>
    <w:pPr>
      <w:spacing w:before="240" w:after="60" w:line="480" w:lineRule="atLeast"/>
      <w:jc w:val="left"/>
    </w:pPr>
    <w:rPr>
      <w:rFonts w:ascii="Times New Roman" w:eastAsia="Times New Roman" w:hAnsi="Times New Roman" w:cs="Times New Roman"/>
      <w:b w:val="0"/>
      <w:sz w:val="24"/>
      <w:szCs w:val="20"/>
    </w:rPr>
  </w:style>
  <w:style w:type="character" w:styleId="FollowedHyperlink">
    <w:name w:val="FollowedHyperlink"/>
    <w:basedOn w:val="DefaultParagraphFont"/>
    <w:uiPriority w:val="99"/>
    <w:semiHidden/>
    <w:unhideWhenUsed/>
    <w:rsid w:val="00E92E18"/>
    <w:rPr>
      <w:color w:val="800080" w:themeColor="followedHyperlink"/>
      <w:u w:val="single"/>
    </w:rPr>
  </w:style>
  <w:style w:type="paragraph" w:styleId="Header">
    <w:name w:val="header"/>
    <w:basedOn w:val="Normal"/>
    <w:link w:val="HeaderChar"/>
    <w:uiPriority w:val="99"/>
    <w:unhideWhenUsed/>
    <w:rsid w:val="00E967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B0"/>
  </w:style>
  <w:style w:type="paragraph" w:styleId="Footer">
    <w:name w:val="footer"/>
    <w:basedOn w:val="Normal"/>
    <w:link w:val="FooterChar"/>
    <w:uiPriority w:val="99"/>
    <w:semiHidden/>
    <w:unhideWhenUsed/>
    <w:rsid w:val="00E967B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967B0"/>
  </w:style>
  <w:style w:type="character" w:styleId="Emphasis">
    <w:name w:val="Emphasis"/>
    <w:basedOn w:val="DefaultParagraphFont"/>
    <w:uiPriority w:val="20"/>
    <w:qFormat/>
    <w:rsid w:val="004F1C13"/>
    <w:rPr>
      <w:i/>
      <w:iCs/>
    </w:rPr>
  </w:style>
</w:styles>
</file>

<file path=word/webSettings.xml><?xml version="1.0" encoding="utf-8"?>
<w:webSettings xmlns:r="http://schemas.openxmlformats.org/officeDocument/2006/relationships" xmlns:w="http://schemas.openxmlformats.org/wordprocessingml/2006/main">
  <w:divs>
    <w:div w:id="1711612643">
      <w:bodyDiv w:val="1"/>
      <w:marLeft w:val="0"/>
      <w:marRight w:val="0"/>
      <w:marTop w:val="0"/>
      <w:marBottom w:val="0"/>
      <w:divBdr>
        <w:top w:val="none" w:sz="0" w:space="0" w:color="auto"/>
        <w:left w:val="none" w:sz="0" w:space="0" w:color="auto"/>
        <w:bottom w:val="none" w:sz="0" w:space="0" w:color="auto"/>
        <w:right w:val="none" w:sz="0" w:space="0" w:color="auto"/>
      </w:divBdr>
      <w:divsChild>
        <w:div w:id="357463414">
          <w:marLeft w:val="0"/>
          <w:marRight w:val="0"/>
          <w:marTop w:val="0"/>
          <w:marBottom w:val="0"/>
          <w:divBdr>
            <w:top w:val="none" w:sz="0" w:space="0" w:color="auto"/>
            <w:left w:val="none" w:sz="0" w:space="0" w:color="auto"/>
            <w:bottom w:val="none" w:sz="0" w:space="0" w:color="auto"/>
            <w:right w:val="none" w:sz="0" w:space="0" w:color="auto"/>
          </w:divBdr>
        </w:div>
        <w:div w:id="690492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l.barc.usda.gov/scalenet/scalenet.htm" TargetMode="External"/><Relationship Id="rId13" Type="http://schemas.openxmlformats.org/officeDocument/2006/relationships/hyperlink" Target="file:///C:\Users\user\Desktop\Desktop\www.environment.gov.au%20\coasts\mpa\publications\pubs\coringa-pest-scale-2.pdf" TargetMode="External"/><Relationship Id="rId18" Type="http://schemas.openxmlformats.org/officeDocument/2006/relationships/package" Target="embeddings/Microsoft_Office_PowerPoint_Presentation1.ppt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file:///C:\Users\user\Desktop\Desktop\www.environment.gov.au\coasts\mpa\publications\pubs\coringa-pestscale-2.pdf" TargetMode="External"/><Relationship Id="rId17" Type="http://schemas.openxmlformats.org/officeDocument/2006/relationships/image" Target="media/image2.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ocontrol.entomology.cornell.edu/predators/Cryptolaemus.html"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footer" Target="footer2.xml"/><Relationship Id="rId10" Type="http://schemas.openxmlformats.org/officeDocument/2006/relationships/hyperlink" Target="http://parksaustralia.govspace.gov.au/2011/07/22/revegetating-parts-of-cocos/"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sel.barc.usda.gov/scalekeys/softscales/key/soft_scales/media/html/Species/35Pulv_urbicola/1Pulv_urbicolaDesc.html" TargetMode="External"/><Relationship Id="rId14" Type="http://schemas.openxmlformats.org/officeDocument/2006/relationships/hyperlink" Target="http://www.environment.gov.au/coasts/mpa/" TargetMode="External"/><Relationship Id="rId22" Type="http://schemas.openxmlformats.org/officeDocument/2006/relationships/footer" Target="footer1.xml"/><Relationship Id="rId27" Type="http://schemas.openxmlformats.org/officeDocument/2006/relationships/theme" Target="theme/theme1.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129C0-FFF7-4D88-A1BD-5465FF8F6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6537</Words>
  <Characters>37265</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Record of Pulvinaria urbicola (Hemiptera: Coccidae), a Potentially Damaging Scale Insect, on Christmas Island, Indian Ocean</dc:title>
  <dc:subject>First Record of Pulvinaria urbicola (Hemiptera: Coccidae), a Potentially Damaging Scale Insect, on Christmas Island, Indian Ocean</dc:subject>
  <dc:creator>Gabor Neumann, Peter T. Green and Dennis J. O'Dowd</dc:creator>
  <cp:keywords>Christmas Island, national park, parks australia, director of national parks, pulvinaria urbicola, scale insect</cp:keywords>
  <cp:lastModifiedBy>A13450</cp:lastModifiedBy>
  <cp:revision>8</cp:revision>
  <cp:lastPrinted>2011-08-02T01:00:00Z</cp:lastPrinted>
  <dcterms:created xsi:type="dcterms:W3CDTF">2011-08-02T01:01:00Z</dcterms:created>
  <dcterms:modified xsi:type="dcterms:W3CDTF">2012-06-12T22:33:00Z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