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B08B" w14:textId="78B9D253" w:rsidR="00C61191" w:rsidRDefault="00877FF1" w:rsidP="00877FF1">
      <w:pPr>
        <w:ind w:left="567"/>
        <w:rPr>
          <w:rFonts w:asciiTheme="minorHAnsi" w:hAnsiTheme="minorHAnsi" w:cstheme="minorHAnsi"/>
          <w:b/>
          <w:color w:val="1A1A1A"/>
          <w:w w:val="105"/>
        </w:rPr>
      </w:pPr>
      <w:r w:rsidRPr="00877FF1">
        <w:rPr>
          <w:rFonts w:asciiTheme="minorHAnsi" w:hAnsiTheme="minorHAnsi" w:cstheme="minorHAnsi"/>
          <w:b/>
          <w:color w:val="1A1A1A"/>
          <w:w w:val="105"/>
          <w:highlight w:val="yellow"/>
        </w:rPr>
        <w:t>This l</w:t>
      </w:r>
      <w:r w:rsidR="00C61191" w:rsidRPr="00877FF1">
        <w:rPr>
          <w:rFonts w:asciiTheme="minorHAnsi" w:hAnsiTheme="minorHAnsi" w:cstheme="minorHAnsi"/>
          <w:b/>
          <w:color w:val="1A1A1A"/>
          <w:w w:val="105"/>
          <w:highlight w:val="yellow"/>
        </w:rPr>
        <w:t xml:space="preserve">etter </w:t>
      </w:r>
      <w:r w:rsidRPr="00877FF1">
        <w:rPr>
          <w:rFonts w:asciiTheme="minorHAnsi" w:hAnsiTheme="minorHAnsi" w:cstheme="minorHAnsi"/>
          <w:b/>
          <w:color w:val="1A1A1A"/>
          <w:w w:val="105"/>
          <w:highlight w:val="yellow"/>
        </w:rPr>
        <w:t xml:space="preserve">must be submitted </w:t>
      </w:r>
      <w:r w:rsidR="00C61191" w:rsidRPr="00877FF1">
        <w:rPr>
          <w:rFonts w:asciiTheme="minorHAnsi" w:hAnsiTheme="minorHAnsi" w:cstheme="minorHAnsi"/>
          <w:b/>
          <w:color w:val="1A1A1A"/>
          <w:w w:val="105"/>
          <w:highlight w:val="yellow"/>
        </w:rPr>
        <w:t xml:space="preserve">on the manufacturing facility’s </w:t>
      </w:r>
      <w:r w:rsidRPr="00877FF1">
        <w:rPr>
          <w:rFonts w:asciiTheme="minorHAnsi" w:hAnsiTheme="minorHAnsi" w:cstheme="minorHAnsi"/>
          <w:b/>
          <w:color w:val="1A1A1A"/>
          <w:w w:val="105"/>
          <w:highlight w:val="yellow"/>
        </w:rPr>
        <w:t xml:space="preserve">company </w:t>
      </w:r>
      <w:r w:rsidR="00C61191" w:rsidRPr="00877FF1">
        <w:rPr>
          <w:rFonts w:asciiTheme="minorHAnsi" w:hAnsiTheme="minorHAnsi" w:cstheme="minorHAnsi"/>
          <w:b/>
          <w:color w:val="1A1A1A"/>
          <w:w w:val="105"/>
          <w:highlight w:val="yellow"/>
        </w:rPr>
        <w:t>letterhead</w:t>
      </w:r>
    </w:p>
    <w:p w14:paraId="4842479C" w14:textId="77777777" w:rsidR="00877FF1" w:rsidRDefault="00877FF1" w:rsidP="009E67E8">
      <w:pPr>
        <w:ind w:left="567"/>
        <w:jc w:val="center"/>
        <w:rPr>
          <w:rFonts w:asciiTheme="minorHAnsi" w:hAnsiTheme="minorHAnsi" w:cstheme="minorHAnsi"/>
          <w:b/>
          <w:color w:val="1A1A1A"/>
          <w:w w:val="105"/>
        </w:rPr>
      </w:pPr>
    </w:p>
    <w:p w14:paraId="306FE06F" w14:textId="4DDA3C25" w:rsidR="00592C00" w:rsidRPr="000E4F21" w:rsidRDefault="00B126EE" w:rsidP="009E67E8">
      <w:pPr>
        <w:ind w:left="567"/>
        <w:jc w:val="center"/>
        <w:rPr>
          <w:rFonts w:asciiTheme="minorHAnsi" w:hAnsiTheme="minorHAnsi" w:cstheme="minorHAnsi"/>
          <w:b/>
          <w:color w:val="1A1A1A"/>
          <w:w w:val="105"/>
        </w:rPr>
      </w:pPr>
      <w:r>
        <w:rPr>
          <w:rFonts w:asciiTheme="minorHAnsi" w:hAnsiTheme="minorHAnsi" w:cstheme="minorHAnsi"/>
          <w:b/>
          <w:noProof/>
          <w:color w:val="1A1A1A"/>
          <w:w w:val="10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6FE086" wp14:editId="02FE9BEC">
                <wp:simplePos x="0" y="0"/>
                <wp:positionH relativeFrom="page">
                  <wp:posOffset>3175</wp:posOffset>
                </wp:positionH>
                <wp:positionV relativeFrom="page">
                  <wp:posOffset>10460355</wp:posOffset>
                </wp:positionV>
                <wp:extent cx="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0A21E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5pt,823.65pt" to=".25pt,8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" strokeweight=".33922mm">
                <w10:wrap anchorx="page" anchory="page"/>
              </v:line>
            </w:pict>
          </mc:Fallback>
        </mc:AlternateContent>
      </w:r>
      <w:r w:rsidR="007611B1" w:rsidRPr="000E4F21">
        <w:rPr>
          <w:rFonts w:asciiTheme="minorHAnsi" w:hAnsiTheme="minorHAnsi" w:cstheme="minorHAnsi"/>
          <w:b/>
          <w:color w:val="1A1A1A"/>
          <w:w w:val="105"/>
        </w:rPr>
        <w:t>DECLARATION</w:t>
      </w:r>
    </w:p>
    <w:p w14:paraId="306FE070" w14:textId="77777777" w:rsidR="00592C00" w:rsidRPr="00E20B21" w:rsidRDefault="00592C00" w:rsidP="00E20B21">
      <w:pPr>
        <w:ind w:left="567"/>
        <w:rPr>
          <w:rFonts w:asciiTheme="minorHAnsi" w:hAnsiTheme="minorHAnsi" w:cstheme="minorHAnsi"/>
          <w:bCs/>
          <w:color w:val="1A1A1A"/>
          <w:w w:val="105"/>
        </w:rPr>
      </w:pPr>
    </w:p>
    <w:p w14:paraId="306FE071" w14:textId="77777777" w:rsidR="00592C00" w:rsidRPr="00E20B21" w:rsidRDefault="00592C00" w:rsidP="00E20B21">
      <w:pPr>
        <w:ind w:left="567"/>
        <w:rPr>
          <w:rFonts w:asciiTheme="minorHAnsi" w:hAnsiTheme="minorHAnsi" w:cstheme="minorHAnsi"/>
          <w:bCs/>
          <w:color w:val="1A1A1A"/>
          <w:w w:val="105"/>
        </w:rPr>
      </w:pPr>
    </w:p>
    <w:p w14:paraId="63DB0F08" w14:textId="77777777" w:rsidR="00882C66" w:rsidRPr="00E20B21" w:rsidRDefault="00882C66" w:rsidP="00E20B21">
      <w:pPr>
        <w:ind w:left="567"/>
        <w:rPr>
          <w:rFonts w:asciiTheme="minorHAnsi" w:hAnsiTheme="minorHAnsi" w:cstheme="minorHAnsi"/>
          <w:bCs/>
          <w:color w:val="1A1A1A"/>
          <w:w w:val="105"/>
        </w:rPr>
      </w:pPr>
    </w:p>
    <w:p w14:paraId="306FE073" w14:textId="39C3741E" w:rsidR="00592C00" w:rsidRPr="000E4F21" w:rsidRDefault="007611B1" w:rsidP="009E67E8">
      <w:pPr>
        <w:ind w:left="567"/>
        <w:rPr>
          <w:rFonts w:asciiTheme="minorHAnsi" w:hAnsiTheme="minorHAnsi" w:cstheme="minorHAnsi"/>
          <w:bCs/>
          <w:color w:val="1A1A1A"/>
          <w:w w:val="105"/>
        </w:rPr>
      </w:pPr>
      <w:r w:rsidRPr="000E4F21">
        <w:rPr>
          <w:rFonts w:asciiTheme="minorHAnsi" w:hAnsiTheme="minorHAnsi" w:cstheme="minorHAnsi"/>
          <w:bCs/>
          <w:color w:val="1A1A1A"/>
          <w:w w:val="105"/>
        </w:rPr>
        <w:t>To Whom It May Concern</w:t>
      </w:r>
    </w:p>
    <w:p w14:paraId="306FE074" w14:textId="77777777" w:rsidR="00592C00" w:rsidRPr="000E4F21" w:rsidRDefault="00592C00" w:rsidP="009E67E8">
      <w:pPr>
        <w:ind w:left="567"/>
        <w:rPr>
          <w:rFonts w:asciiTheme="minorHAnsi" w:hAnsiTheme="minorHAnsi" w:cstheme="minorHAnsi"/>
          <w:bCs/>
          <w:color w:val="1A1A1A"/>
          <w:w w:val="105"/>
        </w:rPr>
      </w:pPr>
    </w:p>
    <w:p w14:paraId="306FE076" w14:textId="1F0B39BA" w:rsidR="00592C00" w:rsidRPr="000E4F21" w:rsidRDefault="00240A21" w:rsidP="009E67E8">
      <w:pPr>
        <w:pStyle w:val="BodyText"/>
        <w:spacing w:before="151" w:line="314" w:lineRule="auto"/>
        <w:ind w:left="583" w:right="112" w:firstLine="7"/>
        <w:rPr>
          <w:rFonts w:asciiTheme="minorHAnsi" w:hAnsiTheme="minorHAnsi" w:cstheme="minorHAnsi"/>
          <w:sz w:val="22"/>
          <w:szCs w:val="22"/>
        </w:rPr>
      </w:pPr>
      <w:r w:rsidRPr="000E4F21">
        <w:rPr>
          <w:rFonts w:asciiTheme="minorHAnsi" w:hAnsiTheme="minorHAnsi" w:cstheme="minorHAnsi"/>
          <w:color w:val="1A1A1A"/>
          <w:w w:val="105"/>
          <w:sz w:val="22"/>
          <w:szCs w:val="22"/>
          <w:highlight w:val="yellow"/>
        </w:rPr>
        <w:t>&lt;name of business</w:t>
      </w:r>
      <w:r w:rsidR="00AB456B" w:rsidRPr="000E4F21">
        <w:rPr>
          <w:rFonts w:asciiTheme="minorHAnsi" w:hAnsiTheme="minorHAnsi" w:cstheme="minorHAnsi"/>
          <w:color w:val="1A1A1A"/>
          <w:w w:val="105"/>
          <w:sz w:val="22"/>
          <w:szCs w:val="22"/>
          <w:highlight w:val="yellow"/>
        </w:rPr>
        <w:t>&gt;</w:t>
      </w:r>
      <w:r w:rsidR="007611B1" w:rsidRPr="000E4F21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, with a manufacturing facility at </w:t>
      </w:r>
      <w:r w:rsidR="00AB456B" w:rsidRPr="000E4F21">
        <w:rPr>
          <w:rFonts w:asciiTheme="minorHAnsi" w:hAnsiTheme="minorHAnsi" w:cstheme="minorHAnsi"/>
          <w:color w:val="1A1A1A"/>
          <w:w w:val="105"/>
          <w:sz w:val="22"/>
          <w:szCs w:val="22"/>
          <w:highlight w:val="yellow"/>
        </w:rPr>
        <w:t>&lt;manufacturing address&gt;</w:t>
      </w:r>
      <w:r w:rsidR="007611B1" w:rsidRPr="000E4F21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, has been lawfully engaged in the business of manufacturing various cosmetic products, which are listed below, on behalf of </w:t>
      </w:r>
      <w:r w:rsidR="00311997" w:rsidRPr="000E4F21">
        <w:rPr>
          <w:rFonts w:asciiTheme="minorHAnsi" w:hAnsiTheme="minorHAnsi" w:cstheme="minorHAnsi"/>
          <w:color w:val="1A1A1A"/>
          <w:w w:val="105"/>
          <w:sz w:val="22"/>
          <w:szCs w:val="22"/>
          <w:highlight w:val="yellow"/>
        </w:rPr>
        <w:t>&lt;name of brand owner&gt;</w:t>
      </w:r>
      <w:r w:rsidR="007611B1" w:rsidRPr="000E4F21">
        <w:rPr>
          <w:rFonts w:asciiTheme="minorHAnsi" w:hAnsiTheme="minorHAnsi" w:cstheme="minorHAnsi"/>
          <w:b/>
          <w:color w:val="1A1A1A"/>
          <w:w w:val="105"/>
          <w:sz w:val="22"/>
          <w:szCs w:val="22"/>
        </w:rPr>
        <w:t xml:space="preserve"> </w:t>
      </w:r>
      <w:r w:rsidR="007611B1" w:rsidRPr="000E4F21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from </w:t>
      </w:r>
      <w:r w:rsidR="00311997" w:rsidRPr="000E4F21">
        <w:rPr>
          <w:rFonts w:asciiTheme="minorHAnsi" w:hAnsiTheme="minorHAnsi" w:cstheme="minorHAnsi"/>
          <w:color w:val="1A1A1A"/>
          <w:w w:val="105"/>
          <w:sz w:val="22"/>
          <w:szCs w:val="22"/>
          <w:highlight w:val="yellow"/>
        </w:rPr>
        <w:t>&lt;date manufacturing began&gt;</w:t>
      </w:r>
      <w:r w:rsidR="007611B1" w:rsidRPr="000E4F21">
        <w:rPr>
          <w:rFonts w:asciiTheme="minorHAnsi" w:hAnsiTheme="minorHAnsi" w:cstheme="minorHAnsi"/>
          <w:color w:val="1A1A1A"/>
          <w:w w:val="105"/>
          <w:sz w:val="22"/>
          <w:szCs w:val="22"/>
        </w:rPr>
        <w:t>.</w:t>
      </w:r>
    </w:p>
    <w:p w14:paraId="306FE077" w14:textId="1CC7427A" w:rsidR="00592C00" w:rsidRDefault="00592C00" w:rsidP="009E67E8">
      <w:pPr>
        <w:ind w:left="567"/>
        <w:rPr>
          <w:rFonts w:asciiTheme="minorHAnsi" w:hAnsiTheme="minorHAnsi" w:cstheme="minorHAnsi"/>
          <w:bCs/>
          <w:color w:val="1A1A1A"/>
          <w:w w:val="105"/>
        </w:rPr>
      </w:pPr>
    </w:p>
    <w:tbl>
      <w:tblPr>
        <w:tblW w:w="8484" w:type="dxa"/>
        <w:tblInd w:w="4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809"/>
        <w:gridCol w:w="5137"/>
      </w:tblGrid>
      <w:tr w:rsidR="003640FA" w14:paraId="0900AC19" w14:textId="77777777" w:rsidTr="00CF6E8D">
        <w:trPr>
          <w:cantSplit/>
          <w:trHeight w:val="377"/>
          <w:tblHeader/>
        </w:trPr>
        <w:tc>
          <w:tcPr>
            <w:tcW w:w="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034BF4" w14:textId="77777777" w:rsidR="003640FA" w:rsidRPr="00043B4F" w:rsidRDefault="003640FA" w:rsidP="00CF6E8D">
            <w:pPr>
              <w:pStyle w:val="Tabletext"/>
              <w:framePr w:hSpace="0" w:wrap="auto" w:vAnchor="margin" w:hAnchor="text" w:yAlign="inline"/>
              <w:jc w:val="center"/>
              <w:rPr>
                <w:rStyle w:val="Strong"/>
                <w:highlight w:val="yellow"/>
              </w:rPr>
            </w:pPr>
            <w:r w:rsidRPr="006A05F2">
              <w:rPr>
                <w:rStyle w:val="Strong"/>
              </w:rPr>
              <w:t>No.</w:t>
            </w:r>
          </w:p>
        </w:tc>
        <w:tc>
          <w:tcPr>
            <w:tcW w:w="28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85910E" w14:textId="77777777" w:rsidR="003640FA" w:rsidRDefault="003640FA" w:rsidP="0077340D">
            <w:pPr>
              <w:pStyle w:val="Tabletext"/>
              <w:framePr w:hSpace="0" w:wrap="auto" w:vAnchor="margin" w:hAnchor="text" w:yAlign="inline"/>
              <w:rPr>
                <w:rStyle w:val="Strong"/>
              </w:rPr>
            </w:pPr>
            <w:r>
              <w:rPr>
                <w:rStyle w:val="Strong"/>
              </w:rPr>
              <w:t>Brand name</w:t>
            </w:r>
          </w:p>
        </w:tc>
        <w:tc>
          <w:tcPr>
            <w:tcW w:w="52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1A8F85" w14:textId="77777777" w:rsidR="003640FA" w:rsidRDefault="003640FA" w:rsidP="0077340D">
            <w:pPr>
              <w:pStyle w:val="Tabletext"/>
              <w:framePr w:hSpace="0" w:wrap="auto" w:vAnchor="margin" w:hAnchor="text" w:yAlign="inline"/>
              <w:rPr>
                <w:rStyle w:val="Strong"/>
              </w:rPr>
            </w:pPr>
            <w:r>
              <w:rPr>
                <w:rStyle w:val="Strong"/>
              </w:rPr>
              <w:t>Product</w:t>
            </w:r>
          </w:p>
        </w:tc>
      </w:tr>
      <w:tr w:rsidR="003640FA" w14:paraId="49F11930" w14:textId="77777777" w:rsidTr="00CF6E8D">
        <w:trPr>
          <w:cantSplit/>
          <w:trHeight w:val="333"/>
        </w:trPr>
        <w:tc>
          <w:tcPr>
            <w:tcW w:w="417" w:type="dxa"/>
            <w:tcBorders>
              <w:top w:val="nil"/>
            </w:tcBorders>
            <w:shd w:val="clear" w:color="auto" w:fill="auto"/>
          </w:tcPr>
          <w:p w14:paraId="79D6F932" w14:textId="77777777" w:rsidR="003640FA" w:rsidRPr="00043B4F" w:rsidRDefault="003640FA" w:rsidP="00CF6E8D">
            <w:pPr>
              <w:pStyle w:val="Tabletext"/>
              <w:framePr w:hSpace="0" w:wrap="auto" w:vAnchor="margin" w:hAnchor="text" w:yAlign="inline"/>
              <w:jc w:val="center"/>
            </w:pPr>
            <w:r w:rsidRPr="00043B4F">
              <w:t>1</w:t>
            </w:r>
          </w:p>
        </w:tc>
        <w:tc>
          <w:tcPr>
            <w:tcW w:w="2849" w:type="dxa"/>
            <w:tcBorders>
              <w:top w:val="nil"/>
            </w:tcBorders>
            <w:shd w:val="clear" w:color="auto" w:fill="auto"/>
          </w:tcPr>
          <w:p w14:paraId="4722E342" w14:textId="77777777" w:rsidR="003640FA" w:rsidRDefault="003640FA" w:rsidP="0077340D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5218" w:type="dxa"/>
            <w:tcBorders>
              <w:top w:val="nil"/>
            </w:tcBorders>
            <w:shd w:val="clear" w:color="auto" w:fill="auto"/>
          </w:tcPr>
          <w:p w14:paraId="20752AA1" w14:textId="77777777" w:rsidR="003640FA" w:rsidRDefault="003640FA" w:rsidP="0077340D">
            <w:pPr>
              <w:pStyle w:val="Tabletext"/>
              <w:framePr w:hSpace="0" w:wrap="auto" w:vAnchor="margin" w:hAnchor="text" w:yAlign="inline"/>
            </w:pPr>
          </w:p>
        </w:tc>
      </w:tr>
      <w:tr w:rsidR="003640FA" w14:paraId="7D61CB37" w14:textId="77777777" w:rsidTr="00CF6E8D">
        <w:trPr>
          <w:cantSplit/>
          <w:trHeight w:val="333"/>
        </w:trPr>
        <w:tc>
          <w:tcPr>
            <w:tcW w:w="417" w:type="dxa"/>
            <w:shd w:val="clear" w:color="auto" w:fill="auto"/>
          </w:tcPr>
          <w:p w14:paraId="416010D7" w14:textId="77777777" w:rsidR="003640FA" w:rsidRPr="00043B4F" w:rsidRDefault="003640FA" w:rsidP="00CF6E8D">
            <w:pPr>
              <w:pStyle w:val="Tabletext"/>
              <w:framePr w:hSpace="0" w:wrap="auto" w:vAnchor="margin" w:hAnchor="text" w:yAlign="inline"/>
              <w:jc w:val="center"/>
            </w:pPr>
            <w:r w:rsidRPr="00043B4F">
              <w:t>2</w:t>
            </w:r>
          </w:p>
        </w:tc>
        <w:tc>
          <w:tcPr>
            <w:tcW w:w="2849" w:type="dxa"/>
            <w:shd w:val="clear" w:color="auto" w:fill="auto"/>
          </w:tcPr>
          <w:p w14:paraId="1D72F01C" w14:textId="77777777" w:rsidR="003640FA" w:rsidRDefault="003640FA" w:rsidP="0077340D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5218" w:type="dxa"/>
            <w:shd w:val="clear" w:color="auto" w:fill="auto"/>
          </w:tcPr>
          <w:p w14:paraId="5D721A24" w14:textId="77777777" w:rsidR="003640FA" w:rsidRDefault="003640FA" w:rsidP="0077340D">
            <w:pPr>
              <w:pStyle w:val="Tabletext"/>
              <w:framePr w:hSpace="0" w:wrap="auto" w:vAnchor="margin" w:hAnchor="text" w:yAlign="inline"/>
            </w:pPr>
          </w:p>
        </w:tc>
      </w:tr>
      <w:tr w:rsidR="003640FA" w14:paraId="6AF1FFF6" w14:textId="77777777" w:rsidTr="00CF6E8D">
        <w:trPr>
          <w:cantSplit/>
          <w:trHeight w:val="348"/>
        </w:trPr>
        <w:tc>
          <w:tcPr>
            <w:tcW w:w="417" w:type="dxa"/>
            <w:shd w:val="clear" w:color="auto" w:fill="auto"/>
          </w:tcPr>
          <w:p w14:paraId="2BBDEBA7" w14:textId="77777777" w:rsidR="003640FA" w:rsidRPr="00043B4F" w:rsidRDefault="003640FA" w:rsidP="00CF6E8D">
            <w:pPr>
              <w:pStyle w:val="Tabletext"/>
              <w:framePr w:hSpace="0" w:wrap="auto" w:vAnchor="margin" w:hAnchor="text" w:yAlign="inline"/>
              <w:jc w:val="center"/>
            </w:pPr>
            <w:r w:rsidRPr="00043B4F">
              <w:t>3</w:t>
            </w:r>
          </w:p>
        </w:tc>
        <w:tc>
          <w:tcPr>
            <w:tcW w:w="2849" w:type="dxa"/>
            <w:shd w:val="clear" w:color="auto" w:fill="auto"/>
          </w:tcPr>
          <w:p w14:paraId="30062416" w14:textId="77777777" w:rsidR="003640FA" w:rsidRDefault="003640FA" w:rsidP="0077340D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5218" w:type="dxa"/>
            <w:shd w:val="clear" w:color="auto" w:fill="auto"/>
          </w:tcPr>
          <w:p w14:paraId="76A31F3B" w14:textId="77777777" w:rsidR="003640FA" w:rsidRDefault="003640FA" w:rsidP="0077340D">
            <w:pPr>
              <w:pStyle w:val="Tabletext"/>
              <w:framePr w:hSpace="0" w:wrap="auto" w:vAnchor="margin" w:hAnchor="text" w:yAlign="inline"/>
            </w:pPr>
          </w:p>
        </w:tc>
      </w:tr>
      <w:tr w:rsidR="003640FA" w14:paraId="007ADD82" w14:textId="77777777" w:rsidTr="00CF6E8D">
        <w:trPr>
          <w:cantSplit/>
          <w:trHeight w:val="333"/>
        </w:trPr>
        <w:tc>
          <w:tcPr>
            <w:tcW w:w="417" w:type="dxa"/>
            <w:shd w:val="clear" w:color="auto" w:fill="auto"/>
          </w:tcPr>
          <w:p w14:paraId="60F55F00" w14:textId="77777777" w:rsidR="003640FA" w:rsidRPr="00043B4F" w:rsidRDefault="003640FA" w:rsidP="00CF6E8D">
            <w:pPr>
              <w:pStyle w:val="Tabletext"/>
              <w:framePr w:hSpace="0" w:wrap="auto" w:vAnchor="margin" w:hAnchor="text" w:yAlign="inline"/>
              <w:jc w:val="center"/>
            </w:pPr>
            <w:r w:rsidRPr="00043B4F">
              <w:t>4</w:t>
            </w:r>
          </w:p>
        </w:tc>
        <w:tc>
          <w:tcPr>
            <w:tcW w:w="2849" w:type="dxa"/>
            <w:shd w:val="clear" w:color="auto" w:fill="auto"/>
          </w:tcPr>
          <w:p w14:paraId="404A6CB9" w14:textId="77777777" w:rsidR="003640FA" w:rsidRDefault="003640FA" w:rsidP="0077340D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5218" w:type="dxa"/>
            <w:shd w:val="clear" w:color="auto" w:fill="auto"/>
          </w:tcPr>
          <w:p w14:paraId="0239DA5D" w14:textId="77777777" w:rsidR="003640FA" w:rsidRDefault="003640FA" w:rsidP="0077340D">
            <w:pPr>
              <w:pStyle w:val="Tabletext"/>
              <w:framePr w:hSpace="0" w:wrap="auto" w:vAnchor="margin" w:hAnchor="text" w:yAlign="inline"/>
            </w:pPr>
          </w:p>
        </w:tc>
      </w:tr>
      <w:tr w:rsidR="003640FA" w14:paraId="113A71AB" w14:textId="77777777" w:rsidTr="00CF6E8D">
        <w:trPr>
          <w:cantSplit/>
          <w:trHeight w:val="333"/>
        </w:trPr>
        <w:tc>
          <w:tcPr>
            <w:tcW w:w="417" w:type="dxa"/>
            <w:shd w:val="clear" w:color="auto" w:fill="auto"/>
          </w:tcPr>
          <w:p w14:paraId="04906ECB" w14:textId="77777777" w:rsidR="003640FA" w:rsidRPr="00043B4F" w:rsidRDefault="003640FA" w:rsidP="00CF6E8D">
            <w:pPr>
              <w:pStyle w:val="Tabletext"/>
              <w:framePr w:hSpace="0" w:wrap="auto" w:vAnchor="margin" w:hAnchor="text" w:yAlign="inline"/>
              <w:jc w:val="center"/>
            </w:pPr>
            <w:r w:rsidRPr="00043B4F">
              <w:t>5</w:t>
            </w:r>
          </w:p>
        </w:tc>
        <w:tc>
          <w:tcPr>
            <w:tcW w:w="2849" w:type="dxa"/>
            <w:shd w:val="clear" w:color="auto" w:fill="auto"/>
          </w:tcPr>
          <w:p w14:paraId="33F70C73" w14:textId="77777777" w:rsidR="003640FA" w:rsidRDefault="003640FA" w:rsidP="0077340D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5218" w:type="dxa"/>
            <w:shd w:val="clear" w:color="auto" w:fill="auto"/>
          </w:tcPr>
          <w:p w14:paraId="27A57306" w14:textId="77777777" w:rsidR="003640FA" w:rsidRDefault="003640FA" w:rsidP="0077340D">
            <w:pPr>
              <w:pStyle w:val="Tabletext"/>
              <w:framePr w:hSpace="0" w:wrap="auto" w:vAnchor="margin" w:hAnchor="text" w:yAlign="inline"/>
            </w:pPr>
          </w:p>
        </w:tc>
      </w:tr>
      <w:tr w:rsidR="003640FA" w14:paraId="377FC89E" w14:textId="77777777" w:rsidTr="00CF6E8D">
        <w:trPr>
          <w:cantSplit/>
          <w:trHeight w:val="333"/>
        </w:trPr>
        <w:tc>
          <w:tcPr>
            <w:tcW w:w="417" w:type="dxa"/>
            <w:shd w:val="clear" w:color="auto" w:fill="auto"/>
          </w:tcPr>
          <w:p w14:paraId="0A27615A" w14:textId="77777777" w:rsidR="003640FA" w:rsidRPr="00043B4F" w:rsidRDefault="003640FA" w:rsidP="00CF6E8D">
            <w:pPr>
              <w:pStyle w:val="Tabletext"/>
              <w:framePr w:hSpace="0" w:wrap="auto" w:vAnchor="margin" w:hAnchor="text" w:yAlign="inline"/>
              <w:jc w:val="center"/>
            </w:pPr>
            <w:r w:rsidRPr="00043B4F">
              <w:t>6</w:t>
            </w:r>
          </w:p>
        </w:tc>
        <w:tc>
          <w:tcPr>
            <w:tcW w:w="2849" w:type="dxa"/>
            <w:shd w:val="clear" w:color="auto" w:fill="auto"/>
          </w:tcPr>
          <w:p w14:paraId="23CE5DF6" w14:textId="77777777" w:rsidR="003640FA" w:rsidRDefault="003640FA" w:rsidP="0077340D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5218" w:type="dxa"/>
            <w:shd w:val="clear" w:color="auto" w:fill="auto"/>
          </w:tcPr>
          <w:p w14:paraId="3EF77CE9" w14:textId="77777777" w:rsidR="003640FA" w:rsidRDefault="003640FA" w:rsidP="0077340D">
            <w:pPr>
              <w:pStyle w:val="Tabletext"/>
              <w:framePr w:hSpace="0" w:wrap="auto" w:vAnchor="margin" w:hAnchor="text" w:yAlign="inline"/>
            </w:pPr>
          </w:p>
        </w:tc>
      </w:tr>
      <w:tr w:rsidR="003640FA" w14:paraId="12171231" w14:textId="77777777" w:rsidTr="00CF6E8D">
        <w:trPr>
          <w:cantSplit/>
          <w:trHeight w:val="333"/>
        </w:trPr>
        <w:tc>
          <w:tcPr>
            <w:tcW w:w="417" w:type="dxa"/>
            <w:shd w:val="clear" w:color="auto" w:fill="auto"/>
          </w:tcPr>
          <w:p w14:paraId="3C40244C" w14:textId="77777777" w:rsidR="003640FA" w:rsidRPr="00043B4F" w:rsidRDefault="003640FA" w:rsidP="00CF6E8D">
            <w:pPr>
              <w:pStyle w:val="Tabletext"/>
              <w:framePr w:hSpace="0" w:wrap="auto" w:vAnchor="margin" w:hAnchor="text" w:yAlign="inline"/>
              <w:jc w:val="center"/>
            </w:pPr>
            <w:r w:rsidRPr="00043B4F">
              <w:t>7</w:t>
            </w:r>
          </w:p>
        </w:tc>
        <w:tc>
          <w:tcPr>
            <w:tcW w:w="2849" w:type="dxa"/>
            <w:shd w:val="clear" w:color="auto" w:fill="auto"/>
          </w:tcPr>
          <w:p w14:paraId="03BD5BB8" w14:textId="77777777" w:rsidR="003640FA" w:rsidRDefault="003640FA" w:rsidP="0077340D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5218" w:type="dxa"/>
            <w:shd w:val="clear" w:color="auto" w:fill="auto"/>
          </w:tcPr>
          <w:p w14:paraId="127448BC" w14:textId="77777777" w:rsidR="003640FA" w:rsidRDefault="003640FA" w:rsidP="0077340D">
            <w:pPr>
              <w:pStyle w:val="Tabletext"/>
              <w:framePr w:hSpace="0" w:wrap="auto" w:vAnchor="margin" w:hAnchor="text" w:yAlign="inline"/>
            </w:pPr>
          </w:p>
        </w:tc>
      </w:tr>
      <w:tr w:rsidR="003640FA" w14:paraId="2E5741A3" w14:textId="77777777" w:rsidTr="00CF6E8D">
        <w:trPr>
          <w:cantSplit/>
          <w:trHeight w:val="333"/>
        </w:trPr>
        <w:tc>
          <w:tcPr>
            <w:tcW w:w="417" w:type="dxa"/>
            <w:shd w:val="clear" w:color="auto" w:fill="auto"/>
          </w:tcPr>
          <w:p w14:paraId="1A2196A1" w14:textId="77777777" w:rsidR="003640FA" w:rsidRPr="00043B4F" w:rsidRDefault="003640FA" w:rsidP="00CF6E8D">
            <w:pPr>
              <w:pStyle w:val="Tabletext"/>
              <w:framePr w:hSpace="0" w:wrap="auto" w:vAnchor="margin" w:hAnchor="text" w:yAlign="inline"/>
              <w:jc w:val="center"/>
            </w:pPr>
            <w:r w:rsidRPr="00043B4F">
              <w:t>8</w:t>
            </w:r>
          </w:p>
        </w:tc>
        <w:tc>
          <w:tcPr>
            <w:tcW w:w="2849" w:type="dxa"/>
            <w:shd w:val="clear" w:color="auto" w:fill="auto"/>
          </w:tcPr>
          <w:p w14:paraId="159C5424" w14:textId="77777777" w:rsidR="003640FA" w:rsidRDefault="003640FA" w:rsidP="0077340D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5218" w:type="dxa"/>
            <w:shd w:val="clear" w:color="auto" w:fill="auto"/>
          </w:tcPr>
          <w:p w14:paraId="29549EA7" w14:textId="77777777" w:rsidR="003640FA" w:rsidRDefault="003640FA" w:rsidP="0077340D">
            <w:pPr>
              <w:pStyle w:val="Tabletext"/>
              <w:framePr w:hSpace="0" w:wrap="auto" w:vAnchor="margin" w:hAnchor="text" w:yAlign="inline"/>
            </w:pPr>
          </w:p>
        </w:tc>
      </w:tr>
      <w:tr w:rsidR="003640FA" w14:paraId="255C7DD9" w14:textId="77777777" w:rsidTr="00CF6E8D">
        <w:trPr>
          <w:cantSplit/>
          <w:trHeight w:val="333"/>
        </w:trPr>
        <w:tc>
          <w:tcPr>
            <w:tcW w:w="417" w:type="dxa"/>
            <w:shd w:val="clear" w:color="auto" w:fill="auto"/>
          </w:tcPr>
          <w:p w14:paraId="647DE34D" w14:textId="77777777" w:rsidR="003640FA" w:rsidRPr="00043B4F" w:rsidRDefault="003640FA" w:rsidP="00CF6E8D">
            <w:pPr>
              <w:pStyle w:val="Tabletext"/>
              <w:framePr w:hSpace="0" w:wrap="auto" w:vAnchor="margin" w:hAnchor="text" w:yAlign="inline"/>
              <w:jc w:val="center"/>
            </w:pPr>
            <w:r w:rsidRPr="00043B4F">
              <w:t>9</w:t>
            </w:r>
          </w:p>
        </w:tc>
        <w:tc>
          <w:tcPr>
            <w:tcW w:w="2849" w:type="dxa"/>
            <w:shd w:val="clear" w:color="auto" w:fill="auto"/>
          </w:tcPr>
          <w:p w14:paraId="4C86000D" w14:textId="77777777" w:rsidR="003640FA" w:rsidRDefault="003640FA" w:rsidP="0077340D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5218" w:type="dxa"/>
            <w:shd w:val="clear" w:color="auto" w:fill="auto"/>
          </w:tcPr>
          <w:p w14:paraId="4BBCCEF6" w14:textId="77777777" w:rsidR="003640FA" w:rsidRDefault="003640FA" w:rsidP="0077340D">
            <w:pPr>
              <w:pStyle w:val="Tabletext"/>
              <w:framePr w:hSpace="0" w:wrap="auto" w:vAnchor="margin" w:hAnchor="text" w:yAlign="inline"/>
            </w:pPr>
          </w:p>
        </w:tc>
      </w:tr>
      <w:tr w:rsidR="003640FA" w14:paraId="48077353" w14:textId="77777777" w:rsidTr="00CF6E8D">
        <w:trPr>
          <w:cantSplit/>
          <w:trHeight w:val="333"/>
        </w:trPr>
        <w:tc>
          <w:tcPr>
            <w:tcW w:w="417" w:type="dxa"/>
            <w:shd w:val="clear" w:color="auto" w:fill="auto"/>
          </w:tcPr>
          <w:p w14:paraId="6854B66F" w14:textId="77777777" w:rsidR="003640FA" w:rsidRPr="00043B4F" w:rsidRDefault="003640FA" w:rsidP="00CF6E8D">
            <w:pPr>
              <w:pStyle w:val="Tabletext"/>
              <w:framePr w:hSpace="0" w:wrap="auto" w:vAnchor="margin" w:hAnchor="text" w:yAlign="inline"/>
              <w:jc w:val="center"/>
            </w:pPr>
            <w:r w:rsidRPr="00043B4F">
              <w:t>10</w:t>
            </w:r>
          </w:p>
        </w:tc>
        <w:tc>
          <w:tcPr>
            <w:tcW w:w="2849" w:type="dxa"/>
            <w:shd w:val="clear" w:color="auto" w:fill="auto"/>
          </w:tcPr>
          <w:p w14:paraId="14E7C0E7" w14:textId="77777777" w:rsidR="003640FA" w:rsidRDefault="003640FA" w:rsidP="0077340D">
            <w:pPr>
              <w:pStyle w:val="Tabletext"/>
              <w:framePr w:hSpace="0" w:wrap="auto" w:vAnchor="margin" w:hAnchor="text" w:yAlign="inline"/>
            </w:pPr>
          </w:p>
        </w:tc>
        <w:tc>
          <w:tcPr>
            <w:tcW w:w="5218" w:type="dxa"/>
            <w:shd w:val="clear" w:color="auto" w:fill="auto"/>
          </w:tcPr>
          <w:p w14:paraId="19E02C12" w14:textId="77777777" w:rsidR="003640FA" w:rsidRDefault="003640FA" w:rsidP="0077340D">
            <w:pPr>
              <w:pStyle w:val="Tabletext"/>
              <w:framePr w:hSpace="0" w:wrap="auto" w:vAnchor="margin" w:hAnchor="text" w:yAlign="inline"/>
            </w:pPr>
          </w:p>
        </w:tc>
      </w:tr>
    </w:tbl>
    <w:p w14:paraId="234E042F" w14:textId="77777777" w:rsidR="003640FA" w:rsidRPr="000E4F21" w:rsidRDefault="003640FA" w:rsidP="009E67E8">
      <w:pPr>
        <w:ind w:left="567"/>
        <w:rPr>
          <w:rFonts w:asciiTheme="minorHAnsi" w:hAnsiTheme="minorHAnsi" w:cstheme="minorHAnsi"/>
          <w:bCs/>
          <w:color w:val="1A1A1A"/>
          <w:w w:val="105"/>
        </w:rPr>
      </w:pPr>
    </w:p>
    <w:p w14:paraId="306FE083" w14:textId="1F70DA17" w:rsidR="00592C00" w:rsidRPr="000E4F21" w:rsidRDefault="00B8520E" w:rsidP="009E67E8">
      <w:pPr>
        <w:pStyle w:val="BodyText"/>
        <w:spacing w:line="309" w:lineRule="auto"/>
        <w:ind w:left="563" w:right="115" w:firstLine="6"/>
        <w:rPr>
          <w:rFonts w:asciiTheme="minorHAnsi" w:hAnsiTheme="minorHAnsi" w:cstheme="minorHAnsi"/>
          <w:sz w:val="22"/>
          <w:szCs w:val="22"/>
        </w:rPr>
      </w:pPr>
      <w:r w:rsidRPr="000E4F21">
        <w:rPr>
          <w:rFonts w:asciiTheme="minorHAnsi" w:hAnsiTheme="minorHAnsi" w:cstheme="minorHAnsi"/>
          <w:color w:val="1A1A1A"/>
          <w:w w:val="105"/>
          <w:sz w:val="22"/>
          <w:szCs w:val="22"/>
        </w:rPr>
        <w:t>These</w:t>
      </w:r>
      <w:r w:rsidR="007611B1" w:rsidRPr="000E4F21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 products are manufactured in compliance with Good Manufacturing Practices for the production, control, </w:t>
      </w:r>
      <w:proofErr w:type="gramStart"/>
      <w:r w:rsidR="007611B1" w:rsidRPr="000E4F21">
        <w:rPr>
          <w:rFonts w:asciiTheme="minorHAnsi" w:hAnsiTheme="minorHAnsi" w:cstheme="minorHAnsi"/>
          <w:color w:val="1A1A1A"/>
          <w:w w:val="105"/>
          <w:sz w:val="22"/>
          <w:szCs w:val="22"/>
        </w:rPr>
        <w:t>storage</w:t>
      </w:r>
      <w:proofErr w:type="gramEnd"/>
      <w:r w:rsidR="007611B1" w:rsidRPr="000E4F21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 and shipment of cosmetic products.</w:t>
      </w:r>
    </w:p>
    <w:p w14:paraId="306FE084" w14:textId="26D546B8" w:rsidR="00592C00" w:rsidRPr="000D5AC3" w:rsidRDefault="002504DF" w:rsidP="000D5AC3">
      <w:pPr>
        <w:pStyle w:val="BodyText"/>
        <w:spacing w:before="151" w:line="314" w:lineRule="auto"/>
        <w:ind w:left="583" w:right="112" w:firstLine="7"/>
        <w:rPr>
          <w:rFonts w:asciiTheme="minorHAnsi" w:hAnsiTheme="minorHAnsi" w:cstheme="minorHAnsi"/>
          <w:color w:val="1A1A1A"/>
          <w:w w:val="105"/>
          <w:sz w:val="22"/>
          <w:szCs w:val="22"/>
        </w:rPr>
      </w:pPr>
      <w:r w:rsidRPr="00C93DAC">
        <w:rPr>
          <w:rFonts w:asciiTheme="minorHAnsi" w:hAnsiTheme="minorHAnsi" w:cstheme="minorHAnsi"/>
          <w:i/>
          <w:iCs/>
          <w:color w:val="1A1A1A"/>
          <w:w w:val="105"/>
          <w:sz w:val="22"/>
          <w:szCs w:val="22"/>
          <w:highlight w:val="yellow"/>
        </w:rPr>
        <w:t>[delete whichever inapplicable]</w:t>
      </w:r>
      <w:r w:rsidRPr="00C93DAC">
        <w:rPr>
          <w:rFonts w:asciiTheme="minorHAnsi" w:hAnsiTheme="minorHAnsi" w:cstheme="minorHAnsi"/>
          <w:color w:val="1A1A1A"/>
          <w:w w:val="105"/>
          <w:sz w:val="22"/>
          <w:szCs w:val="22"/>
          <w:highlight w:val="yellow"/>
        </w:rPr>
        <w:t xml:space="preserve"> [</w:t>
      </w:r>
      <w:r w:rsidR="00C515C2" w:rsidRPr="00C93DAC">
        <w:rPr>
          <w:rFonts w:asciiTheme="minorHAnsi" w:hAnsiTheme="minorHAnsi" w:cstheme="minorHAnsi"/>
          <w:color w:val="1A1A1A"/>
          <w:w w:val="105"/>
          <w:sz w:val="22"/>
          <w:szCs w:val="22"/>
          <w:highlight w:val="yellow"/>
        </w:rPr>
        <w:t xml:space="preserve">A copy of the Certificate of GMP Compliance of a Manufacturer issued by the Therapeutic Goods Administration that shows that the manufacturer is currently licensed to manufacture at the specified </w:t>
      </w:r>
      <w:proofErr w:type="gramStart"/>
      <w:r w:rsidR="00C515C2" w:rsidRPr="00C93DAC">
        <w:rPr>
          <w:rFonts w:asciiTheme="minorHAnsi" w:hAnsiTheme="minorHAnsi" w:cstheme="minorHAnsi"/>
          <w:color w:val="1A1A1A"/>
          <w:w w:val="105"/>
          <w:sz w:val="22"/>
          <w:szCs w:val="22"/>
          <w:highlight w:val="yellow"/>
        </w:rPr>
        <w:t>premises</w:t>
      </w:r>
      <w:r w:rsidRPr="00C93DAC">
        <w:rPr>
          <w:rFonts w:asciiTheme="minorHAnsi" w:hAnsiTheme="minorHAnsi" w:cstheme="minorHAnsi"/>
          <w:color w:val="1A1A1A"/>
          <w:w w:val="105"/>
          <w:sz w:val="22"/>
          <w:szCs w:val="22"/>
          <w:highlight w:val="yellow"/>
        </w:rPr>
        <w:t>][</w:t>
      </w:r>
      <w:proofErr w:type="gramEnd"/>
      <w:r w:rsidR="00C93DAC">
        <w:rPr>
          <w:rFonts w:asciiTheme="minorHAnsi" w:hAnsiTheme="minorHAnsi" w:cstheme="minorHAnsi"/>
          <w:color w:val="1A1A1A"/>
          <w:w w:val="105"/>
          <w:sz w:val="22"/>
          <w:szCs w:val="22"/>
          <w:highlight w:val="yellow"/>
        </w:rPr>
        <w:t>A</w:t>
      </w:r>
      <w:r w:rsidR="00C93DAC" w:rsidRPr="00C93DAC">
        <w:rPr>
          <w:rFonts w:asciiTheme="minorHAnsi" w:hAnsiTheme="minorHAnsi" w:cstheme="minorHAnsi"/>
          <w:color w:val="1A1A1A"/>
          <w:w w:val="105"/>
          <w:sz w:val="22"/>
          <w:szCs w:val="22"/>
          <w:highlight w:val="yellow"/>
        </w:rPr>
        <w:t xml:space="preserve"> copy of the certificate issued by an accredited third party certifying that the premises meet ISO 22716 (Good Manufacturing Practices – Cosmetics)</w:t>
      </w:r>
      <w:r w:rsidRPr="00C93DAC">
        <w:rPr>
          <w:rFonts w:asciiTheme="minorHAnsi" w:hAnsiTheme="minorHAnsi" w:cstheme="minorHAnsi"/>
          <w:color w:val="1A1A1A"/>
          <w:w w:val="105"/>
          <w:sz w:val="22"/>
          <w:szCs w:val="22"/>
          <w:highlight w:val="yellow"/>
        </w:rPr>
        <w:t>]</w:t>
      </w:r>
      <w:r w:rsidR="00752877" w:rsidRPr="00C93DAC">
        <w:rPr>
          <w:rFonts w:asciiTheme="minorHAnsi" w:hAnsiTheme="minorHAnsi" w:cstheme="minorHAnsi"/>
          <w:color w:val="1A1A1A"/>
          <w:w w:val="105"/>
          <w:sz w:val="22"/>
          <w:szCs w:val="22"/>
          <w:highlight w:val="yellow"/>
        </w:rPr>
        <w:t xml:space="preserve"> is attached.</w:t>
      </w:r>
    </w:p>
    <w:p w14:paraId="5AF3B4E7" w14:textId="526FE3A9" w:rsidR="002C21FD" w:rsidRPr="000E4F21" w:rsidRDefault="002C21FD" w:rsidP="009E67E8">
      <w:pPr>
        <w:ind w:left="567"/>
        <w:rPr>
          <w:rFonts w:asciiTheme="minorHAnsi" w:hAnsiTheme="minorHAnsi" w:cstheme="minorHAnsi"/>
          <w:bCs/>
          <w:color w:val="1A1A1A"/>
          <w:w w:val="105"/>
        </w:rPr>
      </w:pPr>
    </w:p>
    <w:p w14:paraId="297DB58B" w14:textId="5F06D596" w:rsidR="002C21FD" w:rsidRDefault="002C21FD" w:rsidP="009E67E8">
      <w:pPr>
        <w:ind w:left="567"/>
        <w:rPr>
          <w:rFonts w:asciiTheme="minorHAnsi" w:hAnsiTheme="minorHAnsi" w:cstheme="minorHAnsi"/>
          <w:bCs/>
          <w:color w:val="1A1A1A"/>
          <w:w w:val="105"/>
        </w:rPr>
      </w:pPr>
    </w:p>
    <w:p w14:paraId="243CC60B" w14:textId="77777777" w:rsidR="00C93DAC" w:rsidRDefault="00C93DAC" w:rsidP="009E67E8">
      <w:pPr>
        <w:ind w:left="567"/>
        <w:rPr>
          <w:rFonts w:asciiTheme="minorHAnsi" w:hAnsiTheme="minorHAnsi" w:cstheme="minorHAnsi"/>
          <w:bCs/>
          <w:color w:val="1A1A1A"/>
          <w:w w:val="105"/>
        </w:rPr>
      </w:pPr>
    </w:p>
    <w:p w14:paraId="09B44D60" w14:textId="77777777" w:rsidR="00C93B17" w:rsidRPr="000E4F21" w:rsidRDefault="00C93B17" w:rsidP="009E67E8">
      <w:pPr>
        <w:ind w:left="567"/>
        <w:rPr>
          <w:rFonts w:asciiTheme="minorHAnsi" w:hAnsiTheme="minorHAnsi" w:cstheme="minorHAnsi"/>
          <w:bCs/>
          <w:color w:val="1A1A1A"/>
          <w:w w:val="105"/>
        </w:rPr>
      </w:pPr>
    </w:p>
    <w:p w14:paraId="4D1779BF" w14:textId="77777777" w:rsidR="00882C66" w:rsidRPr="000E4F21" w:rsidRDefault="00882C66" w:rsidP="009E67E8">
      <w:pPr>
        <w:ind w:left="567"/>
        <w:rPr>
          <w:rFonts w:asciiTheme="minorHAnsi" w:hAnsiTheme="minorHAnsi" w:cstheme="minorHAnsi"/>
          <w:bCs/>
          <w:color w:val="1A1A1A"/>
          <w:w w:val="105"/>
        </w:rPr>
      </w:pPr>
    </w:p>
    <w:p w14:paraId="665A34B2" w14:textId="77777777" w:rsidR="00882C66" w:rsidRPr="000E4F21" w:rsidRDefault="00882C66" w:rsidP="009E67E8">
      <w:pPr>
        <w:pStyle w:val="BodyText"/>
        <w:spacing w:before="46"/>
        <w:ind w:left="557"/>
        <w:rPr>
          <w:rFonts w:asciiTheme="minorHAnsi" w:hAnsiTheme="minorHAnsi" w:cstheme="minorHAnsi"/>
          <w:color w:val="1A1A1A"/>
          <w:w w:val="105"/>
          <w:sz w:val="22"/>
          <w:szCs w:val="22"/>
        </w:rPr>
      </w:pPr>
      <w:r w:rsidRPr="000E4F21">
        <w:rPr>
          <w:rFonts w:asciiTheme="minorHAnsi" w:hAnsiTheme="minorHAnsi" w:cstheme="minorHAnsi"/>
          <w:color w:val="1A1A1A"/>
          <w:w w:val="105"/>
          <w:sz w:val="22"/>
          <w:szCs w:val="22"/>
          <w:highlight w:val="yellow"/>
        </w:rPr>
        <w:t>&lt;signature&gt;</w:t>
      </w:r>
    </w:p>
    <w:p w14:paraId="306FE085" w14:textId="2DA4796B" w:rsidR="00592C00" w:rsidRPr="000E4F21" w:rsidRDefault="007611B1" w:rsidP="009E67E8">
      <w:pPr>
        <w:pStyle w:val="BodyText"/>
        <w:spacing w:before="46"/>
        <w:ind w:left="557"/>
        <w:rPr>
          <w:rFonts w:asciiTheme="minorHAnsi" w:hAnsiTheme="minorHAnsi" w:cstheme="minorHAnsi"/>
          <w:color w:val="1A1A1A"/>
          <w:w w:val="105"/>
          <w:sz w:val="22"/>
          <w:szCs w:val="22"/>
        </w:rPr>
      </w:pPr>
      <w:r w:rsidRPr="000E4F21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Legal representative of </w:t>
      </w:r>
      <w:r w:rsidR="009D3EA2" w:rsidRPr="000E4F21">
        <w:rPr>
          <w:rFonts w:asciiTheme="minorHAnsi" w:hAnsiTheme="minorHAnsi" w:cstheme="minorHAnsi"/>
          <w:color w:val="1A1A1A"/>
          <w:w w:val="105"/>
          <w:sz w:val="22"/>
          <w:szCs w:val="22"/>
          <w:highlight w:val="yellow"/>
        </w:rPr>
        <w:t>&lt;name of business&gt;</w:t>
      </w:r>
    </w:p>
    <w:p w14:paraId="19D2C5CE" w14:textId="31DC941B" w:rsidR="00882C66" w:rsidRPr="000E4F21" w:rsidRDefault="00882C66" w:rsidP="009E67E8">
      <w:pPr>
        <w:pStyle w:val="BodyText"/>
        <w:spacing w:before="46"/>
        <w:ind w:left="557"/>
        <w:rPr>
          <w:rFonts w:asciiTheme="minorHAnsi" w:hAnsiTheme="minorHAnsi" w:cstheme="minorHAnsi"/>
          <w:sz w:val="22"/>
          <w:szCs w:val="22"/>
        </w:rPr>
      </w:pPr>
      <w:r w:rsidRPr="000E4F21">
        <w:rPr>
          <w:rFonts w:asciiTheme="minorHAnsi" w:hAnsiTheme="minorHAnsi" w:cstheme="minorHAnsi"/>
          <w:color w:val="1A1A1A"/>
          <w:w w:val="105"/>
          <w:sz w:val="22"/>
          <w:szCs w:val="22"/>
          <w:highlight w:val="yellow"/>
        </w:rPr>
        <w:t>&lt;date&gt;</w:t>
      </w:r>
    </w:p>
    <w:sectPr w:rsidR="00882C66" w:rsidRPr="000E4F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340" w:right="1600" w:bottom="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F122" w14:textId="77777777" w:rsidR="009D3DE4" w:rsidRDefault="009D3DE4" w:rsidP="000828F4">
      <w:r>
        <w:separator/>
      </w:r>
    </w:p>
  </w:endnote>
  <w:endnote w:type="continuationSeparator" w:id="0">
    <w:p w14:paraId="08FD0814" w14:textId="77777777" w:rsidR="009D3DE4" w:rsidRDefault="009D3DE4" w:rsidP="0008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7468" w14:textId="77777777" w:rsidR="000828F4" w:rsidRDefault="000828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C954C" w14:textId="77777777" w:rsidR="000828F4" w:rsidRDefault="000828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C5031" w14:textId="77777777" w:rsidR="000828F4" w:rsidRDefault="00082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217A" w14:textId="77777777" w:rsidR="009D3DE4" w:rsidRDefault="009D3DE4" w:rsidP="000828F4">
      <w:r>
        <w:separator/>
      </w:r>
    </w:p>
  </w:footnote>
  <w:footnote w:type="continuationSeparator" w:id="0">
    <w:p w14:paraId="4647AB7C" w14:textId="77777777" w:rsidR="009D3DE4" w:rsidRDefault="009D3DE4" w:rsidP="00082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F924" w14:textId="77777777" w:rsidR="000828F4" w:rsidRDefault="000828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A101" w14:textId="77777777" w:rsidR="000828F4" w:rsidRDefault="000828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EDE7" w14:textId="77777777" w:rsidR="000828F4" w:rsidRDefault="000828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11503"/>
    <w:multiLevelType w:val="hybridMultilevel"/>
    <w:tmpl w:val="7F14A0CA"/>
    <w:lvl w:ilvl="0" w:tplc="056090A6">
      <w:numFmt w:val="bullet"/>
      <w:lvlText w:val="•"/>
      <w:lvlJc w:val="left"/>
      <w:pPr>
        <w:ind w:left="1213" w:hanging="424"/>
      </w:pPr>
      <w:rPr>
        <w:rFonts w:ascii="Times New Roman" w:eastAsia="Times New Roman" w:hAnsi="Times New Roman" w:cs="Times New Roman" w:hint="default"/>
        <w:color w:val="1A1A1A"/>
        <w:w w:val="105"/>
        <w:sz w:val="21"/>
        <w:szCs w:val="21"/>
      </w:rPr>
    </w:lvl>
    <w:lvl w:ilvl="1" w:tplc="D7BCE7C4">
      <w:numFmt w:val="bullet"/>
      <w:lvlText w:val="•"/>
      <w:lvlJc w:val="left"/>
      <w:pPr>
        <w:ind w:left="2000" w:hanging="424"/>
      </w:pPr>
      <w:rPr>
        <w:rFonts w:hint="default"/>
      </w:rPr>
    </w:lvl>
    <w:lvl w:ilvl="2" w:tplc="FEA246E2">
      <w:numFmt w:val="bullet"/>
      <w:lvlText w:val="•"/>
      <w:lvlJc w:val="left"/>
      <w:pPr>
        <w:ind w:left="2780" w:hanging="424"/>
      </w:pPr>
      <w:rPr>
        <w:rFonts w:hint="default"/>
      </w:rPr>
    </w:lvl>
    <w:lvl w:ilvl="3" w:tplc="BFA6E0CE">
      <w:numFmt w:val="bullet"/>
      <w:lvlText w:val="•"/>
      <w:lvlJc w:val="left"/>
      <w:pPr>
        <w:ind w:left="3561" w:hanging="424"/>
      </w:pPr>
      <w:rPr>
        <w:rFonts w:hint="default"/>
      </w:rPr>
    </w:lvl>
    <w:lvl w:ilvl="4" w:tplc="019CF5B6">
      <w:numFmt w:val="bullet"/>
      <w:lvlText w:val="•"/>
      <w:lvlJc w:val="left"/>
      <w:pPr>
        <w:ind w:left="4341" w:hanging="424"/>
      </w:pPr>
      <w:rPr>
        <w:rFonts w:hint="default"/>
      </w:rPr>
    </w:lvl>
    <w:lvl w:ilvl="5" w:tplc="F3F48BEE">
      <w:numFmt w:val="bullet"/>
      <w:lvlText w:val="•"/>
      <w:lvlJc w:val="left"/>
      <w:pPr>
        <w:ind w:left="5122" w:hanging="424"/>
      </w:pPr>
      <w:rPr>
        <w:rFonts w:hint="default"/>
      </w:rPr>
    </w:lvl>
    <w:lvl w:ilvl="6" w:tplc="D3F85178">
      <w:numFmt w:val="bullet"/>
      <w:lvlText w:val="•"/>
      <w:lvlJc w:val="left"/>
      <w:pPr>
        <w:ind w:left="5902" w:hanging="424"/>
      </w:pPr>
      <w:rPr>
        <w:rFonts w:hint="default"/>
      </w:rPr>
    </w:lvl>
    <w:lvl w:ilvl="7" w:tplc="BA72433E">
      <w:numFmt w:val="bullet"/>
      <w:lvlText w:val="•"/>
      <w:lvlJc w:val="left"/>
      <w:pPr>
        <w:ind w:left="6682" w:hanging="424"/>
      </w:pPr>
      <w:rPr>
        <w:rFonts w:hint="default"/>
      </w:rPr>
    </w:lvl>
    <w:lvl w:ilvl="8" w:tplc="2B2CA0BE">
      <w:numFmt w:val="bullet"/>
      <w:lvlText w:val="•"/>
      <w:lvlJc w:val="left"/>
      <w:pPr>
        <w:ind w:left="7463" w:hanging="424"/>
      </w:pPr>
      <w:rPr>
        <w:rFonts w:hint="default"/>
      </w:rPr>
    </w:lvl>
  </w:abstractNum>
  <w:num w:numId="1" w16cid:durableId="5073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lename" w:val="CWO\CWO\87299352\1"/>
  </w:docVars>
  <w:rsids>
    <w:rsidRoot w:val="00592C00"/>
    <w:rsid w:val="00077FB0"/>
    <w:rsid w:val="000828F4"/>
    <w:rsid w:val="000B1D7B"/>
    <w:rsid w:val="000D5AC3"/>
    <w:rsid w:val="000E4F21"/>
    <w:rsid w:val="00104D8B"/>
    <w:rsid w:val="001F10B7"/>
    <w:rsid w:val="002233BF"/>
    <w:rsid w:val="00240A21"/>
    <w:rsid w:val="00243CB6"/>
    <w:rsid w:val="002504DF"/>
    <w:rsid w:val="002C21FD"/>
    <w:rsid w:val="002F3DF1"/>
    <w:rsid w:val="00311997"/>
    <w:rsid w:val="00322011"/>
    <w:rsid w:val="003640FA"/>
    <w:rsid w:val="004078A9"/>
    <w:rsid w:val="004131CA"/>
    <w:rsid w:val="004264FB"/>
    <w:rsid w:val="00481005"/>
    <w:rsid w:val="004A012D"/>
    <w:rsid w:val="004C1E60"/>
    <w:rsid w:val="00592C00"/>
    <w:rsid w:val="006C628C"/>
    <w:rsid w:val="00752877"/>
    <w:rsid w:val="007611B1"/>
    <w:rsid w:val="008321A9"/>
    <w:rsid w:val="00864BCA"/>
    <w:rsid w:val="00877FF1"/>
    <w:rsid w:val="00882C66"/>
    <w:rsid w:val="00886E2A"/>
    <w:rsid w:val="008C2786"/>
    <w:rsid w:val="009028DC"/>
    <w:rsid w:val="009D3DE4"/>
    <w:rsid w:val="009D3EA2"/>
    <w:rsid w:val="009E67E8"/>
    <w:rsid w:val="00AB337A"/>
    <w:rsid w:val="00AB456B"/>
    <w:rsid w:val="00B126EE"/>
    <w:rsid w:val="00B850B1"/>
    <w:rsid w:val="00B8520E"/>
    <w:rsid w:val="00BB5DFC"/>
    <w:rsid w:val="00BD541F"/>
    <w:rsid w:val="00C515C2"/>
    <w:rsid w:val="00C61191"/>
    <w:rsid w:val="00C93B17"/>
    <w:rsid w:val="00C93DAC"/>
    <w:rsid w:val="00CC601E"/>
    <w:rsid w:val="00CF2EB1"/>
    <w:rsid w:val="00CF34EE"/>
    <w:rsid w:val="00CF6E8D"/>
    <w:rsid w:val="00D4709F"/>
    <w:rsid w:val="00D81F8F"/>
    <w:rsid w:val="00E20B21"/>
    <w:rsid w:val="00EA101D"/>
    <w:rsid w:val="00F86606"/>
    <w:rsid w:val="00F9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E06F"/>
  <w15:docId w15:val="{59343D89-852F-4849-8E19-6844105A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1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71"/>
      <w:ind w:left="1203" w:hanging="42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B45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56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0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0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4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4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28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8F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828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8F4"/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3640FA"/>
    <w:rPr>
      <w:rFonts w:ascii="Calibri" w:hAnsi="Calibri"/>
      <w:b/>
      <w:bCs/>
      <w:sz w:val="22"/>
    </w:rPr>
  </w:style>
  <w:style w:type="paragraph" w:customStyle="1" w:styleId="Tabletext">
    <w:name w:val="Table text"/>
    <w:link w:val="TabletextChar"/>
    <w:uiPriority w:val="27"/>
    <w:qFormat/>
    <w:rsid w:val="003640FA"/>
    <w:pPr>
      <w:framePr w:hSpace="180" w:wrap="around" w:vAnchor="text" w:hAnchor="margin" w:y="494"/>
      <w:widowControl/>
      <w:autoSpaceDE/>
      <w:autoSpaceDN/>
      <w:spacing w:before="60" w:after="60"/>
    </w:pPr>
    <w:rPr>
      <w:rFonts w:ascii="Calibri" w:eastAsia="Calibri" w:hAnsi="Calibri" w:cs="Cambria"/>
      <w:sz w:val="19"/>
      <w:szCs w:val="19"/>
      <w:lang w:val="en-AU"/>
    </w:rPr>
  </w:style>
  <w:style w:type="character" w:customStyle="1" w:styleId="TabletextChar">
    <w:name w:val="Table text Char"/>
    <w:link w:val="Tabletext"/>
    <w:uiPriority w:val="27"/>
    <w:rsid w:val="003640FA"/>
    <w:rPr>
      <w:rFonts w:ascii="Calibri" w:eastAsia="Calibri" w:hAnsi="Calibri" w:cs="Cambria"/>
      <w:sz w:val="19"/>
      <w:szCs w:val="19"/>
      <w:lang w:val="en-AU"/>
    </w:rPr>
  </w:style>
  <w:style w:type="paragraph" w:styleId="Revision">
    <w:name w:val="Revision"/>
    <w:hidden/>
    <w:uiPriority w:val="99"/>
    <w:semiHidden/>
    <w:rsid w:val="00C61191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 M A T T ! 8 7 2 9 9 3 5 2 . 1 < / d o c u m e n t i d >  
     < s e n d e r i d > K K E < / s e n d e r i d >  
     < s e n d e r e m a i l > K A T H E R I N E . E V A N S @ S P A R K E . C O M . A U < / s e n d e r e m a i l >  
     < l a s t m o d i f i e d > 2 0 2 2 - 1 2 - 2 1 T 1 7 : 5 3 : 0 0 . 0 0 0 0 0 0 0 + 1 1 : 0 0 < / l a s t m o d i f i e d >  
     < d a t a b a s e > M A T T 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89E24-F22E-47C1-BA5F-E0141352061E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6D2506F-AF61-4FCB-9702-4C00CA84B953}"/>
</file>

<file path=customXml/itemProps3.xml><?xml version="1.0" encoding="utf-8"?>
<ds:datastoreItem xmlns:ds="http://schemas.openxmlformats.org/officeDocument/2006/customXml" ds:itemID="{2AFFE08E-2BE8-47D3-9B51-B96C91B24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manufacturer declaration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manufacturer declaration</dc:title>
  <dc:creator>Department of Agriculture, Fisheries and Forestry</dc:creator>
  <cp:revision>5</cp:revision>
  <dcterms:created xsi:type="dcterms:W3CDTF">2023-02-06T20:55:00Z</dcterms:created>
  <dcterms:modified xsi:type="dcterms:W3CDTF">2023-04-11T05:36:00Z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Canon iR-ADV C3530 III  PDF</vt:lpwstr>
  </property>
  <property fmtid="{D5CDD505-2E9C-101B-9397-08002B2CF9AE}" pid="4" name="LastSaved">
    <vt:filetime>2022-12-07T00:00:00Z</vt:filetime>
  </property>
</Properties>
</file>