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F7CA7" w14:textId="77777777" w:rsidR="00AA5E02" w:rsidRPr="00CC1DB7" w:rsidRDefault="00CD7D02" w:rsidP="00AA5E02">
      <w:pPr>
        <w:pStyle w:val="Heading2"/>
        <w:rPr>
          <w:rStyle w:val="Heading1Char"/>
          <w:b/>
          <w:caps w:val="0"/>
          <w:u w:val="single"/>
        </w:rPr>
      </w:pPr>
      <w:bookmarkStart w:id="0" w:name="_GoBack"/>
      <w:bookmarkEnd w:id="0"/>
      <w:r w:rsidRPr="00CC1DB7">
        <w:rPr>
          <w:rStyle w:val="Heading1Char"/>
          <w:b/>
          <w:caps w:val="0"/>
          <w:u w:val="single"/>
        </w:rPr>
        <w:t xml:space="preserve">Senate Order – Appointments and vacancies </w:t>
      </w:r>
    </w:p>
    <w:p w14:paraId="0AAF7CA8" w14:textId="77777777" w:rsidR="00AA5E02" w:rsidRPr="00CC1DB7" w:rsidRDefault="00CD7D02" w:rsidP="00AA5E02">
      <w:pPr>
        <w:pStyle w:val="Header"/>
        <w:rPr>
          <w:rFonts w:cs="Arial"/>
          <w:b/>
          <w:caps/>
        </w:rPr>
      </w:pPr>
      <w:r w:rsidRPr="00CC1DB7">
        <w:rPr>
          <w:rFonts w:cs="Arial"/>
          <w:b/>
        </w:rPr>
        <w:t xml:space="preserve">Reporting period: </w:t>
      </w:r>
      <w:r>
        <w:rPr>
          <w:rFonts w:cs="Arial"/>
          <w:b/>
        </w:rPr>
        <w:t xml:space="preserve">7 February 2017 – 1 May 2017 – Appointments </w:t>
      </w:r>
      <w:r w:rsidRPr="00CC1DB7">
        <w:rPr>
          <w:rFonts w:cs="Arial"/>
          <w:b/>
        </w:rPr>
        <w:br/>
      </w:r>
    </w:p>
    <w:p w14:paraId="0AAF7CA9" w14:textId="77777777" w:rsidR="00AA5E02" w:rsidRPr="00CC1DB7" w:rsidRDefault="00CD7D02" w:rsidP="00AA5E02">
      <w:pPr>
        <w:pStyle w:val="Header"/>
        <w:rPr>
          <w:rFonts w:cs="Arial"/>
          <w:b/>
        </w:rPr>
      </w:pPr>
      <w:r w:rsidRPr="00CC1DB7">
        <w:rPr>
          <w:rFonts w:cs="Arial"/>
          <w:b/>
        </w:rPr>
        <w:t>Portfolio Agency: Environment and Energy</w:t>
      </w:r>
      <w:r w:rsidRPr="00CC1DB7">
        <w:rPr>
          <w:rFonts w:cs="Arial"/>
          <w:b/>
        </w:rPr>
        <w:br/>
      </w:r>
    </w:p>
    <w:tbl>
      <w:tblPr>
        <w:tblW w:w="531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70"/>
        <w:gridCol w:w="2214"/>
        <w:gridCol w:w="1386"/>
        <w:gridCol w:w="1938"/>
        <w:gridCol w:w="58"/>
        <w:gridCol w:w="2708"/>
      </w:tblGrid>
      <w:tr w:rsidR="00EF3C4C" w14:paraId="0AAF7CAF" w14:textId="77777777" w:rsidTr="00116AE5">
        <w:trPr>
          <w:trHeight w:val="764"/>
        </w:trPr>
        <w:tc>
          <w:tcPr>
            <w:tcW w:w="878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0AAF7CAA" w14:textId="77777777" w:rsidR="00AA5E02" w:rsidRPr="00CC1DB7" w:rsidRDefault="00CD7D02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Appointment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0AAF7CAB" w14:textId="77777777" w:rsidR="00AA5E02" w:rsidRPr="00CC1DB7" w:rsidRDefault="00CD7D02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Member's Name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D9D9D9"/>
            <w:hideMark/>
          </w:tcPr>
          <w:p w14:paraId="0AAF7CAC" w14:textId="77777777" w:rsidR="00AA5E02" w:rsidRPr="00CC1DB7" w:rsidRDefault="00CD7D02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Place of permanent residency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0AAF7CAD" w14:textId="77777777" w:rsidR="00AA5E02" w:rsidRPr="00CC1DB7" w:rsidRDefault="00CD7D02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Remuneration Details</w:t>
            </w:r>
          </w:p>
        </w:tc>
        <w:tc>
          <w:tcPr>
            <w:tcW w:w="1373" w:type="pct"/>
            <w:gridSpan w:val="2"/>
            <w:tcBorders>
              <w:bottom w:val="single" w:sz="4" w:space="0" w:color="auto"/>
            </w:tcBorders>
            <w:shd w:val="clear" w:color="000000" w:fill="D9D9D9"/>
            <w:hideMark/>
          </w:tcPr>
          <w:p w14:paraId="0AAF7CAE" w14:textId="77777777" w:rsidR="00AA5E02" w:rsidRPr="00CC1DB7" w:rsidRDefault="00CD7D02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Length of term</w:t>
            </w:r>
          </w:p>
        </w:tc>
      </w:tr>
      <w:tr w:rsidR="00EF3C4C" w14:paraId="0AAF7CB5" w14:textId="77777777" w:rsidTr="00D83F79">
        <w:trPr>
          <w:trHeight w:val="36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B0" w14:textId="77777777" w:rsidR="00AA5E02" w:rsidRPr="00786D37" w:rsidRDefault="00CD7D02" w:rsidP="00F80FDC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6D37">
              <w:rPr>
                <w:rFonts w:cs="Arial"/>
                <w:sz w:val="20"/>
                <w:szCs w:val="20"/>
              </w:rPr>
              <w:t>Booderee</w:t>
            </w:r>
            <w:proofErr w:type="spellEnd"/>
            <w:r w:rsidRPr="00786D37">
              <w:rPr>
                <w:rFonts w:cs="Arial"/>
                <w:sz w:val="20"/>
                <w:szCs w:val="20"/>
              </w:rPr>
              <w:t xml:space="preserve"> National Park Board of Management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B1" w14:textId="77777777" w:rsidR="00AA5E02" w:rsidRPr="00786D37" w:rsidRDefault="00CD7D02" w:rsidP="00F80FDC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Captain Charles Huxtable</w:t>
            </w:r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B2" w14:textId="77777777" w:rsidR="00AA5E02" w:rsidRPr="00786D37" w:rsidRDefault="00CD7D02" w:rsidP="00104D5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B3" w14:textId="77777777" w:rsidR="00AA5E02" w:rsidRPr="00786D37" w:rsidRDefault="00CD7D02" w:rsidP="008C010D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B4" w14:textId="77777777" w:rsidR="00AA5E02" w:rsidRPr="00786D37" w:rsidRDefault="00CD7D02" w:rsidP="00F80FDC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28/02/2017 – 27/02/2022</w:t>
            </w:r>
          </w:p>
        </w:tc>
      </w:tr>
      <w:tr w:rsidR="00EF3C4C" w14:paraId="0AAF7CBB" w14:textId="77777777" w:rsidTr="00D83F79">
        <w:trPr>
          <w:trHeight w:val="36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AF7CB6" w14:textId="77777777" w:rsidR="00AC631F" w:rsidRPr="00786D37" w:rsidRDefault="006C4DE0" w:rsidP="00F80F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CB7" w14:textId="77777777" w:rsidR="00AC631F" w:rsidRPr="00786D37" w:rsidRDefault="006C4DE0" w:rsidP="00F80F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CB8" w14:textId="77777777" w:rsidR="00AC631F" w:rsidRPr="00786D37" w:rsidRDefault="006C4DE0" w:rsidP="00104D5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AF7CB9" w14:textId="77777777" w:rsidR="00AC631F" w:rsidRPr="00786D37" w:rsidRDefault="006C4DE0" w:rsidP="00366DDB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BA" w14:textId="77777777" w:rsidR="00AC631F" w:rsidRPr="00786D37" w:rsidRDefault="006C4DE0" w:rsidP="00F80FDC">
            <w:pPr>
              <w:rPr>
                <w:rFonts w:cs="Arial"/>
                <w:sz w:val="20"/>
                <w:szCs w:val="20"/>
              </w:rPr>
            </w:pPr>
          </w:p>
        </w:tc>
      </w:tr>
      <w:tr w:rsidR="00EF3C4C" w14:paraId="0AAF7CC1" w14:textId="77777777" w:rsidTr="00116AE5">
        <w:trPr>
          <w:trHeight w:val="36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BC" w14:textId="77777777" w:rsidR="00AC631F" w:rsidRPr="00786D37" w:rsidRDefault="00CD7D02" w:rsidP="00F80FDC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Clean Energy Regulator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BD" w14:textId="77777777" w:rsidR="00AC631F" w:rsidRPr="00786D37" w:rsidRDefault="00CD7D02" w:rsidP="00B35C06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 xml:space="preserve">Ms Jodie </w:t>
            </w:r>
            <w:proofErr w:type="spellStart"/>
            <w:r w:rsidRPr="00786D37">
              <w:rPr>
                <w:rFonts w:cs="Arial"/>
                <w:sz w:val="20"/>
                <w:szCs w:val="20"/>
              </w:rPr>
              <w:t>Swirepik</w:t>
            </w:r>
            <w:proofErr w:type="spellEnd"/>
            <w:r w:rsidRPr="00786D37">
              <w:rPr>
                <w:rFonts w:cs="Arial"/>
                <w:sz w:val="20"/>
                <w:szCs w:val="20"/>
              </w:rPr>
              <w:br/>
              <w:t>(A/g CEO and Chair)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BE" w14:textId="77777777" w:rsidR="00AC631F" w:rsidRPr="00786D37" w:rsidRDefault="00CD7D02" w:rsidP="00104D5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BF" w14:textId="77777777" w:rsidR="00AC631F" w:rsidRPr="0049542A" w:rsidRDefault="00CD7D02" w:rsidP="00366DDB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49542A">
              <w:rPr>
                <w:rFonts w:cs="Arial"/>
                <w:color w:val="000000"/>
                <w:sz w:val="20"/>
                <w:szCs w:val="20"/>
                <w:lang w:eastAsia="en-AU"/>
              </w:rPr>
              <w:t>$522,240 per annum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0" w14:textId="77777777" w:rsidR="00AC631F" w:rsidRPr="0049542A" w:rsidRDefault="00CD7D02" w:rsidP="00F80FDC">
            <w:pPr>
              <w:rPr>
                <w:rFonts w:cs="Arial"/>
                <w:sz w:val="20"/>
                <w:szCs w:val="20"/>
              </w:rPr>
            </w:pPr>
            <w:r w:rsidRPr="0049542A">
              <w:rPr>
                <w:rFonts w:cs="Arial"/>
                <w:sz w:val="20"/>
                <w:szCs w:val="20"/>
              </w:rPr>
              <w:t>2/4/2017 – 1/7/2017</w:t>
            </w:r>
          </w:p>
        </w:tc>
      </w:tr>
      <w:tr w:rsidR="00EF3C4C" w14:paraId="0AAF7CC3" w14:textId="77777777" w:rsidTr="00C35FB5">
        <w:trPr>
          <w:trHeight w:val="2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7CC2" w14:textId="77777777" w:rsidR="00AA5E02" w:rsidRPr="00786D37" w:rsidRDefault="006C4DE0" w:rsidP="00897908">
            <w:pPr>
              <w:spacing w:after="120"/>
              <w:jc w:val="center"/>
              <w:rPr>
                <w:rFonts w:eastAsia="Times New Roman" w:cs="Arial"/>
                <w:lang w:eastAsia="en-AU"/>
              </w:rPr>
            </w:pPr>
          </w:p>
        </w:tc>
      </w:tr>
      <w:tr w:rsidR="00EF3C4C" w14:paraId="0AAF7CC9" w14:textId="77777777" w:rsidTr="00116AE5">
        <w:trPr>
          <w:trHeight w:val="368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4" w14:textId="77777777" w:rsidR="00AC6AED" w:rsidRPr="00786D37" w:rsidRDefault="00CD7D02" w:rsidP="005A7A56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Emissions Reduction Assurance Committee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5" w14:textId="77777777" w:rsidR="00AC6AED" w:rsidRPr="00786D37" w:rsidRDefault="00CD7D02" w:rsidP="005A7A56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Dr David Hemming</w:t>
            </w:r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6" w14:textId="77777777" w:rsidR="00AC6AED" w:rsidRPr="00786D37" w:rsidRDefault="00CD7D02" w:rsidP="00104D5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C7" w14:textId="77777777" w:rsidR="00AC6AED" w:rsidRPr="00786D37" w:rsidRDefault="00CD7D02" w:rsidP="00366DDB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786D37">
              <w:rPr>
                <w:rFonts w:cs="Arial"/>
                <w:color w:val="000000"/>
                <w:sz w:val="20"/>
                <w:szCs w:val="20"/>
                <w:lang w:eastAsia="en-AU"/>
              </w:rPr>
              <w:t>$824 per diem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8" w14:textId="77777777" w:rsidR="002121E1" w:rsidRPr="00786D37" w:rsidRDefault="00CD7D02" w:rsidP="002121E1">
            <w:pPr>
              <w:spacing w:after="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14/02/2017 – 31/08/2018</w:t>
            </w:r>
          </w:p>
        </w:tc>
      </w:tr>
      <w:tr w:rsidR="00EF3C4C" w14:paraId="0AAF7CCF" w14:textId="77777777" w:rsidTr="00116AE5">
        <w:trPr>
          <w:trHeight w:val="304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A" w14:textId="77777777" w:rsidR="00647B52" w:rsidRPr="00786D37" w:rsidRDefault="006C4DE0" w:rsidP="00647B52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B" w14:textId="77777777" w:rsidR="00647B52" w:rsidRPr="00786D37" w:rsidRDefault="00CD7D02" w:rsidP="00647B52">
            <w:r w:rsidRPr="00786D37">
              <w:rPr>
                <w:rFonts w:cs="Arial"/>
                <w:sz w:val="20"/>
                <w:szCs w:val="20"/>
              </w:rPr>
              <w:t>Mr Andrew Lloyd</w:t>
            </w:r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C" w14:textId="77777777" w:rsidR="00647B52" w:rsidRPr="00786D37" w:rsidRDefault="00CD7D02" w:rsidP="00647B52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CD" w14:textId="77777777" w:rsidR="00647B52" w:rsidRPr="00786D37" w:rsidRDefault="00CD7D02" w:rsidP="00647B52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cs="Arial"/>
                <w:color w:val="000000"/>
                <w:sz w:val="20"/>
                <w:szCs w:val="20"/>
                <w:lang w:eastAsia="en-AU"/>
              </w:rPr>
              <w:t>$824 per diem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CE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14/02/2017 – 31/08/2018</w:t>
            </w:r>
          </w:p>
        </w:tc>
      </w:tr>
      <w:tr w:rsidR="00EF3C4C" w14:paraId="0AAF7CD5" w14:textId="77777777" w:rsidTr="00116AE5">
        <w:trPr>
          <w:trHeight w:val="304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AF7CD0" w14:textId="77777777" w:rsidR="00647B52" w:rsidRPr="00786D37" w:rsidRDefault="006C4DE0" w:rsidP="00647B52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D1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Mr Michael Keogh</w:t>
            </w:r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D2" w14:textId="77777777" w:rsidR="00647B52" w:rsidRPr="00786D37" w:rsidRDefault="00CD7D02" w:rsidP="00647B52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D3" w14:textId="77777777" w:rsidR="00647B52" w:rsidRPr="00786D37" w:rsidRDefault="00CD7D02" w:rsidP="00647B52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cs="Arial"/>
                <w:color w:val="000000"/>
                <w:sz w:val="20"/>
                <w:szCs w:val="20"/>
                <w:lang w:eastAsia="en-AU"/>
              </w:rPr>
              <w:t>$824 per diem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D4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14/02/2017 – 31/08/2018</w:t>
            </w:r>
          </w:p>
        </w:tc>
      </w:tr>
      <w:tr w:rsidR="00EF3C4C" w14:paraId="0AAF7CDB" w14:textId="77777777" w:rsidTr="00116AE5">
        <w:trPr>
          <w:trHeight w:val="368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AF7CD6" w14:textId="77777777" w:rsidR="00647B52" w:rsidRPr="00786D37" w:rsidRDefault="006C4DE0" w:rsidP="00647B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D7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Dr Beverley Henry</w:t>
            </w:r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D8" w14:textId="77777777" w:rsidR="00647B52" w:rsidRPr="00786D37" w:rsidRDefault="00CD7D02" w:rsidP="00647B52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D9" w14:textId="77777777" w:rsidR="00647B52" w:rsidRPr="00786D37" w:rsidRDefault="00CD7D02" w:rsidP="00647B52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786D37">
              <w:rPr>
                <w:rFonts w:cs="Arial"/>
                <w:color w:val="000000"/>
                <w:sz w:val="20"/>
                <w:szCs w:val="20"/>
                <w:lang w:eastAsia="en-AU"/>
              </w:rPr>
              <w:t>$824 per diem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DA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14/02/2017 – 31/08/2020</w:t>
            </w:r>
          </w:p>
        </w:tc>
      </w:tr>
      <w:tr w:rsidR="00EF3C4C" w14:paraId="0AAF7CE1" w14:textId="77777777" w:rsidTr="00116AE5">
        <w:trPr>
          <w:trHeight w:val="368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AF7CDC" w14:textId="77777777" w:rsidR="00647B52" w:rsidRPr="00786D37" w:rsidRDefault="006C4DE0" w:rsidP="00647B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DD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Ms Suzanne Jones</w:t>
            </w:r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DE" w14:textId="77777777" w:rsidR="00647B52" w:rsidRPr="00786D37" w:rsidRDefault="00CD7D02" w:rsidP="00647B52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DF" w14:textId="77777777" w:rsidR="00647B52" w:rsidRPr="00786D37" w:rsidRDefault="00CD7D02" w:rsidP="00647B52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786D37">
              <w:rPr>
                <w:rFonts w:cs="Arial"/>
                <w:color w:val="000000"/>
                <w:sz w:val="20"/>
                <w:szCs w:val="20"/>
                <w:lang w:eastAsia="en-AU"/>
              </w:rPr>
              <w:t>$824 per diem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E0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14/02/2017 – 31/08/2020</w:t>
            </w:r>
          </w:p>
        </w:tc>
      </w:tr>
      <w:tr w:rsidR="00EF3C4C" w14:paraId="0AAF7CE7" w14:textId="77777777" w:rsidTr="00D83F79">
        <w:trPr>
          <w:trHeight w:val="36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E2" w14:textId="77777777" w:rsidR="00647B52" w:rsidRPr="00786D37" w:rsidRDefault="006C4DE0" w:rsidP="00647B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E3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Dr Hilary Smith</w:t>
            </w:r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E4" w14:textId="77777777" w:rsidR="00647B52" w:rsidRPr="00786D37" w:rsidRDefault="00CD7D02" w:rsidP="00647B52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E5" w14:textId="77777777" w:rsidR="00647B52" w:rsidRPr="00786D37" w:rsidRDefault="00CD7D02" w:rsidP="00647B52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786D37">
              <w:rPr>
                <w:rFonts w:cs="Arial"/>
                <w:color w:val="000000"/>
                <w:sz w:val="20"/>
                <w:szCs w:val="20"/>
                <w:lang w:eastAsia="en-AU"/>
              </w:rPr>
              <w:t>$824 per diem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E6" w14:textId="77777777" w:rsidR="00647B52" w:rsidRPr="00786D37" w:rsidRDefault="00CD7D02" w:rsidP="00647B52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14/02/2017 – 31/08/2020</w:t>
            </w:r>
          </w:p>
        </w:tc>
      </w:tr>
      <w:tr w:rsidR="00EF3C4C" w14:paraId="0AAF7CED" w14:textId="77777777" w:rsidTr="00D83F79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AF7CE8" w14:textId="77777777" w:rsidR="00D83F79" w:rsidRPr="00786D37" w:rsidRDefault="006C4DE0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CE9" w14:textId="77777777" w:rsidR="00D83F79" w:rsidRPr="00786D37" w:rsidRDefault="006C4DE0" w:rsidP="002121E1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CEA" w14:textId="77777777" w:rsidR="00D83F79" w:rsidRPr="00786D37" w:rsidRDefault="006C4DE0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AF7CEB" w14:textId="77777777" w:rsidR="00D83F79" w:rsidRPr="00786D37" w:rsidRDefault="006C4DE0" w:rsidP="002121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CEC" w14:textId="77777777" w:rsidR="00D83F79" w:rsidRPr="00786D37" w:rsidRDefault="006C4DE0" w:rsidP="002121E1">
            <w:pPr>
              <w:ind w:left="33"/>
              <w:rPr>
                <w:rFonts w:cs="Arial"/>
                <w:sz w:val="20"/>
                <w:szCs w:val="20"/>
              </w:rPr>
            </w:pPr>
          </w:p>
        </w:tc>
      </w:tr>
      <w:tr w:rsidR="00EF3C4C" w14:paraId="0AAF7CF3" w14:textId="77777777" w:rsidTr="002100A3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EE" w14:textId="77777777" w:rsidR="002121E1" w:rsidRPr="00786D37" w:rsidRDefault="00CD7D02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Independent Expert Scientific Committee on Coal Seam Gas and Large Coal Mining Development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EF" w14:textId="77777777" w:rsidR="002121E1" w:rsidRPr="00786D37" w:rsidRDefault="00CD7D02" w:rsidP="002121E1">
            <w:pPr>
              <w:spacing w:after="6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Mr Chris Pigram</w:t>
            </w:r>
            <w:r w:rsidRPr="00786D37">
              <w:rPr>
                <w:rFonts w:cs="Arial"/>
                <w:sz w:val="20"/>
                <w:szCs w:val="20"/>
              </w:rPr>
              <w:br/>
              <w:t>(Chair)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F0" w14:textId="77777777" w:rsidR="002121E1" w:rsidRPr="00786D37" w:rsidRDefault="00CD7D02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F1" w14:textId="77777777" w:rsidR="002121E1" w:rsidRPr="00786D37" w:rsidRDefault="00CD7D02" w:rsidP="002121E1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$80,950 per annum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CF2" w14:textId="77777777" w:rsidR="002121E1" w:rsidRPr="00786D37" w:rsidRDefault="00CD7D02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31/03/2017 – 30/06/2020</w:t>
            </w:r>
          </w:p>
        </w:tc>
      </w:tr>
      <w:tr w:rsidR="00EF3C4C" w14:paraId="0AAF7CF9" w14:textId="77777777" w:rsidTr="002100A3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AF7CF4" w14:textId="77777777" w:rsidR="008A05FA" w:rsidRPr="00786D37" w:rsidRDefault="006C4DE0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CF5" w14:textId="77777777" w:rsidR="008A05FA" w:rsidRPr="00786D37" w:rsidRDefault="006C4DE0" w:rsidP="002121E1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CF6" w14:textId="77777777" w:rsidR="008A05FA" w:rsidRPr="00786D37" w:rsidRDefault="006C4DE0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AF7CF7" w14:textId="77777777" w:rsidR="008A05FA" w:rsidRPr="00786D37" w:rsidRDefault="006C4DE0" w:rsidP="002121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CF8" w14:textId="77777777" w:rsidR="008A05FA" w:rsidRPr="00786D37" w:rsidRDefault="006C4DE0" w:rsidP="002121E1">
            <w:pPr>
              <w:ind w:left="33"/>
              <w:rPr>
                <w:rFonts w:cs="Arial"/>
                <w:sz w:val="20"/>
                <w:szCs w:val="20"/>
              </w:rPr>
            </w:pPr>
          </w:p>
        </w:tc>
      </w:tr>
      <w:tr w:rsidR="00EF3C4C" w14:paraId="0AAF7CFF" w14:textId="77777777" w:rsidTr="003C1F5F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FA" w14:textId="77777777" w:rsidR="002121E1" w:rsidRPr="00786D37" w:rsidRDefault="00CD7D02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lastRenderedPageBreak/>
              <w:t>Kakadu Board of Management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FB" w14:textId="77777777" w:rsidR="002121E1" w:rsidRPr="00786D37" w:rsidRDefault="00CD7D02" w:rsidP="002121E1">
            <w:pPr>
              <w:spacing w:after="6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Mr Alastair Shields</w:t>
            </w:r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CFC" w14:textId="77777777" w:rsidR="002121E1" w:rsidRPr="00786D37" w:rsidRDefault="00CD7D02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CFD" w14:textId="77777777" w:rsidR="002121E1" w:rsidRPr="00786D37" w:rsidRDefault="00CD7D02" w:rsidP="002121E1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$471 per diem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CFE" w14:textId="77777777" w:rsidR="002121E1" w:rsidRPr="00786D37" w:rsidRDefault="00CD7D02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21/03/2017 – 20/03/2022</w:t>
            </w:r>
          </w:p>
        </w:tc>
      </w:tr>
      <w:tr w:rsidR="00EF3C4C" w14:paraId="0AAF7D05" w14:textId="77777777" w:rsidTr="003C1F5F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AF7D00" w14:textId="77777777" w:rsidR="001E35FE" w:rsidRPr="00786D37" w:rsidRDefault="006C4DE0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D01" w14:textId="77777777" w:rsidR="001E35FE" w:rsidRPr="00786D37" w:rsidRDefault="006C4DE0" w:rsidP="002121E1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D02" w14:textId="77777777" w:rsidR="001E35FE" w:rsidRPr="00786D37" w:rsidRDefault="006C4DE0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AF7D03" w14:textId="77777777" w:rsidR="001E35FE" w:rsidRPr="00786D37" w:rsidRDefault="006C4DE0" w:rsidP="002121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D04" w14:textId="77777777" w:rsidR="001E35FE" w:rsidRPr="00786D37" w:rsidRDefault="006C4DE0" w:rsidP="002121E1">
            <w:pPr>
              <w:ind w:left="33"/>
              <w:rPr>
                <w:rFonts w:cs="Arial"/>
                <w:sz w:val="20"/>
                <w:szCs w:val="20"/>
              </w:rPr>
            </w:pPr>
          </w:p>
        </w:tc>
      </w:tr>
      <w:tr w:rsidR="00EF3C4C" w14:paraId="0AAF7D0C" w14:textId="77777777" w:rsidTr="001E35FE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06" w14:textId="77777777" w:rsidR="002121E1" w:rsidRPr="00786D37" w:rsidRDefault="00CD7D02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Sydney Harbour Federation Trust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07" w14:textId="77777777" w:rsidR="002121E1" w:rsidRPr="00786D37" w:rsidRDefault="00CD7D02" w:rsidP="002121E1">
            <w:pPr>
              <w:spacing w:after="6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 xml:space="preserve">Ms Mary </w:t>
            </w:r>
            <w:proofErr w:type="spellStart"/>
            <w:r w:rsidRPr="00786D37">
              <w:rPr>
                <w:rFonts w:cs="Arial"/>
                <w:sz w:val="20"/>
                <w:szCs w:val="20"/>
              </w:rPr>
              <w:t>Darwell</w:t>
            </w:r>
            <w:proofErr w:type="spellEnd"/>
          </w:p>
          <w:p w14:paraId="0AAF7D08" w14:textId="77777777" w:rsidR="00D91FF6" w:rsidRPr="00786D37" w:rsidRDefault="00CD7D02" w:rsidP="002121E1">
            <w:pPr>
              <w:spacing w:after="6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(CEO/Executive Director)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09" w14:textId="77777777" w:rsidR="002121E1" w:rsidRPr="00786D37" w:rsidRDefault="00CD7D02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D0A" w14:textId="77777777" w:rsidR="002121E1" w:rsidRPr="00786D37" w:rsidRDefault="00CD7D02" w:rsidP="008C0D51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 xml:space="preserve">$283,425 </w:t>
            </w:r>
            <w:r>
              <w:rPr>
                <w:rFonts w:cs="Arial"/>
                <w:sz w:val="20"/>
                <w:szCs w:val="20"/>
              </w:rPr>
              <w:t>per annum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D0B" w14:textId="77777777" w:rsidR="002121E1" w:rsidRPr="00786D37" w:rsidRDefault="00CD7D02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10/04/2017 – 9/04/2022</w:t>
            </w:r>
          </w:p>
        </w:tc>
      </w:tr>
      <w:tr w:rsidR="00EF3C4C" w14:paraId="0AAF7D12" w14:textId="77777777" w:rsidTr="001E35FE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0D" w14:textId="77777777" w:rsidR="002C5AF8" w:rsidRPr="00786D37" w:rsidRDefault="006C4DE0" w:rsidP="002C5AF8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0E" w14:textId="77777777" w:rsidR="00D91FF6" w:rsidRPr="00786D37" w:rsidRDefault="00CD7D02" w:rsidP="0043774E">
            <w:pPr>
              <w:spacing w:after="6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Ms Jean Hay</w:t>
            </w:r>
            <w:r w:rsidRPr="00786D37">
              <w:rPr>
                <w:rFonts w:cs="Arial"/>
                <w:sz w:val="20"/>
                <w:szCs w:val="20"/>
              </w:rPr>
              <w:br/>
              <w:t>(Member</w:t>
            </w:r>
            <w:r>
              <w:rPr>
                <w:rFonts w:cs="Arial"/>
                <w:sz w:val="20"/>
                <w:szCs w:val="20"/>
              </w:rPr>
              <w:t xml:space="preserve"> and Deputy Chair</w:t>
            </w:r>
            <w:r w:rsidRPr="00786D3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0F" w14:textId="77777777" w:rsidR="002C5AF8" w:rsidRPr="00786D37" w:rsidRDefault="00CD7D02" w:rsidP="002C5AF8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D10" w14:textId="77777777" w:rsidR="002C5AF8" w:rsidRPr="00786D37" w:rsidRDefault="00CD7D02" w:rsidP="002C5AF8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$24,810 per annum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D11" w14:textId="77777777" w:rsidR="002C5AF8" w:rsidRPr="00786D37" w:rsidRDefault="00CD7D02" w:rsidP="002C5AF8">
            <w:pPr>
              <w:ind w:left="33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6/4/2017 – 5/4/2020</w:t>
            </w:r>
          </w:p>
        </w:tc>
      </w:tr>
      <w:tr w:rsidR="00EF3C4C" w14:paraId="0AAF7D18" w14:textId="77777777" w:rsidTr="00D83F79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13" w14:textId="77777777" w:rsidR="00B35C06" w:rsidRPr="00786D37" w:rsidRDefault="006C4DE0" w:rsidP="00B35C0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14" w14:textId="77777777" w:rsidR="00B35C06" w:rsidRPr="00786D37" w:rsidRDefault="00CD7D02" w:rsidP="008C0D51">
            <w:pPr>
              <w:spacing w:after="6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 xml:space="preserve">r </w:t>
            </w:r>
            <w:r w:rsidRPr="00786D37">
              <w:rPr>
                <w:rFonts w:cs="Arial"/>
                <w:sz w:val="20"/>
                <w:szCs w:val="20"/>
              </w:rPr>
              <w:t xml:space="preserve">Gareth </w:t>
            </w:r>
            <w:proofErr w:type="spellStart"/>
            <w:r w:rsidRPr="00786D37">
              <w:rPr>
                <w:rFonts w:cs="Arial"/>
                <w:sz w:val="20"/>
                <w:szCs w:val="20"/>
              </w:rPr>
              <w:t>Call</w:t>
            </w:r>
            <w:r>
              <w:rPr>
                <w:rFonts w:cs="Arial"/>
                <w:sz w:val="20"/>
                <w:szCs w:val="20"/>
              </w:rPr>
              <w:t>ender</w:t>
            </w:r>
            <w:proofErr w:type="spellEnd"/>
            <w:r w:rsidRPr="00786D37">
              <w:rPr>
                <w:rFonts w:cs="Arial"/>
                <w:sz w:val="20"/>
                <w:szCs w:val="20"/>
              </w:rPr>
              <w:br/>
              <w:t>(Member)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15" w14:textId="77777777" w:rsidR="00B35C06" w:rsidRPr="00786D37" w:rsidRDefault="00CD7D02" w:rsidP="00B35C0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D16" w14:textId="77777777" w:rsidR="00B35C06" w:rsidRPr="00786D37" w:rsidRDefault="00CD7D02" w:rsidP="00B35C06">
            <w:pPr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$24,810 per annum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D17" w14:textId="77777777" w:rsidR="00B35C06" w:rsidRPr="00786D37" w:rsidRDefault="00CD7D02" w:rsidP="00B35C06">
            <w:pPr>
              <w:ind w:left="33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6/4/2017 – 5/4/2020</w:t>
            </w:r>
          </w:p>
        </w:tc>
      </w:tr>
      <w:tr w:rsidR="00EF3C4C" w14:paraId="0AAF7D1E" w14:textId="77777777" w:rsidTr="00D83F79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AF7D19" w14:textId="77777777" w:rsidR="00D83F79" w:rsidRPr="00786D37" w:rsidRDefault="006C4DE0" w:rsidP="006D01EC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D1A" w14:textId="77777777" w:rsidR="00D83F79" w:rsidRPr="00786D37" w:rsidRDefault="006C4DE0" w:rsidP="006D01EC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AF7D1B" w14:textId="77777777" w:rsidR="00D83F79" w:rsidRPr="00786D37" w:rsidRDefault="006C4DE0" w:rsidP="006D01EC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AF7D1C" w14:textId="77777777" w:rsidR="00D83F79" w:rsidRPr="00786D37" w:rsidRDefault="006C4DE0" w:rsidP="00B56CC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D1D" w14:textId="77777777" w:rsidR="00D83F79" w:rsidRPr="00D83F79" w:rsidRDefault="006C4DE0" w:rsidP="00D83F7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F3C4C" w14:paraId="0AAF7D24" w14:textId="77777777" w:rsidTr="006D01EC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1F" w14:textId="77777777" w:rsidR="00B56CC4" w:rsidRPr="00786D37" w:rsidRDefault="00CD7D02" w:rsidP="006D01EC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Fuel Standards Consultative Committee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20" w14:textId="77777777" w:rsidR="00B56CC4" w:rsidRPr="00786D37" w:rsidRDefault="00CD7D02" w:rsidP="006D01EC">
            <w:pPr>
              <w:spacing w:after="6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 xml:space="preserve">Mr Charles </w:t>
            </w:r>
            <w:proofErr w:type="spellStart"/>
            <w:r w:rsidRPr="00786D37">
              <w:rPr>
                <w:rFonts w:cs="Arial"/>
                <w:sz w:val="20"/>
                <w:szCs w:val="20"/>
              </w:rPr>
              <w:t>Brister</w:t>
            </w:r>
            <w:proofErr w:type="spellEnd"/>
            <w:r w:rsidRPr="00786D37">
              <w:rPr>
                <w:rFonts w:cs="Arial"/>
                <w:sz w:val="20"/>
                <w:szCs w:val="20"/>
              </w:rPr>
              <w:br/>
              <w:t>(Member – 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21" w14:textId="77777777" w:rsidR="00B56CC4" w:rsidRPr="00786D37" w:rsidRDefault="00CD7D02" w:rsidP="006D01EC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D22" w14:textId="77777777" w:rsidR="00B56CC4" w:rsidRPr="00786D37" w:rsidRDefault="00CD7D02" w:rsidP="00B56CC4">
            <w:pPr>
              <w:jc w:val="center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D23" w14:textId="77777777" w:rsidR="00B56CC4" w:rsidRPr="00FC3771" w:rsidRDefault="00CD7D02" w:rsidP="00FC3771">
            <w:pPr>
              <w:ind w:left="369" w:hanging="369"/>
              <w:rPr>
                <w:rFonts w:cs="Arial"/>
                <w:sz w:val="20"/>
                <w:szCs w:val="20"/>
              </w:rPr>
            </w:pPr>
            <w:r w:rsidRPr="00FC3771">
              <w:rPr>
                <w:rFonts w:cs="Arial"/>
                <w:sz w:val="20"/>
                <w:szCs w:val="20"/>
              </w:rPr>
              <w:t>28/2/2017 - 26/04/2019</w:t>
            </w:r>
          </w:p>
        </w:tc>
      </w:tr>
      <w:tr w:rsidR="00EF3C4C" w14:paraId="0AAF7D2A" w14:textId="77777777" w:rsidTr="006D01EC">
        <w:trPr>
          <w:trHeight w:val="32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25" w14:textId="77777777" w:rsidR="00B56CC4" w:rsidRPr="00786D37" w:rsidRDefault="006C4DE0" w:rsidP="006D01EC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26" w14:textId="77777777" w:rsidR="00B56CC4" w:rsidRPr="00786D37" w:rsidRDefault="00CD7D02" w:rsidP="006D01EC">
            <w:pPr>
              <w:spacing w:after="60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 xml:space="preserve">Mr Peter </w:t>
            </w:r>
            <w:proofErr w:type="spellStart"/>
            <w:r w:rsidRPr="00786D37">
              <w:rPr>
                <w:rFonts w:cs="Arial"/>
                <w:sz w:val="20"/>
                <w:szCs w:val="20"/>
              </w:rPr>
              <w:t>Vasel</w:t>
            </w:r>
            <w:proofErr w:type="spellEnd"/>
            <w:r w:rsidRPr="00786D37">
              <w:rPr>
                <w:rFonts w:cs="Arial"/>
                <w:sz w:val="20"/>
                <w:szCs w:val="20"/>
              </w:rPr>
              <w:br/>
              <w:t>(Member – 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7D27" w14:textId="77777777" w:rsidR="00B56CC4" w:rsidRPr="00786D37" w:rsidRDefault="00CD7D02" w:rsidP="006D01EC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86D37"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7D28" w14:textId="77777777" w:rsidR="00B56CC4" w:rsidRPr="00786D37" w:rsidRDefault="00CD7D02" w:rsidP="00B56CC4">
            <w:pPr>
              <w:jc w:val="center"/>
              <w:rPr>
                <w:rFonts w:cs="Arial"/>
                <w:sz w:val="20"/>
                <w:szCs w:val="20"/>
              </w:rPr>
            </w:pPr>
            <w:r w:rsidRPr="00786D37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F7D29" w14:textId="77777777" w:rsidR="00B56CC4" w:rsidRPr="00FC3771" w:rsidRDefault="00CD7D02" w:rsidP="00FC3771">
            <w:pPr>
              <w:ind w:left="369" w:hanging="369"/>
              <w:rPr>
                <w:rFonts w:cs="Arial"/>
                <w:sz w:val="20"/>
                <w:szCs w:val="20"/>
              </w:rPr>
            </w:pPr>
            <w:r w:rsidRPr="00FC3771">
              <w:rPr>
                <w:rFonts w:cs="Arial"/>
                <w:sz w:val="20"/>
                <w:szCs w:val="20"/>
              </w:rPr>
              <w:t>28/2/2017 - 26/04/2019</w:t>
            </w:r>
          </w:p>
        </w:tc>
      </w:tr>
    </w:tbl>
    <w:p w14:paraId="0AAF7D2B" w14:textId="77777777" w:rsidR="00B56CC4" w:rsidRDefault="006C4DE0" w:rsidP="00AA5E02">
      <w:pPr>
        <w:rPr>
          <w:rFonts w:cs="Arial"/>
        </w:rPr>
      </w:pPr>
    </w:p>
    <w:p w14:paraId="0AAF7D2C" w14:textId="77777777" w:rsidR="00B56CC4" w:rsidRDefault="006C4DE0" w:rsidP="00AA5E02">
      <w:pPr>
        <w:rPr>
          <w:rFonts w:cs="Arial"/>
        </w:rPr>
      </w:pPr>
    </w:p>
    <w:p w14:paraId="0AAF7D2D" w14:textId="77777777" w:rsidR="00B56CC4" w:rsidRPr="00CC1DB7" w:rsidRDefault="006C4DE0" w:rsidP="00AA5E02">
      <w:pPr>
        <w:rPr>
          <w:rFonts w:cs="Arial"/>
        </w:rPr>
      </w:pPr>
    </w:p>
    <w:p w14:paraId="0AAF7D2E" w14:textId="77777777" w:rsidR="00AA5E02" w:rsidRPr="00CC1DB7" w:rsidRDefault="006C4DE0" w:rsidP="00AA5E02">
      <w:pPr>
        <w:rPr>
          <w:rFonts w:cs="Arial"/>
        </w:rPr>
        <w:sectPr w:rsidR="00AA5E02" w:rsidRPr="00CC1DB7" w:rsidSect="00D46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276" w:bottom="567" w:left="1134" w:header="425" w:footer="425" w:gutter="0"/>
          <w:pgNumType w:start="1"/>
          <w:cols w:space="708"/>
          <w:titlePg/>
          <w:docGrid w:linePitch="360"/>
        </w:sectPr>
      </w:pPr>
    </w:p>
    <w:p w14:paraId="0AAF7D2F" w14:textId="77777777" w:rsidR="007F093F" w:rsidRPr="00CC1DB7" w:rsidRDefault="00CD7D02" w:rsidP="007F093F">
      <w:pPr>
        <w:pStyle w:val="Heading2"/>
        <w:rPr>
          <w:rStyle w:val="Heading1Char"/>
          <w:b/>
          <w:caps w:val="0"/>
          <w:u w:val="single"/>
        </w:rPr>
      </w:pPr>
      <w:r w:rsidRPr="00CC1DB7">
        <w:rPr>
          <w:rStyle w:val="Heading1Char"/>
          <w:b/>
          <w:caps w:val="0"/>
          <w:u w:val="single"/>
        </w:rPr>
        <w:lastRenderedPageBreak/>
        <w:t xml:space="preserve">Senate Order – Appointments and vacancies </w:t>
      </w:r>
    </w:p>
    <w:p w14:paraId="0AAF7D30" w14:textId="77777777" w:rsidR="00AA5E02" w:rsidRPr="00CC1DB7" w:rsidRDefault="00CD7D02" w:rsidP="00AA5E02">
      <w:pPr>
        <w:pStyle w:val="Header"/>
        <w:rPr>
          <w:rFonts w:cs="Arial"/>
          <w:b/>
        </w:rPr>
      </w:pPr>
      <w:r w:rsidRPr="00CC1DB7">
        <w:rPr>
          <w:rFonts w:cs="Arial"/>
          <w:b/>
        </w:rPr>
        <w:t xml:space="preserve">As at </w:t>
      </w:r>
      <w:r>
        <w:rPr>
          <w:rFonts w:cs="Arial"/>
          <w:b/>
        </w:rPr>
        <w:t xml:space="preserve">1 May 2017 – Vacancies </w:t>
      </w:r>
    </w:p>
    <w:p w14:paraId="0AAF7D31" w14:textId="77777777" w:rsidR="00AA5E02" w:rsidRPr="00CC1DB7" w:rsidRDefault="006C4DE0" w:rsidP="00AA5E02">
      <w:pPr>
        <w:pStyle w:val="Header"/>
        <w:rPr>
          <w:rFonts w:cs="Arial"/>
          <w:b/>
        </w:rPr>
      </w:pPr>
    </w:p>
    <w:p w14:paraId="0AAF7D32" w14:textId="77777777" w:rsidR="00AA5E02" w:rsidRPr="00CC1DB7" w:rsidRDefault="00CD7D02" w:rsidP="00AA5E02">
      <w:pPr>
        <w:pStyle w:val="Header"/>
        <w:rPr>
          <w:rFonts w:cs="Arial"/>
          <w:b/>
        </w:rPr>
      </w:pPr>
      <w:r w:rsidRPr="00CC1DB7">
        <w:rPr>
          <w:rFonts w:cs="Arial"/>
          <w:b/>
        </w:rPr>
        <w:t>Portfolio Agency: Environment and Energy</w:t>
      </w:r>
      <w:r w:rsidRPr="00CC1DB7"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EF3C4C" w14:paraId="0AAF7D35" w14:textId="77777777" w:rsidTr="00C35FB5">
        <w:trPr>
          <w:trHeight w:val="632"/>
        </w:trPr>
        <w:tc>
          <w:tcPr>
            <w:tcW w:w="5056" w:type="dxa"/>
            <w:shd w:val="clear" w:color="auto" w:fill="D9D9D9"/>
          </w:tcPr>
          <w:p w14:paraId="0AAF7D33" w14:textId="77777777" w:rsidR="00AA5E02" w:rsidRPr="00CC1DB7" w:rsidRDefault="00CD7D02" w:rsidP="00C35FB5">
            <w:pPr>
              <w:spacing w:before="120" w:after="120"/>
              <w:rPr>
                <w:rFonts w:cs="Arial"/>
                <w:b/>
              </w:rPr>
            </w:pPr>
            <w:r w:rsidRPr="00CC1DB7"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shd w:val="clear" w:color="auto" w:fill="D9D9D9"/>
          </w:tcPr>
          <w:p w14:paraId="0AAF7D34" w14:textId="77777777" w:rsidR="00AA5E02" w:rsidRPr="00CC1DB7" w:rsidRDefault="00CD7D02" w:rsidP="00C35FB5">
            <w:pPr>
              <w:spacing w:before="120" w:after="120"/>
              <w:rPr>
                <w:rFonts w:cs="Arial"/>
                <w:b/>
              </w:rPr>
            </w:pPr>
            <w:r w:rsidRPr="00CC1DB7">
              <w:rPr>
                <w:rFonts w:cs="Arial"/>
                <w:b/>
              </w:rPr>
              <w:t>Position</w:t>
            </w:r>
          </w:p>
        </w:tc>
      </w:tr>
      <w:tr w:rsidR="00EF3C4C" w14:paraId="0AAF7D38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36" w14:textId="77777777" w:rsidR="00AA5E02" w:rsidRPr="00FC3771" w:rsidRDefault="00CD7D02" w:rsidP="00C35FB5">
            <w:pPr>
              <w:spacing w:before="120" w:after="120"/>
              <w:rPr>
                <w:rFonts w:cs="Arial"/>
              </w:rPr>
            </w:pPr>
            <w:r w:rsidRPr="00FC3771">
              <w:rPr>
                <w:rFonts w:cs="Arial"/>
              </w:rPr>
              <w:t>Alligator Rivers Region Advisory Committee</w:t>
            </w:r>
          </w:p>
        </w:tc>
        <w:tc>
          <w:tcPr>
            <w:tcW w:w="4833" w:type="dxa"/>
            <w:shd w:val="clear" w:color="auto" w:fill="FFFFFF"/>
          </w:tcPr>
          <w:p w14:paraId="0AAF7D37" w14:textId="77777777" w:rsidR="00AA5E02" w:rsidRPr="003D62FB" w:rsidRDefault="00CD7D02" w:rsidP="00C35FB5">
            <w:pPr>
              <w:spacing w:before="120" w:after="120"/>
              <w:rPr>
                <w:rFonts w:cs="Arial"/>
              </w:rPr>
            </w:pPr>
            <w:r w:rsidRPr="00FC3771">
              <w:rPr>
                <w:rFonts w:cs="Arial"/>
              </w:rPr>
              <w:t>Member (2 positions)</w:t>
            </w:r>
          </w:p>
        </w:tc>
      </w:tr>
      <w:tr w:rsidR="00EF3C4C" w14:paraId="0AAF7D3B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39" w14:textId="77777777" w:rsidR="00E227B4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proofErr w:type="spellStart"/>
            <w:r w:rsidRPr="00786D37">
              <w:rPr>
                <w:rFonts w:eastAsia="Times New Roman" w:cs="Arial"/>
                <w:lang w:eastAsia="en-AU"/>
              </w:rPr>
              <w:t>Booderee</w:t>
            </w:r>
            <w:proofErr w:type="spellEnd"/>
            <w:r w:rsidRPr="00786D37">
              <w:rPr>
                <w:rFonts w:eastAsia="Times New Roman" w:cs="Arial"/>
                <w:lang w:eastAsia="en-AU"/>
              </w:rPr>
              <w:t xml:space="preserve"> National Park Board of Management</w:t>
            </w:r>
          </w:p>
        </w:tc>
        <w:tc>
          <w:tcPr>
            <w:tcW w:w="4833" w:type="dxa"/>
            <w:shd w:val="clear" w:color="auto" w:fill="FFFFFF"/>
          </w:tcPr>
          <w:p w14:paraId="0AAF7D3A" w14:textId="77777777" w:rsidR="00E227B4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Member (2 positions)</w:t>
            </w:r>
          </w:p>
        </w:tc>
      </w:tr>
      <w:tr w:rsidR="00EF3C4C" w14:paraId="0AAF7D3E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3C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Clean Energy Finance Corporation</w:t>
            </w:r>
          </w:p>
        </w:tc>
        <w:tc>
          <w:tcPr>
            <w:tcW w:w="4833" w:type="dxa"/>
            <w:shd w:val="clear" w:color="auto" w:fill="FFFFFF"/>
          </w:tcPr>
          <w:p w14:paraId="0AAF7D3D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Member (1 position)</w:t>
            </w:r>
          </w:p>
        </w:tc>
      </w:tr>
      <w:tr w:rsidR="00EF3C4C" w14:paraId="0AAF7D41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3F" w14:textId="77777777" w:rsidR="00116AE5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Climate Change Authority</w:t>
            </w:r>
          </w:p>
        </w:tc>
        <w:tc>
          <w:tcPr>
            <w:tcW w:w="4833" w:type="dxa"/>
            <w:shd w:val="clear" w:color="auto" w:fill="FFFFFF"/>
          </w:tcPr>
          <w:p w14:paraId="0AAF7D40" w14:textId="77777777" w:rsidR="00116AE5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Member (3 positions)</w:t>
            </w:r>
          </w:p>
        </w:tc>
      </w:tr>
      <w:tr w:rsidR="00EF3C4C" w14:paraId="0AAF7D44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42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Kakadu Board of Management</w:t>
            </w:r>
          </w:p>
        </w:tc>
        <w:tc>
          <w:tcPr>
            <w:tcW w:w="4833" w:type="dxa"/>
            <w:shd w:val="clear" w:color="auto" w:fill="FFFFFF"/>
          </w:tcPr>
          <w:p w14:paraId="0AAF7D43" w14:textId="77777777" w:rsidR="00AA5E02" w:rsidRPr="00786D37" w:rsidRDefault="00CD7D02" w:rsidP="003D62FB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Member (2 positions)</w:t>
            </w:r>
          </w:p>
        </w:tc>
      </w:tr>
      <w:tr w:rsidR="00EF3C4C" w14:paraId="0AAF7D48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45" w14:textId="77777777" w:rsidR="00CD3787" w:rsidRPr="006439F0" w:rsidRDefault="00CD7D02" w:rsidP="006439F0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6439F0">
              <w:rPr>
                <w:rFonts w:eastAsia="Times New Roman" w:cs="Arial"/>
                <w:lang w:eastAsia="en-AU"/>
              </w:rPr>
              <w:t>* Land Sector Carbon Biodiversity Board</w:t>
            </w:r>
          </w:p>
        </w:tc>
        <w:tc>
          <w:tcPr>
            <w:tcW w:w="4833" w:type="dxa"/>
            <w:shd w:val="clear" w:color="auto" w:fill="FFFFFF"/>
          </w:tcPr>
          <w:p w14:paraId="0AAF7D46" w14:textId="77777777" w:rsidR="00CD3787" w:rsidRPr="006439F0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6439F0">
              <w:rPr>
                <w:rFonts w:eastAsia="Times New Roman" w:cs="Arial"/>
                <w:lang w:eastAsia="en-AU"/>
              </w:rPr>
              <w:t>Chair (1 position)</w:t>
            </w:r>
          </w:p>
          <w:p w14:paraId="0AAF7D47" w14:textId="77777777" w:rsidR="00CD3787" w:rsidRPr="006439F0" w:rsidRDefault="00CD7D02" w:rsidP="006439F0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6439F0">
              <w:rPr>
                <w:rFonts w:eastAsia="Times New Roman" w:cs="Arial"/>
                <w:lang w:eastAsia="en-AU"/>
              </w:rPr>
              <w:t>Member (4 positions)</w:t>
            </w:r>
          </w:p>
        </w:tc>
      </w:tr>
      <w:tr w:rsidR="00EF3C4C" w14:paraId="0AAF7D4C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49" w14:textId="77777777" w:rsidR="00AA5E02" w:rsidRPr="00786D37" w:rsidRDefault="00CD7D02" w:rsidP="006439F0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* </w:t>
            </w:r>
            <w:r w:rsidRPr="00786D37">
              <w:rPr>
                <w:rFonts w:eastAsia="Times New Roman" w:cs="Arial"/>
                <w:lang w:eastAsia="en-AU"/>
              </w:rPr>
              <w:t>Oil Stewardship Advisory Council</w:t>
            </w:r>
          </w:p>
        </w:tc>
        <w:tc>
          <w:tcPr>
            <w:tcW w:w="4833" w:type="dxa"/>
            <w:shd w:val="clear" w:color="auto" w:fill="FFFFFF"/>
          </w:tcPr>
          <w:p w14:paraId="0AAF7D4A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Chairperson (1 position)</w:t>
            </w:r>
          </w:p>
          <w:p w14:paraId="0AAF7D4B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Member (9 positions)</w:t>
            </w:r>
          </w:p>
        </w:tc>
      </w:tr>
      <w:tr w:rsidR="00EF3C4C" w14:paraId="0AAF7D50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4D" w14:textId="77777777" w:rsidR="00AA5E02" w:rsidRPr="00786D37" w:rsidRDefault="00CD7D02" w:rsidP="006439F0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* </w:t>
            </w:r>
            <w:r w:rsidRPr="00786D37">
              <w:rPr>
                <w:rFonts w:eastAsia="Times New Roman" w:cs="Arial"/>
                <w:lang w:eastAsia="en-AU"/>
              </w:rPr>
              <w:t>Product Stewardship Advisory Group</w:t>
            </w:r>
          </w:p>
        </w:tc>
        <w:tc>
          <w:tcPr>
            <w:tcW w:w="4833" w:type="dxa"/>
            <w:shd w:val="clear" w:color="auto" w:fill="FFFFFF"/>
          </w:tcPr>
          <w:p w14:paraId="0AAF7D4E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Chairperson (1 position)</w:t>
            </w:r>
          </w:p>
          <w:p w14:paraId="0AAF7D4F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Member (10 positions)</w:t>
            </w:r>
          </w:p>
        </w:tc>
      </w:tr>
      <w:tr w:rsidR="00EF3C4C" w14:paraId="0AAF7D53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51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Sydney Harbour Federation Trust</w:t>
            </w:r>
          </w:p>
        </w:tc>
        <w:tc>
          <w:tcPr>
            <w:tcW w:w="4833" w:type="dxa"/>
            <w:shd w:val="clear" w:color="auto" w:fill="FFFFFF"/>
          </w:tcPr>
          <w:p w14:paraId="0AAF7D52" w14:textId="77777777" w:rsidR="00AA5E02" w:rsidRPr="00786D37" w:rsidRDefault="00CD7D02" w:rsidP="004F67B3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Member (1 position)</w:t>
            </w:r>
          </w:p>
        </w:tc>
      </w:tr>
      <w:tr w:rsidR="00EF3C4C" w14:paraId="0AAF7D56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0AAF7D54" w14:textId="77777777" w:rsidR="00AA5E02" w:rsidRPr="00786D37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Threatened Species Scientific Committee</w:t>
            </w:r>
          </w:p>
        </w:tc>
        <w:tc>
          <w:tcPr>
            <w:tcW w:w="4833" w:type="dxa"/>
            <w:shd w:val="clear" w:color="auto" w:fill="FFFFFF"/>
          </w:tcPr>
          <w:p w14:paraId="0AAF7D55" w14:textId="77777777" w:rsidR="00AA5E02" w:rsidRPr="000755BC" w:rsidRDefault="00CD7D02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786D37">
              <w:rPr>
                <w:rFonts w:eastAsia="Times New Roman" w:cs="Arial"/>
                <w:lang w:eastAsia="en-AU"/>
              </w:rPr>
              <w:t>Member (2 positions)</w:t>
            </w:r>
          </w:p>
        </w:tc>
      </w:tr>
    </w:tbl>
    <w:p w14:paraId="0AAF7D57" w14:textId="77777777" w:rsidR="00AA5E02" w:rsidRDefault="006C4DE0" w:rsidP="00AA5E02">
      <w:pPr>
        <w:rPr>
          <w:rFonts w:cs="Arial"/>
        </w:rPr>
      </w:pPr>
    </w:p>
    <w:p w14:paraId="0AAF7D58" w14:textId="77777777" w:rsidR="00CD3787" w:rsidRDefault="00CD7D02" w:rsidP="00AA5E02">
      <w:pPr>
        <w:rPr>
          <w:rFonts w:cs="Arial"/>
        </w:rPr>
      </w:pPr>
      <w:r>
        <w:rPr>
          <w:rFonts w:cs="Arial"/>
        </w:rPr>
        <w:t>Note: * Inactive, pending abolition or positions not intended to be filled</w:t>
      </w:r>
    </w:p>
    <w:sectPr w:rsidR="00CD3787" w:rsidSect="005A0247">
      <w:headerReference w:type="even" r:id="rId13"/>
      <w:footerReference w:type="default" r:id="rId14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F7D61" w14:textId="77777777" w:rsidR="00BD5A52" w:rsidRDefault="00CD7D02">
      <w:pPr>
        <w:spacing w:after="0" w:line="240" w:lineRule="auto"/>
      </w:pPr>
      <w:r>
        <w:separator/>
      </w:r>
    </w:p>
  </w:endnote>
  <w:endnote w:type="continuationSeparator" w:id="0">
    <w:p w14:paraId="0AAF7D63" w14:textId="77777777" w:rsidR="00BD5A52" w:rsidRDefault="00CD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6210" w14:textId="77777777" w:rsidR="001819A2" w:rsidRDefault="00181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6531B" w14:textId="77777777" w:rsidR="001819A2" w:rsidRDefault="00181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78A8" w14:textId="77777777" w:rsidR="001819A2" w:rsidRDefault="001819A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0AAF7D5C" w14:textId="77777777" w:rsidR="006D1A83" w:rsidRDefault="00CD7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F7D5D" w14:textId="77777777" w:rsidR="00BD5A52" w:rsidRDefault="00CD7D02">
      <w:pPr>
        <w:spacing w:after="0" w:line="240" w:lineRule="auto"/>
      </w:pPr>
      <w:r>
        <w:separator/>
      </w:r>
    </w:p>
  </w:footnote>
  <w:footnote w:type="continuationSeparator" w:id="0">
    <w:p w14:paraId="0AAF7D5F" w14:textId="77777777" w:rsidR="00BD5A52" w:rsidRDefault="00CD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56EAD" w14:textId="77777777" w:rsidR="001819A2" w:rsidRDefault="00181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C1F3" w14:textId="77777777" w:rsidR="001819A2" w:rsidRDefault="001819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F7D59" w14:textId="77777777" w:rsidR="00AA5E02" w:rsidRDefault="00CD7D02" w:rsidP="00F04D78">
    <w:pPr>
      <w:pStyle w:val="Footer"/>
      <w:tabs>
        <w:tab w:val="right" w:pos="9356"/>
      </w:tabs>
    </w:pPr>
    <w:r w:rsidRPr="00CC1DB7">
      <w:rPr>
        <w:noProof/>
        <w:lang w:eastAsia="en-AU"/>
      </w:rPr>
      <w:drawing>
        <wp:inline distT="0" distB="0" distL="0" distR="0" wp14:anchorId="0AAF7D5D" wp14:editId="0AAF7D5E">
          <wp:extent cx="3172888" cy="540000"/>
          <wp:effectExtent l="19050" t="0" r="8462" b="0"/>
          <wp:docPr id="1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AF7D5A" w14:textId="77777777" w:rsidR="00AA5E02" w:rsidRDefault="006C4D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F7D5B" w14:textId="77777777" w:rsidR="006D1A83" w:rsidRDefault="00CD7D02" w:rsidP="00E45765">
    <w:pPr>
      <w:pStyle w:val="Classification"/>
    </w:pPr>
    <w:r w:rsidRPr="00C35FB5">
      <w:fldChar w:fldCharType="begin"/>
    </w:r>
    <w:r>
      <w:instrText xml:space="preserve"> DOCPROPERTY SecurityClassification \* MERGEFORMAT </w:instrText>
    </w:r>
    <w:r w:rsidRPr="00C35FB5">
      <w:fldChar w:fldCharType="separate"/>
    </w:r>
    <w:r w:rsidRPr="00C35FB5">
      <w:rPr>
        <w:b/>
        <w:bCs/>
        <w:lang w:val="en-US"/>
      </w:rPr>
      <w:t xml:space="preserve">UNCLASSIFIED  </w:t>
    </w:r>
    <w:r w:rsidRPr="00C35FB5"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B1D86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49148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7481B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E7AA2AF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FAA168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15A9AC8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B82C760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E82B6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C40B0D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2102BEC6">
      <w:start w:val="1"/>
      <w:numFmt w:val="decimal"/>
      <w:lvlText w:val="%1."/>
      <w:lvlJc w:val="left"/>
      <w:pPr>
        <w:ind w:left="720" w:hanging="360"/>
      </w:pPr>
    </w:lvl>
    <w:lvl w:ilvl="1" w:tplc="6DE2F0E6" w:tentative="1">
      <w:start w:val="1"/>
      <w:numFmt w:val="lowerLetter"/>
      <w:lvlText w:val="%2."/>
      <w:lvlJc w:val="left"/>
      <w:pPr>
        <w:ind w:left="1440" w:hanging="360"/>
      </w:pPr>
    </w:lvl>
    <w:lvl w:ilvl="2" w:tplc="4628E6B8" w:tentative="1">
      <w:start w:val="1"/>
      <w:numFmt w:val="lowerRoman"/>
      <w:lvlText w:val="%3."/>
      <w:lvlJc w:val="right"/>
      <w:pPr>
        <w:ind w:left="2160" w:hanging="180"/>
      </w:pPr>
    </w:lvl>
    <w:lvl w:ilvl="3" w:tplc="D6E839A8" w:tentative="1">
      <w:start w:val="1"/>
      <w:numFmt w:val="decimal"/>
      <w:lvlText w:val="%4."/>
      <w:lvlJc w:val="left"/>
      <w:pPr>
        <w:ind w:left="2880" w:hanging="360"/>
      </w:pPr>
    </w:lvl>
    <w:lvl w:ilvl="4" w:tplc="2B8C0070" w:tentative="1">
      <w:start w:val="1"/>
      <w:numFmt w:val="lowerLetter"/>
      <w:lvlText w:val="%5."/>
      <w:lvlJc w:val="left"/>
      <w:pPr>
        <w:ind w:left="3600" w:hanging="360"/>
      </w:pPr>
    </w:lvl>
    <w:lvl w:ilvl="5" w:tplc="1F50AC44" w:tentative="1">
      <w:start w:val="1"/>
      <w:numFmt w:val="lowerRoman"/>
      <w:lvlText w:val="%6."/>
      <w:lvlJc w:val="right"/>
      <w:pPr>
        <w:ind w:left="4320" w:hanging="180"/>
      </w:pPr>
    </w:lvl>
    <w:lvl w:ilvl="6" w:tplc="2244151A" w:tentative="1">
      <w:start w:val="1"/>
      <w:numFmt w:val="decimal"/>
      <w:lvlText w:val="%7."/>
      <w:lvlJc w:val="left"/>
      <w:pPr>
        <w:ind w:left="5040" w:hanging="360"/>
      </w:pPr>
    </w:lvl>
    <w:lvl w:ilvl="7" w:tplc="CECAD4E4" w:tentative="1">
      <w:start w:val="1"/>
      <w:numFmt w:val="lowerLetter"/>
      <w:lvlText w:val="%8."/>
      <w:lvlJc w:val="left"/>
      <w:pPr>
        <w:ind w:left="5760" w:hanging="360"/>
      </w:pPr>
    </w:lvl>
    <w:lvl w:ilvl="8" w:tplc="B7FCD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6256D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E5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22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08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C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2A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61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C2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05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A808A4A6">
      <w:start w:val="1"/>
      <w:numFmt w:val="decimal"/>
      <w:lvlText w:val="%1."/>
      <w:lvlJc w:val="left"/>
      <w:pPr>
        <w:ind w:left="720" w:hanging="360"/>
      </w:pPr>
    </w:lvl>
    <w:lvl w:ilvl="1" w:tplc="E5CE9838" w:tentative="1">
      <w:start w:val="1"/>
      <w:numFmt w:val="lowerLetter"/>
      <w:lvlText w:val="%2."/>
      <w:lvlJc w:val="left"/>
      <w:pPr>
        <w:ind w:left="1440" w:hanging="360"/>
      </w:pPr>
    </w:lvl>
    <w:lvl w:ilvl="2" w:tplc="0D7A5C08" w:tentative="1">
      <w:start w:val="1"/>
      <w:numFmt w:val="lowerRoman"/>
      <w:lvlText w:val="%3."/>
      <w:lvlJc w:val="right"/>
      <w:pPr>
        <w:ind w:left="2160" w:hanging="180"/>
      </w:pPr>
    </w:lvl>
    <w:lvl w:ilvl="3" w:tplc="084EFA26" w:tentative="1">
      <w:start w:val="1"/>
      <w:numFmt w:val="decimal"/>
      <w:lvlText w:val="%4."/>
      <w:lvlJc w:val="left"/>
      <w:pPr>
        <w:ind w:left="2880" w:hanging="360"/>
      </w:pPr>
    </w:lvl>
    <w:lvl w:ilvl="4" w:tplc="062E8858" w:tentative="1">
      <w:start w:val="1"/>
      <w:numFmt w:val="lowerLetter"/>
      <w:lvlText w:val="%5."/>
      <w:lvlJc w:val="left"/>
      <w:pPr>
        <w:ind w:left="3600" w:hanging="360"/>
      </w:pPr>
    </w:lvl>
    <w:lvl w:ilvl="5" w:tplc="3128553E" w:tentative="1">
      <w:start w:val="1"/>
      <w:numFmt w:val="lowerRoman"/>
      <w:lvlText w:val="%6."/>
      <w:lvlJc w:val="right"/>
      <w:pPr>
        <w:ind w:left="4320" w:hanging="180"/>
      </w:pPr>
    </w:lvl>
    <w:lvl w:ilvl="6" w:tplc="B9B6F698" w:tentative="1">
      <w:start w:val="1"/>
      <w:numFmt w:val="decimal"/>
      <w:lvlText w:val="%7."/>
      <w:lvlJc w:val="left"/>
      <w:pPr>
        <w:ind w:left="5040" w:hanging="360"/>
      </w:pPr>
    </w:lvl>
    <w:lvl w:ilvl="7" w:tplc="CAF0D372" w:tentative="1">
      <w:start w:val="1"/>
      <w:numFmt w:val="lowerLetter"/>
      <w:lvlText w:val="%8."/>
      <w:lvlJc w:val="left"/>
      <w:pPr>
        <w:ind w:left="5760" w:hanging="360"/>
      </w:pPr>
    </w:lvl>
    <w:lvl w:ilvl="8" w:tplc="68421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BA56F7A6">
      <w:start w:val="1"/>
      <w:numFmt w:val="decimal"/>
      <w:lvlText w:val="%1."/>
      <w:lvlJc w:val="left"/>
      <w:pPr>
        <w:ind w:left="720" w:hanging="360"/>
      </w:pPr>
    </w:lvl>
    <w:lvl w:ilvl="1" w:tplc="547C7E8C">
      <w:start w:val="1"/>
      <w:numFmt w:val="lowerLetter"/>
      <w:lvlText w:val="%2."/>
      <w:lvlJc w:val="left"/>
      <w:pPr>
        <w:ind w:left="1440" w:hanging="360"/>
      </w:pPr>
    </w:lvl>
    <w:lvl w:ilvl="2" w:tplc="50E248C0">
      <w:start w:val="1"/>
      <w:numFmt w:val="lowerRoman"/>
      <w:lvlText w:val="%3."/>
      <w:lvlJc w:val="right"/>
      <w:pPr>
        <w:ind w:left="2160" w:hanging="180"/>
      </w:pPr>
    </w:lvl>
    <w:lvl w:ilvl="3" w:tplc="5A4A2022" w:tentative="1">
      <w:start w:val="1"/>
      <w:numFmt w:val="decimal"/>
      <w:lvlText w:val="%4."/>
      <w:lvlJc w:val="left"/>
      <w:pPr>
        <w:ind w:left="2880" w:hanging="360"/>
      </w:pPr>
    </w:lvl>
    <w:lvl w:ilvl="4" w:tplc="3BB029A8" w:tentative="1">
      <w:start w:val="1"/>
      <w:numFmt w:val="lowerLetter"/>
      <w:lvlText w:val="%5."/>
      <w:lvlJc w:val="left"/>
      <w:pPr>
        <w:ind w:left="3600" w:hanging="360"/>
      </w:pPr>
    </w:lvl>
    <w:lvl w:ilvl="5" w:tplc="595819DC" w:tentative="1">
      <w:start w:val="1"/>
      <w:numFmt w:val="lowerRoman"/>
      <w:lvlText w:val="%6."/>
      <w:lvlJc w:val="right"/>
      <w:pPr>
        <w:ind w:left="4320" w:hanging="180"/>
      </w:pPr>
    </w:lvl>
    <w:lvl w:ilvl="6" w:tplc="68724E92" w:tentative="1">
      <w:start w:val="1"/>
      <w:numFmt w:val="decimal"/>
      <w:lvlText w:val="%7."/>
      <w:lvlJc w:val="left"/>
      <w:pPr>
        <w:ind w:left="5040" w:hanging="360"/>
      </w:pPr>
    </w:lvl>
    <w:lvl w:ilvl="7" w:tplc="B18CF2FA" w:tentative="1">
      <w:start w:val="1"/>
      <w:numFmt w:val="lowerLetter"/>
      <w:lvlText w:val="%8."/>
      <w:lvlJc w:val="left"/>
      <w:pPr>
        <w:ind w:left="5760" w:hanging="360"/>
      </w:pPr>
    </w:lvl>
    <w:lvl w:ilvl="8" w:tplc="E6BC7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6796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25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86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D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0C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CB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2E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E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27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55F0766"/>
    <w:multiLevelType w:val="hybridMultilevel"/>
    <w:tmpl w:val="CBF8A3A2"/>
    <w:lvl w:ilvl="0" w:tplc="3C2261F2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DCE49418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CD3E7C9E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3246A2A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FA253BC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A948AF0E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ECC8164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D10FAAA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DC04CA6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2" w15:restartNumberingAfterBreak="0">
    <w:nsid w:val="788260C9"/>
    <w:multiLevelType w:val="multilevel"/>
    <w:tmpl w:val="E898CC72"/>
    <w:numStyleLink w:val="KeyPoints"/>
  </w:abstractNum>
  <w:abstractNum w:abstractNumId="43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314760"/>
    <w:multiLevelType w:val="hybridMultilevel"/>
    <w:tmpl w:val="6F9C46BE"/>
    <w:lvl w:ilvl="0" w:tplc="1160D886">
      <w:start w:val="1"/>
      <w:numFmt w:val="decimal"/>
      <w:lvlText w:val="%1."/>
      <w:lvlJc w:val="left"/>
      <w:pPr>
        <w:ind w:left="720" w:hanging="360"/>
      </w:pPr>
    </w:lvl>
    <w:lvl w:ilvl="1" w:tplc="12C2E9A6" w:tentative="1">
      <w:start w:val="1"/>
      <w:numFmt w:val="lowerLetter"/>
      <w:lvlText w:val="%2."/>
      <w:lvlJc w:val="left"/>
      <w:pPr>
        <w:ind w:left="1440" w:hanging="360"/>
      </w:pPr>
    </w:lvl>
    <w:lvl w:ilvl="2" w:tplc="3E3CD156" w:tentative="1">
      <w:start w:val="1"/>
      <w:numFmt w:val="lowerRoman"/>
      <w:lvlText w:val="%3."/>
      <w:lvlJc w:val="right"/>
      <w:pPr>
        <w:ind w:left="2160" w:hanging="180"/>
      </w:pPr>
    </w:lvl>
    <w:lvl w:ilvl="3" w:tplc="884404D4" w:tentative="1">
      <w:start w:val="1"/>
      <w:numFmt w:val="decimal"/>
      <w:lvlText w:val="%4."/>
      <w:lvlJc w:val="left"/>
      <w:pPr>
        <w:ind w:left="2880" w:hanging="360"/>
      </w:pPr>
    </w:lvl>
    <w:lvl w:ilvl="4" w:tplc="A66275D4" w:tentative="1">
      <w:start w:val="1"/>
      <w:numFmt w:val="lowerLetter"/>
      <w:lvlText w:val="%5."/>
      <w:lvlJc w:val="left"/>
      <w:pPr>
        <w:ind w:left="3600" w:hanging="360"/>
      </w:pPr>
    </w:lvl>
    <w:lvl w:ilvl="5" w:tplc="BA362B04" w:tentative="1">
      <w:start w:val="1"/>
      <w:numFmt w:val="lowerRoman"/>
      <w:lvlText w:val="%6."/>
      <w:lvlJc w:val="right"/>
      <w:pPr>
        <w:ind w:left="4320" w:hanging="180"/>
      </w:pPr>
    </w:lvl>
    <w:lvl w:ilvl="6" w:tplc="91B42D5E" w:tentative="1">
      <w:start w:val="1"/>
      <w:numFmt w:val="decimal"/>
      <w:lvlText w:val="%7."/>
      <w:lvlJc w:val="left"/>
      <w:pPr>
        <w:ind w:left="5040" w:hanging="360"/>
      </w:pPr>
    </w:lvl>
    <w:lvl w:ilvl="7" w:tplc="F5125802" w:tentative="1">
      <w:start w:val="1"/>
      <w:numFmt w:val="lowerLetter"/>
      <w:lvlText w:val="%8."/>
      <w:lvlJc w:val="left"/>
      <w:pPr>
        <w:ind w:left="5760" w:hanging="360"/>
      </w:pPr>
    </w:lvl>
    <w:lvl w:ilvl="8" w:tplc="BECAC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708B3"/>
    <w:multiLevelType w:val="multilevel"/>
    <w:tmpl w:val="E5E89F92"/>
    <w:numStyleLink w:val="BulletList"/>
  </w:abstractNum>
  <w:num w:numId="1">
    <w:abstractNumId w:val="41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3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4"/>
  </w:num>
  <w:num w:numId="37">
    <w:abstractNumId w:val="44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34"/>
  </w:num>
  <w:num w:numId="46">
    <w:abstractNumId w:val="45"/>
  </w:num>
  <w:num w:numId="47">
    <w:abstractNumId w:val="30"/>
  </w:num>
  <w:num w:numId="48">
    <w:abstractNumId w:val="1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EF3C4C"/>
    <w:rsid w:val="001819A2"/>
    <w:rsid w:val="006C4DE0"/>
    <w:rsid w:val="00BD5A52"/>
    <w:rsid w:val="00CD7D02"/>
    <w:rsid w:val="00E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F7CA7"/>
  <w15:docId w15:val="{7E1767CC-CA9C-46AB-8DE6-2F8B54E0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E0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0185"/>
  </w:style>
  <w:style w:type="paragraph" w:styleId="Footer">
    <w:name w:val="footer"/>
    <w:basedOn w:val="Normal"/>
    <w:link w:val="Foot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February 2017 – May 2017</vt:lpstr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February 2017 – May 2017</dc:title>
  <dc:creator>Department of the Environment and Energy</dc:creator>
  <cp:lastModifiedBy>Mongan, Fleur</cp:lastModifiedBy>
  <cp:revision>2</cp:revision>
  <dcterms:created xsi:type="dcterms:W3CDTF">2020-01-16T00:30:00Z</dcterms:created>
  <dcterms:modified xsi:type="dcterms:W3CDTF">2020-01-16T00:30:00Z</dcterms:modified>
</cp:coreProperties>
</file>