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DB" w:rsidRPr="001F2571" w:rsidRDefault="001F2571" w:rsidP="00932861">
      <w:pPr>
        <w:rPr>
          <w:sz w:val="28"/>
          <w:szCs w:val="28"/>
        </w:rPr>
      </w:pPr>
      <w:r w:rsidRPr="001F2571">
        <w:rPr>
          <w:sz w:val="28"/>
          <w:szCs w:val="28"/>
        </w:rPr>
        <w:t>Appendix 3</w:t>
      </w:r>
    </w:p>
    <w:p w:rsidR="001F2571" w:rsidRPr="00DB090B" w:rsidRDefault="001F2571" w:rsidP="00932861">
      <w:pPr>
        <w:rPr>
          <w:b/>
        </w:rPr>
      </w:pPr>
      <w:r w:rsidRPr="00DB090B">
        <w:rPr>
          <w:b/>
        </w:rPr>
        <w:t>Crop Protection permit – 1080 Poison, page1</w:t>
      </w:r>
    </w:p>
    <w:p w:rsidR="001F2571" w:rsidRPr="00DB090B" w:rsidRDefault="001F2571" w:rsidP="00DB090B">
      <w:pPr>
        <w:spacing w:after="0"/>
        <w:rPr>
          <w:sz w:val="20"/>
          <w:szCs w:val="20"/>
        </w:rPr>
      </w:pPr>
      <w:r w:rsidRPr="00DB090B">
        <w:rPr>
          <w:sz w:val="20"/>
          <w:szCs w:val="20"/>
        </w:rPr>
        <w:t>Department of Primary Industries and Water</w:t>
      </w:r>
    </w:p>
    <w:p w:rsidR="001F2571" w:rsidRPr="00DB090B" w:rsidRDefault="001F2571" w:rsidP="00DB090B">
      <w:pPr>
        <w:spacing w:after="0"/>
        <w:rPr>
          <w:sz w:val="20"/>
          <w:szCs w:val="20"/>
        </w:rPr>
      </w:pPr>
      <w:r w:rsidRPr="00DB090B">
        <w:rPr>
          <w:sz w:val="20"/>
          <w:szCs w:val="20"/>
        </w:rPr>
        <w:t>Wildlife Management Branch</w:t>
      </w:r>
    </w:p>
    <w:p w:rsidR="001F2571" w:rsidRPr="00DB090B" w:rsidRDefault="001F2571" w:rsidP="00DB090B">
      <w:pPr>
        <w:spacing w:after="0"/>
        <w:rPr>
          <w:sz w:val="20"/>
          <w:szCs w:val="20"/>
        </w:rPr>
      </w:pPr>
      <w:r w:rsidRPr="00DB090B">
        <w:rPr>
          <w:sz w:val="20"/>
          <w:szCs w:val="20"/>
        </w:rPr>
        <w:t xml:space="preserve">GPO Box 44, Hobart, </w:t>
      </w:r>
      <w:proofErr w:type="gramStart"/>
      <w:r w:rsidRPr="00DB090B">
        <w:rPr>
          <w:sz w:val="20"/>
          <w:szCs w:val="20"/>
        </w:rPr>
        <w:t>Tas</w:t>
      </w:r>
      <w:proofErr w:type="gramEnd"/>
      <w:r w:rsidRPr="00DB090B">
        <w:rPr>
          <w:sz w:val="20"/>
          <w:szCs w:val="20"/>
        </w:rPr>
        <w:t>, 7001</w:t>
      </w:r>
    </w:p>
    <w:p w:rsidR="001F2571" w:rsidRPr="00DB090B" w:rsidRDefault="001F2571" w:rsidP="00DB090B">
      <w:pPr>
        <w:spacing w:after="0"/>
        <w:rPr>
          <w:sz w:val="20"/>
          <w:szCs w:val="20"/>
        </w:rPr>
      </w:pPr>
      <w:r w:rsidRPr="00DB090B">
        <w:rPr>
          <w:sz w:val="20"/>
          <w:szCs w:val="20"/>
        </w:rPr>
        <w:t>Ph 1300 368 550</w:t>
      </w:r>
    </w:p>
    <w:p w:rsidR="001F2571" w:rsidRPr="00DB090B" w:rsidRDefault="001F2571" w:rsidP="00DB090B">
      <w:pPr>
        <w:spacing w:after="0"/>
        <w:rPr>
          <w:sz w:val="20"/>
          <w:szCs w:val="20"/>
        </w:rPr>
      </w:pPr>
      <w:r w:rsidRPr="00DB090B">
        <w:rPr>
          <w:sz w:val="20"/>
          <w:szCs w:val="20"/>
        </w:rPr>
        <w:t xml:space="preserve">Web: </w:t>
      </w:r>
      <w:hyperlink r:id="rId7" w:history="1">
        <w:r w:rsidRPr="00DB090B">
          <w:rPr>
            <w:rStyle w:val="Hyperlink"/>
            <w:sz w:val="20"/>
            <w:szCs w:val="20"/>
          </w:rPr>
          <w:t>www.dpiw.tas.gov.au</w:t>
        </w:r>
      </w:hyperlink>
    </w:p>
    <w:p w:rsidR="001F2571" w:rsidRPr="00DB090B" w:rsidRDefault="001F2571" w:rsidP="00DB090B">
      <w:pPr>
        <w:spacing w:after="0"/>
        <w:rPr>
          <w:sz w:val="20"/>
          <w:szCs w:val="20"/>
        </w:rPr>
      </w:pPr>
      <w:r w:rsidRPr="00DB090B">
        <w:rPr>
          <w:sz w:val="20"/>
          <w:szCs w:val="20"/>
        </w:rPr>
        <w:t>Phone: 03 62336473</w:t>
      </w:r>
    </w:p>
    <w:p w:rsidR="001F2571" w:rsidRPr="00467D6C" w:rsidRDefault="001F2571" w:rsidP="00467D6C">
      <w:pPr>
        <w:spacing w:after="0"/>
        <w:rPr>
          <w:sz w:val="20"/>
          <w:szCs w:val="20"/>
        </w:rPr>
      </w:pPr>
      <w:r w:rsidRPr="00DB090B">
        <w:rPr>
          <w:sz w:val="20"/>
          <w:szCs w:val="20"/>
        </w:rPr>
        <w:t>Fax: 03 62285123</w:t>
      </w:r>
    </w:p>
    <w:p w:rsidR="001F2571" w:rsidRDefault="001F2571" w:rsidP="00DB090B">
      <w:pPr>
        <w:jc w:val="right"/>
      </w:pPr>
      <w:r>
        <w:t>Permit No:</w:t>
      </w:r>
      <w:r w:rsidR="00DB090B">
        <w:t xml:space="preserve">           </w:t>
      </w:r>
    </w:p>
    <w:p w:rsidR="001F2571" w:rsidRPr="00DB090B" w:rsidRDefault="001F2571" w:rsidP="00DB090B">
      <w:pPr>
        <w:jc w:val="right"/>
        <w:rPr>
          <w:b/>
        </w:rPr>
      </w:pPr>
      <w:r w:rsidRPr="00DB090B">
        <w:rPr>
          <w:b/>
        </w:rPr>
        <w:t>Permit to Take Protected Wildlife</w:t>
      </w:r>
    </w:p>
    <w:p w:rsidR="001F2571" w:rsidRPr="00DB090B" w:rsidRDefault="001F2571" w:rsidP="00DB090B">
      <w:pPr>
        <w:jc w:val="right"/>
        <w:rPr>
          <w:sz w:val="20"/>
          <w:szCs w:val="20"/>
        </w:rPr>
      </w:pPr>
      <w:r w:rsidRPr="00DB090B">
        <w:rPr>
          <w:sz w:val="20"/>
          <w:szCs w:val="20"/>
        </w:rPr>
        <w:t>Issued under the Nature Conservation Act 2002</w:t>
      </w:r>
    </w:p>
    <w:p w:rsidR="001F2571" w:rsidRDefault="001F2571" w:rsidP="00AD0C4F">
      <w:pPr>
        <w:spacing w:after="0"/>
      </w:pPr>
      <w:r>
        <w:t xml:space="preserve">This permit authorises the above person to take by </w:t>
      </w:r>
    </w:p>
    <w:p w:rsidR="001F2571" w:rsidRDefault="001F2571" w:rsidP="00AD0C4F">
      <w:pPr>
        <w:spacing w:after="0"/>
      </w:pPr>
      <w:proofErr w:type="gramStart"/>
      <w:r>
        <w:t>POISONING WITH 1080 USING CARROT OR SWEDE AS BAIT.</w:t>
      </w:r>
      <w:proofErr w:type="gramEnd"/>
    </w:p>
    <w:p w:rsidR="001F2571" w:rsidRDefault="001F2571" w:rsidP="00AD0C4F">
      <w:pPr>
        <w:spacing w:after="0"/>
      </w:pPr>
      <w:r>
        <w:t>Wallabies and Brush Possum</w:t>
      </w:r>
    </w:p>
    <w:p w:rsidR="001F2571" w:rsidRDefault="001F2571" w:rsidP="00AD0C4F">
      <w:pPr>
        <w:spacing w:after="0"/>
      </w:pPr>
      <w:r>
        <w:t>On the properties listed below and subject to the following conditions:</w:t>
      </w:r>
    </w:p>
    <w:p w:rsidR="001F2571" w:rsidRPr="00AD0C4F" w:rsidRDefault="00DB090B" w:rsidP="00AD0C4F">
      <w:pPr>
        <w:pStyle w:val="ListNumber"/>
        <w:spacing w:after="0"/>
        <w:rPr>
          <w:caps/>
          <w:sz w:val="20"/>
        </w:rPr>
      </w:pPr>
      <w:r w:rsidRPr="00AD0C4F">
        <w:rPr>
          <w:caps/>
          <w:sz w:val="20"/>
        </w:rPr>
        <w:t>This permit must be carried while taking wildlife and produced on demand by an authorised officer.</w:t>
      </w:r>
    </w:p>
    <w:p w:rsidR="00DB090B" w:rsidRPr="00AD0C4F" w:rsidRDefault="00DB090B" w:rsidP="00AD0C4F">
      <w:pPr>
        <w:pStyle w:val="ListNumber"/>
        <w:spacing w:after="0"/>
        <w:rPr>
          <w:caps/>
          <w:sz w:val="20"/>
        </w:rPr>
      </w:pPr>
      <w:r w:rsidRPr="00AD0C4F">
        <w:rPr>
          <w:caps/>
          <w:sz w:val="20"/>
        </w:rPr>
        <w:t>The 1080 must be laid under the supervision of officers of the Department of Primary Industries Water and Environment (DPIWE) and in accordance with the Code of Practice for the Use of 1080 Poison for Native Browsing Animal Management</w:t>
      </w:r>
    </w:p>
    <w:p w:rsidR="00DB090B" w:rsidRPr="00AD0C4F" w:rsidRDefault="00AD0C4F" w:rsidP="00AD0C4F">
      <w:pPr>
        <w:pStyle w:val="ListNumber"/>
        <w:spacing w:after="0"/>
        <w:rPr>
          <w:caps/>
          <w:sz w:val="20"/>
        </w:rPr>
      </w:pPr>
      <w:r>
        <w:rPr>
          <w:caps/>
          <w:sz w:val="20"/>
        </w:rPr>
        <w:t xml:space="preserve">The permit holder or his agent </w:t>
      </w:r>
      <w:r w:rsidR="00DB090B" w:rsidRPr="00AD0C4F">
        <w:rPr>
          <w:caps/>
          <w:sz w:val="20"/>
        </w:rPr>
        <w:t>must comply with any requirements or instructiuons issued</w:t>
      </w:r>
      <w:r w:rsidR="00A154A3" w:rsidRPr="00AD0C4F">
        <w:rPr>
          <w:caps/>
          <w:sz w:val="20"/>
        </w:rPr>
        <w:t xml:space="preserve"> by an officer of the DPIWE in relation to the 1080 Poison operation PERFORMED UNDER THE AUTHORITY OF THIS PERMIT</w:t>
      </w:r>
    </w:p>
    <w:p w:rsidR="00A154A3" w:rsidRPr="00AD0C4F" w:rsidRDefault="00A154A3" w:rsidP="00AD0C4F">
      <w:pPr>
        <w:pStyle w:val="ListNumber"/>
        <w:spacing w:after="0"/>
        <w:rPr>
          <w:caps/>
          <w:sz w:val="20"/>
        </w:rPr>
      </w:pPr>
      <w:r w:rsidRPr="00AD0C4F">
        <w:rPr>
          <w:caps/>
          <w:sz w:val="20"/>
        </w:rPr>
        <w:t xml:space="preserve">The permit holder or his </w:t>
      </w:r>
      <w:proofErr w:type="gramStart"/>
      <w:r w:rsidRPr="00AD0C4F">
        <w:rPr>
          <w:caps/>
          <w:sz w:val="20"/>
        </w:rPr>
        <w:t>agent  must</w:t>
      </w:r>
      <w:proofErr w:type="gramEnd"/>
      <w:r w:rsidRPr="00AD0C4F">
        <w:rPr>
          <w:caps/>
          <w:sz w:val="20"/>
        </w:rPr>
        <w:t xml:space="preserve"> COVER OR REMOVE AND DESTROY ANY UNEATEN 1080 BAITS WITHIN 4 DAYS OF MIXING.</w:t>
      </w:r>
    </w:p>
    <w:p w:rsidR="00A154A3" w:rsidRPr="00AD0C4F" w:rsidRDefault="00A154A3" w:rsidP="00AD0C4F">
      <w:pPr>
        <w:pStyle w:val="ListNumber"/>
        <w:spacing w:after="0"/>
        <w:rPr>
          <w:caps/>
          <w:sz w:val="20"/>
        </w:rPr>
      </w:pPr>
      <w:r w:rsidRPr="00AD0C4F">
        <w:rPr>
          <w:caps/>
          <w:sz w:val="20"/>
        </w:rPr>
        <w:t>1080 MUST NOT BE LAID WITHIN 20 METRES OF ANY PERMANENT RUNNING WATER, 5 METRES OF ANY NEIGHBOURS PROPERTY BOUNDARY, 5 METRES OF ANY FORMED ROAD TO WHICH THE PUBLIC HAS ACCESS, 200 METRES OF ANY PICNIC FACILITY BUILT BY A PUBLIC AUTHORITY AVAILABLE FOR PUBLIC USE, OR WITHIN 200 METRES OF A DWELLING WITHOUT THE OCCUPANTS WRITTEN CONSENT.</w:t>
      </w:r>
    </w:p>
    <w:p w:rsidR="00A154A3" w:rsidRPr="00AD0C4F" w:rsidRDefault="00A154A3" w:rsidP="00AD0C4F">
      <w:pPr>
        <w:pStyle w:val="ListNumber"/>
        <w:spacing w:after="0"/>
        <w:rPr>
          <w:caps/>
          <w:sz w:val="20"/>
        </w:rPr>
      </w:pPr>
      <w:r w:rsidRPr="00AD0C4F">
        <w:rPr>
          <w:caps/>
          <w:sz w:val="20"/>
        </w:rPr>
        <w:t>POISON CARCASES MU</w:t>
      </w:r>
      <w:r w:rsidR="00AD0C4F">
        <w:rPr>
          <w:caps/>
          <w:sz w:val="20"/>
        </w:rPr>
        <w:t>ST BE COLLECTED AND DISPOSED OF</w:t>
      </w:r>
      <w:r w:rsidRPr="00AD0C4F">
        <w:rPr>
          <w:caps/>
          <w:sz w:val="20"/>
        </w:rPr>
        <w:t>, BY BURIAL OR IN</w:t>
      </w:r>
      <w:r w:rsidR="00AD0C4F">
        <w:rPr>
          <w:caps/>
          <w:sz w:val="20"/>
        </w:rPr>
        <w:t>c</w:t>
      </w:r>
      <w:r w:rsidRPr="00AD0C4F">
        <w:rPr>
          <w:caps/>
          <w:sz w:val="20"/>
        </w:rPr>
        <w:t>INERATION WITHIN 24 HOURS OF LAYING1080 BAITS</w:t>
      </w:r>
      <w:r w:rsidR="00FC0D5E" w:rsidRPr="00AD0C4F">
        <w:rPr>
          <w:caps/>
          <w:sz w:val="20"/>
        </w:rPr>
        <w:t>, AND AGAIN ON THE DAY WHEN ANY UNEATEN BAITS ARE COLLECTED OR BURIED. CARCASES MUST BE EXAMINED FOR POUCH YOUNG. ANY FOUND MUST BE HUMANELY DESTROYED</w:t>
      </w:r>
      <w:r w:rsidR="00E671B6" w:rsidRPr="00AD0C4F">
        <w:rPr>
          <w:caps/>
          <w:sz w:val="20"/>
        </w:rPr>
        <w:t>.</w:t>
      </w:r>
    </w:p>
    <w:p w:rsidR="00E671B6" w:rsidRPr="00AD0C4F" w:rsidRDefault="00E671B6" w:rsidP="00AD0C4F">
      <w:pPr>
        <w:pStyle w:val="ListNumber"/>
        <w:spacing w:after="0"/>
        <w:rPr>
          <w:caps/>
          <w:sz w:val="20"/>
        </w:rPr>
      </w:pPr>
      <w:r w:rsidRPr="00AD0C4F">
        <w:rPr>
          <w:caps/>
          <w:sz w:val="20"/>
        </w:rPr>
        <w:t>THE PERMIT HOLDER OR THEIR DELEGATE, MUST PERSONALY SERVE, OR FORWARD BY REGISTERED MAIL WRITTEN NOTIFICATION OF THEIR INTENTION TO LAY 1080 BAITS, TOGETHER WITH THE PROPOSED DATE TO ALL NEIGHBOURS WHOSE PROPERTY BOUNDARY LIES WITHIN 500 METRES OF THE INTENDED P</w:t>
      </w:r>
      <w:r w:rsidR="00AD0C4F">
        <w:rPr>
          <w:caps/>
          <w:sz w:val="20"/>
        </w:rPr>
        <w:t>OISON LINE AT LEAST FOUR WORKIng</w:t>
      </w:r>
      <w:r w:rsidRPr="00AD0C4F">
        <w:rPr>
          <w:caps/>
          <w:sz w:val="20"/>
        </w:rPr>
        <w:t xml:space="preserve"> DAYS PRIOR TO 1080 BAITS BEING LAID.</w:t>
      </w:r>
    </w:p>
    <w:p w:rsidR="00E671B6" w:rsidRPr="00AD0C4F" w:rsidRDefault="00E671B6" w:rsidP="00AD0C4F">
      <w:pPr>
        <w:pStyle w:val="ListNumber"/>
        <w:spacing w:after="0"/>
        <w:rPr>
          <w:caps/>
          <w:sz w:val="20"/>
        </w:rPr>
      </w:pPr>
      <w:r w:rsidRPr="00AD0C4F">
        <w:rPr>
          <w:caps/>
          <w:sz w:val="20"/>
        </w:rPr>
        <w:t>CONTRACTORS AND AGENTS ACTING UNDER THE AUTHORITY OF THIS PERMIT MUST BE PROVIDED WITH A COPY OF THIS PERMIT.</w:t>
      </w:r>
    </w:p>
    <w:p w:rsidR="00E671B6" w:rsidRPr="00AD0C4F" w:rsidRDefault="00E671B6" w:rsidP="00AD0C4F">
      <w:pPr>
        <w:pStyle w:val="ListNumber"/>
        <w:numPr>
          <w:ilvl w:val="0"/>
          <w:numId w:val="0"/>
        </w:numPr>
        <w:spacing w:after="0"/>
        <w:rPr>
          <w:sz w:val="20"/>
        </w:rPr>
      </w:pPr>
    </w:p>
    <w:p w:rsidR="00E671B6" w:rsidRPr="00E671B6" w:rsidRDefault="00E671B6" w:rsidP="00AD0C4F">
      <w:pPr>
        <w:pStyle w:val="ListNumber"/>
        <w:numPr>
          <w:ilvl w:val="0"/>
          <w:numId w:val="0"/>
        </w:numPr>
        <w:spacing w:after="0"/>
      </w:pPr>
      <w:r>
        <w:t>Properties:</w:t>
      </w:r>
    </w:p>
    <w:p w:rsidR="00E671B6" w:rsidRPr="00E671B6" w:rsidRDefault="00E671B6" w:rsidP="00AD0C4F">
      <w:pPr>
        <w:pStyle w:val="ListNumber"/>
        <w:numPr>
          <w:ilvl w:val="0"/>
          <w:numId w:val="0"/>
        </w:numPr>
        <w:spacing w:after="0"/>
      </w:pPr>
    </w:p>
    <w:p w:rsidR="00E671B6" w:rsidRDefault="00E671B6" w:rsidP="00AD0C4F">
      <w:pPr>
        <w:pStyle w:val="ListNumber"/>
        <w:numPr>
          <w:ilvl w:val="0"/>
          <w:numId w:val="0"/>
        </w:numPr>
        <w:spacing w:after="0"/>
      </w:pPr>
      <w:r w:rsidRPr="00E671B6">
        <w:t>This permit is effective from</w:t>
      </w:r>
      <w:r>
        <w:t xml:space="preserve">              and will expire on</w:t>
      </w:r>
      <w:r w:rsidR="00467D6C">
        <w:t>..............</w:t>
      </w:r>
    </w:p>
    <w:p w:rsidR="00467D6C" w:rsidRDefault="00467D6C" w:rsidP="00AD0C4F">
      <w:pPr>
        <w:pStyle w:val="ListNumber"/>
        <w:numPr>
          <w:ilvl w:val="0"/>
          <w:numId w:val="0"/>
        </w:numPr>
        <w:spacing w:after="0"/>
      </w:pPr>
      <w:r>
        <w:t>Issued by :</w:t>
      </w:r>
    </w:p>
    <w:p w:rsidR="00467D6C" w:rsidRPr="00E671B6" w:rsidRDefault="00467D6C" w:rsidP="00AD0C4F">
      <w:pPr>
        <w:pStyle w:val="ListNumber"/>
        <w:numPr>
          <w:ilvl w:val="0"/>
          <w:numId w:val="0"/>
        </w:numPr>
        <w:spacing w:after="0"/>
      </w:pPr>
      <w:r>
        <w:t>On behalf of the Secretary</w:t>
      </w:r>
    </w:p>
    <w:p w:rsidR="00AD0C4F" w:rsidRPr="00DB090B" w:rsidRDefault="00AD0C4F" w:rsidP="00AD0C4F">
      <w:pPr>
        <w:rPr>
          <w:b/>
        </w:rPr>
      </w:pPr>
      <w:r w:rsidRPr="00DB090B">
        <w:rPr>
          <w:b/>
        </w:rPr>
        <w:lastRenderedPageBreak/>
        <w:t>Crop Protection permit – 1080 Poison, page1</w:t>
      </w:r>
    </w:p>
    <w:p w:rsidR="00AD0C4F" w:rsidRPr="00DB090B" w:rsidRDefault="00AD0C4F" w:rsidP="00AD0C4F">
      <w:pPr>
        <w:spacing w:after="0"/>
        <w:rPr>
          <w:sz w:val="20"/>
          <w:szCs w:val="20"/>
        </w:rPr>
      </w:pPr>
      <w:r w:rsidRPr="00DB090B">
        <w:rPr>
          <w:sz w:val="20"/>
          <w:szCs w:val="20"/>
        </w:rPr>
        <w:t>Phone: 03 62336473</w:t>
      </w:r>
    </w:p>
    <w:p w:rsidR="00AD0C4F" w:rsidRPr="00467D6C" w:rsidRDefault="00AD0C4F" w:rsidP="00AD0C4F">
      <w:pPr>
        <w:spacing w:after="0"/>
        <w:rPr>
          <w:sz w:val="20"/>
          <w:szCs w:val="20"/>
        </w:rPr>
      </w:pPr>
      <w:r w:rsidRPr="00DB090B">
        <w:rPr>
          <w:sz w:val="20"/>
          <w:szCs w:val="20"/>
        </w:rPr>
        <w:t>Fax: 03 62285123</w:t>
      </w:r>
    </w:p>
    <w:p w:rsidR="00AD0C4F" w:rsidRDefault="00AD0C4F" w:rsidP="00AD0C4F">
      <w:pPr>
        <w:jc w:val="center"/>
        <w:rPr>
          <w:b/>
        </w:rPr>
      </w:pPr>
    </w:p>
    <w:p w:rsidR="00AD0C4F" w:rsidRDefault="00AD0C4F" w:rsidP="00AD0C4F">
      <w:pPr>
        <w:jc w:val="center"/>
        <w:rPr>
          <w:b/>
        </w:rPr>
      </w:pPr>
    </w:p>
    <w:p w:rsidR="00AD0C4F" w:rsidRDefault="00AD0C4F" w:rsidP="00AD0C4F">
      <w:pPr>
        <w:jc w:val="right"/>
        <w:rPr>
          <w:b/>
        </w:rPr>
      </w:pPr>
      <w:r>
        <w:rPr>
          <w:b/>
        </w:rPr>
        <w:t>Permit No:</w:t>
      </w:r>
    </w:p>
    <w:p w:rsidR="00DB090B" w:rsidRPr="00AD0C4F" w:rsidRDefault="00467D6C" w:rsidP="00AD0C4F">
      <w:pPr>
        <w:jc w:val="center"/>
        <w:rPr>
          <w:b/>
        </w:rPr>
      </w:pPr>
      <w:r w:rsidRPr="00AD0C4F">
        <w:rPr>
          <w:b/>
        </w:rPr>
        <w:t>C</w:t>
      </w:r>
      <w:r w:rsidR="00AD0C4F" w:rsidRPr="00AD0C4F">
        <w:rPr>
          <w:b/>
        </w:rPr>
        <w:t>r</w:t>
      </w:r>
      <w:r w:rsidRPr="00AD0C4F">
        <w:rPr>
          <w:b/>
        </w:rPr>
        <w:t>op Protection Returns</w:t>
      </w:r>
    </w:p>
    <w:p w:rsidR="00467D6C" w:rsidRPr="00AD0C4F" w:rsidRDefault="00467D6C" w:rsidP="00AD0C4F">
      <w:pPr>
        <w:jc w:val="center"/>
        <w:rPr>
          <w:b/>
        </w:rPr>
      </w:pPr>
      <w:r w:rsidRPr="00AD0C4F">
        <w:rPr>
          <w:b/>
        </w:rPr>
        <w:t>Instructions</w:t>
      </w:r>
    </w:p>
    <w:p w:rsidR="00467D6C" w:rsidRDefault="00467D6C" w:rsidP="00932861">
      <w:r>
        <w:t>The permit holder is required to complete and return the following report to the Director on or prior to:</w:t>
      </w:r>
    </w:p>
    <w:tbl>
      <w:tblPr>
        <w:tblStyle w:val="TableGrid"/>
        <w:tblW w:w="0" w:type="auto"/>
        <w:tblLook w:val="04A0"/>
      </w:tblPr>
      <w:tblGrid>
        <w:gridCol w:w="4714"/>
        <w:gridCol w:w="4714"/>
      </w:tblGrid>
      <w:tr w:rsidR="00467D6C" w:rsidTr="00467D6C">
        <w:trPr>
          <w:cnfStyle w:val="100000000000"/>
        </w:trPr>
        <w:tc>
          <w:tcPr>
            <w:tcW w:w="4714" w:type="dxa"/>
          </w:tcPr>
          <w:p w:rsidR="00467D6C" w:rsidRDefault="00467D6C" w:rsidP="00932861">
            <w:r>
              <w:t>Species</w:t>
            </w:r>
          </w:p>
        </w:tc>
        <w:tc>
          <w:tcPr>
            <w:tcW w:w="4714" w:type="dxa"/>
          </w:tcPr>
          <w:p w:rsidR="00467D6C" w:rsidRDefault="00467D6C" w:rsidP="00932861">
            <w:r>
              <w:t>Take</w:t>
            </w:r>
          </w:p>
        </w:tc>
      </w:tr>
      <w:tr w:rsidR="00467D6C" w:rsidTr="00467D6C">
        <w:trPr>
          <w:cnfStyle w:val="000000100000"/>
        </w:trPr>
        <w:tc>
          <w:tcPr>
            <w:tcW w:w="4714" w:type="dxa"/>
          </w:tcPr>
          <w:p w:rsidR="00467D6C" w:rsidRDefault="00467D6C" w:rsidP="00932861">
            <w:r>
              <w:t>Bennet Wallaby</w:t>
            </w:r>
          </w:p>
        </w:tc>
        <w:tc>
          <w:tcPr>
            <w:tcW w:w="4714" w:type="dxa"/>
          </w:tcPr>
          <w:p w:rsidR="00467D6C" w:rsidRDefault="00467D6C" w:rsidP="00932861"/>
        </w:tc>
      </w:tr>
      <w:tr w:rsidR="00467D6C" w:rsidTr="00467D6C">
        <w:trPr>
          <w:cnfStyle w:val="000000010000"/>
        </w:trPr>
        <w:tc>
          <w:tcPr>
            <w:tcW w:w="4714" w:type="dxa"/>
          </w:tcPr>
          <w:p w:rsidR="00467D6C" w:rsidRDefault="00467D6C" w:rsidP="00932861">
            <w:r>
              <w:t>Brush Possum</w:t>
            </w:r>
          </w:p>
        </w:tc>
        <w:tc>
          <w:tcPr>
            <w:tcW w:w="4714" w:type="dxa"/>
          </w:tcPr>
          <w:p w:rsidR="00467D6C" w:rsidRDefault="00467D6C" w:rsidP="00932861"/>
        </w:tc>
      </w:tr>
      <w:tr w:rsidR="00467D6C" w:rsidTr="00467D6C">
        <w:trPr>
          <w:cnfStyle w:val="000000100000"/>
        </w:trPr>
        <w:tc>
          <w:tcPr>
            <w:tcW w:w="4714" w:type="dxa"/>
          </w:tcPr>
          <w:p w:rsidR="00467D6C" w:rsidRDefault="00467D6C" w:rsidP="00932861">
            <w:r>
              <w:t>Non-target</w:t>
            </w:r>
          </w:p>
        </w:tc>
        <w:tc>
          <w:tcPr>
            <w:tcW w:w="4714" w:type="dxa"/>
          </w:tcPr>
          <w:p w:rsidR="00467D6C" w:rsidRDefault="00467D6C" w:rsidP="00932861"/>
        </w:tc>
      </w:tr>
      <w:tr w:rsidR="00467D6C" w:rsidTr="00467D6C">
        <w:trPr>
          <w:cnfStyle w:val="000000010000"/>
        </w:trPr>
        <w:tc>
          <w:tcPr>
            <w:tcW w:w="4714" w:type="dxa"/>
          </w:tcPr>
          <w:p w:rsidR="00467D6C" w:rsidRDefault="00467D6C" w:rsidP="00932861">
            <w:proofErr w:type="spellStart"/>
            <w:r>
              <w:t>Rufous</w:t>
            </w:r>
            <w:proofErr w:type="spellEnd"/>
            <w:r>
              <w:t xml:space="preserve"> Wallaby</w:t>
            </w:r>
          </w:p>
        </w:tc>
        <w:tc>
          <w:tcPr>
            <w:tcW w:w="4714" w:type="dxa"/>
          </w:tcPr>
          <w:p w:rsidR="00467D6C" w:rsidRDefault="00467D6C" w:rsidP="00932861"/>
        </w:tc>
      </w:tr>
    </w:tbl>
    <w:p w:rsidR="00467D6C" w:rsidRDefault="00467D6C" w:rsidP="00932861"/>
    <w:p w:rsidR="00467D6C" w:rsidRDefault="00467D6C" w:rsidP="00932861">
      <w:r>
        <w:t>Signed</w:t>
      </w:r>
      <w:proofErr w:type="gramStart"/>
      <w:r>
        <w:t>:.....................................</w:t>
      </w:r>
      <w:proofErr w:type="gramEnd"/>
    </w:p>
    <w:p w:rsidR="00467D6C" w:rsidRDefault="00467D6C" w:rsidP="00932861">
      <w:r>
        <w:t>Date</w:t>
      </w:r>
      <w:proofErr w:type="gramStart"/>
      <w:r>
        <w:t>:........................................</w:t>
      </w:r>
      <w:proofErr w:type="gramEnd"/>
    </w:p>
    <w:p w:rsidR="00467D6C" w:rsidRDefault="00467D6C" w:rsidP="00932861"/>
    <w:p w:rsidR="00467D6C" w:rsidRPr="00AD0C4F" w:rsidRDefault="00467D6C" w:rsidP="00AD0C4F">
      <w:pPr>
        <w:jc w:val="center"/>
        <w:rPr>
          <w:b/>
        </w:rPr>
      </w:pPr>
      <w:r w:rsidRPr="00AD0C4F">
        <w:rPr>
          <w:b/>
        </w:rPr>
        <w:t>Warning</w:t>
      </w:r>
    </w:p>
    <w:p w:rsidR="00467D6C" w:rsidRDefault="00467D6C" w:rsidP="00932861">
      <w:r>
        <w:t>1 Any person using a firearm to take Protected Wildlife must hold a gun licence.</w:t>
      </w:r>
    </w:p>
    <w:p w:rsidR="00467D6C" w:rsidRDefault="00AD0C4F" w:rsidP="00932861">
      <w:r>
        <w:t xml:space="preserve">2. It is </w:t>
      </w:r>
      <w:r w:rsidR="00467D6C">
        <w:t>an offence to discharge</w:t>
      </w:r>
      <w:r>
        <w:t xml:space="preserve"> </w:t>
      </w:r>
      <w:r w:rsidR="00467D6C">
        <w:t>a firearm from, onto or across any public street.</w:t>
      </w:r>
    </w:p>
    <w:p w:rsidR="00467D6C" w:rsidRDefault="00467D6C" w:rsidP="00932861">
      <w:r>
        <w:t>3. It is an offence to permit or cause a spotlight to be operated from a vehicle on a public street.</w:t>
      </w:r>
    </w:p>
    <w:p w:rsidR="00467D6C" w:rsidRPr="00E671B6" w:rsidRDefault="00467D6C" w:rsidP="00932861">
      <w:r>
        <w:t>4. Products of wallaby may only be sold by the holder of a current commercial wallaby hunter’s licence.</w:t>
      </w:r>
    </w:p>
    <w:sectPr w:rsidR="00467D6C" w:rsidRPr="00E671B6" w:rsidSect="00FA4CF0">
      <w:headerReference w:type="even" r:id="rId8"/>
      <w:headerReference w:type="default" r:id="rId9"/>
      <w:footerReference w:type="even" r:id="rId10"/>
      <w:footerReference w:type="default" r:id="rId11"/>
      <w:headerReference w:type="first" r:id="rId12"/>
      <w:footerReference w:type="first" r:id="rId13"/>
      <w:pgSz w:w="11906" w:h="16838"/>
      <w:pgMar w:top="1418" w:right="1276" w:bottom="567" w:left="1418"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D6C" w:rsidRDefault="00467D6C" w:rsidP="00A60185">
      <w:pPr>
        <w:spacing w:after="0" w:line="240" w:lineRule="auto"/>
      </w:pPr>
      <w:r>
        <w:separator/>
      </w:r>
    </w:p>
  </w:endnote>
  <w:endnote w:type="continuationSeparator" w:id="0">
    <w:p w:rsidR="00467D6C" w:rsidRDefault="00467D6C" w:rsidP="00A60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6C" w:rsidRDefault="00467D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830"/>
      <w:docPartObj>
        <w:docPartGallery w:val="Page Numbers (Bottom of Page)"/>
        <w:docPartUnique/>
      </w:docPartObj>
    </w:sdtPr>
    <w:sdtContent>
      <w:p w:rsidR="00467D6C" w:rsidRDefault="00796CC0">
        <w:pPr>
          <w:pStyle w:val="Footer"/>
          <w:jc w:val="center"/>
        </w:pPr>
        <w:fldSimple w:instr=" PAGE   \* MERGEFORMAT ">
          <w:r w:rsidR="005E70DF">
            <w:rPr>
              <w:noProof/>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6C" w:rsidRDefault="00467D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D6C" w:rsidRDefault="00467D6C" w:rsidP="00A60185">
      <w:pPr>
        <w:spacing w:after="0" w:line="240" w:lineRule="auto"/>
      </w:pPr>
      <w:r>
        <w:separator/>
      </w:r>
    </w:p>
  </w:footnote>
  <w:footnote w:type="continuationSeparator" w:id="0">
    <w:p w:rsidR="00467D6C" w:rsidRDefault="00467D6C" w:rsidP="00A601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6C" w:rsidRDefault="00796CC0" w:rsidP="00E45765">
    <w:pPr>
      <w:pStyle w:val="Classification"/>
    </w:pPr>
    <w:fldSimple w:instr=" DOCPROPERTY SecurityClassification \* MERGEFORMAT ">
      <w:r w:rsidR="00467D6C">
        <w:t>Cabinet-in-Confidence</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6C" w:rsidRDefault="00467D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6C" w:rsidRDefault="00467D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6A4D88"/>
    <w:lvl w:ilvl="0">
      <w:start w:val="1"/>
      <w:numFmt w:val="decimal"/>
      <w:lvlText w:val="%1."/>
      <w:lvlJc w:val="left"/>
      <w:pPr>
        <w:tabs>
          <w:tab w:val="num" w:pos="1492"/>
        </w:tabs>
        <w:ind w:left="1492" w:hanging="360"/>
      </w:pPr>
    </w:lvl>
  </w:abstractNum>
  <w:abstractNum w:abstractNumId="1">
    <w:nsid w:val="FFFFFF7D"/>
    <w:multiLevelType w:val="singleLevel"/>
    <w:tmpl w:val="2090A8FA"/>
    <w:lvl w:ilvl="0">
      <w:start w:val="1"/>
      <w:numFmt w:val="decimal"/>
      <w:lvlText w:val="%1."/>
      <w:lvlJc w:val="left"/>
      <w:pPr>
        <w:tabs>
          <w:tab w:val="num" w:pos="1209"/>
        </w:tabs>
        <w:ind w:left="1209" w:hanging="360"/>
      </w:pPr>
    </w:lvl>
  </w:abstractNum>
  <w:abstractNum w:abstractNumId="2">
    <w:nsid w:val="FFFFFF7E"/>
    <w:multiLevelType w:val="singleLevel"/>
    <w:tmpl w:val="8D462BDC"/>
    <w:lvl w:ilvl="0">
      <w:start w:val="1"/>
      <w:numFmt w:val="decimal"/>
      <w:lvlText w:val="%1."/>
      <w:lvlJc w:val="left"/>
      <w:pPr>
        <w:tabs>
          <w:tab w:val="num" w:pos="926"/>
        </w:tabs>
        <w:ind w:left="926" w:hanging="360"/>
      </w:pPr>
    </w:lvl>
  </w:abstractNum>
  <w:abstractNum w:abstractNumId="3">
    <w:nsid w:val="FFFFFF7F"/>
    <w:multiLevelType w:val="singleLevel"/>
    <w:tmpl w:val="77B8748C"/>
    <w:lvl w:ilvl="0">
      <w:start w:val="1"/>
      <w:numFmt w:val="decimal"/>
      <w:lvlText w:val="%1."/>
      <w:lvlJc w:val="left"/>
      <w:pPr>
        <w:tabs>
          <w:tab w:val="num" w:pos="643"/>
        </w:tabs>
        <w:ind w:left="643" w:hanging="360"/>
      </w:pPr>
    </w:lvl>
  </w:abstractNum>
  <w:abstractNum w:abstractNumId="4">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D68994"/>
    <w:lvl w:ilvl="0">
      <w:start w:val="1"/>
      <w:numFmt w:val="decimal"/>
      <w:lvlText w:val="%1."/>
      <w:lvlJc w:val="left"/>
      <w:pPr>
        <w:tabs>
          <w:tab w:val="num" w:pos="360"/>
        </w:tabs>
        <w:ind w:left="360" w:hanging="360"/>
      </w:pPr>
    </w:lvl>
  </w:abstractNum>
  <w:abstractNum w:abstractNumId="9">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nsid w:val="05EC64B3"/>
    <w:multiLevelType w:val="multilevel"/>
    <w:tmpl w:val="E5E89F92"/>
    <w:numStyleLink w:val="BulletList"/>
  </w:abstractNum>
  <w:abstractNum w:abstractNumId="12">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4AB21CC"/>
    <w:multiLevelType w:val="multilevel"/>
    <w:tmpl w:val="E898CC72"/>
    <w:numStyleLink w:val="KeyPoints"/>
  </w:abstractNum>
  <w:abstractNum w:abstractNumId="15">
    <w:nsid w:val="1784511A"/>
    <w:multiLevelType w:val="multilevel"/>
    <w:tmpl w:val="E898CC72"/>
    <w:numStyleLink w:val="KeyPoints"/>
  </w:abstractNum>
  <w:abstractNum w:abstractNumId="16">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291970"/>
    <w:multiLevelType w:val="multilevel"/>
    <w:tmpl w:val="E898CC72"/>
    <w:numStyleLink w:val="KeyPoints"/>
  </w:abstractNum>
  <w:abstractNum w:abstractNumId="18">
    <w:nsid w:val="1F745BC2"/>
    <w:multiLevelType w:val="multilevel"/>
    <w:tmpl w:val="E5E89F92"/>
    <w:numStyleLink w:val="BulletList"/>
  </w:abstractNum>
  <w:abstractNum w:abstractNumId="19">
    <w:nsid w:val="29253B4A"/>
    <w:multiLevelType w:val="multilevel"/>
    <w:tmpl w:val="E898CC72"/>
    <w:numStyleLink w:val="KeyPoints"/>
  </w:abstractNum>
  <w:abstractNum w:abstractNumId="20">
    <w:nsid w:val="2C1B4F6C"/>
    <w:multiLevelType w:val="multilevel"/>
    <w:tmpl w:val="E898CC72"/>
    <w:numStyleLink w:val="KeyPoints"/>
  </w:abstractNum>
  <w:abstractNum w:abstractNumId="21">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8816F9C"/>
    <w:multiLevelType w:val="multilevel"/>
    <w:tmpl w:val="E5E89F92"/>
    <w:numStyleLink w:val="BulletList"/>
  </w:abstractNum>
  <w:abstractNum w:abstractNumId="25">
    <w:nsid w:val="3B351B82"/>
    <w:multiLevelType w:val="multilevel"/>
    <w:tmpl w:val="E5E89F92"/>
    <w:numStyleLink w:val="BulletList"/>
  </w:abstractNum>
  <w:abstractNum w:abstractNumId="26">
    <w:nsid w:val="48B871CF"/>
    <w:multiLevelType w:val="multilevel"/>
    <w:tmpl w:val="E5E89F92"/>
    <w:numStyleLink w:val="BulletList"/>
  </w:abstractNum>
  <w:abstractNum w:abstractNumId="27">
    <w:nsid w:val="49016841"/>
    <w:multiLevelType w:val="multilevel"/>
    <w:tmpl w:val="E5E89F92"/>
    <w:numStyleLink w:val="BulletList"/>
  </w:abstractNum>
  <w:abstractNum w:abstractNumId="28">
    <w:nsid w:val="51A44175"/>
    <w:multiLevelType w:val="multilevel"/>
    <w:tmpl w:val="E5E89F92"/>
    <w:numStyleLink w:val="BulletList"/>
  </w:abstractNum>
  <w:abstractNum w:abstractNumId="29">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456429"/>
    <w:multiLevelType w:val="multilevel"/>
    <w:tmpl w:val="E898CC72"/>
    <w:numStyleLink w:val="KeyPoints"/>
  </w:abstractNum>
  <w:abstractNum w:abstractNumId="31">
    <w:nsid w:val="672E0C2A"/>
    <w:multiLevelType w:val="multilevel"/>
    <w:tmpl w:val="E5E89F92"/>
    <w:numStyleLink w:val="BulletList"/>
  </w:abstractNum>
  <w:abstractNum w:abstractNumId="32">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A823B13"/>
    <w:multiLevelType w:val="multilevel"/>
    <w:tmpl w:val="E5E89F92"/>
    <w:numStyleLink w:val="BulletList"/>
  </w:abstractNum>
  <w:abstractNum w:abstractNumId="35">
    <w:nsid w:val="6DF2198A"/>
    <w:multiLevelType w:val="multilevel"/>
    <w:tmpl w:val="E5E89F92"/>
    <w:numStyleLink w:val="BulletList"/>
  </w:abstractNum>
  <w:abstractNum w:abstractNumId="36">
    <w:nsid w:val="6F032444"/>
    <w:multiLevelType w:val="multilevel"/>
    <w:tmpl w:val="E5E89F92"/>
    <w:numStyleLink w:val="BulletList"/>
  </w:abstractNum>
  <w:abstractNum w:abstractNumId="37">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C700E0"/>
    <w:multiLevelType w:val="multilevel"/>
    <w:tmpl w:val="E898CC72"/>
    <w:numStyleLink w:val="KeyPoints"/>
  </w:abstractNum>
  <w:abstractNum w:abstractNumId="4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nsid w:val="788260C9"/>
    <w:multiLevelType w:val="multilevel"/>
    <w:tmpl w:val="E898CC72"/>
    <w:numStyleLink w:val="KeyPoints"/>
  </w:abstractNum>
  <w:abstractNum w:abstractNumId="42">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2"/>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3"/>
  </w:num>
  <w:num w:numId="37">
    <w:abstractNumId w:val="43"/>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1"/>
  </w:num>
  <w:num w:numId="45">
    <w:abstractNumId w:val="34"/>
  </w:num>
  <w:num w:numId="46">
    <w:abstractNumId w:val="44"/>
  </w:num>
  <w:num w:numId="47">
    <w:abstractNumId w:val="30"/>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docVars>
    <w:docVar w:name="SecurityClassificationInHeader" w:val="False"/>
  </w:docVars>
  <w:rsids>
    <w:rsidRoot w:val="00DB090B"/>
    <w:rsid w:val="00002087"/>
    <w:rsid w:val="00004AEE"/>
    <w:rsid w:val="00005CAA"/>
    <w:rsid w:val="00010210"/>
    <w:rsid w:val="00012D66"/>
    <w:rsid w:val="00014F30"/>
    <w:rsid w:val="00015ADA"/>
    <w:rsid w:val="00020C99"/>
    <w:rsid w:val="0002707B"/>
    <w:rsid w:val="00033E53"/>
    <w:rsid w:val="0005148E"/>
    <w:rsid w:val="00072C5A"/>
    <w:rsid w:val="00072C76"/>
    <w:rsid w:val="000759E5"/>
    <w:rsid w:val="00084AC6"/>
    <w:rsid w:val="00091608"/>
    <w:rsid w:val="0009333C"/>
    <w:rsid w:val="0009704F"/>
    <w:rsid w:val="000A0F11"/>
    <w:rsid w:val="000A125A"/>
    <w:rsid w:val="000A57CD"/>
    <w:rsid w:val="000B0177"/>
    <w:rsid w:val="000B144A"/>
    <w:rsid w:val="000B360C"/>
    <w:rsid w:val="000B3758"/>
    <w:rsid w:val="000B7681"/>
    <w:rsid w:val="000B7B42"/>
    <w:rsid w:val="000C02B7"/>
    <w:rsid w:val="000C2320"/>
    <w:rsid w:val="000C5100"/>
    <w:rsid w:val="000C5342"/>
    <w:rsid w:val="000C706A"/>
    <w:rsid w:val="000D2887"/>
    <w:rsid w:val="000D6D63"/>
    <w:rsid w:val="000E0081"/>
    <w:rsid w:val="000E07CF"/>
    <w:rsid w:val="000E0DB5"/>
    <w:rsid w:val="000E31C1"/>
    <w:rsid w:val="000F2CF2"/>
    <w:rsid w:val="00100BEF"/>
    <w:rsid w:val="00111326"/>
    <w:rsid w:val="0011498E"/>
    <w:rsid w:val="00117A45"/>
    <w:rsid w:val="001224AE"/>
    <w:rsid w:val="0012620B"/>
    <w:rsid w:val="001337D4"/>
    <w:rsid w:val="00147C12"/>
    <w:rsid w:val="001527A1"/>
    <w:rsid w:val="001530DC"/>
    <w:rsid w:val="00154989"/>
    <w:rsid w:val="00155A9F"/>
    <w:rsid w:val="001561CE"/>
    <w:rsid w:val="00160262"/>
    <w:rsid w:val="001654CA"/>
    <w:rsid w:val="0016780A"/>
    <w:rsid w:val="00171041"/>
    <w:rsid w:val="001713FA"/>
    <w:rsid w:val="00173EBF"/>
    <w:rsid w:val="00175ED3"/>
    <w:rsid w:val="001842A2"/>
    <w:rsid w:val="00187FA8"/>
    <w:rsid w:val="00192F5E"/>
    <w:rsid w:val="00197772"/>
    <w:rsid w:val="001A51C8"/>
    <w:rsid w:val="001B4CA8"/>
    <w:rsid w:val="001B5EA1"/>
    <w:rsid w:val="001C1984"/>
    <w:rsid w:val="001C3E19"/>
    <w:rsid w:val="001C4F3D"/>
    <w:rsid w:val="001D0CDC"/>
    <w:rsid w:val="001D1D82"/>
    <w:rsid w:val="001E1182"/>
    <w:rsid w:val="001E2CB4"/>
    <w:rsid w:val="001F2571"/>
    <w:rsid w:val="001F6C67"/>
    <w:rsid w:val="00201838"/>
    <w:rsid w:val="00202C90"/>
    <w:rsid w:val="002033F5"/>
    <w:rsid w:val="00213DE8"/>
    <w:rsid w:val="00216118"/>
    <w:rsid w:val="002209AB"/>
    <w:rsid w:val="002251E3"/>
    <w:rsid w:val="00227A95"/>
    <w:rsid w:val="00227EFA"/>
    <w:rsid w:val="002316BD"/>
    <w:rsid w:val="002473FC"/>
    <w:rsid w:val="00252E3C"/>
    <w:rsid w:val="00262198"/>
    <w:rsid w:val="00267298"/>
    <w:rsid w:val="00285F1B"/>
    <w:rsid w:val="00292B81"/>
    <w:rsid w:val="002B18AE"/>
    <w:rsid w:val="002C1C93"/>
    <w:rsid w:val="002C2D95"/>
    <w:rsid w:val="002C5066"/>
    <w:rsid w:val="002C5813"/>
    <w:rsid w:val="002D4AAC"/>
    <w:rsid w:val="002F045A"/>
    <w:rsid w:val="002F243D"/>
    <w:rsid w:val="002F2994"/>
    <w:rsid w:val="0030039D"/>
    <w:rsid w:val="0030326F"/>
    <w:rsid w:val="00310701"/>
    <w:rsid w:val="00315980"/>
    <w:rsid w:val="00316F7F"/>
    <w:rsid w:val="003218E8"/>
    <w:rsid w:val="003233E9"/>
    <w:rsid w:val="00325E34"/>
    <w:rsid w:val="00330DCE"/>
    <w:rsid w:val="00331E11"/>
    <w:rsid w:val="00334761"/>
    <w:rsid w:val="00337EBC"/>
    <w:rsid w:val="00341DCD"/>
    <w:rsid w:val="0034563E"/>
    <w:rsid w:val="003501AC"/>
    <w:rsid w:val="003518D6"/>
    <w:rsid w:val="0035460C"/>
    <w:rsid w:val="00354958"/>
    <w:rsid w:val="003556BD"/>
    <w:rsid w:val="00365147"/>
    <w:rsid w:val="0037016E"/>
    <w:rsid w:val="00372908"/>
    <w:rsid w:val="003748A0"/>
    <w:rsid w:val="00383020"/>
    <w:rsid w:val="00394D7E"/>
    <w:rsid w:val="00395BA6"/>
    <w:rsid w:val="003975FD"/>
    <w:rsid w:val="003B057D"/>
    <w:rsid w:val="003B60CC"/>
    <w:rsid w:val="003C1B25"/>
    <w:rsid w:val="003C2443"/>
    <w:rsid w:val="003C54C4"/>
    <w:rsid w:val="003C5DA3"/>
    <w:rsid w:val="003D4BCD"/>
    <w:rsid w:val="003D6C2B"/>
    <w:rsid w:val="003E01D8"/>
    <w:rsid w:val="003E2100"/>
    <w:rsid w:val="003F6F5B"/>
    <w:rsid w:val="0040342D"/>
    <w:rsid w:val="0041192D"/>
    <w:rsid w:val="00413EE1"/>
    <w:rsid w:val="0042128E"/>
    <w:rsid w:val="00432B60"/>
    <w:rsid w:val="00440698"/>
    <w:rsid w:val="004540E2"/>
    <w:rsid w:val="00454454"/>
    <w:rsid w:val="00467924"/>
    <w:rsid w:val="00467D6C"/>
    <w:rsid w:val="004712A5"/>
    <w:rsid w:val="0047266F"/>
    <w:rsid w:val="00476D6B"/>
    <w:rsid w:val="00492C16"/>
    <w:rsid w:val="004A0678"/>
    <w:rsid w:val="004A48A3"/>
    <w:rsid w:val="004B0D92"/>
    <w:rsid w:val="004B0EC0"/>
    <w:rsid w:val="004B66F1"/>
    <w:rsid w:val="004B7467"/>
    <w:rsid w:val="004C3EA0"/>
    <w:rsid w:val="004F6931"/>
    <w:rsid w:val="004F7169"/>
    <w:rsid w:val="00500D66"/>
    <w:rsid w:val="00514C8E"/>
    <w:rsid w:val="00531DBF"/>
    <w:rsid w:val="00545759"/>
    <w:rsid w:val="00545BE0"/>
    <w:rsid w:val="00546930"/>
    <w:rsid w:val="00554C6A"/>
    <w:rsid w:val="00556685"/>
    <w:rsid w:val="00562E85"/>
    <w:rsid w:val="0056332F"/>
    <w:rsid w:val="00566FE7"/>
    <w:rsid w:val="005719B3"/>
    <w:rsid w:val="0057295E"/>
    <w:rsid w:val="005739CB"/>
    <w:rsid w:val="005812B8"/>
    <w:rsid w:val="005812CF"/>
    <w:rsid w:val="005818B2"/>
    <w:rsid w:val="00581C39"/>
    <w:rsid w:val="005903B6"/>
    <w:rsid w:val="005A0247"/>
    <w:rsid w:val="005A126E"/>
    <w:rsid w:val="005A452F"/>
    <w:rsid w:val="005B140D"/>
    <w:rsid w:val="005C1FEA"/>
    <w:rsid w:val="005C3495"/>
    <w:rsid w:val="005C39A9"/>
    <w:rsid w:val="005C7DF2"/>
    <w:rsid w:val="005E3DFC"/>
    <w:rsid w:val="005E5942"/>
    <w:rsid w:val="005E60AF"/>
    <w:rsid w:val="005E70DF"/>
    <w:rsid w:val="005F1DEA"/>
    <w:rsid w:val="00607FC9"/>
    <w:rsid w:val="00622FE1"/>
    <w:rsid w:val="0062521C"/>
    <w:rsid w:val="00630A2B"/>
    <w:rsid w:val="00630B99"/>
    <w:rsid w:val="00632DC7"/>
    <w:rsid w:val="006357FB"/>
    <w:rsid w:val="006406FC"/>
    <w:rsid w:val="00640E57"/>
    <w:rsid w:val="00646122"/>
    <w:rsid w:val="006506E8"/>
    <w:rsid w:val="00653E16"/>
    <w:rsid w:val="00657220"/>
    <w:rsid w:val="00657362"/>
    <w:rsid w:val="0066104B"/>
    <w:rsid w:val="006655EE"/>
    <w:rsid w:val="00667C10"/>
    <w:rsid w:val="00667EF4"/>
    <w:rsid w:val="00676FCA"/>
    <w:rsid w:val="00677177"/>
    <w:rsid w:val="0068612E"/>
    <w:rsid w:val="00687C92"/>
    <w:rsid w:val="0069534E"/>
    <w:rsid w:val="0069669C"/>
    <w:rsid w:val="006A1200"/>
    <w:rsid w:val="006A4F4E"/>
    <w:rsid w:val="006A6C23"/>
    <w:rsid w:val="006B14DB"/>
    <w:rsid w:val="006B21C4"/>
    <w:rsid w:val="006C4A1A"/>
    <w:rsid w:val="006D0393"/>
    <w:rsid w:val="006D14B9"/>
    <w:rsid w:val="006D1A83"/>
    <w:rsid w:val="006D4768"/>
    <w:rsid w:val="006E1CFE"/>
    <w:rsid w:val="006F10C4"/>
    <w:rsid w:val="006F3EEC"/>
    <w:rsid w:val="006F40E9"/>
    <w:rsid w:val="006F5603"/>
    <w:rsid w:val="006F7B87"/>
    <w:rsid w:val="00701400"/>
    <w:rsid w:val="007037CF"/>
    <w:rsid w:val="007047C2"/>
    <w:rsid w:val="00711606"/>
    <w:rsid w:val="007167C0"/>
    <w:rsid w:val="00720481"/>
    <w:rsid w:val="007236F4"/>
    <w:rsid w:val="00733193"/>
    <w:rsid w:val="00744DDA"/>
    <w:rsid w:val="00745E03"/>
    <w:rsid w:val="0075732A"/>
    <w:rsid w:val="007600F8"/>
    <w:rsid w:val="00760262"/>
    <w:rsid w:val="0076310C"/>
    <w:rsid w:val="0076744F"/>
    <w:rsid w:val="00767BCE"/>
    <w:rsid w:val="00767EFC"/>
    <w:rsid w:val="007707DE"/>
    <w:rsid w:val="00770B5D"/>
    <w:rsid w:val="007752F1"/>
    <w:rsid w:val="00776768"/>
    <w:rsid w:val="0078187A"/>
    <w:rsid w:val="00786D90"/>
    <w:rsid w:val="00790E81"/>
    <w:rsid w:val="00794ED8"/>
    <w:rsid w:val="00796CC0"/>
    <w:rsid w:val="007A2573"/>
    <w:rsid w:val="007A5959"/>
    <w:rsid w:val="007B106C"/>
    <w:rsid w:val="007B1A4E"/>
    <w:rsid w:val="007B1FE5"/>
    <w:rsid w:val="007B3D05"/>
    <w:rsid w:val="007B5503"/>
    <w:rsid w:val="007C179C"/>
    <w:rsid w:val="007C6BB3"/>
    <w:rsid w:val="007D10EC"/>
    <w:rsid w:val="007D14B4"/>
    <w:rsid w:val="007D2953"/>
    <w:rsid w:val="007D3AD7"/>
    <w:rsid w:val="007E24F6"/>
    <w:rsid w:val="007F1A7E"/>
    <w:rsid w:val="00800F64"/>
    <w:rsid w:val="00801050"/>
    <w:rsid w:val="00802F0B"/>
    <w:rsid w:val="00810A67"/>
    <w:rsid w:val="00811A43"/>
    <w:rsid w:val="00833CF7"/>
    <w:rsid w:val="00834CDE"/>
    <w:rsid w:val="00835EB9"/>
    <w:rsid w:val="00842464"/>
    <w:rsid w:val="00845601"/>
    <w:rsid w:val="00847FA0"/>
    <w:rsid w:val="00855C5C"/>
    <w:rsid w:val="0087434A"/>
    <w:rsid w:val="00875668"/>
    <w:rsid w:val="008A3C96"/>
    <w:rsid w:val="008B4019"/>
    <w:rsid w:val="008B65C9"/>
    <w:rsid w:val="008C2D4A"/>
    <w:rsid w:val="008D0750"/>
    <w:rsid w:val="008D1F26"/>
    <w:rsid w:val="008D354F"/>
    <w:rsid w:val="008D3900"/>
    <w:rsid w:val="008D6E1D"/>
    <w:rsid w:val="008E4715"/>
    <w:rsid w:val="008F39B4"/>
    <w:rsid w:val="008F4162"/>
    <w:rsid w:val="00903E02"/>
    <w:rsid w:val="00913175"/>
    <w:rsid w:val="00916EDB"/>
    <w:rsid w:val="00920861"/>
    <w:rsid w:val="00922B13"/>
    <w:rsid w:val="009242EF"/>
    <w:rsid w:val="00927B37"/>
    <w:rsid w:val="00932291"/>
    <w:rsid w:val="00932861"/>
    <w:rsid w:val="0093408E"/>
    <w:rsid w:val="00952DDF"/>
    <w:rsid w:val="00963B6A"/>
    <w:rsid w:val="00970950"/>
    <w:rsid w:val="009812D4"/>
    <w:rsid w:val="009920D8"/>
    <w:rsid w:val="009B38BE"/>
    <w:rsid w:val="009B3B07"/>
    <w:rsid w:val="009C06C2"/>
    <w:rsid w:val="009C3D0F"/>
    <w:rsid w:val="009C451E"/>
    <w:rsid w:val="009E1B19"/>
    <w:rsid w:val="009F35E2"/>
    <w:rsid w:val="009F4F42"/>
    <w:rsid w:val="009F65F9"/>
    <w:rsid w:val="009F68BA"/>
    <w:rsid w:val="00A05E58"/>
    <w:rsid w:val="00A06277"/>
    <w:rsid w:val="00A079DC"/>
    <w:rsid w:val="00A111C2"/>
    <w:rsid w:val="00A12337"/>
    <w:rsid w:val="00A14DA3"/>
    <w:rsid w:val="00A154A3"/>
    <w:rsid w:val="00A26FAE"/>
    <w:rsid w:val="00A338E7"/>
    <w:rsid w:val="00A35CAA"/>
    <w:rsid w:val="00A36E7F"/>
    <w:rsid w:val="00A41E65"/>
    <w:rsid w:val="00A43E0A"/>
    <w:rsid w:val="00A530C7"/>
    <w:rsid w:val="00A55F5B"/>
    <w:rsid w:val="00A60185"/>
    <w:rsid w:val="00A661EA"/>
    <w:rsid w:val="00A72467"/>
    <w:rsid w:val="00A830E5"/>
    <w:rsid w:val="00A87135"/>
    <w:rsid w:val="00A93280"/>
    <w:rsid w:val="00A951EA"/>
    <w:rsid w:val="00AA2548"/>
    <w:rsid w:val="00AA474B"/>
    <w:rsid w:val="00AA56C7"/>
    <w:rsid w:val="00AA58C4"/>
    <w:rsid w:val="00AA7003"/>
    <w:rsid w:val="00AB11C8"/>
    <w:rsid w:val="00AC08A8"/>
    <w:rsid w:val="00AD0C4F"/>
    <w:rsid w:val="00AD56C8"/>
    <w:rsid w:val="00AD58F2"/>
    <w:rsid w:val="00AF2BBE"/>
    <w:rsid w:val="00B0512A"/>
    <w:rsid w:val="00B0529F"/>
    <w:rsid w:val="00B0772D"/>
    <w:rsid w:val="00B1418B"/>
    <w:rsid w:val="00B21195"/>
    <w:rsid w:val="00B24B22"/>
    <w:rsid w:val="00B25310"/>
    <w:rsid w:val="00B31565"/>
    <w:rsid w:val="00B32F8F"/>
    <w:rsid w:val="00B3492A"/>
    <w:rsid w:val="00B36CEF"/>
    <w:rsid w:val="00B54DE9"/>
    <w:rsid w:val="00B553EC"/>
    <w:rsid w:val="00B55E3F"/>
    <w:rsid w:val="00B93DD0"/>
    <w:rsid w:val="00B97732"/>
    <w:rsid w:val="00BA4AF5"/>
    <w:rsid w:val="00BA65A8"/>
    <w:rsid w:val="00BA6D19"/>
    <w:rsid w:val="00BA7461"/>
    <w:rsid w:val="00BA7DA9"/>
    <w:rsid w:val="00BB4251"/>
    <w:rsid w:val="00BC4215"/>
    <w:rsid w:val="00BD1A6F"/>
    <w:rsid w:val="00BD3569"/>
    <w:rsid w:val="00BD47CB"/>
    <w:rsid w:val="00BE3963"/>
    <w:rsid w:val="00BE6D3C"/>
    <w:rsid w:val="00BE7152"/>
    <w:rsid w:val="00BE7852"/>
    <w:rsid w:val="00BF7CEE"/>
    <w:rsid w:val="00C0295A"/>
    <w:rsid w:val="00C03880"/>
    <w:rsid w:val="00C04E95"/>
    <w:rsid w:val="00C135CF"/>
    <w:rsid w:val="00C2683F"/>
    <w:rsid w:val="00C3184D"/>
    <w:rsid w:val="00C4714E"/>
    <w:rsid w:val="00C51CCA"/>
    <w:rsid w:val="00C5504F"/>
    <w:rsid w:val="00C57B55"/>
    <w:rsid w:val="00C610A3"/>
    <w:rsid w:val="00C63242"/>
    <w:rsid w:val="00C63376"/>
    <w:rsid w:val="00C74F97"/>
    <w:rsid w:val="00C8276E"/>
    <w:rsid w:val="00C842AC"/>
    <w:rsid w:val="00C86B7E"/>
    <w:rsid w:val="00C91953"/>
    <w:rsid w:val="00C96688"/>
    <w:rsid w:val="00CA0723"/>
    <w:rsid w:val="00CA6C9B"/>
    <w:rsid w:val="00CB1690"/>
    <w:rsid w:val="00CC19BC"/>
    <w:rsid w:val="00CC3DF9"/>
    <w:rsid w:val="00CC4365"/>
    <w:rsid w:val="00CD11B0"/>
    <w:rsid w:val="00CE71C2"/>
    <w:rsid w:val="00CF42D5"/>
    <w:rsid w:val="00CF4EDA"/>
    <w:rsid w:val="00D021CB"/>
    <w:rsid w:val="00D10F1A"/>
    <w:rsid w:val="00D1109F"/>
    <w:rsid w:val="00D116F8"/>
    <w:rsid w:val="00D17596"/>
    <w:rsid w:val="00D22640"/>
    <w:rsid w:val="00D26D3A"/>
    <w:rsid w:val="00D33261"/>
    <w:rsid w:val="00D45EE3"/>
    <w:rsid w:val="00D50618"/>
    <w:rsid w:val="00D509E9"/>
    <w:rsid w:val="00D52E43"/>
    <w:rsid w:val="00D53B1C"/>
    <w:rsid w:val="00D57BF7"/>
    <w:rsid w:val="00D57F5C"/>
    <w:rsid w:val="00D667A8"/>
    <w:rsid w:val="00D72AEC"/>
    <w:rsid w:val="00DA1B12"/>
    <w:rsid w:val="00DA54C9"/>
    <w:rsid w:val="00DA6739"/>
    <w:rsid w:val="00DA6CAE"/>
    <w:rsid w:val="00DB0099"/>
    <w:rsid w:val="00DB090B"/>
    <w:rsid w:val="00DB1A9E"/>
    <w:rsid w:val="00DB2A8C"/>
    <w:rsid w:val="00DB31D6"/>
    <w:rsid w:val="00DB4005"/>
    <w:rsid w:val="00DC34EB"/>
    <w:rsid w:val="00DF1E5B"/>
    <w:rsid w:val="00DF2275"/>
    <w:rsid w:val="00DF3F5E"/>
    <w:rsid w:val="00DF5653"/>
    <w:rsid w:val="00E0596E"/>
    <w:rsid w:val="00E06F66"/>
    <w:rsid w:val="00E207AF"/>
    <w:rsid w:val="00E356E5"/>
    <w:rsid w:val="00E36F81"/>
    <w:rsid w:val="00E42BFB"/>
    <w:rsid w:val="00E448FD"/>
    <w:rsid w:val="00E45765"/>
    <w:rsid w:val="00E463B5"/>
    <w:rsid w:val="00E5098C"/>
    <w:rsid w:val="00E515B9"/>
    <w:rsid w:val="00E60213"/>
    <w:rsid w:val="00E661B2"/>
    <w:rsid w:val="00E671B6"/>
    <w:rsid w:val="00E74D29"/>
    <w:rsid w:val="00E74FBB"/>
    <w:rsid w:val="00E83C74"/>
    <w:rsid w:val="00E83CEE"/>
    <w:rsid w:val="00E91F18"/>
    <w:rsid w:val="00E9226D"/>
    <w:rsid w:val="00EA416C"/>
    <w:rsid w:val="00EA5941"/>
    <w:rsid w:val="00EB60CE"/>
    <w:rsid w:val="00EB68DD"/>
    <w:rsid w:val="00EB7D53"/>
    <w:rsid w:val="00EC588B"/>
    <w:rsid w:val="00EE3146"/>
    <w:rsid w:val="00EE49B3"/>
    <w:rsid w:val="00EF16FC"/>
    <w:rsid w:val="00EF50BB"/>
    <w:rsid w:val="00EF53FF"/>
    <w:rsid w:val="00F00192"/>
    <w:rsid w:val="00F0172F"/>
    <w:rsid w:val="00F01DF6"/>
    <w:rsid w:val="00F0340D"/>
    <w:rsid w:val="00F059A6"/>
    <w:rsid w:val="00F1493D"/>
    <w:rsid w:val="00F23756"/>
    <w:rsid w:val="00F2523A"/>
    <w:rsid w:val="00F25FFA"/>
    <w:rsid w:val="00F310D2"/>
    <w:rsid w:val="00F36F3D"/>
    <w:rsid w:val="00F37A24"/>
    <w:rsid w:val="00F44F98"/>
    <w:rsid w:val="00F477BD"/>
    <w:rsid w:val="00F53491"/>
    <w:rsid w:val="00F54A9C"/>
    <w:rsid w:val="00F65A1C"/>
    <w:rsid w:val="00F66F50"/>
    <w:rsid w:val="00F82FF8"/>
    <w:rsid w:val="00F8330D"/>
    <w:rsid w:val="00F84305"/>
    <w:rsid w:val="00F8485C"/>
    <w:rsid w:val="00F87149"/>
    <w:rsid w:val="00F87FFE"/>
    <w:rsid w:val="00F954C9"/>
    <w:rsid w:val="00FA4CF0"/>
    <w:rsid w:val="00FA61AA"/>
    <w:rsid w:val="00FA69A4"/>
    <w:rsid w:val="00FB1279"/>
    <w:rsid w:val="00FB1495"/>
    <w:rsid w:val="00FB592A"/>
    <w:rsid w:val="00FC0D5E"/>
    <w:rsid w:val="00FD1694"/>
    <w:rsid w:val="00FD7636"/>
    <w:rsid w:val="00FE3229"/>
    <w:rsid w:val="00FE74C3"/>
    <w:rsid w:val="00FF215C"/>
    <w:rsid w:val="00FF49E8"/>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uiPriority w:val="99"/>
    <w:unhideWhenUsed/>
    <w:rsid w:val="001F25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piw.tas.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2708</Characters>
  <Application>Microsoft Office Word</Application>
  <DocSecurity>4</DocSecurity>
  <Lines>22</Lines>
  <Paragraphs>6</Paragraphs>
  <ScaleCrop>false</ScaleCrop>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Plan for the Commercial Harvest and Export of Brushtail Possums in Tasmania 2015-2020 Appendix 3</dc:title>
  <dc:creator/>
  <cp:lastModifiedBy/>
  <cp:revision>1</cp:revision>
  <dcterms:created xsi:type="dcterms:W3CDTF">2015-08-28T03:26:00Z</dcterms:created>
  <dcterms:modified xsi:type="dcterms:W3CDTF">2015-08-28T03:26:00Z</dcterms:modified>
</cp:coreProperties>
</file>