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4B" w:rsidRPr="00E32BDC" w:rsidRDefault="00553215">
      <w:pPr>
        <w:tabs>
          <w:tab w:val="left" w:pos="9620"/>
        </w:tabs>
        <w:spacing w:before="59" w:after="0" w:line="277" w:lineRule="exact"/>
        <w:ind w:left="482" w:right="-20"/>
        <w:rPr>
          <w:rFonts w:ascii="Times New Roman" w:eastAsia="Times New Roman" w:hAnsi="Times New Roman" w:cs="Times New Roman"/>
          <w:sz w:val="25"/>
          <w:szCs w:val="25"/>
        </w:rPr>
      </w:pPr>
      <w:r w:rsidRPr="00E32BDC">
        <w:rPr>
          <w:rFonts w:ascii="Arial" w:eastAsia="Arial" w:hAnsi="Arial" w:cs="Arial"/>
          <w:noProof/>
          <w:position w:val="1"/>
          <w:sz w:val="16"/>
          <w:szCs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53.6pt;margin-top:3.05pt;width:97.55pt;height:50.55pt;z-index:251660288;mso-width-relative:margin;mso-height-relative:margin">
            <v:textbox style="mso-next-textbox:#_x0000_s1081">
              <w:txbxContent>
                <w:p w:rsidR="00415B1A" w:rsidRDefault="00415B1A"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1046480" cy="862117"/>
                        <wp:effectExtent l="19050" t="0" r="127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6480" cy="862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0" w:name="OLE_LINK1"/>
      <w:bookmarkStart w:id="1" w:name="OLE_LINK2"/>
      <w:r w:rsidR="00D062A3" w:rsidRPr="00E32BDC">
        <w:rPr>
          <w:rFonts w:ascii="Times New Roman" w:eastAsia="Times New Roman" w:hAnsi="Times New Roman" w:cs="Times New Roman"/>
          <w:w w:val="110"/>
          <w:position w:val="-1"/>
          <w:sz w:val="25"/>
          <w:szCs w:val="25"/>
        </w:rPr>
        <w:t>Department</w:t>
      </w:r>
      <w:r w:rsidR="00D062A3" w:rsidRPr="00E32BDC">
        <w:rPr>
          <w:rFonts w:ascii="Times New Roman" w:eastAsia="Times New Roman" w:hAnsi="Times New Roman" w:cs="Times New Roman"/>
          <w:spacing w:val="9"/>
          <w:w w:val="110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of</w:t>
      </w:r>
      <w:r w:rsidR="00D062A3" w:rsidRPr="00E32BDC">
        <w:rPr>
          <w:rFonts w:ascii="Times New Roman" w:eastAsia="Times New Roman" w:hAnsi="Times New Roman" w:cs="Times New Roman"/>
          <w:spacing w:val="16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Pri</w:t>
      </w:r>
      <w:r w:rsidR="00D062A3" w:rsidRPr="00E32BDC">
        <w:rPr>
          <w:rFonts w:ascii="Times New Roman" w:eastAsia="Times New Roman" w:hAnsi="Times New Roman" w:cs="Times New Roman"/>
          <w:spacing w:val="14"/>
          <w:position w:val="-1"/>
          <w:sz w:val="25"/>
          <w:szCs w:val="25"/>
        </w:rPr>
        <w:t>m</w:t>
      </w:r>
      <w:r w:rsidR="00D062A3" w:rsidRPr="00E32BDC">
        <w:rPr>
          <w:rFonts w:ascii="Times New Roman" w:eastAsia="Times New Roman" w:hAnsi="Times New Roman" w:cs="Times New Roman"/>
          <w:spacing w:val="12"/>
          <w:position w:val="-1"/>
          <w:sz w:val="25"/>
          <w:szCs w:val="25"/>
        </w:rPr>
        <w:t>a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ry</w:t>
      </w:r>
      <w:r w:rsidR="00D062A3" w:rsidRPr="00E32BDC">
        <w:rPr>
          <w:rFonts w:ascii="Times New Roman" w:eastAsia="Times New Roman" w:hAnsi="Times New Roman" w:cs="Times New Roman"/>
          <w:spacing w:val="-6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w w:val="101"/>
          <w:position w:val="-1"/>
          <w:sz w:val="25"/>
          <w:szCs w:val="25"/>
        </w:rPr>
        <w:t>Industri</w:t>
      </w:r>
      <w:r w:rsidR="00D062A3" w:rsidRPr="00E32BDC">
        <w:rPr>
          <w:rFonts w:ascii="Times New Roman" w:eastAsia="Times New Roman" w:hAnsi="Times New Roman" w:cs="Times New Roman"/>
          <w:spacing w:val="-1"/>
          <w:position w:val="-1"/>
          <w:sz w:val="25"/>
          <w:szCs w:val="25"/>
        </w:rPr>
        <w:t>e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s,</w:t>
      </w:r>
      <w:r w:rsidR="00D062A3" w:rsidRPr="00E32BDC">
        <w:rPr>
          <w:rFonts w:ascii="Times New Roman" w:eastAsia="Times New Roman" w:hAnsi="Times New Roman" w:cs="Times New Roman"/>
          <w:spacing w:val="38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spacing w:val="-7"/>
          <w:w w:val="91"/>
          <w:position w:val="-1"/>
          <w:sz w:val="25"/>
          <w:szCs w:val="25"/>
        </w:rPr>
        <w:t>P</w:t>
      </w:r>
      <w:r w:rsidR="00D062A3" w:rsidRPr="00E32BDC">
        <w:rPr>
          <w:rFonts w:ascii="Times New Roman" w:eastAsia="Times New Roman" w:hAnsi="Times New Roman" w:cs="Times New Roman"/>
          <w:w w:val="102"/>
          <w:position w:val="-1"/>
          <w:sz w:val="25"/>
          <w:szCs w:val="25"/>
        </w:rPr>
        <w:t>a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rks,</w:t>
      </w:r>
      <w:r w:rsidR="00D062A3" w:rsidRPr="00E32BDC">
        <w:rPr>
          <w:rFonts w:ascii="Times New Roman" w:eastAsia="Times New Roman" w:hAnsi="Times New Roman" w:cs="Times New Roman"/>
          <w:spacing w:val="24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spacing w:val="-2"/>
          <w:w w:val="116"/>
          <w:position w:val="-1"/>
          <w:sz w:val="25"/>
          <w:szCs w:val="25"/>
        </w:rPr>
        <w:t>W</w:t>
      </w:r>
      <w:r w:rsidR="00D062A3" w:rsidRPr="00E32BDC">
        <w:rPr>
          <w:rFonts w:ascii="Times New Roman" w:eastAsia="Times New Roman" w:hAnsi="Times New Roman" w:cs="Times New Roman"/>
          <w:spacing w:val="2"/>
          <w:w w:val="116"/>
          <w:position w:val="-1"/>
          <w:sz w:val="25"/>
          <w:szCs w:val="25"/>
        </w:rPr>
        <w:t>a</w:t>
      </w:r>
      <w:r w:rsidR="00D062A3" w:rsidRPr="00E32BDC">
        <w:rPr>
          <w:rFonts w:ascii="Times New Roman" w:eastAsia="Times New Roman" w:hAnsi="Times New Roman" w:cs="Times New Roman"/>
          <w:w w:val="116"/>
          <w:position w:val="-1"/>
          <w:sz w:val="25"/>
          <w:szCs w:val="25"/>
        </w:rPr>
        <w:t>ter</w:t>
      </w:r>
      <w:r w:rsidR="00D062A3" w:rsidRPr="00E32BDC">
        <w:rPr>
          <w:rFonts w:ascii="Times New Roman" w:eastAsia="Times New Roman" w:hAnsi="Times New Roman" w:cs="Times New Roman"/>
          <w:spacing w:val="-2"/>
          <w:w w:val="116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spacing w:val="13"/>
          <w:position w:val="-1"/>
          <w:sz w:val="25"/>
          <w:szCs w:val="25"/>
        </w:rPr>
        <w:t>a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nd</w:t>
      </w:r>
      <w:r w:rsidR="00D062A3" w:rsidRPr="00E32BDC">
        <w:rPr>
          <w:rFonts w:ascii="Times New Roman" w:eastAsia="Times New Roman" w:hAnsi="Times New Roman" w:cs="Times New Roman"/>
          <w:spacing w:val="27"/>
          <w:position w:val="-1"/>
          <w:sz w:val="25"/>
          <w:szCs w:val="25"/>
        </w:rPr>
        <w:t xml:space="preserve"> </w:t>
      </w:r>
      <w:r w:rsidR="00D062A3" w:rsidRPr="00E32BDC">
        <w:rPr>
          <w:rFonts w:ascii="Times New Roman" w:eastAsia="Times New Roman" w:hAnsi="Times New Roman" w:cs="Times New Roman"/>
          <w:position w:val="-1"/>
          <w:sz w:val="25"/>
          <w:szCs w:val="25"/>
        </w:rPr>
        <w:t>Environment</w:t>
      </w:r>
      <w:bookmarkEnd w:id="0"/>
      <w:bookmarkEnd w:id="1"/>
    </w:p>
    <w:p w:rsidR="002D444B" w:rsidRPr="00E32BDC" w:rsidRDefault="00D062A3">
      <w:pPr>
        <w:tabs>
          <w:tab w:val="left" w:pos="10180"/>
        </w:tabs>
        <w:spacing w:after="0" w:line="378" w:lineRule="exact"/>
        <w:ind w:left="463" w:right="-20"/>
        <w:rPr>
          <w:rFonts w:ascii="Times New Roman" w:eastAsia="Times New Roman" w:hAnsi="Times New Roman" w:cs="Times New Roman"/>
          <w:sz w:val="38"/>
          <w:szCs w:val="38"/>
        </w:rPr>
      </w:pPr>
      <w:r w:rsidRPr="00E32BDC">
        <w:rPr>
          <w:rFonts w:ascii="Arial" w:eastAsia="Arial" w:hAnsi="Arial" w:cs="Arial"/>
          <w:position w:val="1"/>
          <w:sz w:val="16"/>
          <w:szCs w:val="16"/>
        </w:rPr>
        <w:t>WILDLIFE</w:t>
      </w:r>
      <w:r w:rsidRPr="00E32BDC">
        <w:rPr>
          <w:rFonts w:ascii="Arial" w:eastAsia="Arial" w:hAnsi="Arial" w:cs="Arial"/>
          <w:spacing w:val="5"/>
          <w:position w:val="1"/>
          <w:sz w:val="16"/>
          <w:szCs w:val="16"/>
        </w:rPr>
        <w:t xml:space="preserve"> </w:t>
      </w:r>
      <w:r w:rsidRPr="00E32BDC">
        <w:rPr>
          <w:rFonts w:ascii="Arial" w:eastAsia="Arial" w:hAnsi="Arial" w:cs="Arial"/>
          <w:spacing w:val="1"/>
          <w:w w:val="103"/>
          <w:position w:val="1"/>
          <w:sz w:val="16"/>
          <w:szCs w:val="16"/>
        </w:rPr>
        <w:t>M</w:t>
      </w:r>
      <w:r w:rsidRPr="00E32BDC">
        <w:rPr>
          <w:rFonts w:ascii="Arial" w:eastAsia="Arial" w:hAnsi="Arial" w:cs="Arial"/>
          <w:spacing w:val="3"/>
          <w:w w:val="103"/>
          <w:position w:val="1"/>
          <w:sz w:val="16"/>
          <w:szCs w:val="16"/>
        </w:rPr>
        <w:t>A</w:t>
      </w:r>
      <w:r w:rsidRPr="00E32BDC">
        <w:rPr>
          <w:rFonts w:ascii="Arial" w:eastAsia="Arial" w:hAnsi="Arial" w:cs="Arial"/>
          <w:spacing w:val="-5"/>
          <w:w w:val="103"/>
          <w:position w:val="1"/>
          <w:sz w:val="16"/>
          <w:szCs w:val="16"/>
        </w:rPr>
        <w:t>N</w:t>
      </w:r>
      <w:r w:rsidRPr="00E32BDC">
        <w:rPr>
          <w:rFonts w:ascii="Arial" w:eastAsia="Arial" w:hAnsi="Arial" w:cs="Arial"/>
          <w:spacing w:val="2"/>
          <w:w w:val="103"/>
          <w:position w:val="1"/>
          <w:sz w:val="16"/>
          <w:szCs w:val="16"/>
        </w:rPr>
        <w:t>A</w:t>
      </w:r>
      <w:r w:rsidRPr="00E32BDC">
        <w:rPr>
          <w:rFonts w:ascii="Arial" w:eastAsia="Arial" w:hAnsi="Arial" w:cs="Arial"/>
          <w:w w:val="103"/>
          <w:position w:val="1"/>
          <w:sz w:val="16"/>
          <w:szCs w:val="16"/>
        </w:rPr>
        <w:t>GEMENT</w:t>
      </w:r>
      <w:r w:rsidRPr="00E32BDC">
        <w:rPr>
          <w:rFonts w:ascii="Arial" w:eastAsia="Arial" w:hAnsi="Arial" w:cs="Arial"/>
          <w:spacing w:val="2"/>
          <w:w w:val="103"/>
          <w:position w:val="1"/>
          <w:sz w:val="16"/>
          <w:szCs w:val="16"/>
        </w:rPr>
        <w:t xml:space="preserve"> </w:t>
      </w:r>
      <w:r w:rsidRPr="00E32BDC">
        <w:rPr>
          <w:rFonts w:ascii="Arial" w:eastAsia="Arial" w:hAnsi="Arial" w:cs="Arial"/>
          <w:position w:val="1"/>
          <w:sz w:val="16"/>
          <w:szCs w:val="16"/>
        </w:rPr>
        <w:t>BRANCH</w:t>
      </w:r>
      <w:r w:rsidRPr="00E32BDC">
        <w:rPr>
          <w:rFonts w:ascii="Arial" w:eastAsia="Arial" w:hAnsi="Arial" w:cs="Arial"/>
          <w:spacing w:val="-31"/>
          <w:position w:val="1"/>
          <w:sz w:val="16"/>
          <w:szCs w:val="16"/>
        </w:rPr>
        <w:t xml:space="preserve"> </w:t>
      </w:r>
      <w:r w:rsidRPr="00E32BDC">
        <w:rPr>
          <w:rFonts w:ascii="Arial" w:eastAsia="Arial" w:hAnsi="Arial" w:cs="Arial"/>
          <w:position w:val="1"/>
          <w:sz w:val="16"/>
          <w:szCs w:val="16"/>
        </w:rPr>
        <w:tab/>
      </w:r>
    </w:p>
    <w:p w:rsidR="00CE39A6" w:rsidRPr="00E32BDC" w:rsidRDefault="00D062A3">
      <w:pPr>
        <w:tabs>
          <w:tab w:val="left" w:pos="8000"/>
          <w:tab w:val="left" w:pos="9420"/>
        </w:tabs>
        <w:spacing w:before="89" w:after="0" w:line="249" w:lineRule="auto"/>
        <w:ind w:left="468" w:right="1040"/>
        <w:rPr>
          <w:rFonts w:eastAsia="Times New Roman" w:cs="Times New Roman"/>
          <w:sz w:val="16"/>
          <w:szCs w:val="16"/>
        </w:rPr>
      </w:pPr>
      <w:r w:rsidRPr="00E32BDC">
        <w:rPr>
          <w:rFonts w:eastAsia="Times New Roman" w:cs="Times New Roman"/>
          <w:sz w:val="16"/>
          <w:szCs w:val="16"/>
        </w:rPr>
        <w:t>GPO</w:t>
      </w:r>
      <w:r w:rsidRPr="00E32BDC">
        <w:rPr>
          <w:rFonts w:eastAsia="Times New Roman" w:cs="Times New Roman"/>
          <w:spacing w:val="32"/>
          <w:sz w:val="16"/>
          <w:szCs w:val="16"/>
        </w:rPr>
        <w:t xml:space="preserve"> </w:t>
      </w:r>
      <w:r w:rsidRPr="00E32BDC">
        <w:rPr>
          <w:rFonts w:eastAsia="Times New Roman" w:cs="Times New Roman"/>
          <w:sz w:val="16"/>
          <w:szCs w:val="16"/>
        </w:rPr>
        <w:t>Box</w:t>
      </w:r>
      <w:r w:rsidRPr="00E32BDC">
        <w:rPr>
          <w:rFonts w:eastAsia="Times New Roman" w:cs="Times New Roman"/>
          <w:spacing w:val="11"/>
          <w:sz w:val="16"/>
          <w:szCs w:val="16"/>
        </w:rPr>
        <w:t xml:space="preserve"> </w:t>
      </w:r>
      <w:r w:rsidRPr="00E32BDC">
        <w:rPr>
          <w:rFonts w:eastAsia="Times New Roman" w:cs="Times New Roman"/>
          <w:w w:val="113"/>
          <w:sz w:val="16"/>
          <w:szCs w:val="16"/>
        </w:rPr>
        <w:t>4</w:t>
      </w:r>
      <w:r w:rsidRPr="00E32BDC">
        <w:rPr>
          <w:rFonts w:eastAsia="Times New Roman" w:cs="Times New Roman"/>
          <w:spacing w:val="-1"/>
          <w:w w:val="113"/>
          <w:sz w:val="16"/>
          <w:szCs w:val="16"/>
        </w:rPr>
        <w:t>4</w:t>
      </w:r>
      <w:r w:rsidR="00E32BDC" w:rsidRPr="00E32BDC">
        <w:rPr>
          <w:rFonts w:eastAsia="Times New Roman" w:cs="Times New Roman"/>
          <w:w w:val="61"/>
          <w:sz w:val="16"/>
          <w:szCs w:val="16"/>
        </w:rPr>
        <w:t>,</w:t>
      </w:r>
      <w:r w:rsidR="00E32BDC" w:rsidRPr="00E32BDC">
        <w:rPr>
          <w:rFonts w:eastAsia="Times New Roman" w:cs="Times New Roman"/>
          <w:sz w:val="16"/>
          <w:szCs w:val="16"/>
        </w:rPr>
        <w:t xml:space="preserve"> </w:t>
      </w:r>
      <w:r w:rsidR="00E32BDC" w:rsidRPr="00E32BDC">
        <w:rPr>
          <w:rFonts w:eastAsia="Times New Roman" w:cs="Times New Roman"/>
          <w:spacing w:val="-17"/>
          <w:sz w:val="16"/>
          <w:szCs w:val="16"/>
        </w:rPr>
        <w:t>Hobart</w:t>
      </w:r>
      <w:r w:rsidRPr="00E32BDC">
        <w:rPr>
          <w:rFonts w:eastAsia="Times New Roman" w:cs="Times New Roman"/>
          <w:w w:val="61"/>
          <w:sz w:val="16"/>
          <w:szCs w:val="16"/>
        </w:rPr>
        <w:t>,</w:t>
      </w:r>
      <w:r w:rsidRPr="00E32BDC">
        <w:rPr>
          <w:rFonts w:eastAsia="Times New Roman" w:cs="Times New Roman"/>
          <w:spacing w:val="11"/>
          <w:sz w:val="16"/>
          <w:szCs w:val="16"/>
        </w:rPr>
        <w:t xml:space="preserve"> </w:t>
      </w:r>
      <w:r w:rsidRPr="00E32BDC">
        <w:rPr>
          <w:rFonts w:eastAsia="Times New Roman" w:cs="Times New Roman"/>
          <w:spacing w:val="-6"/>
          <w:sz w:val="16"/>
          <w:szCs w:val="16"/>
        </w:rPr>
        <w:t>T</w:t>
      </w:r>
      <w:r w:rsidRPr="00E32BDC">
        <w:rPr>
          <w:rFonts w:eastAsia="Times New Roman" w:cs="Times New Roman"/>
          <w:sz w:val="16"/>
          <w:szCs w:val="16"/>
        </w:rPr>
        <w:t>AS</w:t>
      </w:r>
      <w:r w:rsidRPr="00E32BDC">
        <w:rPr>
          <w:rFonts w:eastAsia="Times New Roman" w:cs="Times New Roman"/>
          <w:spacing w:val="21"/>
          <w:sz w:val="16"/>
          <w:szCs w:val="16"/>
        </w:rPr>
        <w:t xml:space="preserve"> </w:t>
      </w:r>
      <w:r w:rsidRPr="00E32BDC">
        <w:rPr>
          <w:rFonts w:eastAsia="Times New Roman" w:cs="Times New Roman"/>
          <w:sz w:val="16"/>
          <w:szCs w:val="16"/>
        </w:rPr>
        <w:t>7</w:t>
      </w:r>
      <w:r w:rsidRPr="00E32BDC">
        <w:rPr>
          <w:rFonts w:eastAsia="Times New Roman" w:cs="Times New Roman"/>
          <w:spacing w:val="-4"/>
          <w:sz w:val="16"/>
          <w:szCs w:val="16"/>
        </w:rPr>
        <w:t>0</w:t>
      </w:r>
      <w:r w:rsidRPr="00E32BDC">
        <w:rPr>
          <w:rFonts w:eastAsia="Times New Roman" w:cs="Times New Roman"/>
          <w:sz w:val="16"/>
          <w:szCs w:val="16"/>
        </w:rPr>
        <w:t>0</w:t>
      </w:r>
      <w:r w:rsidR="00171E6F" w:rsidRPr="00E32BDC">
        <w:rPr>
          <w:rFonts w:eastAsia="Times New Roman" w:cs="Times New Roman"/>
          <w:spacing w:val="16"/>
          <w:sz w:val="16"/>
          <w:szCs w:val="16"/>
        </w:rPr>
        <w:t>1</w:t>
      </w:r>
      <w:r w:rsidRPr="00E32BDC">
        <w:rPr>
          <w:rFonts w:eastAsia="Times New Roman" w:cs="Times New Roman"/>
          <w:sz w:val="16"/>
          <w:szCs w:val="16"/>
        </w:rPr>
        <w:tab/>
      </w:r>
    </w:p>
    <w:p w:rsidR="002D444B" w:rsidRPr="00E32BDC" w:rsidRDefault="00D062A3">
      <w:pPr>
        <w:tabs>
          <w:tab w:val="left" w:pos="8000"/>
          <w:tab w:val="left" w:pos="9420"/>
        </w:tabs>
        <w:spacing w:before="89" w:after="0" w:line="249" w:lineRule="auto"/>
        <w:ind w:left="468" w:right="1040"/>
        <w:rPr>
          <w:rFonts w:ascii="Arial" w:eastAsia="Arial" w:hAnsi="Arial" w:cs="Arial"/>
          <w:sz w:val="19"/>
          <w:szCs w:val="19"/>
        </w:rPr>
      </w:pPr>
      <w:r w:rsidRPr="00E32BDC">
        <w:rPr>
          <w:rFonts w:eastAsia="Times New Roman" w:cs="Times New Roman"/>
          <w:sz w:val="16"/>
          <w:szCs w:val="16"/>
        </w:rPr>
        <w:t>Ph</w:t>
      </w:r>
      <w:r w:rsidRPr="00E32BDC">
        <w:rPr>
          <w:rFonts w:eastAsia="Times New Roman" w:cs="Times New Roman"/>
          <w:spacing w:val="33"/>
          <w:sz w:val="16"/>
          <w:szCs w:val="16"/>
        </w:rPr>
        <w:t xml:space="preserve"> </w:t>
      </w:r>
      <w:r w:rsidR="00171E6F" w:rsidRPr="00E32BDC">
        <w:rPr>
          <w:rFonts w:eastAsia="Times New Roman" w:cs="Times New Roman"/>
          <w:sz w:val="16"/>
          <w:szCs w:val="16"/>
        </w:rPr>
        <w:t>1</w:t>
      </w:r>
      <w:r w:rsidRPr="00E32BDC">
        <w:rPr>
          <w:rFonts w:eastAsia="Times New Roman" w:cs="Times New Roman"/>
          <w:sz w:val="16"/>
          <w:szCs w:val="16"/>
        </w:rPr>
        <w:t xml:space="preserve">300 </w:t>
      </w:r>
      <w:r w:rsidRPr="00E32BDC">
        <w:rPr>
          <w:rFonts w:eastAsia="Times New Roman" w:cs="Times New Roman"/>
          <w:spacing w:val="3"/>
          <w:sz w:val="16"/>
          <w:szCs w:val="16"/>
        </w:rPr>
        <w:t>3</w:t>
      </w:r>
      <w:r w:rsidRPr="00E32BDC">
        <w:rPr>
          <w:rFonts w:eastAsia="Times New Roman" w:cs="Times New Roman"/>
          <w:sz w:val="16"/>
          <w:szCs w:val="16"/>
        </w:rPr>
        <w:t>68</w:t>
      </w:r>
      <w:r w:rsidRPr="00E32BDC">
        <w:rPr>
          <w:rFonts w:eastAsia="Times New Roman" w:cs="Times New Roman"/>
          <w:spacing w:val="25"/>
          <w:sz w:val="16"/>
          <w:szCs w:val="16"/>
        </w:rPr>
        <w:t xml:space="preserve"> </w:t>
      </w:r>
      <w:r w:rsidRPr="00E32BDC">
        <w:rPr>
          <w:rFonts w:eastAsia="Times New Roman" w:cs="Times New Roman"/>
          <w:sz w:val="16"/>
          <w:szCs w:val="16"/>
        </w:rPr>
        <w:t>550</w:t>
      </w:r>
      <w:r w:rsidRPr="00E32BD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CE39A6" w:rsidRPr="00E32BDC">
        <w:rPr>
          <w:rFonts w:ascii="Times New Roman" w:eastAsia="Times New Roman" w:hAnsi="Times New Roman" w:cs="Times New Roman"/>
          <w:sz w:val="16"/>
          <w:szCs w:val="16"/>
        </w:rPr>
        <w:tab/>
      </w:r>
      <w:r w:rsidRPr="00E32BDC">
        <w:rPr>
          <w:rFonts w:ascii="Arial" w:eastAsia="Arial" w:hAnsi="Arial" w:cs="Arial"/>
          <w:sz w:val="19"/>
          <w:szCs w:val="19"/>
        </w:rPr>
        <w:t>File:</w:t>
      </w:r>
      <w:r w:rsidRPr="00E32BDC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E32BDC">
        <w:rPr>
          <w:rFonts w:ascii="Arial" w:eastAsia="Arial" w:hAnsi="Arial" w:cs="Arial"/>
          <w:sz w:val="19"/>
          <w:szCs w:val="19"/>
        </w:rPr>
        <w:t>217743</w:t>
      </w:r>
    </w:p>
    <w:p w:rsidR="002D444B" w:rsidRDefault="00D062A3">
      <w:pPr>
        <w:tabs>
          <w:tab w:val="left" w:pos="9140"/>
        </w:tabs>
        <w:spacing w:after="0" w:line="281" w:lineRule="exact"/>
        <w:ind w:left="454" w:right="-20"/>
        <w:rPr>
          <w:rFonts w:ascii="Arial" w:eastAsia="Arial" w:hAnsi="Arial" w:cs="Arial"/>
          <w:sz w:val="27"/>
          <w:szCs w:val="27"/>
        </w:rPr>
      </w:pPr>
      <w:r w:rsidRPr="00E32BDC">
        <w:rPr>
          <w:rFonts w:eastAsia="Times New Roman" w:cs="Times New Roman"/>
          <w:spacing w:val="2"/>
          <w:w w:val="122"/>
          <w:sz w:val="16"/>
          <w:szCs w:val="16"/>
        </w:rPr>
        <w:t>W</w:t>
      </w:r>
      <w:r w:rsidRPr="00E32BDC">
        <w:rPr>
          <w:rFonts w:eastAsia="Times New Roman" w:cs="Times New Roman"/>
          <w:w w:val="122"/>
          <w:sz w:val="16"/>
          <w:szCs w:val="16"/>
        </w:rPr>
        <w:t>eb</w:t>
      </w:r>
      <w:r w:rsidRPr="00E32BDC">
        <w:rPr>
          <w:rFonts w:eastAsia="Times New Roman" w:cs="Times New Roman"/>
          <w:spacing w:val="2"/>
          <w:w w:val="122"/>
          <w:sz w:val="16"/>
          <w:szCs w:val="16"/>
        </w:rPr>
        <w:t xml:space="preserve"> </w:t>
      </w:r>
      <w:r w:rsidR="0069053E" w:rsidRPr="00E32BDC">
        <w:rPr>
          <w:rFonts w:eastAsia="Arial" w:cs="Arial"/>
          <w:spacing w:val="-17"/>
          <w:w w:val="123"/>
          <w:sz w:val="17"/>
          <w:szCs w:val="17"/>
        </w:rPr>
        <w:t>www.dpipwe.tas.gov.au</w:t>
      </w:r>
      <w:r>
        <w:rPr>
          <w:rFonts w:ascii="Times New Roman" w:eastAsia="Times New Roman" w:hAnsi="Times New Roman" w:cs="Times New Roman"/>
          <w:color w:val="1A1A1A"/>
          <w:sz w:val="16"/>
          <w:szCs w:val="16"/>
        </w:rPr>
        <w:tab/>
      </w:r>
      <w:r w:rsidR="00CE39A6">
        <w:rPr>
          <w:rFonts w:ascii="Times New Roman" w:eastAsia="Times New Roman" w:hAnsi="Times New Roman" w:cs="Times New Roman"/>
          <w:color w:val="1A1A1A"/>
          <w:sz w:val="16"/>
          <w:szCs w:val="16"/>
        </w:rPr>
        <w:t xml:space="preserve">  </w:t>
      </w:r>
      <w:r w:rsidR="0069053E">
        <w:rPr>
          <w:rFonts w:ascii="Times New Roman" w:eastAsia="Times New Roman" w:hAnsi="Times New Roman" w:cs="Times New Roman"/>
          <w:color w:val="1A1A1A"/>
          <w:sz w:val="16"/>
          <w:szCs w:val="16"/>
        </w:rPr>
        <w:t xml:space="preserve"> </w:t>
      </w:r>
      <w:r w:rsidRPr="00CE39A6">
        <w:rPr>
          <w:rFonts w:ascii="Arial" w:eastAsia="Arial" w:hAnsi="Arial" w:cs="Arial"/>
          <w:color w:val="383838"/>
          <w:w w:val="118"/>
          <w:sz w:val="24"/>
          <w:szCs w:val="27"/>
        </w:rPr>
        <w:t>Tasmanian</w:t>
      </w:r>
    </w:p>
    <w:p w:rsidR="002D444B" w:rsidRDefault="00D062A3">
      <w:pPr>
        <w:spacing w:before="15" w:after="0" w:line="240" w:lineRule="auto"/>
        <w:ind w:left="235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1A1A1A"/>
          <w:sz w:val="27"/>
          <w:szCs w:val="27"/>
        </w:rPr>
        <w:t>QUARTERLY</w:t>
      </w:r>
      <w:r>
        <w:rPr>
          <w:rFonts w:ascii="Arial" w:eastAsia="Arial" w:hAnsi="Arial" w:cs="Arial"/>
          <w:color w:val="1A1A1A"/>
          <w:spacing w:val="55"/>
          <w:sz w:val="27"/>
          <w:szCs w:val="27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</w:rPr>
        <w:t>COMMERCIAL</w:t>
      </w:r>
      <w:r>
        <w:rPr>
          <w:rFonts w:ascii="Arial" w:eastAsia="Arial" w:hAnsi="Arial" w:cs="Arial"/>
          <w:color w:val="1A1A1A"/>
          <w:spacing w:val="71"/>
          <w:sz w:val="27"/>
          <w:szCs w:val="27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</w:rPr>
        <w:t>BRUSHTAIL</w:t>
      </w:r>
      <w:r>
        <w:rPr>
          <w:rFonts w:ascii="Arial" w:eastAsia="Arial" w:hAnsi="Arial" w:cs="Arial"/>
          <w:color w:val="1A1A1A"/>
          <w:spacing w:val="69"/>
          <w:sz w:val="27"/>
          <w:szCs w:val="27"/>
        </w:rPr>
        <w:t xml:space="preserve"> </w:t>
      </w:r>
      <w:r>
        <w:rPr>
          <w:rFonts w:ascii="Arial" w:eastAsia="Arial" w:hAnsi="Arial" w:cs="Arial"/>
          <w:color w:val="1A1A1A"/>
          <w:w w:val="103"/>
          <w:sz w:val="27"/>
          <w:szCs w:val="27"/>
        </w:rPr>
        <w:t>POSSU</w:t>
      </w:r>
      <w:r>
        <w:rPr>
          <w:rFonts w:ascii="Arial" w:eastAsia="Arial" w:hAnsi="Arial" w:cs="Arial"/>
          <w:color w:val="1A1A1A"/>
          <w:spacing w:val="-10"/>
          <w:w w:val="104"/>
          <w:sz w:val="27"/>
          <w:szCs w:val="27"/>
        </w:rPr>
        <w:t>M</w:t>
      </w:r>
      <w:r w:rsidR="00CE39A6">
        <w:rPr>
          <w:rFonts w:ascii="Arial" w:eastAsia="Arial" w:hAnsi="Arial" w:cs="Arial"/>
          <w:color w:val="1A1A1A"/>
          <w:spacing w:val="-10"/>
          <w:w w:val="104"/>
          <w:sz w:val="27"/>
          <w:szCs w:val="27"/>
        </w:rPr>
        <w:t xml:space="preserve">    </w:t>
      </w:r>
      <w:r w:rsidRPr="00CE39A6">
        <w:rPr>
          <w:rFonts w:ascii="Arial" w:eastAsia="Arial" w:hAnsi="Arial" w:cs="Arial"/>
          <w:color w:val="383838"/>
          <w:w w:val="124"/>
          <w:sz w:val="24"/>
          <w:szCs w:val="27"/>
        </w:rPr>
        <w:t>Government</w:t>
      </w:r>
    </w:p>
    <w:p w:rsidR="002D444B" w:rsidRDefault="00D062A3">
      <w:pPr>
        <w:spacing w:after="0" w:line="306" w:lineRule="exact"/>
        <w:ind w:left="4644" w:right="418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1A1A1A"/>
          <w:sz w:val="27"/>
          <w:szCs w:val="27"/>
        </w:rPr>
        <w:t>RETURN</w:t>
      </w:r>
      <w:r>
        <w:rPr>
          <w:rFonts w:ascii="Arial" w:eastAsia="Arial" w:hAnsi="Arial" w:cs="Arial"/>
          <w:color w:val="1A1A1A"/>
          <w:spacing w:val="16"/>
          <w:sz w:val="27"/>
          <w:szCs w:val="27"/>
        </w:rPr>
        <w:t xml:space="preserve"> </w:t>
      </w:r>
      <w:r>
        <w:rPr>
          <w:rFonts w:ascii="Arial" w:eastAsia="Arial" w:hAnsi="Arial" w:cs="Arial"/>
          <w:color w:val="1A1A1A"/>
          <w:w w:val="103"/>
          <w:sz w:val="27"/>
          <w:szCs w:val="27"/>
        </w:rPr>
        <w:t>FORM</w:t>
      </w:r>
    </w:p>
    <w:p w:rsidR="002D444B" w:rsidRDefault="002D444B">
      <w:pPr>
        <w:spacing w:before="9" w:after="0" w:line="140" w:lineRule="exact"/>
        <w:rPr>
          <w:sz w:val="14"/>
          <w:szCs w:val="14"/>
        </w:rPr>
      </w:pPr>
    </w:p>
    <w:p w:rsidR="002D444B" w:rsidRDefault="00D062A3">
      <w:pPr>
        <w:spacing w:after="0" w:line="244" w:lineRule="auto"/>
        <w:ind w:left="1061" w:right="864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SHOOTING</w:t>
      </w:r>
      <w:r>
        <w:rPr>
          <w:rFonts w:ascii="Arial" w:eastAsia="Arial" w:hAnsi="Arial" w:cs="Arial"/>
          <w:color w:val="1A1A1A"/>
          <w:spacing w:val="32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WITH</w:t>
      </w:r>
      <w:r>
        <w:rPr>
          <w:rFonts w:ascii="Arial" w:eastAsia="Arial" w:hAnsi="Arial" w:cs="Arial"/>
          <w:color w:val="1A1A1A"/>
          <w:spacing w:val="26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THE</w:t>
      </w:r>
      <w:r>
        <w:rPr>
          <w:rFonts w:ascii="Arial" w:eastAsia="Arial" w:hAnsi="Arial" w:cs="Arial"/>
          <w:color w:val="1A1A1A"/>
          <w:spacing w:val="10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AID</w:t>
      </w:r>
      <w:r>
        <w:rPr>
          <w:rFonts w:ascii="Arial" w:eastAsia="Arial" w:hAnsi="Arial" w:cs="Arial"/>
          <w:color w:val="1A1A1A"/>
          <w:spacing w:val="27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OF</w:t>
      </w:r>
      <w:r>
        <w:rPr>
          <w:rFonts w:ascii="Arial" w:eastAsia="Arial" w:hAnsi="Arial" w:cs="Arial"/>
          <w:color w:val="1A1A1A"/>
          <w:spacing w:val="14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A</w:t>
      </w:r>
      <w:r>
        <w:rPr>
          <w:rFonts w:ascii="Arial" w:eastAsia="Arial" w:hAnsi="Arial" w:cs="Arial"/>
          <w:color w:val="1A1A1A"/>
          <w:spacing w:val="9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VEHICLE</w:t>
      </w:r>
      <w:r>
        <w:rPr>
          <w:rFonts w:ascii="Arial" w:eastAsia="Arial" w:hAnsi="Arial" w:cs="Arial"/>
          <w:color w:val="1A1A1A"/>
          <w:spacing w:val="39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AND</w:t>
      </w:r>
      <w:r>
        <w:rPr>
          <w:rFonts w:ascii="Arial" w:eastAsia="Arial" w:hAnsi="Arial" w:cs="Arial"/>
          <w:color w:val="1A1A1A"/>
          <w:spacing w:val="25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SPOTLIGHT</w:t>
      </w:r>
      <w:r>
        <w:rPr>
          <w:rFonts w:ascii="Arial" w:eastAsia="Arial" w:hAnsi="Arial" w:cs="Arial"/>
          <w:color w:val="1A1A1A"/>
          <w:spacing w:val="59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w w:val="101"/>
          <w:sz w:val="27"/>
          <w:szCs w:val="27"/>
          <w:u w:val="thick" w:color="000000"/>
        </w:rPr>
        <w:t>DURING</w:t>
      </w:r>
      <w:r>
        <w:rPr>
          <w:rFonts w:ascii="Arial" w:eastAsia="Arial" w:hAnsi="Arial" w:cs="Arial"/>
          <w:color w:val="1A1A1A"/>
          <w:w w:val="101"/>
          <w:sz w:val="27"/>
          <w:szCs w:val="27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PROHIBITED</w:t>
      </w:r>
      <w:r>
        <w:rPr>
          <w:rFonts w:ascii="Arial" w:eastAsia="Arial" w:hAnsi="Arial" w:cs="Arial"/>
          <w:color w:val="1A1A1A"/>
          <w:spacing w:val="58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sz w:val="27"/>
          <w:szCs w:val="27"/>
          <w:u w:val="thick" w:color="000000"/>
        </w:rPr>
        <w:t>HOURS</w:t>
      </w:r>
      <w:r>
        <w:rPr>
          <w:rFonts w:ascii="Arial" w:eastAsia="Arial" w:hAnsi="Arial" w:cs="Arial"/>
          <w:color w:val="1A1A1A"/>
          <w:spacing w:val="17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color w:val="1A1A1A"/>
          <w:w w:val="105"/>
          <w:sz w:val="27"/>
          <w:szCs w:val="27"/>
          <w:u w:val="thick" w:color="000000"/>
        </w:rPr>
        <w:t>(</w:t>
      </w:r>
      <w:r>
        <w:rPr>
          <w:rFonts w:ascii="Arial" w:eastAsia="Arial" w:hAnsi="Arial" w:cs="Arial"/>
          <w:color w:val="1A1A1A"/>
          <w:w w:val="104"/>
          <w:sz w:val="27"/>
          <w:szCs w:val="27"/>
          <w:u w:val="thick" w:color="000000"/>
        </w:rPr>
        <w:t>COMMERCIAL</w:t>
      </w:r>
      <w:r>
        <w:rPr>
          <w:rFonts w:ascii="Arial" w:eastAsia="Arial" w:hAnsi="Arial" w:cs="Arial"/>
          <w:color w:val="1A1A1A"/>
          <w:w w:val="105"/>
          <w:sz w:val="27"/>
          <w:szCs w:val="27"/>
          <w:u w:val="thick" w:color="000000"/>
        </w:rPr>
        <w:t>)</w:t>
      </w:r>
    </w:p>
    <w:p w:rsidR="002D444B" w:rsidRDefault="002D444B">
      <w:pPr>
        <w:spacing w:before="8" w:after="0" w:line="110" w:lineRule="exact"/>
        <w:rPr>
          <w:sz w:val="11"/>
          <w:szCs w:val="11"/>
        </w:rPr>
      </w:pPr>
    </w:p>
    <w:p w:rsidR="002D444B" w:rsidRDefault="002D444B">
      <w:pPr>
        <w:spacing w:after="0" w:line="200" w:lineRule="exact"/>
        <w:rPr>
          <w:sz w:val="20"/>
          <w:szCs w:val="20"/>
        </w:rPr>
      </w:pPr>
    </w:p>
    <w:p w:rsidR="002D444B" w:rsidRDefault="00D062A3">
      <w:pPr>
        <w:tabs>
          <w:tab w:val="left" w:pos="1200"/>
        </w:tabs>
        <w:spacing w:after="0" w:line="327" w:lineRule="exact"/>
        <w:ind w:right="538"/>
        <w:jc w:val="right"/>
        <w:rPr>
          <w:rFonts w:ascii="Times New Roman" w:eastAsia="Times New Roman" w:hAnsi="Times New Roman" w:cs="Times New Roman"/>
          <w:color w:val="1A1A1A"/>
          <w:w w:val="119"/>
          <w:position w:val="-1"/>
          <w:sz w:val="29"/>
          <w:szCs w:val="29"/>
        </w:rPr>
      </w:pPr>
      <w:r>
        <w:rPr>
          <w:rFonts w:ascii="Arial" w:eastAsia="Arial" w:hAnsi="Arial" w:cs="Arial"/>
          <w:color w:val="1A1A1A"/>
          <w:w w:val="113"/>
          <w:position w:val="-1"/>
          <w:sz w:val="19"/>
          <w:szCs w:val="19"/>
        </w:rPr>
        <w:t>Permit</w:t>
      </w:r>
      <w:r>
        <w:rPr>
          <w:rFonts w:ascii="Arial" w:eastAsia="Arial" w:hAnsi="Arial" w:cs="Arial"/>
          <w:color w:val="1A1A1A"/>
          <w:spacing w:val="-8"/>
          <w:w w:val="1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position w:val="-1"/>
          <w:sz w:val="19"/>
          <w:szCs w:val="19"/>
        </w:rPr>
        <w:t>no:</w:t>
      </w:r>
      <w:r>
        <w:rPr>
          <w:rFonts w:ascii="Arial" w:eastAsia="Arial" w:hAnsi="Arial" w:cs="Arial"/>
          <w:color w:val="1A1A1A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A"/>
          <w:position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1A1A1A"/>
          <w:position w:val="-1"/>
          <w:sz w:val="29"/>
          <w:szCs w:val="29"/>
        </w:rPr>
        <w:t>1302109</w:t>
      </w:r>
      <w:r>
        <w:rPr>
          <w:rFonts w:ascii="Times New Roman" w:eastAsia="Times New Roman" w:hAnsi="Times New Roman" w:cs="Times New Roman"/>
          <w:color w:val="1A1A1A"/>
          <w:spacing w:val="10"/>
          <w:position w:val="-1"/>
          <w:sz w:val="29"/>
          <w:szCs w:val="29"/>
        </w:rPr>
        <w:t xml:space="preserve"> </w:t>
      </w:r>
      <w:r w:rsidR="00C03261">
        <w:rPr>
          <w:rFonts w:ascii="Times New Roman" w:eastAsia="Times New Roman" w:hAnsi="Times New Roman" w:cs="Times New Roman"/>
          <w:color w:val="1A1A1A"/>
          <w:position w:val="-1"/>
          <w:sz w:val="29"/>
          <w:szCs w:val="29"/>
        </w:rPr>
        <w:t>–</w:t>
      </w:r>
      <w:r>
        <w:rPr>
          <w:rFonts w:ascii="Times New Roman" w:eastAsia="Times New Roman" w:hAnsi="Times New Roman" w:cs="Times New Roman"/>
          <w:color w:val="1A1A1A"/>
          <w:spacing w:val="-29"/>
          <w:position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9"/>
          <w:position w:val="-1"/>
          <w:sz w:val="29"/>
          <w:szCs w:val="29"/>
        </w:rPr>
        <w:t>1</w:t>
      </w:r>
    </w:p>
    <w:p w:rsidR="002D444B" w:rsidRDefault="002D444B">
      <w:pPr>
        <w:spacing w:before="13" w:after="0" w:line="200" w:lineRule="exact"/>
        <w:rPr>
          <w:sz w:val="20"/>
          <w:szCs w:val="20"/>
        </w:rPr>
      </w:pPr>
    </w:p>
    <w:p w:rsidR="002D444B" w:rsidRDefault="002D444B">
      <w:pPr>
        <w:spacing w:after="0"/>
        <w:sectPr w:rsidR="002D444B">
          <w:type w:val="continuous"/>
          <w:pgSz w:w="11920" w:h="16840"/>
          <w:pgMar w:top="440" w:right="600" w:bottom="280" w:left="320" w:header="720" w:footer="720" w:gutter="0"/>
          <w:cols w:space="720"/>
        </w:sectPr>
      </w:pPr>
    </w:p>
    <w:p w:rsidR="002D444B" w:rsidRPr="00415B1A" w:rsidRDefault="00D062A3" w:rsidP="00415B1A">
      <w:pPr>
        <w:jc w:val="right"/>
      </w:pPr>
      <w:r w:rsidRPr="00415B1A">
        <w:lastRenderedPageBreak/>
        <w:t xml:space="preserve">RETURN 1 to be submitted to the Department by:  31 March </w:t>
      </w:r>
      <w:r w:rsidR="00415B1A">
        <w:t>2015</w:t>
      </w:r>
    </w:p>
    <w:tbl>
      <w:tblPr>
        <w:tblStyle w:val="TableGrid"/>
        <w:tblW w:w="11165" w:type="dxa"/>
        <w:tblLayout w:type="fixed"/>
        <w:tblLook w:val="04A0"/>
      </w:tblPr>
      <w:tblGrid>
        <w:gridCol w:w="3287"/>
        <w:gridCol w:w="614"/>
        <w:gridCol w:w="614"/>
        <w:gridCol w:w="1122"/>
        <w:gridCol w:w="1842"/>
        <w:gridCol w:w="1418"/>
        <w:gridCol w:w="2268"/>
      </w:tblGrid>
      <w:tr w:rsidR="003B4C13" w:rsidTr="00C03261">
        <w:tc>
          <w:tcPr>
            <w:tcW w:w="3287" w:type="dxa"/>
            <w:tcBorders>
              <w:top w:val="nil"/>
              <w:left w:val="nil"/>
              <w:bottom w:val="nil"/>
            </w:tcBorders>
          </w:tcPr>
          <w:p w:rsidR="00415B1A" w:rsidRPr="003B4C13" w:rsidRDefault="00415B1A" w:rsidP="00415B1A"/>
        </w:tc>
        <w:tc>
          <w:tcPr>
            <w:tcW w:w="1228" w:type="dxa"/>
            <w:gridSpan w:val="2"/>
          </w:tcPr>
          <w:p w:rsidR="003B4C13" w:rsidRDefault="003B4C13" w:rsidP="00C00089">
            <w:pPr>
              <w:spacing w:before="17" w:line="220" w:lineRule="exact"/>
              <w:jc w:val="center"/>
            </w:pPr>
            <w:r>
              <w:t>Number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Shot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rPr>
                <w:noProof/>
                <w:lang w:val="en-AU" w:eastAsia="en-A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3" type="#_x0000_t32" style="position:absolute;left:0;text-align:left;margin-left:25.5pt;margin-top:7.05pt;width:0;height:62.6pt;flip:y;z-index:251687936" o:connectortype="straight"/>
              </w:pic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M        F</w:t>
            </w:r>
          </w:p>
        </w:tc>
        <w:tc>
          <w:tcPr>
            <w:tcW w:w="1122" w:type="dxa"/>
          </w:tcPr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No. of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Carcasses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Sold</w:t>
            </w:r>
          </w:p>
        </w:tc>
        <w:tc>
          <w:tcPr>
            <w:tcW w:w="1842" w:type="dxa"/>
          </w:tcPr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 xml:space="preserve">Name of </w:t>
            </w:r>
          </w:p>
          <w:p w:rsidR="00C03261" w:rsidRDefault="003B4C13" w:rsidP="00C00089">
            <w:pPr>
              <w:spacing w:before="17" w:line="220" w:lineRule="exact"/>
              <w:jc w:val="center"/>
            </w:pPr>
            <w:proofErr w:type="spellStart"/>
            <w:r>
              <w:t>Licenced</w:t>
            </w:r>
            <w:proofErr w:type="spellEnd"/>
            <w:r>
              <w:t xml:space="preserve"> 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Processor</w:t>
            </w:r>
          </w:p>
        </w:tc>
        <w:tc>
          <w:tcPr>
            <w:tcW w:w="1418" w:type="dxa"/>
          </w:tcPr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 xml:space="preserve">Date Sold to 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 xml:space="preserve">Processor 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(buyer)</w:t>
            </w:r>
          </w:p>
        </w:tc>
        <w:tc>
          <w:tcPr>
            <w:tcW w:w="2268" w:type="dxa"/>
          </w:tcPr>
          <w:p w:rsidR="003B4C13" w:rsidRDefault="003B4C13" w:rsidP="00C00089">
            <w:pPr>
              <w:spacing w:before="17" w:line="220" w:lineRule="exact"/>
              <w:jc w:val="center"/>
            </w:pPr>
            <w:r>
              <w:t xml:space="preserve">Identify sale </w:t>
            </w:r>
          </w:p>
          <w:p w:rsidR="003B4C13" w:rsidRDefault="003B4C13" w:rsidP="00C00089">
            <w:pPr>
              <w:spacing w:before="17" w:line="220" w:lineRule="exact"/>
              <w:jc w:val="center"/>
            </w:pPr>
            <w:r>
              <w:t>purpose:</w:t>
            </w:r>
          </w:p>
          <w:p w:rsidR="003B4C13" w:rsidRDefault="003B4C13" w:rsidP="003B4C13">
            <w:pPr>
              <w:spacing w:before="17" w:line="220" w:lineRule="exact"/>
            </w:pPr>
            <w:r>
              <w:t>* Skins (S)</w:t>
            </w:r>
          </w:p>
          <w:p w:rsidR="003B4C13" w:rsidRDefault="003B4C13" w:rsidP="003B4C13">
            <w:pPr>
              <w:spacing w:before="17" w:line="220" w:lineRule="exact"/>
            </w:pPr>
            <w:r>
              <w:t>* Fur (F) &amp; weight</w:t>
            </w:r>
          </w:p>
          <w:p w:rsidR="003B4C13" w:rsidRDefault="003B4C13" w:rsidP="003B4C13">
            <w:pPr>
              <w:spacing w:before="17" w:line="220" w:lineRule="exact"/>
            </w:pPr>
            <w:r>
              <w:t>* Meat – Pet (MP)</w:t>
            </w:r>
          </w:p>
          <w:p w:rsidR="003B4C13" w:rsidRDefault="003B4C13" w:rsidP="003B4C13">
            <w:pPr>
              <w:spacing w:before="17" w:line="220" w:lineRule="exact"/>
            </w:pPr>
            <w:r>
              <w:t>* Meat –Human consumption (MH)</w:t>
            </w:r>
          </w:p>
          <w:p w:rsidR="003B4C13" w:rsidRDefault="003B4C13" w:rsidP="003B4C13">
            <w:pPr>
              <w:spacing w:before="17" w:line="220" w:lineRule="exact"/>
            </w:pPr>
            <w:r>
              <w:t>* Other (description)</w:t>
            </w:r>
          </w:p>
        </w:tc>
      </w:tr>
      <w:tr w:rsidR="003B4C13" w:rsidTr="00C03261">
        <w:tc>
          <w:tcPr>
            <w:tcW w:w="3287" w:type="dxa"/>
            <w:tcBorders>
              <w:top w:val="nil"/>
              <w:left w:val="nil"/>
              <w:bottom w:val="nil"/>
            </w:tcBorders>
          </w:tcPr>
          <w:p w:rsidR="003B4C13" w:rsidRPr="003B4C13" w:rsidRDefault="003B4C13" w:rsidP="003B4C13">
            <w:r w:rsidRPr="003B4C13">
              <w:t>Properties:</w:t>
            </w:r>
          </w:p>
        </w:tc>
        <w:tc>
          <w:tcPr>
            <w:tcW w:w="614" w:type="dxa"/>
          </w:tcPr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415B1A" w:rsidRDefault="00415B1A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  <w:p w:rsidR="003B4C13" w:rsidRDefault="003B4C13">
            <w:pPr>
              <w:spacing w:before="17" w:line="220" w:lineRule="exact"/>
            </w:pPr>
          </w:p>
        </w:tc>
        <w:tc>
          <w:tcPr>
            <w:tcW w:w="614" w:type="dxa"/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4C13" w:rsidRDefault="003B4C13">
            <w:pPr>
              <w:spacing w:before="17" w:line="220" w:lineRule="exact"/>
            </w:pPr>
          </w:p>
        </w:tc>
      </w:tr>
      <w:tr w:rsidR="003B4C13" w:rsidTr="00C03261">
        <w:tc>
          <w:tcPr>
            <w:tcW w:w="3287" w:type="dxa"/>
            <w:tcBorders>
              <w:top w:val="nil"/>
              <w:left w:val="nil"/>
              <w:bottom w:val="nil"/>
            </w:tcBorders>
          </w:tcPr>
          <w:p w:rsidR="003B4C13" w:rsidRPr="003B4C13" w:rsidRDefault="003B4C13" w:rsidP="00C03261">
            <w:pPr>
              <w:jc w:val="right"/>
            </w:pPr>
            <w:r w:rsidRPr="003B4C13">
              <w:t>Total Shot</w:t>
            </w:r>
          </w:p>
        </w:tc>
        <w:tc>
          <w:tcPr>
            <w:tcW w:w="614" w:type="dxa"/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614" w:type="dxa"/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122" w:type="dxa"/>
            <w:tcBorders>
              <w:right w:val="nil"/>
            </w:tcBorders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3B4C13" w:rsidRDefault="003B4C13">
            <w:pPr>
              <w:spacing w:before="17" w:line="220" w:lineRule="exact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B4C13" w:rsidRDefault="003B4C13" w:rsidP="003B4C13">
            <w:pPr>
              <w:spacing w:before="17" w:line="220" w:lineRule="exact"/>
            </w:pPr>
            <w:r>
              <w:t xml:space="preserve">     Total Take</w:t>
            </w:r>
          </w:p>
        </w:tc>
        <w:tc>
          <w:tcPr>
            <w:tcW w:w="2268" w:type="dxa"/>
            <w:tcBorders>
              <w:left w:val="nil"/>
            </w:tcBorders>
          </w:tcPr>
          <w:p w:rsidR="003B4C13" w:rsidRDefault="003B4C13">
            <w:pPr>
              <w:spacing w:before="17" w:line="220" w:lineRule="exact"/>
            </w:pPr>
          </w:p>
        </w:tc>
      </w:tr>
    </w:tbl>
    <w:p w:rsidR="002D444B" w:rsidRPr="00C03261" w:rsidRDefault="002D444B" w:rsidP="00C03261"/>
    <w:p w:rsidR="002D444B" w:rsidRPr="00C03261" w:rsidRDefault="00D062A3" w:rsidP="00C03261">
      <w:r w:rsidRPr="00C03261">
        <w:t>Signed.........................................Date.....................................</w:t>
      </w:r>
    </w:p>
    <w:p w:rsidR="002D444B" w:rsidRDefault="002D444B">
      <w:pPr>
        <w:spacing w:before="3" w:after="0" w:line="100" w:lineRule="exact"/>
        <w:rPr>
          <w:sz w:val="10"/>
          <w:szCs w:val="10"/>
        </w:rPr>
      </w:pPr>
    </w:p>
    <w:p w:rsidR="002D444B" w:rsidRPr="00755AB9" w:rsidRDefault="00D062A3" w:rsidP="007B62A7">
      <w:pPr>
        <w:rPr>
          <w:sz w:val="20"/>
          <w:szCs w:val="20"/>
        </w:rPr>
      </w:pPr>
      <w:r w:rsidRPr="00755AB9">
        <w:rPr>
          <w:sz w:val="20"/>
          <w:szCs w:val="20"/>
        </w:rPr>
        <w:t xml:space="preserve">This record must be completed and returned to the Secretary, Wildlife Management Branch, Dept of Primary Industries, Parks, Water &amp; Environment, GPO Box 44, HOBART, </w:t>
      </w:r>
      <w:proofErr w:type="gramStart"/>
      <w:r w:rsidRPr="00755AB9">
        <w:rPr>
          <w:sz w:val="20"/>
          <w:szCs w:val="20"/>
        </w:rPr>
        <w:t>Tas</w:t>
      </w:r>
      <w:proofErr w:type="gramEnd"/>
      <w:r w:rsidRPr="00755AB9">
        <w:rPr>
          <w:sz w:val="20"/>
          <w:szCs w:val="20"/>
        </w:rPr>
        <w:t>. 7001 not later than the 31/03/2015.  Inquiries: Ph (03) 6165 4305 or fax (03) 6233 3477.</w:t>
      </w:r>
    </w:p>
    <w:sectPr w:rsidR="002D444B" w:rsidRPr="00755AB9" w:rsidSect="002D444B">
      <w:type w:val="continuous"/>
      <w:pgSz w:w="11920" w:h="16840"/>
      <w:pgMar w:top="440" w:right="6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444B"/>
    <w:rsid w:val="00171E6F"/>
    <w:rsid w:val="00272044"/>
    <w:rsid w:val="002D444B"/>
    <w:rsid w:val="003B4C13"/>
    <w:rsid w:val="00415B1A"/>
    <w:rsid w:val="00553215"/>
    <w:rsid w:val="00677940"/>
    <w:rsid w:val="0069053E"/>
    <w:rsid w:val="00755AB9"/>
    <w:rsid w:val="007B62A7"/>
    <w:rsid w:val="009C1B60"/>
    <w:rsid w:val="00A57F95"/>
    <w:rsid w:val="00C00089"/>
    <w:rsid w:val="00C03261"/>
    <w:rsid w:val="00C1186F"/>
    <w:rsid w:val="00CE39A6"/>
    <w:rsid w:val="00D062A3"/>
    <w:rsid w:val="00E32BDC"/>
    <w:rsid w:val="00FA6370"/>
    <w:rsid w:val="00FD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2" type="connector" idref="#_x0000_s1083"/>
        <o:r id="V:Rule3" type="connector" idref="#_x0000_s109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Plan for the Commercial Harvest and Export of Brushtail Possums in Tasmania 2015-2020 Appendix 6</vt:lpstr>
    </vt:vector>
  </TitlesOfParts>
  <Company>DEWHA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 for the Commercial Harvest and Export of Brushtail Possums in Tasmania 2015-2020 Appendix 6</dc:title>
  <dc:creator>Department of Primary Industries, Parks, Water and Environment</dc:creator>
  <cp:lastModifiedBy>Rebecca Durack</cp:lastModifiedBy>
  <cp:revision>3</cp:revision>
  <dcterms:created xsi:type="dcterms:W3CDTF">2015-08-26T03:16:00Z</dcterms:created>
  <dcterms:modified xsi:type="dcterms:W3CDTF">2015-08-26T03:57:00Z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2015-07-09T00:00:00Z</vt:filetime>
  </property>
</Properties>
</file>