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73" w:rsidRDefault="00AF2173">
      <w:pPr>
        <w:spacing w:before="73" w:after="0" w:line="226" w:lineRule="exact"/>
        <w:ind w:right="24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File:</w:t>
      </w:r>
    </w:p>
    <w:p w:rsidR="00311773" w:rsidRDefault="00311773">
      <w:pPr>
        <w:spacing w:before="12" w:after="0" w:line="280" w:lineRule="exact"/>
        <w:rPr>
          <w:sz w:val="28"/>
          <w:szCs w:val="28"/>
        </w:rPr>
      </w:pPr>
    </w:p>
    <w:p w:rsidR="00311773" w:rsidRDefault="00AF2173">
      <w:pPr>
        <w:spacing w:before="19" w:after="0" w:line="240" w:lineRule="auto"/>
        <w:ind w:left="145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Commercial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Fauna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Dealers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Skins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Licence</w:t>
      </w:r>
      <w:proofErr w:type="spellEnd"/>
    </w:p>
    <w:p w:rsidR="00311773" w:rsidRDefault="00AF2173">
      <w:pPr>
        <w:spacing w:before="84" w:after="0" w:line="226" w:lineRule="exact"/>
        <w:ind w:left="17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Issued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pursuant</w:t>
      </w:r>
      <w:r>
        <w:rPr>
          <w:rFonts w:ascii="Arial" w:eastAsia="Arial" w:hAnsi="Arial" w:cs="Arial"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R9  and  R33  for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purpose of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R12</w:t>
      </w: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before="11" w:after="0" w:line="200" w:lineRule="exact"/>
        <w:rPr>
          <w:sz w:val="20"/>
          <w:szCs w:val="20"/>
        </w:rPr>
      </w:pPr>
    </w:p>
    <w:p w:rsidR="00311773" w:rsidRDefault="00AF2173">
      <w:pPr>
        <w:spacing w:before="34" w:after="0" w:line="226" w:lineRule="exact"/>
        <w:ind w:right="1158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Licence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no:</w:t>
      </w:r>
    </w:p>
    <w:p w:rsidR="00311773" w:rsidRDefault="00311773">
      <w:pPr>
        <w:spacing w:before="9" w:after="0" w:line="110" w:lineRule="exact"/>
        <w:rPr>
          <w:sz w:val="11"/>
          <w:szCs w:val="11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AF2173">
      <w:pPr>
        <w:spacing w:before="34" w:after="0" w:line="271" w:lineRule="auto"/>
        <w:ind w:left="140" w:right="103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hereby granted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Commercial Fauna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Dealer’s Skins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specified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hereunder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 the fee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$ </w:t>
      </w:r>
      <w:r>
        <w:rPr>
          <w:rFonts w:ascii="Arial" w:eastAsia="Arial" w:hAnsi="Arial" w:cs="Arial"/>
          <w:sz w:val="20"/>
          <w:szCs w:val="20"/>
        </w:rPr>
        <w:t>has been paid.</w:t>
      </w:r>
    </w:p>
    <w:p w:rsidR="00311773" w:rsidRDefault="00311773">
      <w:pPr>
        <w:spacing w:before="1" w:after="0" w:line="100" w:lineRule="exact"/>
        <w:rPr>
          <w:sz w:val="10"/>
          <w:szCs w:val="1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AF2173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licence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authorises</w:t>
      </w:r>
      <w:proofErr w:type="spellEnd"/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holder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to:</w:t>
      </w:r>
    </w:p>
    <w:p w:rsidR="00311773" w:rsidRDefault="00311773">
      <w:pPr>
        <w:spacing w:before="10" w:after="0" w:line="240" w:lineRule="exact"/>
        <w:rPr>
          <w:sz w:val="24"/>
          <w:szCs w:val="24"/>
        </w:rPr>
      </w:pPr>
    </w:p>
    <w:p w:rsidR="00311773" w:rsidRDefault="00AF2173">
      <w:pPr>
        <w:spacing w:after="0" w:line="271" w:lineRule="auto"/>
        <w:ind w:left="472" w:right="412" w:hanging="3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 buy untreated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unmarked skins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Brushtail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Possum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Trichosurus</w:t>
      </w:r>
      <w:proofErr w:type="spellEnd"/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vulpecula</w:t>
      </w:r>
      <w:proofErr w:type="spellEnd"/>
      <w:r>
        <w:rPr>
          <w:rFonts w:ascii="Arial" w:eastAsia="Arial" w:hAnsi="Arial" w:cs="Arial"/>
          <w:sz w:val="20"/>
          <w:szCs w:val="20"/>
        </w:rPr>
        <w:t>);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Bennett’s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Wallaby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Macropus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rufogriseus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Forester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Kangaroo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Macropus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giganteus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Tasmanian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Pademelon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Thylogale</w:t>
      </w:r>
      <w:proofErr w:type="spellEnd"/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billardierii</w:t>
      </w:r>
      <w:proofErr w:type="spellEnd"/>
      <w:r>
        <w:rPr>
          <w:rFonts w:ascii="Arial" w:eastAsia="Arial" w:hAnsi="Arial" w:cs="Arial"/>
          <w:sz w:val="20"/>
          <w:szCs w:val="20"/>
        </w:rPr>
        <w:t>) from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Commercially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licensed hunters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311773" w:rsidRDefault="00AF2173">
      <w:pPr>
        <w:spacing w:after="0" w:line="240" w:lineRule="auto"/>
        <w:ind w:left="19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(b) 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sell any skins (including untreated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skins) 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unmarked*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skins (i.e.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skins must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*</w:t>
      </w:r>
      <w:r>
        <w:rPr>
          <w:rFonts w:ascii="Arial" w:eastAsia="Arial" w:hAnsi="Arial" w:cs="Arial"/>
          <w:b/>
          <w:bCs/>
          <w:sz w:val="20"/>
          <w:szCs w:val="20"/>
        </w:rPr>
        <w:t>marked</w:t>
      </w:r>
    </w:p>
    <w:p w:rsidR="00311773" w:rsidRDefault="00AF2173">
      <w:pPr>
        <w:spacing w:before="30" w:after="0" w:line="240" w:lineRule="auto"/>
        <w:ind w:left="472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prior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sale).</w:t>
      </w:r>
    </w:p>
    <w:p w:rsidR="00311773" w:rsidRDefault="00AF2173">
      <w:pPr>
        <w:spacing w:before="3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(c)  </w:t>
      </w:r>
      <w:proofErr w:type="gramStart"/>
      <w:r>
        <w:rPr>
          <w:rFonts w:ascii="Arial" w:eastAsia="Arial" w:hAnsi="Arial" w:cs="Arial"/>
          <w:sz w:val="20"/>
          <w:szCs w:val="20"/>
        </w:rPr>
        <w:t>buy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Brushtail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possum fur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Commercially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licensed hunters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311773" w:rsidRDefault="00AF2173">
      <w:pPr>
        <w:spacing w:before="3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(d)  </w:t>
      </w:r>
      <w:proofErr w:type="gramStart"/>
      <w:r>
        <w:rPr>
          <w:rFonts w:ascii="Arial" w:eastAsia="Arial" w:hAnsi="Arial" w:cs="Arial"/>
          <w:sz w:val="20"/>
          <w:szCs w:val="20"/>
        </w:rPr>
        <w:t>sell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Brushtail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possum fur.</w:t>
      </w:r>
    </w:p>
    <w:p w:rsidR="00311773" w:rsidRDefault="00AF2173">
      <w:pPr>
        <w:spacing w:before="30" w:after="0" w:line="271" w:lineRule="auto"/>
        <w:ind w:left="472" w:right="145" w:hanging="3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(e)  </w:t>
      </w:r>
      <w:proofErr w:type="gramStart"/>
      <w:r>
        <w:rPr>
          <w:rFonts w:ascii="Arial" w:eastAsia="Arial" w:hAnsi="Arial" w:cs="Arial"/>
          <w:sz w:val="20"/>
          <w:szCs w:val="20"/>
        </w:rPr>
        <w:t>buy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Bennetts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wallaby,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Tasmanian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Pademelon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Forester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Kangaroo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Commercially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licensed hunters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311773" w:rsidRDefault="00AF2173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(f)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sell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Bennetts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wallaby,Tasmanian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Pademelon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Forester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Kangaroo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fur.</w:t>
      </w:r>
    </w:p>
    <w:p w:rsidR="00311773" w:rsidRDefault="00311773">
      <w:pPr>
        <w:spacing w:before="10" w:after="0" w:line="280" w:lineRule="exact"/>
        <w:rPr>
          <w:sz w:val="28"/>
          <w:szCs w:val="28"/>
        </w:rPr>
      </w:pPr>
    </w:p>
    <w:p w:rsidR="00311773" w:rsidRDefault="00AF2173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subject</w:t>
      </w:r>
      <w:proofErr w:type="gram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following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conditions</w:t>
      </w:r>
      <w:r>
        <w:rPr>
          <w:rFonts w:ascii="Arial" w:eastAsia="Arial" w:hAnsi="Arial" w:cs="Arial"/>
          <w:sz w:val="20"/>
          <w:szCs w:val="20"/>
        </w:rPr>
        <w:t>:</w:t>
      </w:r>
    </w:p>
    <w:p w:rsidR="00311773" w:rsidRDefault="00AF2173">
      <w:pPr>
        <w:tabs>
          <w:tab w:val="left" w:pos="860"/>
        </w:tabs>
        <w:spacing w:before="3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holder must,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fourteenth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 month,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Secretary</w:t>
      </w:r>
    </w:p>
    <w:p w:rsidR="00311773" w:rsidRDefault="00AF2173">
      <w:pPr>
        <w:spacing w:before="30" w:after="0" w:line="271" w:lineRule="auto"/>
        <w:ind w:left="860" w:right="5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with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copy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 kept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respect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sales and purchases of,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dealings in,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skins during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preceding calendar month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provided.</w:t>
      </w:r>
    </w:p>
    <w:p w:rsidR="00311773" w:rsidRDefault="00AF2173">
      <w:pPr>
        <w:tabs>
          <w:tab w:val="left" w:pos="860"/>
        </w:tabs>
        <w:spacing w:after="0" w:line="271" w:lineRule="auto"/>
        <w:ind w:left="860" w:right="152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holder must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 kept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required in 1 above,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make a statement,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record information,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knowing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false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misleading in a material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particular.</w:t>
      </w:r>
    </w:p>
    <w:p w:rsidR="00311773" w:rsidRDefault="00AF2173">
      <w:pPr>
        <w:tabs>
          <w:tab w:val="left" w:pos="860"/>
        </w:tabs>
        <w:spacing w:after="0" w:line="271" w:lineRule="auto"/>
        <w:ind w:left="860" w:right="285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holder must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 royalties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 skin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wallaby or Brushtail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possum,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(royalty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fees as specified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attached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form).</w:t>
      </w:r>
    </w:p>
    <w:p w:rsidR="00311773" w:rsidRDefault="00311773">
      <w:pPr>
        <w:spacing w:before="1" w:after="0" w:line="260" w:lineRule="exact"/>
        <w:rPr>
          <w:sz w:val="26"/>
          <w:szCs w:val="26"/>
        </w:rPr>
      </w:pPr>
    </w:p>
    <w:p w:rsidR="00311773" w:rsidRDefault="00AF2173">
      <w:pPr>
        <w:spacing w:after="0" w:line="271" w:lineRule="auto"/>
        <w:ind w:left="140" w:right="334" w:firstLine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* Re </w:t>
      </w:r>
      <w:r>
        <w:rPr>
          <w:rFonts w:ascii="Arial" w:eastAsia="Arial" w:hAnsi="Arial" w:cs="Arial"/>
          <w:sz w:val="20"/>
          <w:szCs w:val="20"/>
        </w:rPr>
        <w:t>Royalties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wallaby and Brushtail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possum skins.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 skin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wallaby,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kangaroo or brushtail possum,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royalty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respect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animal skin is payable.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wallaby,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kangaroo or brushtail possum skin is produced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wildlife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royalty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payable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skin is paid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officer</w:t>
      </w:r>
    </w:p>
    <w:p w:rsidR="00311773" w:rsidRDefault="00AF2173">
      <w:pPr>
        <w:spacing w:after="0" w:line="271" w:lineRule="auto"/>
        <w:ind w:left="140" w:right="7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z w:val="20"/>
          <w:szCs w:val="20"/>
        </w:rPr>
        <w:t>i.e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Department),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*mark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skin in an approved manner.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Royalty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forms are provided with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Commercial Fauna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Dealer’s Skins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311773" w:rsidRDefault="00311773">
      <w:pPr>
        <w:spacing w:before="1" w:after="0" w:line="240" w:lineRule="exact"/>
        <w:rPr>
          <w:sz w:val="24"/>
          <w:szCs w:val="24"/>
        </w:rPr>
      </w:pPr>
    </w:p>
    <w:p w:rsidR="00311773" w:rsidRDefault="00AF2173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Enquiries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Wildlife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Management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Branch,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GPO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44,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Hobart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7001.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Phone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(03) 6165 4305</w:t>
      </w:r>
    </w:p>
    <w:p w:rsidR="00311773" w:rsidRDefault="00AF2173">
      <w:pPr>
        <w:spacing w:before="30" w:after="0" w:line="226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Fax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(03) 6233 3477 or </w:t>
      </w:r>
      <w:hyperlink r:id="rId4">
        <w:r>
          <w:rPr>
            <w:rFonts w:ascii="Arial" w:eastAsia="Arial" w:hAnsi="Arial" w:cs="Arial"/>
            <w:position w:val="-1"/>
            <w:sz w:val="20"/>
            <w:szCs w:val="20"/>
          </w:rPr>
          <w:t>wildlife.reception@dpipwe.tas.gov.au</w:t>
        </w:r>
      </w:hyperlink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311773">
      <w:pPr>
        <w:spacing w:before="4" w:after="0" w:line="260" w:lineRule="exact"/>
        <w:rPr>
          <w:sz w:val="26"/>
          <w:szCs w:val="26"/>
        </w:rPr>
      </w:pPr>
    </w:p>
    <w:p w:rsidR="00311773" w:rsidRDefault="00AF2173">
      <w:pPr>
        <w:spacing w:before="34" w:after="0" w:line="226" w:lineRule="exact"/>
        <w:ind w:left="1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Licence</w:t>
      </w:r>
      <w:proofErr w:type="spellEnd"/>
      <w:r>
        <w:rPr>
          <w:rFonts w:ascii="Times New Roman" w:eastAsia="Times New Roman" w:hAnsi="Times New Roman" w:cs="Times New Roman"/>
          <w:b/>
          <w:bCs/>
          <w:spacing w:val="4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effective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and will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expire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on .</w:t>
      </w:r>
      <w:proofErr w:type="gramEnd"/>
    </w:p>
    <w:p w:rsidR="00311773" w:rsidRDefault="00311773">
      <w:pPr>
        <w:spacing w:before="7" w:after="0" w:line="120" w:lineRule="exact"/>
        <w:rPr>
          <w:sz w:val="12"/>
          <w:szCs w:val="12"/>
        </w:rPr>
      </w:pPr>
    </w:p>
    <w:p w:rsidR="00311773" w:rsidRDefault="00311773">
      <w:pPr>
        <w:spacing w:after="0" w:line="200" w:lineRule="exact"/>
        <w:rPr>
          <w:sz w:val="20"/>
          <w:szCs w:val="20"/>
        </w:rPr>
      </w:pPr>
    </w:p>
    <w:p w:rsidR="00311773" w:rsidRDefault="00AF2173" w:rsidP="002C6199">
      <w:pPr>
        <w:tabs>
          <w:tab w:val="left" w:pos="6660"/>
        </w:tabs>
        <w:spacing w:before="34" w:after="0" w:line="317" w:lineRule="auto"/>
        <w:ind w:left="1293" w:right="2093" w:hanging="1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</w:rPr>
        <w:t>Granted</w:t>
      </w:r>
      <w:r>
        <w:rPr>
          <w:rFonts w:ascii="Times New Roman" w:eastAsia="Times New Roman" w:hAnsi="Times New Roman" w:cs="Times New Roman"/>
          <w:b/>
          <w:bCs/>
          <w:spacing w:val="-7"/>
          <w:position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</w:rPr>
        <w:t>by:</w:t>
      </w:r>
      <w:r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Issue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Date: As Delegate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Secretar</w:t>
      </w:r>
      <w:r w:rsidR="001A404F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</w:p>
    <w:sectPr w:rsidR="00311773" w:rsidSect="002C6199">
      <w:pgSz w:w="11900" w:h="1682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11773"/>
    <w:rsid w:val="001A404F"/>
    <w:rsid w:val="002C6199"/>
    <w:rsid w:val="002F0A77"/>
    <w:rsid w:val="00311773"/>
    <w:rsid w:val="00AF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dlife.reception@dpipwe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Plan for the Commercial Harvest and Export of Brushtail Possums in Tasmania 2015-2020 - Appendix 7</dc:title>
  <dc:creator>Department of Primary Industries, Parks, Water and Environment</dc:creator>
  <cp:lastModifiedBy>Rebecca Durack</cp:lastModifiedBy>
  <cp:revision>2</cp:revision>
  <dcterms:created xsi:type="dcterms:W3CDTF">2015-08-26T04:06:00Z</dcterms:created>
  <dcterms:modified xsi:type="dcterms:W3CDTF">2015-08-26T04:06:00Z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2015-07-09T00:00:00Z</vt:filetime>
  </property>
</Properties>
</file>