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F3B2" w14:textId="7855E06C" w:rsidR="00163F47" w:rsidRDefault="003C5045" w:rsidP="00163F47">
      <w:pPr>
        <w:spacing w:after="100"/>
        <w:rPr>
          <w:rFonts w:ascii="Calibri" w:hAnsi="Calibri" w:cs="Calibri"/>
          <w:b/>
          <w:bCs/>
          <w:sz w:val="32"/>
          <w:szCs w:val="32"/>
        </w:rPr>
      </w:pPr>
      <w:r>
        <w:rPr>
          <w:rFonts w:ascii="Calibri" w:hAnsi="Calibri" w:cs="Calibri"/>
          <w:b/>
          <w:bCs/>
          <w:sz w:val="32"/>
          <w:szCs w:val="32"/>
        </w:rPr>
        <w:t>Update and achievements from the Protecting Country Against Invasive Species Program</w:t>
      </w:r>
    </w:p>
    <w:p w14:paraId="1BF2A800" w14:textId="6C33356E" w:rsidR="009A09EE" w:rsidRPr="009A09EE" w:rsidRDefault="003C5045" w:rsidP="00163F47">
      <w:pPr>
        <w:spacing w:after="100"/>
        <w:jc w:val="right"/>
        <w:rPr>
          <w:rFonts w:ascii="Calibri" w:eastAsiaTheme="minorHAnsi" w:hAnsi="Calibri" w:cs="Calibri"/>
          <w:b/>
          <w:sz w:val="22"/>
          <w:szCs w:val="22"/>
          <w:lang w:eastAsia="en-US"/>
        </w:rPr>
      </w:pPr>
      <w:r w:rsidRPr="003C5045">
        <w:rPr>
          <w:rFonts w:ascii="Calibri" w:eastAsiaTheme="minorHAnsi" w:hAnsi="Calibri" w:cs="Calibri"/>
          <w:b/>
          <w:sz w:val="22"/>
          <w:szCs w:val="22"/>
          <w:lang w:eastAsia="en-US"/>
        </w:rPr>
        <w:t>01</w:t>
      </w:r>
      <w:r w:rsidR="00163F47" w:rsidRPr="003C5045">
        <w:rPr>
          <w:rFonts w:ascii="Calibri" w:eastAsiaTheme="minorHAnsi" w:hAnsi="Calibri" w:cs="Calibri"/>
          <w:b/>
          <w:sz w:val="22"/>
          <w:szCs w:val="22"/>
          <w:lang w:eastAsia="en-US"/>
        </w:rPr>
        <w:t xml:space="preserve"> July</w:t>
      </w:r>
      <w:r w:rsidR="009A09EE" w:rsidRPr="003C5045">
        <w:rPr>
          <w:rFonts w:ascii="Calibri" w:eastAsiaTheme="minorHAnsi" w:hAnsi="Calibri" w:cs="Calibri"/>
          <w:b/>
          <w:sz w:val="22"/>
          <w:szCs w:val="22"/>
          <w:lang w:eastAsia="en-US"/>
        </w:rPr>
        <w:t xml:space="preserve"> </w:t>
      </w:r>
      <w:r w:rsidRPr="003C5045">
        <w:rPr>
          <w:rFonts w:ascii="Calibri" w:eastAsiaTheme="minorHAnsi" w:hAnsi="Calibri" w:cs="Calibri"/>
          <w:b/>
          <w:sz w:val="22"/>
          <w:szCs w:val="22"/>
          <w:lang w:eastAsia="en-US"/>
        </w:rPr>
        <w:t>2026</w:t>
      </w:r>
    </w:p>
    <w:p w14:paraId="23F65EE7" w14:textId="77777777" w:rsidR="00D63143" w:rsidRPr="00D63143" w:rsidRDefault="00D63143" w:rsidP="00E75218">
      <w:pPr>
        <w:spacing w:after="60"/>
        <w:outlineLvl w:val="1"/>
        <w:rPr>
          <w:rFonts w:ascii="Calibri" w:hAnsi="Calibri" w:cs="Calibri"/>
          <w:bCs/>
          <w:sz w:val="24"/>
          <w:szCs w:val="24"/>
          <w:lang w:eastAsia="ja-JP"/>
        </w:rPr>
      </w:pPr>
    </w:p>
    <w:p w14:paraId="4E0D0711" w14:textId="2932FBE6" w:rsidR="009A09EE" w:rsidRPr="008A3FE2" w:rsidRDefault="009A09EE" w:rsidP="009A09EE">
      <w:pPr>
        <w:spacing w:after="60"/>
        <w:ind w:left="720" w:hanging="720"/>
        <w:outlineLvl w:val="1"/>
        <w:rPr>
          <w:rFonts w:ascii="Calibri" w:hAnsi="Calibri" w:cs="Calibri"/>
          <w:bCs/>
          <w:sz w:val="36"/>
          <w:szCs w:val="28"/>
          <w:lang w:eastAsia="ja-JP"/>
        </w:rPr>
      </w:pPr>
      <w:r w:rsidRPr="008A3FE2">
        <w:rPr>
          <w:rFonts w:ascii="Calibri" w:hAnsi="Calibri" w:cs="Calibri"/>
          <w:bCs/>
          <w:sz w:val="36"/>
          <w:szCs w:val="28"/>
          <w:lang w:eastAsia="ja-JP"/>
        </w:rPr>
        <w:t>Introduction</w:t>
      </w:r>
    </w:p>
    <w:p w14:paraId="6430D1DF" w14:textId="1EA45ABF" w:rsidR="009A09EE" w:rsidRPr="00E75218" w:rsidRDefault="009A09EE" w:rsidP="009A09EE">
      <w:pPr>
        <w:spacing w:after="100"/>
        <w:rPr>
          <w:rFonts w:ascii="Calibri" w:eastAsia="Calibri" w:hAnsi="Calibri" w:cs="Calibri"/>
          <w:sz w:val="22"/>
          <w:szCs w:val="22"/>
          <w:lang w:eastAsia="en-US"/>
        </w:rPr>
      </w:pPr>
      <w:r w:rsidRPr="003C5045">
        <w:rPr>
          <w:rFonts w:ascii="Calibri" w:eastAsia="Calibri" w:hAnsi="Calibri" w:cs="Calibri"/>
          <w:sz w:val="22"/>
          <w:szCs w:val="22"/>
          <w:lang w:eastAsia="en-US"/>
        </w:rPr>
        <w:t xml:space="preserve">This is the accessible text transcript of </w:t>
      </w:r>
      <w:r w:rsidR="00E529EC">
        <w:rPr>
          <w:rFonts w:ascii="Calibri" w:eastAsia="Calibri" w:hAnsi="Calibri" w:cs="Calibri"/>
          <w:sz w:val="22"/>
          <w:szCs w:val="22"/>
          <w:lang w:eastAsia="en-US"/>
        </w:rPr>
        <w:t>the</w:t>
      </w:r>
      <w:r w:rsidR="00175081" w:rsidRPr="003C5045">
        <w:rPr>
          <w:rFonts w:ascii="Calibri" w:eastAsia="Calibri" w:hAnsi="Calibri" w:cs="Calibri"/>
          <w:sz w:val="22"/>
          <w:szCs w:val="22"/>
          <w:lang w:val="en-GB" w:eastAsia="en-US"/>
        </w:rPr>
        <w:t xml:space="preserve"> Environmental Biosecurity </w:t>
      </w:r>
      <w:r w:rsidR="00E529EC">
        <w:rPr>
          <w:rFonts w:ascii="Calibri" w:eastAsia="Calibri" w:hAnsi="Calibri" w:cs="Calibri"/>
          <w:sz w:val="22"/>
          <w:szCs w:val="22"/>
          <w:lang w:val="en-GB" w:eastAsia="en-US"/>
        </w:rPr>
        <w:t>webinar</w:t>
      </w:r>
      <w:r w:rsidR="00175081" w:rsidRPr="003C5045">
        <w:rPr>
          <w:rFonts w:ascii="Calibri" w:eastAsia="Calibri" w:hAnsi="Calibri" w:cs="Calibri"/>
          <w:sz w:val="22"/>
          <w:szCs w:val="22"/>
          <w:lang w:eastAsia="en-US"/>
        </w:rPr>
        <w:t xml:space="preserve"> </w:t>
      </w:r>
      <w:r w:rsidR="00E529EC">
        <w:rPr>
          <w:rFonts w:ascii="Calibri" w:eastAsia="Calibri" w:hAnsi="Calibri" w:cs="Calibri"/>
          <w:sz w:val="22"/>
          <w:szCs w:val="22"/>
          <w:lang w:eastAsia="en-US"/>
        </w:rPr>
        <w:t>titled</w:t>
      </w:r>
      <w:r w:rsidRPr="003C5045">
        <w:rPr>
          <w:rFonts w:ascii="Calibri" w:eastAsia="Calibri" w:hAnsi="Calibri" w:cs="Calibri"/>
          <w:sz w:val="22"/>
          <w:szCs w:val="22"/>
          <w:lang w:eastAsia="en-US"/>
        </w:rPr>
        <w:t xml:space="preserve"> </w:t>
      </w:r>
      <w:r w:rsidR="00E529EC">
        <w:rPr>
          <w:rFonts w:ascii="Calibri" w:hAnsi="Calibri" w:cs="Calibri"/>
          <w:sz w:val="22"/>
          <w:szCs w:val="22"/>
        </w:rPr>
        <w:t>‘</w:t>
      </w:r>
      <w:r w:rsidR="003C5045" w:rsidRPr="003C5045">
        <w:rPr>
          <w:rFonts w:ascii="Calibri" w:hAnsi="Calibri" w:cs="Calibri"/>
          <w:sz w:val="22"/>
          <w:szCs w:val="22"/>
        </w:rPr>
        <w:t>Protecting Country Against Invasive Species Program.</w:t>
      </w:r>
      <w:r w:rsidR="00E529EC">
        <w:rPr>
          <w:rFonts w:ascii="Calibri" w:hAnsi="Calibri" w:cs="Calibri"/>
          <w:sz w:val="22"/>
          <w:szCs w:val="22"/>
        </w:rPr>
        <w:t>’</w:t>
      </w:r>
    </w:p>
    <w:p w14:paraId="457C673D" w14:textId="77777777" w:rsidR="009A09EE" w:rsidRPr="008A3FE2" w:rsidRDefault="009A09EE" w:rsidP="000214F2">
      <w:pPr>
        <w:spacing w:after="200"/>
        <w:outlineLvl w:val="1"/>
        <w:rPr>
          <w:rFonts w:ascii="Calibri" w:hAnsi="Calibri" w:cs="Calibri"/>
          <w:bCs/>
          <w:sz w:val="36"/>
          <w:szCs w:val="28"/>
          <w:lang w:eastAsia="ja-JP"/>
        </w:rPr>
      </w:pPr>
      <w:r w:rsidRPr="008A3FE2">
        <w:rPr>
          <w:rFonts w:ascii="Calibri" w:hAnsi="Calibri" w:cs="Calibri"/>
          <w:bCs/>
          <w:sz w:val="36"/>
          <w:szCs w:val="28"/>
          <w:lang w:eastAsia="ja-JP"/>
        </w:rPr>
        <w:t>Transcript</w:t>
      </w:r>
    </w:p>
    <w:p w14:paraId="5091658D" w14:textId="43D93A5C" w:rsidR="009A09EE" w:rsidRPr="003D36EC" w:rsidRDefault="009A09EE" w:rsidP="00A439EF">
      <w:pPr>
        <w:spacing w:after="200" w:line="276" w:lineRule="auto"/>
        <w:rPr>
          <w:rFonts w:ascii="Calibri" w:eastAsia="Calibri" w:hAnsi="Calibri" w:cs="Calibri"/>
          <w:b/>
          <w:bCs/>
          <w:sz w:val="22"/>
          <w:szCs w:val="22"/>
          <w:lang w:eastAsia="en-US"/>
        </w:rPr>
      </w:pPr>
      <w:r w:rsidRPr="0BA49994">
        <w:rPr>
          <w:rFonts w:ascii="Calibri" w:eastAsia="Calibri" w:hAnsi="Calibri" w:cs="Calibri"/>
          <w:sz w:val="22"/>
          <w:szCs w:val="22"/>
          <w:lang w:eastAsia="en-US"/>
        </w:rPr>
        <w:t>Webinar:</w:t>
      </w:r>
      <w:r w:rsidR="003C5045" w:rsidRPr="0BA49994">
        <w:rPr>
          <w:rFonts w:ascii="Calibri" w:eastAsia="Calibri" w:hAnsi="Calibri" w:cs="Calibri"/>
          <w:sz w:val="22"/>
          <w:szCs w:val="22"/>
          <w:lang w:eastAsia="en-US"/>
        </w:rPr>
        <w:t xml:space="preserve"> </w:t>
      </w:r>
      <w:r w:rsidR="003C5045" w:rsidRPr="0BA49994">
        <w:rPr>
          <w:rFonts w:ascii="Calibri" w:hAnsi="Calibri" w:cs="Calibri"/>
          <w:sz w:val="22"/>
          <w:szCs w:val="22"/>
        </w:rPr>
        <w:t>Update and achievements from the Protecting Country Against Invasive Species Program.</w:t>
      </w:r>
      <w:r w:rsidRPr="0BA49994">
        <w:rPr>
          <w:rFonts w:ascii="Calibri" w:eastAsia="Calibri" w:hAnsi="Calibri" w:cs="Calibri"/>
          <w:sz w:val="22"/>
          <w:szCs w:val="22"/>
          <w:lang w:eastAsia="en-US"/>
        </w:rPr>
        <w:t xml:space="preserve"> </w:t>
      </w:r>
    </w:p>
    <w:p w14:paraId="74F1BC9E" w14:textId="50687DFE" w:rsidR="009A09EE" w:rsidRDefault="009A09EE" w:rsidP="00A439EF">
      <w:pPr>
        <w:spacing w:after="200" w:line="276" w:lineRule="auto"/>
        <w:rPr>
          <w:rFonts w:ascii="Calibri" w:eastAsia="Calibri" w:hAnsi="Calibri" w:cs="Calibri"/>
          <w:sz w:val="22"/>
          <w:szCs w:val="22"/>
          <w:lang w:eastAsia="en-US"/>
        </w:rPr>
      </w:pPr>
      <w:r w:rsidRPr="00A439EF">
        <w:rPr>
          <w:rFonts w:ascii="Calibri" w:eastAsia="Calibri" w:hAnsi="Calibri" w:cs="Calibri"/>
          <w:sz w:val="22"/>
          <w:szCs w:val="22"/>
          <w:lang w:eastAsia="en-US"/>
        </w:rPr>
        <w:t xml:space="preserve">Hosted by the </w:t>
      </w:r>
      <w:r w:rsidR="00E529EC">
        <w:rPr>
          <w:rFonts w:ascii="Calibri" w:eastAsia="Calibri" w:hAnsi="Calibri" w:cs="Calibri"/>
          <w:sz w:val="22"/>
          <w:szCs w:val="22"/>
          <w:lang w:eastAsia="en-US"/>
        </w:rPr>
        <w:t xml:space="preserve">Office of the Chief Environmental Biosecurity Officer within the </w:t>
      </w:r>
      <w:r w:rsidRPr="00A439EF">
        <w:rPr>
          <w:rFonts w:ascii="Calibri" w:eastAsia="Calibri" w:hAnsi="Calibri" w:cs="Calibri"/>
          <w:sz w:val="22"/>
          <w:szCs w:val="22"/>
          <w:lang w:eastAsia="en-US"/>
        </w:rPr>
        <w:t xml:space="preserve">Department of Agriculture, Fisheries and Forestry. </w:t>
      </w:r>
    </w:p>
    <w:p w14:paraId="72581B46" w14:textId="4B6261F7" w:rsidR="002F50C5" w:rsidRPr="00E529EC" w:rsidRDefault="00E529EC" w:rsidP="00A439EF">
      <w:pPr>
        <w:spacing w:after="200" w:line="276" w:lineRule="auto"/>
        <w:rPr>
          <w:rFonts w:ascii="Calibri" w:eastAsia="Calibri" w:hAnsi="Calibri" w:cs="Calibri"/>
          <w:b/>
          <w:bCs/>
          <w:sz w:val="22"/>
          <w:szCs w:val="22"/>
          <w:lang w:eastAsia="en-US"/>
        </w:rPr>
      </w:pPr>
      <w:r w:rsidRPr="00E529EC">
        <w:rPr>
          <w:rFonts w:ascii="Calibri" w:eastAsia="Calibri" w:hAnsi="Calibri" w:cs="Calibri"/>
          <w:b/>
          <w:bCs/>
          <w:sz w:val="22"/>
          <w:szCs w:val="22"/>
          <w:lang w:eastAsia="en-US"/>
        </w:rPr>
        <w:t>Webinar Start</w:t>
      </w:r>
      <w:r>
        <w:rPr>
          <w:rFonts w:ascii="Calibri" w:eastAsia="Calibri" w:hAnsi="Calibri" w:cs="Calibri"/>
          <w:b/>
          <w:bCs/>
          <w:sz w:val="22"/>
          <w:szCs w:val="22"/>
          <w:lang w:eastAsia="en-US"/>
        </w:rPr>
        <w:t>:</w:t>
      </w:r>
    </w:p>
    <w:p w14:paraId="6DCF87A5" w14:textId="03250980" w:rsidR="00146069" w:rsidRDefault="00146069" w:rsidP="0BA49994">
      <w:pPr>
        <w:spacing w:after="200" w:line="276" w:lineRule="auto"/>
        <w:rPr>
          <w:rFonts w:ascii="Calibri" w:eastAsiaTheme="minorEastAsia" w:hAnsi="Calibri" w:cs="Calibri"/>
          <w:sz w:val="22"/>
          <w:szCs w:val="22"/>
          <w:lang w:eastAsia="en-US"/>
        </w:rPr>
      </w:pPr>
      <w:r w:rsidRPr="0BA49994">
        <w:rPr>
          <w:rFonts w:ascii="Calibri" w:eastAsiaTheme="minorEastAsia" w:hAnsi="Calibri" w:cs="Calibri"/>
          <w:b/>
          <w:bCs/>
          <w:sz w:val="22"/>
          <w:szCs w:val="22"/>
          <w:u w:val="single"/>
          <w:lang w:eastAsia="en-US"/>
        </w:rPr>
        <w:t>Corey Williams-Daly</w:t>
      </w:r>
      <w:r w:rsidR="009A09EE" w:rsidRPr="0BA49994">
        <w:rPr>
          <w:rFonts w:ascii="Calibri" w:eastAsiaTheme="minorEastAsia" w:hAnsi="Calibri" w:cs="Calibri"/>
          <w:b/>
          <w:bCs/>
          <w:sz w:val="22"/>
          <w:szCs w:val="22"/>
          <w:u w:val="single"/>
          <w:lang w:eastAsia="en-US"/>
        </w:rPr>
        <w:t xml:space="preserve">: </w:t>
      </w:r>
      <w:r w:rsidRPr="0BA49994">
        <w:rPr>
          <w:rFonts w:ascii="Calibri" w:eastAsiaTheme="minorEastAsia" w:hAnsi="Calibri" w:cs="Calibri"/>
          <w:sz w:val="22"/>
          <w:szCs w:val="22"/>
          <w:lang w:eastAsia="en-US"/>
        </w:rPr>
        <w:t xml:space="preserve">Hi everyone. Sorry, we're just a little bit late, but while we wait for others to join, let us know where you're dropping in </w:t>
      </w:r>
      <w:r w:rsidR="00083D5C" w:rsidRPr="0BA49994">
        <w:rPr>
          <w:rFonts w:ascii="Calibri" w:eastAsiaTheme="minorEastAsia" w:hAnsi="Calibri" w:cs="Calibri"/>
          <w:sz w:val="22"/>
          <w:szCs w:val="22"/>
          <w:lang w:eastAsia="en-US"/>
        </w:rPr>
        <w:t xml:space="preserve">from </w:t>
      </w:r>
      <w:r w:rsidRPr="0BA49994">
        <w:rPr>
          <w:rFonts w:ascii="Calibri" w:eastAsiaTheme="minorEastAsia" w:hAnsi="Calibri" w:cs="Calibri"/>
          <w:sz w:val="22"/>
          <w:szCs w:val="22"/>
          <w:lang w:eastAsia="en-US"/>
        </w:rPr>
        <w:t>via the Q&amp;A chat. I'm joining you today from Agriculture House here in Canberra on Ngunnawal country. The Canberra region is a meeting place for the Ngunnawal clan, inviting neighbouring groups for ceremonial purposes, important places like Black Mountain and Major Law Site, which currently sits Parliament House as well.</w:t>
      </w:r>
    </w:p>
    <w:p w14:paraId="72CC7CA7" w14:textId="24518810" w:rsidR="00146069" w:rsidRDefault="00146069" w:rsidP="0BA49994">
      <w:pPr>
        <w:spacing w:after="200" w:line="276" w:lineRule="auto"/>
        <w:rPr>
          <w:rFonts w:ascii="Calibri" w:eastAsiaTheme="minorEastAsia" w:hAnsi="Calibri" w:cs="Calibri"/>
          <w:sz w:val="22"/>
          <w:szCs w:val="22"/>
          <w:lang w:eastAsia="en-US"/>
        </w:rPr>
      </w:pPr>
      <w:r w:rsidRPr="0BA49994">
        <w:rPr>
          <w:rFonts w:ascii="Calibri" w:eastAsiaTheme="minorEastAsia" w:hAnsi="Calibri" w:cs="Calibri"/>
          <w:sz w:val="22"/>
          <w:szCs w:val="22"/>
          <w:lang w:eastAsia="en-US"/>
        </w:rPr>
        <w:t>So</w:t>
      </w:r>
      <w:r w:rsidR="008C6C24" w:rsidRPr="0BA49994">
        <w:rPr>
          <w:rFonts w:ascii="Calibri" w:eastAsiaTheme="minorEastAsia" w:hAnsi="Calibri" w:cs="Calibri"/>
          <w:sz w:val="22"/>
          <w:szCs w:val="22"/>
          <w:lang w:eastAsia="en-US"/>
        </w:rPr>
        <w:t>,</w:t>
      </w:r>
      <w:r w:rsidRPr="0BA49994">
        <w:rPr>
          <w:rFonts w:ascii="Calibri" w:eastAsiaTheme="minorEastAsia" w:hAnsi="Calibri" w:cs="Calibri"/>
          <w:sz w:val="22"/>
          <w:szCs w:val="22"/>
          <w:lang w:eastAsia="en-US"/>
        </w:rPr>
        <w:t xml:space="preserve"> welcome everyone. Unfortunately, Gabrielle Vivian Smith couldn't make it here today, so you have me. My name is Corey Williams-Daly. I'm </w:t>
      </w:r>
      <w:r w:rsidR="008C6C24" w:rsidRPr="0BA49994">
        <w:rPr>
          <w:rFonts w:ascii="Calibri" w:eastAsiaTheme="minorEastAsia" w:hAnsi="Calibri" w:cs="Calibri"/>
          <w:sz w:val="22"/>
          <w:szCs w:val="22"/>
          <w:lang w:eastAsia="en-US"/>
        </w:rPr>
        <w:t>a</w:t>
      </w:r>
      <w:r w:rsidRPr="0BA49994">
        <w:rPr>
          <w:rFonts w:ascii="Calibri" w:eastAsiaTheme="minorEastAsia" w:hAnsi="Calibri" w:cs="Calibri"/>
          <w:sz w:val="22"/>
          <w:szCs w:val="22"/>
          <w:lang w:eastAsia="en-US"/>
        </w:rPr>
        <w:t xml:space="preserve"> Wiradjuri man representing the Tumut River people and I'm the acting Assistant Director for First Nations Programs and Engagement in </w:t>
      </w:r>
      <w:r w:rsidR="00FC1E2B" w:rsidRPr="0BA49994">
        <w:rPr>
          <w:rFonts w:ascii="Calibri" w:eastAsiaTheme="minorEastAsia" w:hAnsi="Calibri" w:cs="Calibri"/>
          <w:sz w:val="22"/>
          <w:szCs w:val="22"/>
          <w:lang w:eastAsia="en-US"/>
        </w:rPr>
        <w:t xml:space="preserve">the </w:t>
      </w:r>
      <w:r w:rsidR="00083D5C" w:rsidRPr="0BA49994">
        <w:rPr>
          <w:rFonts w:ascii="Calibri" w:eastAsiaTheme="minorEastAsia" w:hAnsi="Calibri" w:cs="Calibri"/>
          <w:sz w:val="22"/>
          <w:szCs w:val="22"/>
          <w:lang w:eastAsia="en-US"/>
        </w:rPr>
        <w:t xml:space="preserve">Office of the Chief </w:t>
      </w:r>
      <w:r w:rsidRPr="0BA49994">
        <w:rPr>
          <w:rFonts w:ascii="Calibri" w:eastAsiaTheme="minorEastAsia" w:hAnsi="Calibri" w:cs="Calibri"/>
          <w:sz w:val="22"/>
          <w:szCs w:val="22"/>
          <w:lang w:eastAsia="en-US"/>
        </w:rPr>
        <w:t>Environmental Biosecurity Office</w:t>
      </w:r>
      <w:r w:rsidR="00083D5C" w:rsidRPr="0BA49994">
        <w:rPr>
          <w:rFonts w:ascii="Calibri" w:eastAsiaTheme="minorEastAsia" w:hAnsi="Calibri" w:cs="Calibri"/>
          <w:sz w:val="22"/>
          <w:szCs w:val="22"/>
          <w:lang w:eastAsia="en-US"/>
        </w:rPr>
        <w:t>r</w:t>
      </w:r>
      <w:r w:rsidRPr="0BA49994">
        <w:rPr>
          <w:rFonts w:ascii="Calibri" w:eastAsiaTheme="minorEastAsia" w:hAnsi="Calibri" w:cs="Calibri"/>
          <w:sz w:val="22"/>
          <w:szCs w:val="22"/>
          <w:lang w:eastAsia="en-US"/>
        </w:rPr>
        <w:t xml:space="preserve"> at DAFF</w:t>
      </w:r>
      <w:r w:rsidR="00C4199D" w:rsidRPr="0BA49994">
        <w:rPr>
          <w:rFonts w:ascii="Calibri" w:eastAsiaTheme="minorEastAsia" w:hAnsi="Calibri" w:cs="Calibri"/>
          <w:sz w:val="22"/>
          <w:szCs w:val="22"/>
          <w:lang w:eastAsia="en-US"/>
        </w:rPr>
        <w:t xml:space="preserve"> (Department of Agriculture, Fisheries and Forestry)</w:t>
      </w:r>
      <w:r w:rsidRPr="0BA49994">
        <w:rPr>
          <w:rFonts w:ascii="Calibri" w:eastAsiaTheme="minorEastAsia" w:hAnsi="Calibri" w:cs="Calibri"/>
          <w:sz w:val="22"/>
          <w:szCs w:val="22"/>
          <w:lang w:eastAsia="en-US"/>
        </w:rPr>
        <w:t>. I'd like to start by acknowledging that here in Canberra, this is Ngunnawal country, and I acknowledge the Ngunnawal people as the traditional owners of the land on which I work and live. I acknowledge and pay respect to their continuing culture and conne</w:t>
      </w:r>
      <w:r w:rsidR="00470D8D" w:rsidRPr="0BA49994">
        <w:rPr>
          <w:rFonts w:ascii="Calibri" w:eastAsiaTheme="minorEastAsia" w:hAnsi="Calibri" w:cs="Calibri"/>
          <w:sz w:val="22"/>
          <w:szCs w:val="22"/>
          <w:lang w:eastAsia="en-US"/>
        </w:rPr>
        <w:t>ct</w:t>
      </w:r>
      <w:r w:rsidRPr="0BA49994">
        <w:rPr>
          <w:rFonts w:ascii="Calibri" w:eastAsiaTheme="minorEastAsia" w:hAnsi="Calibri" w:cs="Calibri"/>
          <w:sz w:val="22"/>
          <w:szCs w:val="22"/>
          <w:lang w:eastAsia="en-US"/>
        </w:rPr>
        <w:t xml:space="preserve">ions to land, water and community. I'd like to pay my respects to elders past and present </w:t>
      </w:r>
      <w:proofErr w:type="gramStart"/>
      <w:r w:rsidRPr="0BA49994">
        <w:rPr>
          <w:rFonts w:ascii="Calibri" w:eastAsiaTheme="minorEastAsia" w:hAnsi="Calibri" w:cs="Calibri"/>
          <w:sz w:val="22"/>
          <w:szCs w:val="22"/>
          <w:lang w:eastAsia="en-US"/>
        </w:rPr>
        <w:t>and also</w:t>
      </w:r>
      <w:proofErr w:type="gramEnd"/>
      <w:r w:rsidRPr="0BA49994">
        <w:rPr>
          <w:rFonts w:ascii="Calibri" w:eastAsiaTheme="minorEastAsia" w:hAnsi="Calibri" w:cs="Calibri"/>
          <w:sz w:val="22"/>
          <w:szCs w:val="22"/>
          <w:lang w:eastAsia="en-US"/>
        </w:rPr>
        <w:t xml:space="preserve"> to the young First Nations men and women who have the responsibility to carry on knowledge and truth to the next generations to ensure the culture and identity remains strong into the future. I extend that acknowledgement to the various lands you all come from today </w:t>
      </w:r>
      <w:r w:rsidR="00083D5C" w:rsidRPr="0BA49994">
        <w:rPr>
          <w:rFonts w:ascii="Calibri" w:eastAsiaTheme="minorEastAsia" w:hAnsi="Calibri" w:cs="Calibri"/>
          <w:sz w:val="22"/>
          <w:szCs w:val="22"/>
          <w:lang w:eastAsia="en-US"/>
        </w:rPr>
        <w:t>and</w:t>
      </w:r>
      <w:r w:rsidRPr="0BA49994">
        <w:rPr>
          <w:rFonts w:ascii="Calibri" w:eastAsiaTheme="minorEastAsia" w:hAnsi="Calibri" w:cs="Calibri"/>
          <w:sz w:val="22"/>
          <w:szCs w:val="22"/>
          <w:lang w:eastAsia="en-US"/>
        </w:rPr>
        <w:t xml:space="preserve"> pay respect to Aboriginal and Torres Strait Islander people who may be attending.</w:t>
      </w:r>
    </w:p>
    <w:p w14:paraId="55B02690" w14:textId="48CFCD71" w:rsidR="00146069" w:rsidRPr="00146069" w:rsidRDefault="00146069" w:rsidP="00146069">
      <w:pPr>
        <w:spacing w:after="200" w:line="276" w:lineRule="auto"/>
        <w:rPr>
          <w:rFonts w:ascii="Calibri" w:eastAsia="Segoe UI" w:hAnsi="Calibri" w:cs="Calibri"/>
          <w:sz w:val="22"/>
          <w:szCs w:val="22"/>
        </w:rPr>
      </w:pPr>
      <w:proofErr w:type="gramStart"/>
      <w:r w:rsidRPr="0BA49994">
        <w:rPr>
          <w:rFonts w:ascii="Calibri" w:eastAsia="Segoe UI" w:hAnsi="Calibri" w:cs="Calibri"/>
          <w:sz w:val="22"/>
          <w:szCs w:val="22"/>
        </w:rPr>
        <w:t>With that being said, I'd</w:t>
      </w:r>
      <w:proofErr w:type="gramEnd"/>
      <w:r w:rsidRPr="0BA49994">
        <w:rPr>
          <w:rFonts w:ascii="Calibri" w:eastAsia="Segoe UI" w:hAnsi="Calibri" w:cs="Calibri"/>
          <w:sz w:val="22"/>
          <w:szCs w:val="22"/>
        </w:rPr>
        <w:t xml:space="preserve"> like to welcome you all to the first Environmental Biosecurity Webinar of 2026, in which we'll take a deep dive into the Protecting Country Against Invasive Species Program</w:t>
      </w:r>
      <w:r w:rsidR="0069517A" w:rsidRPr="0BA49994">
        <w:rPr>
          <w:rFonts w:ascii="Calibri" w:eastAsia="Segoe UI" w:hAnsi="Calibri" w:cs="Calibri"/>
          <w:sz w:val="22"/>
          <w:szCs w:val="22"/>
        </w:rPr>
        <w:t xml:space="preserve"> (PCAIS)</w:t>
      </w:r>
      <w:r w:rsidRPr="0BA49994">
        <w:rPr>
          <w:rFonts w:ascii="Calibri" w:eastAsia="Segoe UI" w:hAnsi="Calibri" w:cs="Calibri"/>
          <w:sz w:val="22"/>
          <w:szCs w:val="22"/>
        </w:rPr>
        <w:t>. This program has been delivered with the North Australian Indigenous Land and Sea Management Alliance, known as NAILSMA.</w:t>
      </w:r>
    </w:p>
    <w:p w14:paraId="72AC6F18" w14:textId="58C5C074" w:rsidR="00146069" w:rsidRPr="00146069" w:rsidRDefault="00146069" w:rsidP="00146069">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But before I introduce our speakers today, I'd like to run through some quick housekeeping for the event. There's a Q&amp;A function available. You're welcome to submit your questions throughout the webinar and we'll get to them after the presentations are finished. We have about 10 to 15 minutes allocated and we'll do our best to get through as many questions as we can. If we run out of time, </w:t>
      </w:r>
      <w:r w:rsidRPr="0BA49994">
        <w:rPr>
          <w:rFonts w:ascii="Calibri" w:eastAsia="Segoe UI" w:hAnsi="Calibri" w:cs="Calibri"/>
          <w:sz w:val="22"/>
          <w:szCs w:val="22"/>
        </w:rPr>
        <w:lastRenderedPageBreak/>
        <w:t>you can contact the Environmental Biosecurity Office using the email address that will be shared in the chat. Just a heads up that this webinar will be recorded and made available after the session. If you need to leave early or would like to share it with your peers or colleagues, this recording will be available through the link provided in the chat.</w:t>
      </w:r>
    </w:p>
    <w:p w14:paraId="4EFC8772" w14:textId="77777777" w:rsidR="00146069" w:rsidRDefault="00146069" w:rsidP="00146069">
      <w:pPr>
        <w:spacing w:after="200" w:line="276" w:lineRule="auto"/>
        <w:rPr>
          <w:rFonts w:ascii="Calibri" w:eastAsia="Segoe UI" w:hAnsi="Calibri" w:cs="Calibri"/>
          <w:sz w:val="22"/>
          <w:szCs w:val="22"/>
        </w:rPr>
      </w:pPr>
      <w:r>
        <w:rPr>
          <w:rFonts w:ascii="Calibri" w:eastAsia="Segoe UI" w:hAnsi="Calibri" w:cs="Calibri"/>
          <w:sz w:val="22"/>
          <w:szCs w:val="22"/>
        </w:rPr>
        <w:t xml:space="preserve">So </w:t>
      </w:r>
      <w:r w:rsidRPr="00146069">
        <w:rPr>
          <w:rFonts w:ascii="Calibri" w:eastAsia="Segoe UI" w:hAnsi="Calibri" w:cs="Calibri"/>
          <w:sz w:val="22"/>
          <w:szCs w:val="22"/>
        </w:rPr>
        <w:t>NAILSMA’s Protecting Country Against Invasive Species Program, also known as PCAIS, funded by DAFF with more than 50 Indigenous ranger groups across Northern Australia. The program supports rangers to address capacity gaps in managing invasive species, including feral animals and weeds. Since 2024, the program has supported ranger teams conducting landscape-wide monitoring of invasive</w:t>
      </w:r>
      <w:r>
        <w:rPr>
          <w:rFonts w:ascii="Calibri" w:eastAsia="Segoe UI" w:hAnsi="Calibri" w:cs="Calibri"/>
          <w:sz w:val="22"/>
          <w:szCs w:val="22"/>
        </w:rPr>
        <w:t xml:space="preserve"> </w:t>
      </w:r>
      <w:r w:rsidRPr="00146069">
        <w:rPr>
          <w:rFonts w:ascii="Calibri" w:eastAsia="Segoe UI" w:hAnsi="Calibri" w:cs="Calibri"/>
          <w:sz w:val="22"/>
          <w:szCs w:val="22"/>
        </w:rPr>
        <w:t>species and expanding control efforts across northern Australia.</w:t>
      </w:r>
    </w:p>
    <w:p w14:paraId="5DA22E32" w14:textId="0AFAB4F3" w:rsidR="00146069" w:rsidRDefault="00146069" w:rsidP="00146069">
      <w:pPr>
        <w:spacing w:after="200" w:line="276" w:lineRule="auto"/>
        <w:rPr>
          <w:rFonts w:ascii="Calibri" w:eastAsia="Segoe UI" w:hAnsi="Calibri" w:cs="Calibri"/>
          <w:sz w:val="22"/>
          <w:szCs w:val="22"/>
        </w:rPr>
      </w:pPr>
      <w:r w:rsidRPr="0BA49994">
        <w:rPr>
          <w:rFonts w:ascii="Calibri" w:eastAsia="Segoe UI" w:hAnsi="Calibri" w:cs="Calibri"/>
          <w:sz w:val="22"/>
          <w:szCs w:val="22"/>
        </w:rPr>
        <w:t>Building ranger capacity through training, meeting equipment needs, ranger exchanges and knowledge sharing opportunities. The program is unique as it supports fully Indigenous-led projects. Support is provided based on the needs and priorities identified by Indigenous ranger groups, helping to ensure outcomes are responsive, place-based and Indigenous-driven.</w:t>
      </w:r>
    </w:p>
    <w:p w14:paraId="15E771C6" w14:textId="77A37906" w:rsidR="002F50C5" w:rsidRDefault="001F1555" w:rsidP="00146069">
      <w:pPr>
        <w:spacing w:after="200" w:line="276" w:lineRule="auto"/>
        <w:rPr>
          <w:rFonts w:ascii="Calibri" w:eastAsia="Segoe UI" w:hAnsi="Calibri" w:cs="Calibri"/>
          <w:sz w:val="22"/>
          <w:szCs w:val="22"/>
        </w:rPr>
      </w:pPr>
      <w:r w:rsidRPr="0BA49994">
        <w:rPr>
          <w:rFonts w:ascii="Calibri" w:eastAsia="Segoe UI" w:hAnsi="Calibri" w:cs="Calibri"/>
          <w:sz w:val="22"/>
          <w:szCs w:val="22"/>
        </w:rPr>
        <w:t>Today, we're joined by Angie Reid, the Program Manager of the Protecting Country Against Invasive Species Programme at NAILSMA. Angie will provide an overview of the program and speak about how it supports First Nations-led invasive species management across northern Australia. Also joining us are Rangers from the Gunggandji Aboriginal Corporation based in Yarrabah</w:t>
      </w:r>
      <w:r w:rsidR="00083D5C" w:rsidRPr="0BA49994">
        <w:rPr>
          <w:rFonts w:ascii="Calibri" w:eastAsia="Segoe UI" w:hAnsi="Calibri" w:cs="Calibri"/>
          <w:sz w:val="22"/>
          <w:szCs w:val="22"/>
        </w:rPr>
        <w:t>,</w:t>
      </w:r>
      <w:r w:rsidRPr="0BA49994">
        <w:rPr>
          <w:rFonts w:ascii="Calibri" w:eastAsia="Segoe UI" w:hAnsi="Calibri" w:cs="Calibri"/>
          <w:sz w:val="22"/>
          <w:szCs w:val="22"/>
        </w:rPr>
        <w:t xml:space="preserve"> Queensland. Hamish Eatman has worked as a ranger for almost six years. Jimmito Harris has worked as a ranger for over a decade. Angie has worked alongside traditional owners in remote northern Australia for the past 11 years. Originally from the United States, where she worked as a fire ecologist, Angie came to Australia in 2015 to complete a PhD studying the conne</w:t>
      </w:r>
      <w:r w:rsidR="00BE41F6" w:rsidRPr="0BA49994">
        <w:rPr>
          <w:rFonts w:ascii="Calibri" w:eastAsia="Segoe UI" w:hAnsi="Calibri" w:cs="Calibri"/>
          <w:sz w:val="22"/>
          <w:szCs w:val="22"/>
        </w:rPr>
        <w:t>ct</w:t>
      </w:r>
      <w:r w:rsidRPr="0BA49994">
        <w:rPr>
          <w:rFonts w:ascii="Calibri" w:eastAsia="Segoe UI" w:hAnsi="Calibri" w:cs="Calibri"/>
          <w:sz w:val="22"/>
          <w:szCs w:val="22"/>
        </w:rPr>
        <w:t xml:space="preserve">ion between large feral and native herbivores and Indigenous fire management in North Kimberley and the Arnhem Land. Following her studies, Angie worked in the Great Sandy Desert, helping to establish a new land management programme and </w:t>
      </w:r>
      <w:r w:rsidR="008C6C24" w:rsidRPr="0BA49994">
        <w:rPr>
          <w:rFonts w:ascii="Calibri" w:eastAsia="Segoe UI" w:hAnsi="Calibri" w:cs="Calibri"/>
          <w:sz w:val="22"/>
          <w:szCs w:val="22"/>
        </w:rPr>
        <w:t>r</w:t>
      </w:r>
      <w:r w:rsidRPr="0BA49994">
        <w:rPr>
          <w:rFonts w:ascii="Calibri" w:eastAsia="Segoe UI" w:hAnsi="Calibri" w:cs="Calibri"/>
          <w:sz w:val="22"/>
          <w:szCs w:val="22"/>
        </w:rPr>
        <w:t xml:space="preserve">anger </w:t>
      </w:r>
      <w:r w:rsidR="008C6C24" w:rsidRPr="0BA49994">
        <w:rPr>
          <w:rFonts w:ascii="Calibri" w:eastAsia="Segoe UI" w:hAnsi="Calibri" w:cs="Calibri"/>
          <w:sz w:val="22"/>
          <w:szCs w:val="22"/>
        </w:rPr>
        <w:t>t</w:t>
      </w:r>
      <w:r w:rsidRPr="0BA49994">
        <w:rPr>
          <w:rFonts w:ascii="Calibri" w:eastAsia="Segoe UI" w:hAnsi="Calibri" w:cs="Calibri"/>
          <w:sz w:val="22"/>
          <w:szCs w:val="22"/>
        </w:rPr>
        <w:t>eam. Angie is passionate about working with Indigenous rangers to build capacity in remote northern Australia to protect country against invasive species. So, without further ado, enough from me and over to you, Angie.</w:t>
      </w:r>
    </w:p>
    <w:p w14:paraId="6740B5A2" w14:textId="5B6ACD77" w:rsidR="002F50C5" w:rsidRDefault="002F50C5" w:rsidP="00146069">
      <w:pPr>
        <w:spacing w:after="200" w:line="276" w:lineRule="auto"/>
        <w:rPr>
          <w:rFonts w:ascii="Calibri" w:eastAsia="Segoe UI" w:hAnsi="Calibri" w:cs="Calibri"/>
          <w:sz w:val="22"/>
          <w:szCs w:val="22"/>
        </w:rPr>
      </w:pPr>
      <w:r>
        <w:rPr>
          <w:rFonts w:ascii="Calibri" w:eastAsia="Segoe UI" w:hAnsi="Calibri" w:cs="Calibri"/>
          <w:sz w:val="22"/>
          <w:szCs w:val="22"/>
        </w:rPr>
        <w:t>4:00</w:t>
      </w:r>
    </w:p>
    <w:p w14:paraId="5013DF39" w14:textId="3EDFEA02" w:rsidR="00146069" w:rsidRDefault="00863933" w:rsidP="00863933">
      <w:pPr>
        <w:spacing w:after="200" w:line="276" w:lineRule="auto"/>
        <w:rPr>
          <w:rFonts w:ascii="Calibri" w:eastAsia="Segoe UI" w:hAnsi="Calibri" w:cs="Calibri"/>
          <w:sz w:val="22"/>
          <w:szCs w:val="22"/>
        </w:rPr>
      </w:pPr>
      <w:r w:rsidRPr="0BA49994">
        <w:rPr>
          <w:rFonts w:ascii="Calibri" w:eastAsiaTheme="minorEastAsia" w:hAnsi="Calibri" w:cs="Calibri"/>
          <w:b/>
          <w:bCs/>
          <w:sz w:val="22"/>
          <w:szCs w:val="22"/>
          <w:u w:val="single"/>
          <w:lang w:eastAsia="en-US"/>
        </w:rPr>
        <w:t>Angie Reid</w:t>
      </w:r>
      <w:r w:rsidR="001F1555" w:rsidRPr="0BA49994">
        <w:rPr>
          <w:rFonts w:ascii="Calibri" w:eastAsiaTheme="minorEastAsia" w:hAnsi="Calibri" w:cs="Calibri"/>
          <w:b/>
          <w:bCs/>
          <w:sz w:val="22"/>
          <w:szCs w:val="22"/>
          <w:u w:val="single"/>
          <w:lang w:eastAsia="en-US"/>
        </w:rPr>
        <w:t xml:space="preserve">: </w:t>
      </w:r>
      <w:r w:rsidRPr="0BA49994">
        <w:rPr>
          <w:rFonts w:ascii="Calibri" w:eastAsia="Segoe UI" w:hAnsi="Calibri" w:cs="Calibri"/>
          <w:sz w:val="22"/>
          <w:szCs w:val="22"/>
        </w:rPr>
        <w:t>All right, thanks, Corey. Just share my screen here. Hopefully it works. Click on that. All right. There we go, is everyone seeing that?</w:t>
      </w:r>
    </w:p>
    <w:p w14:paraId="7031334E" w14:textId="4464472E" w:rsidR="00863933" w:rsidRDefault="00863933" w:rsidP="00863933">
      <w:pPr>
        <w:spacing w:after="200" w:line="276" w:lineRule="auto"/>
        <w:rPr>
          <w:rFonts w:ascii="Calibri" w:eastAsia="Segoe UI" w:hAnsi="Calibri" w:cs="Calibri"/>
          <w:sz w:val="22"/>
          <w:szCs w:val="22"/>
        </w:rPr>
      </w:pPr>
      <w:r w:rsidRPr="0BA49994">
        <w:rPr>
          <w:rFonts w:ascii="Calibri" w:eastAsiaTheme="minorEastAsia" w:hAnsi="Calibri" w:cs="Calibri"/>
          <w:b/>
          <w:bCs/>
          <w:sz w:val="22"/>
          <w:szCs w:val="22"/>
          <w:u w:val="single"/>
          <w:lang w:eastAsia="en-US"/>
        </w:rPr>
        <w:t xml:space="preserve">Jimmito Harris: </w:t>
      </w:r>
      <w:r w:rsidRPr="0BA49994">
        <w:rPr>
          <w:rFonts w:ascii="Calibri" w:eastAsia="Segoe UI" w:hAnsi="Calibri" w:cs="Calibri"/>
          <w:sz w:val="22"/>
          <w:szCs w:val="22"/>
        </w:rPr>
        <w:t>Yeah, yeah.</w:t>
      </w:r>
    </w:p>
    <w:p w14:paraId="33796693" w14:textId="57D29EED" w:rsidR="00863933" w:rsidRPr="00863933" w:rsidRDefault="00863933" w:rsidP="00863933">
      <w:pPr>
        <w:spacing w:after="200" w:line="276" w:lineRule="auto"/>
        <w:rPr>
          <w:rFonts w:ascii="Calibri" w:eastAsia="Segoe UI" w:hAnsi="Calibri" w:cs="Calibri"/>
          <w:sz w:val="22"/>
          <w:szCs w:val="22"/>
        </w:rPr>
      </w:pPr>
      <w:r w:rsidRPr="0BA49994">
        <w:rPr>
          <w:rFonts w:ascii="Calibri" w:eastAsiaTheme="minorEastAsia" w:hAnsi="Calibri" w:cs="Calibri"/>
          <w:b/>
          <w:bCs/>
          <w:sz w:val="22"/>
          <w:szCs w:val="22"/>
          <w:u w:val="single"/>
          <w:lang w:eastAsia="en-US"/>
        </w:rPr>
        <w:t xml:space="preserve">Angie Reid: </w:t>
      </w:r>
      <w:r w:rsidRPr="0BA49994">
        <w:rPr>
          <w:rFonts w:ascii="Calibri" w:eastAsia="Segoe UI" w:hAnsi="Calibri" w:cs="Calibri"/>
          <w:sz w:val="22"/>
          <w:szCs w:val="22"/>
        </w:rPr>
        <w:t xml:space="preserve">Perfect. All right. Well, I am Angie Reid. Thank you so much for the introduction. I work for NAILSMA's Protecting Country Against Invasive Species Program, and I'm </w:t>
      </w:r>
      <w:proofErr w:type="gramStart"/>
      <w:r w:rsidRPr="0BA49994">
        <w:rPr>
          <w:rFonts w:ascii="Calibri" w:eastAsia="Segoe UI" w:hAnsi="Calibri" w:cs="Calibri"/>
          <w:sz w:val="22"/>
          <w:szCs w:val="22"/>
        </w:rPr>
        <w:t>really excited</w:t>
      </w:r>
      <w:proofErr w:type="gramEnd"/>
      <w:r w:rsidRPr="0BA49994">
        <w:rPr>
          <w:rFonts w:ascii="Calibri" w:eastAsia="Segoe UI" w:hAnsi="Calibri" w:cs="Calibri"/>
          <w:sz w:val="22"/>
          <w:szCs w:val="22"/>
        </w:rPr>
        <w:t xml:space="preserve"> to be presenting today with Hamish and Jimmito from the Gunggandji Rangers, which is one of the teams that we work </w:t>
      </w:r>
      <w:proofErr w:type="gramStart"/>
      <w:r w:rsidRPr="0BA49994">
        <w:rPr>
          <w:rFonts w:ascii="Calibri" w:eastAsia="Segoe UI" w:hAnsi="Calibri" w:cs="Calibri"/>
          <w:sz w:val="22"/>
          <w:szCs w:val="22"/>
        </w:rPr>
        <w:t>really closely</w:t>
      </w:r>
      <w:proofErr w:type="gramEnd"/>
      <w:r w:rsidRPr="0BA49994">
        <w:rPr>
          <w:rFonts w:ascii="Calibri" w:eastAsia="Segoe UI" w:hAnsi="Calibri" w:cs="Calibri"/>
          <w:sz w:val="22"/>
          <w:szCs w:val="22"/>
        </w:rPr>
        <w:t xml:space="preserve"> with. I'm calling in from Cairns today, which is Gimuy Walubara Yidinji, and Yirriganydji people country, and this is where I am based and I live and I am pleased and very lucky to be able to work across </w:t>
      </w:r>
      <w:proofErr w:type="gramStart"/>
      <w:r w:rsidRPr="0BA49994">
        <w:rPr>
          <w:rFonts w:ascii="Calibri" w:eastAsia="Segoe UI" w:hAnsi="Calibri" w:cs="Calibri"/>
          <w:sz w:val="22"/>
          <w:szCs w:val="22"/>
        </w:rPr>
        <w:t>all of</w:t>
      </w:r>
      <w:proofErr w:type="gramEnd"/>
      <w:r w:rsidRPr="0BA49994">
        <w:rPr>
          <w:rFonts w:ascii="Calibri" w:eastAsia="Segoe UI" w:hAnsi="Calibri" w:cs="Calibri"/>
          <w:sz w:val="22"/>
          <w:szCs w:val="22"/>
        </w:rPr>
        <w:t xml:space="preserve"> northern Australia.</w:t>
      </w:r>
    </w:p>
    <w:p w14:paraId="6BBAA548" w14:textId="63298BA5" w:rsidR="00863933" w:rsidRDefault="00863933" w:rsidP="0086393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So first, I'd just like to start out with the acknowledgments. These are all the teams, the Indigenous Ranger groups that we get to work with across northern Australia. So right </w:t>
      </w:r>
      <w:proofErr w:type="gramStart"/>
      <w:r w:rsidRPr="0BA49994">
        <w:rPr>
          <w:rFonts w:ascii="Calibri" w:eastAsia="Segoe UI" w:hAnsi="Calibri" w:cs="Calibri"/>
          <w:sz w:val="22"/>
          <w:szCs w:val="22"/>
        </w:rPr>
        <w:t>now</w:t>
      </w:r>
      <w:proofErr w:type="gramEnd"/>
      <w:r w:rsidRPr="0BA49994">
        <w:rPr>
          <w:rFonts w:ascii="Calibri" w:eastAsia="Segoe UI" w:hAnsi="Calibri" w:cs="Calibri"/>
          <w:sz w:val="22"/>
          <w:szCs w:val="22"/>
        </w:rPr>
        <w:t xml:space="preserve"> it's over 50 groups that we're working with, and you can see them, </w:t>
      </w:r>
      <w:proofErr w:type="gramStart"/>
      <w:r w:rsidRPr="0BA49994">
        <w:rPr>
          <w:rFonts w:ascii="Calibri" w:eastAsia="Segoe UI" w:hAnsi="Calibri" w:cs="Calibri"/>
          <w:sz w:val="22"/>
          <w:szCs w:val="22"/>
        </w:rPr>
        <w:t>all of</w:t>
      </w:r>
      <w:proofErr w:type="gramEnd"/>
      <w:r w:rsidRPr="0BA49994">
        <w:rPr>
          <w:rFonts w:ascii="Calibri" w:eastAsia="Segoe UI" w:hAnsi="Calibri" w:cs="Calibri"/>
          <w:sz w:val="22"/>
          <w:szCs w:val="22"/>
        </w:rPr>
        <w:t xml:space="preserve"> their logos there. And we are funded by DAFF. </w:t>
      </w:r>
      <w:proofErr w:type="gramStart"/>
      <w:r w:rsidRPr="0BA49994">
        <w:rPr>
          <w:rFonts w:ascii="Calibri" w:eastAsia="Segoe UI" w:hAnsi="Calibri" w:cs="Calibri"/>
          <w:sz w:val="22"/>
          <w:szCs w:val="22"/>
        </w:rPr>
        <w:lastRenderedPageBreak/>
        <w:t>So</w:t>
      </w:r>
      <w:proofErr w:type="gramEnd"/>
      <w:r w:rsidRPr="0BA49994">
        <w:rPr>
          <w:rFonts w:ascii="Calibri" w:eastAsia="Segoe UI" w:hAnsi="Calibri" w:cs="Calibri"/>
          <w:sz w:val="22"/>
          <w:szCs w:val="22"/>
        </w:rPr>
        <w:t xml:space="preserve"> we'd like to thank all the teams and thank our funders.</w:t>
      </w:r>
      <w:r>
        <w:t xml:space="preserve"> </w:t>
      </w:r>
      <w:r w:rsidRPr="0BA49994">
        <w:rPr>
          <w:rFonts w:ascii="Calibri" w:eastAsia="Segoe UI" w:hAnsi="Calibri" w:cs="Calibri"/>
          <w:sz w:val="22"/>
          <w:szCs w:val="22"/>
        </w:rPr>
        <w:t xml:space="preserve">So those of you who are not familiar with </w:t>
      </w:r>
      <w:r w:rsidR="00083D5C" w:rsidRPr="0BA49994">
        <w:rPr>
          <w:rFonts w:ascii="Calibri" w:eastAsia="Segoe UI" w:hAnsi="Calibri" w:cs="Calibri"/>
          <w:sz w:val="22"/>
          <w:szCs w:val="22"/>
        </w:rPr>
        <w:t>‘</w:t>
      </w:r>
      <w:r w:rsidRPr="0BA49994">
        <w:rPr>
          <w:rFonts w:ascii="Calibri" w:eastAsia="Segoe UI" w:hAnsi="Calibri" w:cs="Calibri"/>
          <w:sz w:val="22"/>
          <w:szCs w:val="22"/>
        </w:rPr>
        <w:t>NAILSMA</w:t>
      </w:r>
      <w:r w:rsidR="00083D5C" w:rsidRPr="0BA49994">
        <w:rPr>
          <w:rFonts w:ascii="Calibri" w:eastAsia="Segoe UI" w:hAnsi="Calibri" w:cs="Calibri"/>
          <w:sz w:val="22"/>
          <w:szCs w:val="22"/>
        </w:rPr>
        <w:t>’</w:t>
      </w:r>
      <w:r w:rsidRPr="0BA49994">
        <w:rPr>
          <w:rFonts w:ascii="Calibri" w:eastAsia="Segoe UI" w:hAnsi="Calibri" w:cs="Calibri"/>
          <w:sz w:val="22"/>
          <w:szCs w:val="22"/>
        </w:rPr>
        <w:t xml:space="preserve">, </w:t>
      </w:r>
      <w:r w:rsidR="00083D5C" w:rsidRPr="0BA49994">
        <w:rPr>
          <w:rFonts w:ascii="Calibri" w:eastAsia="Segoe UI" w:hAnsi="Calibri" w:cs="Calibri"/>
          <w:sz w:val="22"/>
          <w:szCs w:val="22"/>
        </w:rPr>
        <w:t xml:space="preserve">it </w:t>
      </w:r>
      <w:r w:rsidRPr="0BA49994">
        <w:rPr>
          <w:rFonts w:ascii="Calibri" w:eastAsia="Segoe UI" w:hAnsi="Calibri" w:cs="Calibri"/>
          <w:sz w:val="22"/>
          <w:szCs w:val="22"/>
        </w:rPr>
        <w:t>stands for North Australian Indigenous Land and Sea Management Alliance. It's an Indigenous-led not-for-profit company</w:t>
      </w:r>
      <w:r w:rsidR="00083D5C" w:rsidRPr="0BA49994">
        <w:rPr>
          <w:rFonts w:ascii="Calibri" w:eastAsia="Segoe UI" w:hAnsi="Calibri" w:cs="Calibri"/>
          <w:sz w:val="22"/>
          <w:szCs w:val="22"/>
        </w:rPr>
        <w:t>.</w:t>
      </w:r>
    </w:p>
    <w:p w14:paraId="45022AE2" w14:textId="035F31DC" w:rsidR="00863933" w:rsidRDefault="00083D5C" w:rsidP="00863933">
      <w:pPr>
        <w:spacing w:after="200" w:line="276" w:lineRule="auto"/>
        <w:rPr>
          <w:rFonts w:ascii="Calibri" w:eastAsia="Segoe UI" w:hAnsi="Calibri" w:cs="Calibri"/>
          <w:sz w:val="22"/>
          <w:szCs w:val="22"/>
        </w:rPr>
      </w:pPr>
      <w:r w:rsidRPr="0BA49994">
        <w:rPr>
          <w:rFonts w:ascii="Calibri" w:eastAsia="Segoe UI" w:hAnsi="Calibri" w:cs="Calibri"/>
          <w:sz w:val="22"/>
          <w:szCs w:val="22"/>
        </w:rPr>
        <w:t>T</w:t>
      </w:r>
      <w:r w:rsidR="00863933" w:rsidRPr="0BA49994">
        <w:rPr>
          <w:rFonts w:ascii="Calibri" w:eastAsia="Segoe UI" w:hAnsi="Calibri" w:cs="Calibri"/>
          <w:sz w:val="22"/>
          <w:szCs w:val="22"/>
        </w:rPr>
        <w:t xml:space="preserve">his is our 25th year, so we're having a big 25th year anniversary at the end of this year, so that's very exciting for us. During those 25 years, NAILSMA has been providing Indigenous leadership in the delivery of </w:t>
      </w:r>
      <w:proofErr w:type="gramStart"/>
      <w:r w:rsidR="00863933" w:rsidRPr="0BA49994">
        <w:rPr>
          <w:rFonts w:ascii="Calibri" w:eastAsia="Segoe UI" w:hAnsi="Calibri" w:cs="Calibri"/>
          <w:sz w:val="22"/>
          <w:szCs w:val="22"/>
        </w:rPr>
        <w:t>really large-scale</w:t>
      </w:r>
      <w:proofErr w:type="gramEnd"/>
      <w:r w:rsidR="00863933" w:rsidRPr="0BA49994">
        <w:rPr>
          <w:rFonts w:ascii="Calibri" w:eastAsia="Segoe UI" w:hAnsi="Calibri" w:cs="Calibri"/>
          <w:sz w:val="22"/>
          <w:szCs w:val="22"/>
        </w:rPr>
        <w:t xml:space="preserve">, complex and remote projects that are delivering on environmental, social, cultural, and economic needs. NAILSMA works across the policy space, economic development, carbon markets, land management, and all to improve Indigenous outcomes alongside other Indigenous organisations and other partner organisations. </w:t>
      </w:r>
    </w:p>
    <w:p w14:paraId="4349895E" w14:textId="0B7E918B" w:rsidR="00146069" w:rsidRDefault="00863933" w:rsidP="0086393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So, to start out, I wanted to show you one of the outputs that we had from the first phase of our Protecting Country Against Invasive Species Program. It's been going on since 2024, so we started out by being funded for two years, and then we're now in our one-year extension. And this is just one of the videos that we created to promote the </w:t>
      </w:r>
      <w:proofErr w:type="gramStart"/>
      <w:r w:rsidRPr="0BA49994">
        <w:rPr>
          <w:rFonts w:ascii="Calibri" w:eastAsia="Segoe UI" w:hAnsi="Calibri" w:cs="Calibri"/>
          <w:sz w:val="22"/>
          <w:szCs w:val="22"/>
        </w:rPr>
        <w:t>program</w:t>
      </w:r>
      <w:proofErr w:type="gramEnd"/>
      <w:r w:rsidRPr="0BA49994">
        <w:rPr>
          <w:rFonts w:ascii="Calibri" w:eastAsia="Segoe UI" w:hAnsi="Calibri" w:cs="Calibri"/>
          <w:sz w:val="22"/>
          <w:szCs w:val="22"/>
        </w:rPr>
        <w:t xml:space="preserve"> and the </w:t>
      </w:r>
      <w:proofErr w:type="gramStart"/>
      <w:r w:rsidRPr="0BA49994">
        <w:rPr>
          <w:rFonts w:ascii="Calibri" w:eastAsia="Segoe UI" w:hAnsi="Calibri" w:cs="Calibri"/>
          <w:sz w:val="22"/>
          <w:szCs w:val="22"/>
        </w:rPr>
        <w:t>really important</w:t>
      </w:r>
      <w:proofErr w:type="gramEnd"/>
      <w:r w:rsidRPr="0BA49994">
        <w:rPr>
          <w:rFonts w:ascii="Calibri" w:eastAsia="Segoe UI" w:hAnsi="Calibri" w:cs="Calibri"/>
          <w:sz w:val="22"/>
          <w:szCs w:val="22"/>
        </w:rPr>
        <w:t xml:space="preserve"> work that indigenous rangers are doing on country. </w:t>
      </w:r>
      <w:r w:rsidR="00DD3091" w:rsidRPr="0BA49994">
        <w:rPr>
          <w:rFonts w:ascii="Calibri" w:eastAsia="Segoe UI" w:hAnsi="Calibri" w:cs="Calibri"/>
          <w:sz w:val="22"/>
          <w:szCs w:val="22"/>
        </w:rPr>
        <w:t>So,</w:t>
      </w:r>
      <w:r w:rsidRPr="0BA49994">
        <w:rPr>
          <w:rFonts w:ascii="Calibri" w:eastAsia="Segoe UI" w:hAnsi="Calibri" w:cs="Calibri"/>
          <w:sz w:val="22"/>
          <w:szCs w:val="22"/>
        </w:rPr>
        <w:t xml:space="preserve"> I’ll go ahead and play this.</w:t>
      </w:r>
    </w:p>
    <w:p w14:paraId="273D9B3C" w14:textId="7CBC35DE" w:rsidR="002F50C5" w:rsidRDefault="00994FD6" w:rsidP="00863933">
      <w:pPr>
        <w:spacing w:after="200" w:line="276" w:lineRule="auto"/>
        <w:rPr>
          <w:rFonts w:ascii="Calibri" w:eastAsia="Segoe UI" w:hAnsi="Calibri" w:cs="Calibri"/>
          <w:sz w:val="22"/>
          <w:szCs w:val="22"/>
        </w:rPr>
      </w:pPr>
      <w:r>
        <w:rPr>
          <w:rFonts w:ascii="Calibri" w:eastAsia="Segoe UI" w:hAnsi="Calibri" w:cs="Calibri"/>
          <w:sz w:val="22"/>
          <w:szCs w:val="22"/>
        </w:rPr>
        <w:t>06:38</w:t>
      </w:r>
    </w:p>
    <w:p w14:paraId="4AC9EEE6" w14:textId="2F5B942C" w:rsidR="00146069" w:rsidRPr="003C5045" w:rsidRDefault="00863933" w:rsidP="003C5045">
      <w:pPr>
        <w:spacing w:after="200" w:line="276" w:lineRule="auto"/>
        <w:jc w:val="center"/>
        <w:rPr>
          <w:rFonts w:ascii="Calibri" w:eastAsia="Segoe UI" w:hAnsi="Calibri" w:cs="Calibri"/>
          <w:b/>
          <w:bCs/>
          <w:i/>
          <w:iCs/>
          <w:sz w:val="22"/>
          <w:szCs w:val="22"/>
        </w:rPr>
      </w:pPr>
      <w:r w:rsidRPr="003C5045">
        <w:rPr>
          <w:rFonts w:ascii="Calibri" w:eastAsiaTheme="minorHAnsi" w:hAnsi="Calibri" w:cs="Calibri"/>
          <w:b/>
          <w:bCs/>
          <w:i/>
          <w:iCs/>
          <w:sz w:val="22"/>
          <w:szCs w:val="22"/>
          <w:lang w:eastAsia="en-US"/>
        </w:rPr>
        <w:t xml:space="preserve">VIDEO </w:t>
      </w:r>
      <w:r w:rsidR="00422EF6" w:rsidRPr="003C5045">
        <w:rPr>
          <w:rFonts w:ascii="Calibri" w:eastAsiaTheme="minorHAnsi" w:hAnsi="Calibri" w:cs="Calibri"/>
          <w:b/>
          <w:bCs/>
          <w:i/>
          <w:iCs/>
          <w:sz w:val="22"/>
          <w:szCs w:val="22"/>
          <w:lang w:eastAsia="en-US"/>
        </w:rPr>
        <w:t>STARTS</w:t>
      </w:r>
    </w:p>
    <w:p w14:paraId="45BCD278" w14:textId="716760B7" w:rsidR="00422EF6" w:rsidRPr="00375AB3" w:rsidRDefault="00422EF6" w:rsidP="0BA49994">
      <w:pPr>
        <w:spacing w:after="200" w:line="276" w:lineRule="auto"/>
        <w:rPr>
          <w:rFonts w:ascii="Calibri" w:eastAsia="Segoe UI" w:hAnsi="Calibri" w:cs="Calibri"/>
          <w:i/>
          <w:iCs/>
          <w:sz w:val="22"/>
          <w:szCs w:val="22"/>
        </w:rPr>
      </w:pPr>
      <w:r w:rsidRPr="0BA49994">
        <w:rPr>
          <w:rFonts w:ascii="Calibri" w:eastAsiaTheme="minorEastAsia" w:hAnsi="Calibri" w:cs="Calibri"/>
          <w:b/>
          <w:bCs/>
          <w:i/>
          <w:iCs/>
          <w:sz w:val="22"/>
          <w:szCs w:val="22"/>
          <w:u w:val="single"/>
          <w:lang w:eastAsia="en-US"/>
        </w:rPr>
        <w:t xml:space="preserve">Barry Hunter (NAILSMA CEO): </w:t>
      </w:r>
      <w:r w:rsidRPr="0BA49994">
        <w:rPr>
          <w:rFonts w:ascii="Calibri" w:eastAsia="Segoe UI" w:hAnsi="Calibri" w:cs="Calibri"/>
          <w:i/>
          <w:iCs/>
          <w:sz w:val="22"/>
          <w:szCs w:val="22"/>
        </w:rPr>
        <w:t>This Protecting Country Against Invasive Species work that we're doing, that work is addressing biodiversity, is addressing country, is addressing some cultural knowledge and cultural sites and cultural places.</w:t>
      </w:r>
    </w:p>
    <w:p w14:paraId="5E0904B4" w14:textId="4DD0D8DF" w:rsidR="00422EF6" w:rsidRPr="00375AB3" w:rsidRDefault="00422EF6" w:rsidP="0BA49994">
      <w:pPr>
        <w:spacing w:after="200" w:line="276" w:lineRule="auto"/>
        <w:rPr>
          <w:rFonts w:ascii="Calibri" w:eastAsia="Segoe UI" w:hAnsi="Calibri" w:cs="Calibri"/>
          <w:i/>
          <w:iCs/>
          <w:sz w:val="22"/>
          <w:szCs w:val="22"/>
        </w:rPr>
      </w:pPr>
      <w:r w:rsidRPr="0BA49994">
        <w:rPr>
          <w:rFonts w:ascii="Calibri" w:eastAsiaTheme="minorEastAsia" w:hAnsi="Calibri" w:cs="Calibri"/>
          <w:b/>
          <w:bCs/>
          <w:i/>
          <w:iCs/>
          <w:sz w:val="22"/>
          <w:szCs w:val="22"/>
          <w:u w:val="single"/>
          <w:lang w:eastAsia="en-US"/>
        </w:rPr>
        <w:t xml:space="preserve">Angie Reid: </w:t>
      </w:r>
      <w:r w:rsidRPr="0BA49994">
        <w:rPr>
          <w:rFonts w:ascii="Calibri" w:eastAsia="Segoe UI" w:hAnsi="Calibri" w:cs="Calibri"/>
          <w:i/>
          <w:iCs/>
          <w:sz w:val="22"/>
          <w:szCs w:val="22"/>
        </w:rPr>
        <w:t xml:space="preserve">The Protecting Country Against Invasive Species program at NAILSMA has been going for about two years now. It’s been </w:t>
      </w:r>
      <w:proofErr w:type="gramStart"/>
      <w:r w:rsidRPr="0BA49994">
        <w:rPr>
          <w:rFonts w:ascii="Calibri" w:eastAsia="Segoe UI" w:hAnsi="Calibri" w:cs="Calibri"/>
          <w:i/>
          <w:iCs/>
          <w:sz w:val="22"/>
          <w:szCs w:val="22"/>
        </w:rPr>
        <w:t>really successful</w:t>
      </w:r>
      <w:proofErr w:type="gramEnd"/>
      <w:r w:rsidRPr="0BA49994">
        <w:rPr>
          <w:rFonts w:ascii="Calibri" w:eastAsia="Segoe UI" w:hAnsi="Calibri" w:cs="Calibri"/>
          <w:i/>
          <w:iCs/>
          <w:sz w:val="22"/>
          <w:szCs w:val="22"/>
        </w:rPr>
        <w:t xml:space="preserve"> because we </w:t>
      </w:r>
      <w:proofErr w:type="gramStart"/>
      <w:r w:rsidRPr="0BA49994">
        <w:rPr>
          <w:rFonts w:ascii="Calibri" w:eastAsia="Segoe UI" w:hAnsi="Calibri" w:cs="Calibri"/>
          <w:i/>
          <w:iCs/>
          <w:sz w:val="22"/>
          <w:szCs w:val="22"/>
        </w:rPr>
        <w:t>are able to</w:t>
      </w:r>
      <w:proofErr w:type="gramEnd"/>
      <w:r w:rsidRPr="0BA49994">
        <w:rPr>
          <w:rFonts w:ascii="Calibri" w:eastAsia="Segoe UI" w:hAnsi="Calibri" w:cs="Calibri"/>
          <w:i/>
          <w:iCs/>
          <w:sz w:val="22"/>
          <w:szCs w:val="22"/>
        </w:rPr>
        <w:t xml:space="preserve"> support Indigenous ranger teams with goals that they have with invasive species, whether that be feral animals or weedy species.</w:t>
      </w:r>
    </w:p>
    <w:p w14:paraId="3B264A43" w14:textId="69248804" w:rsidR="00422EF6" w:rsidRPr="00375AB3" w:rsidRDefault="00422EF6" w:rsidP="0BA49994">
      <w:pPr>
        <w:spacing w:after="200" w:line="276" w:lineRule="auto"/>
        <w:rPr>
          <w:rFonts w:ascii="Calibri" w:eastAsia="Segoe UI" w:hAnsi="Calibri" w:cs="Calibri"/>
          <w:i/>
          <w:iCs/>
          <w:sz w:val="22"/>
          <w:szCs w:val="22"/>
        </w:rPr>
      </w:pPr>
      <w:r w:rsidRPr="0BA49994">
        <w:rPr>
          <w:rFonts w:ascii="Calibri" w:eastAsiaTheme="minorEastAsia" w:hAnsi="Calibri" w:cs="Calibri"/>
          <w:b/>
          <w:bCs/>
          <w:i/>
          <w:iCs/>
          <w:sz w:val="22"/>
          <w:szCs w:val="22"/>
          <w:u w:val="single"/>
          <w:lang w:eastAsia="en-US"/>
        </w:rPr>
        <w:t xml:space="preserve">Neil Jacko (Juunjuwarra Aboriginal Corporation Chair and Ranger Coordinator): </w:t>
      </w:r>
      <w:r w:rsidRPr="0BA49994">
        <w:rPr>
          <w:rFonts w:ascii="Calibri" w:eastAsia="Segoe UI" w:hAnsi="Calibri" w:cs="Calibri"/>
          <w:i/>
          <w:iCs/>
          <w:sz w:val="22"/>
          <w:szCs w:val="22"/>
        </w:rPr>
        <w:t xml:space="preserve">It's very important to have NAILSMA, to work together and to learn from one another. Their support lifts us up and </w:t>
      </w:r>
      <w:r w:rsidR="008748AE" w:rsidRPr="0BA49994">
        <w:rPr>
          <w:rFonts w:ascii="Calibri" w:eastAsia="Segoe UI" w:hAnsi="Calibri" w:cs="Calibri"/>
          <w:i/>
          <w:iCs/>
          <w:sz w:val="22"/>
          <w:szCs w:val="22"/>
        </w:rPr>
        <w:t>gives</w:t>
      </w:r>
      <w:r w:rsidRPr="0BA49994">
        <w:rPr>
          <w:rFonts w:ascii="Calibri" w:eastAsia="Segoe UI" w:hAnsi="Calibri" w:cs="Calibri"/>
          <w:i/>
          <w:iCs/>
          <w:sz w:val="22"/>
          <w:szCs w:val="22"/>
        </w:rPr>
        <w:t xml:space="preserve"> us courage and we learn and then learn of them and that skill and we pass it on.</w:t>
      </w:r>
    </w:p>
    <w:p w14:paraId="5D0F5B46" w14:textId="508836E8" w:rsidR="00422EF6" w:rsidRPr="00375AB3" w:rsidRDefault="00422EF6" w:rsidP="00163F47">
      <w:pPr>
        <w:spacing w:after="200" w:line="276" w:lineRule="auto"/>
        <w:rPr>
          <w:rFonts w:ascii="Calibri" w:eastAsia="Segoe UI" w:hAnsi="Calibri" w:cs="Calibri"/>
          <w:i/>
          <w:iCs/>
          <w:sz w:val="22"/>
          <w:szCs w:val="22"/>
        </w:rPr>
      </w:pPr>
      <w:r w:rsidRPr="00375AB3">
        <w:rPr>
          <w:rFonts w:ascii="Calibri" w:eastAsiaTheme="minorHAnsi" w:hAnsi="Calibri" w:cs="Calibri"/>
          <w:b/>
          <w:bCs/>
          <w:i/>
          <w:iCs/>
          <w:sz w:val="22"/>
          <w:szCs w:val="22"/>
          <w:u w:val="single"/>
          <w:lang w:eastAsia="en-US"/>
        </w:rPr>
        <w:t xml:space="preserve">Angie Reid: </w:t>
      </w:r>
      <w:r w:rsidRPr="00375AB3">
        <w:rPr>
          <w:rFonts w:ascii="Calibri" w:eastAsia="Segoe UI" w:hAnsi="Calibri" w:cs="Calibri"/>
          <w:i/>
          <w:iCs/>
          <w:sz w:val="22"/>
          <w:szCs w:val="22"/>
        </w:rPr>
        <w:t>That means all the projects are Indigenous developed and Indigenous-led and we kind of meet them where they're at, whether that's at the very beginning of their invasive species journey and they need assistance with consultation, talking about what's possible and what they're interested in, whether that's providing equipment for their invasive species work, training to get them ready to use that equipment and work in the field, or writing management plans.</w:t>
      </w:r>
    </w:p>
    <w:p w14:paraId="72D54DE2" w14:textId="031907D4" w:rsidR="00422EF6" w:rsidRPr="00375AB3" w:rsidRDefault="00422EF6" w:rsidP="0BA49994">
      <w:pPr>
        <w:spacing w:after="200" w:line="276" w:lineRule="auto"/>
        <w:rPr>
          <w:rFonts w:ascii="Calibri" w:eastAsia="Segoe UI" w:hAnsi="Calibri" w:cs="Calibri"/>
          <w:i/>
          <w:iCs/>
          <w:sz w:val="22"/>
          <w:szCs w:val="22"/>
        </w:rPr>
      </w:pPr>
      <w:r w:rsidRPr="0BA49994">
        <w:rPr>
          <w:rFonts w:ascii="Calibri" w:eastAsiaTheme="minorEastAsia" w:hAnsi="Calibri" w:cs="Calibri"/>
          <w:b/>
          <w:bCs/>
          <w:i/>
          <w:iCs/>
          <w:sz w:val="22"/>
          <w:szCs w:val="22"/>
          <w:u w:val="single"/>
          <w:lang w:eastAsia="en-US"/>
        </w:rPr>
        <w:t xml:space="preserve">Harry Tamwoy (QLD Regional Coordinator PCAIS, NAILSMA): </w:t>
      </w:r>
      <w:r w:rsidRPr="0BA49994">
        <w:rPr>
          <w:rFonts w:ascii="Calibri" w:eastAsia="Segoe UI" w:hAnsi="Calibri" w:cs="Calibri"/>
          <w:i/>
          <w:iCs/>
          <w:sz w:val="22"/>
          <w:szCs w:val="22"/>
        </w:rPr>
        <w:t>One thing I really love about this work is, you know, I work with... I work in a field that I am passionate about. The field that I'm passionate about is managing Country and on top of that I get to work with our own Indigenous people.</w:t>
      </w:r>
    </w:p>
    <w:p w14:paraId="0215CEBF" w14:textId="78A9DEA6" w:rsidR="00422EF6" w:rsidRPr="00375AB3" w:rsidRDefault="00375AB3" w:rsidP="00163F47">
      <w:pPr>
        <w:spacing w:after="200" w:line="276" w:lineRule="auto"/>
        <w:rPr>
          <w:rFonts w:ascii="Calibri" w:eastAsia="Segoe UI" w:hAnsi="Calibri" w:cs="Calibri"/>
          <w:i/>
          <w:iCs/>
          <w:sz w:val="22"/>
          <w:szCs w:val="22"/>
        </w:rPr>
      </w:pPr>
      <w:r w:rsidRPr="00375AB3">
        <w:rPr>
          <w:rFonts w:ascii="Calibri" w:eastAsiaTheme="minorHAnsi" w:hAnsi="Calibri" w:cs="Calibri"/>
          <w:b/>
          <w:bCs/>
          <w:i/>
          <w:iCs/>
          <w:sz w:val="22"/>
          <w:szCs w:val="22"/>
          <w:u w:val="single"/>
          <w:lang w:eastAsia="en-US"/>
        </w:rPr>
        <w:t xml:space="preserve">Barry Hunter: </w:t>
      </w:r>
      <w:r w:rsidRPr="00375AB3">
        <w:rPr>
          <w:rFonts w:ascii="Calibri" w:eastAsia="Segoe UI" w:hAnsi="Calibri" w:cs="Calibri"/>
          <w:i/>
          <w:iCs/>
          <w:sz w:val="22"/>
          <w:szCs w:val="22"/>
        </w:rPr>
        <w:t>I also want to see what we call sector development, you know, like so that young people have got the ability to move through the ranks of rangers and then hopefully go on to become coordinators or become managers of those operations.</w:t>
      </w:r>
    </w:p>
    <w:p w14:paraId="0BFE5C07" w14:textId="0CE4E1C9" w:rsidR="00422EF6" w:rsidRPr="00375AB3" w:rsidRDefault="00375AB3" w:rsidP="0BA49994">
      <w:pPr>
        <w:spacing w:after="200" w:line="276" w:lineRule="auto"/>
        <w:rPr>
          <w:rFonts w:ascii="Calibri" w:eastAsia="Segoe UI" w:hAnsi="Calibri" w:cs="Calibri"/>
          <w:i/>
          <w:iCs/>
          <w:sz w:val="22"/>
          <w:szCs w:val="22"/>
        </w:rPr>
      </w:pPr>
      <w:r w:rsidRPr="0BA49994">
        <w:rPr>
          <w:rFonts w:ascii="Calibri" w:eastAsiaTheme="minorEastAsia" w:hAnsi="Calibri" w:cs="Calibri"/>
          <w:b/>
          <w:bCs/>
          <w:i/>
          <w:iCs/>
          <w:sz w:val="22"/>
          <w:szCs w:val="22"/>
          <w:u w:val="single"/>
          <w:lang w:eastAsia="en-US"/>
        </w:rPr>
        <w:lastRenderedPageBreak/>
        <w:t xml:space="preserve">Angie Reid: </w:t>
      </w:r>
      <w:r w:rsidRPr="0BA49994">
        <w:rPr>
          <w:rFonts w:ascii="Calibri" w:eastAsia="Segoe UI" w:hAnsi="Calibri" w:cs="Calibri"/>
          <w:i/>
          <w:iCs/>
          <w:sz w:val="22"/>
          <w:szCs w:val="22"/>
        </w:rPr>
        <w:t xml:space="preserve">So NAILSMA </w:t>
      </w:r>
      <w:proofErr w:type="gramStart"/>
      <w:r w:rsidRPr="0BA49994">
        <w:rPr>
          <w:rFonts w:ascii="Calibri" w:eastAsia="Segoe UI" w:hAnsi="Calibri" w:cs="Calibri"/>
          <w:i/>
          <w:iCs/>
          <w:sz w:val="22"/>
          <w:szCs w:val="22"/>
        </w:rPr>
        <w:t>is able to</w:t>
      </w:r>
      <w:proofErr w:type="gramEnd"/>
      <w:r w:rsidRPr="0BA49994">
        <w:rPr>
          <w:rFonts w:ascii="Calibri" w:eastAsia="Segoe UI" w:hAnsi="Calibri" w:cs="Calibri"/>
          <w:i/>
          <w:iCs/>
          <w:sz w:val="22"/>
          <w:szCs w:val="22"/>
        </w:rPr>
        <w:t xml:space="preserve"> provide the support that is needed by the Indigenous ranger groups as requested and it's been </w:t>
      </w:r>
      <w:proofErr w:type="gramStart"/>
      <w:r w:rsidRPr="0BA49994">
        <w:rPr>
          <w:rFonts w:ascii="Calibri" w:eastAsia="Segoe UI" w:hAnsi="Calibri" w:cs="Calibri"/>
          <w:i/>
          <w:iCs/>
          <w:sz w:val="22"/>
          <w:szCs w:val="22"/>
        </w:rPr>
        <w:t>really successful</w:t>
      </w:r>
      <w:proofErr w:type="gramEnd"/>
      <w:r w:rsidRPr="0BA49994">
        <w:rPr>
          <w:rFonts w:ascii="Calibri" w:eastAsia="Segoe UI" w:hAnsi="Calibri" w:cs="Calibri"/>
          <w:i/>
          <w:iCs/>
          <w:sz w:val="22"/>
          <w:szCs w:val="22"/>
        </w:rPr>
        <w:t xml:space="preserve"> and we're looking forward to the program going forward.</w:t>
      </w:r>
    </w:p>
    <w:p w14:paraId="3F08C2CF" w14:textId="59190181" w:rsidR="00375AB3" w:rsidRPr="003C5045" w:rsidRDefault="00375AB3" w:rsidP="003C5045">
      <w:pPr>
        <w:spacing w:after="200" w:line="276" w:lineRule="auto"/>
        <w:jc w:val="center"/>
        <w:rPr>
          <w:rFonts w:ascii="Calibri" w:eastAsia="Segoe UI" w:hAnsi="Calibri" w:cs="Calibri"/>
          <w:b/>
          <w:bCs/>
          <w:i/>
          <w:iCs/>
          <w:sz w:val="22"/>
          <w:szCs w:val="22"/>
        </w:rPr>
      </w:pPr>
      <w:r w:rsidRPr="003C5045">
        <w:rPr>
          <w:rFonts w:ascii="Calibri" w:eastAsiaTheme="minorHAnsi" w:hAnsi="Calibri" w:cs="Calibri"/>
          <w:b/>
          <w:bCs/>
          <w:i/>
          <w:iCs/>
          <w:sz w:val="22"/>
          <w:szCs w:val="22"/>
          <w:lang w:eastAsia="en-US"/>
        </w:rPr>
        <w:t>VIDEO OVER</w:t>
      </w:r>
    </w:p>
    <w:p w14:paraId="72830709" w14:textId="73E814C0" w:rsidR="00E97020" w:rsidRPr="00E97020" w:rsidRDefault="00E97020" w:rsidP="00163F47">
      <w:pPr>
        <w:spacing w:after="200" w:line="276" w:lineRule="auto"/>
        <w:rPr>
          <w:rFonts w:ascii="Calibri" w:eastAsiaTheme="minorHAnsi" w:hAnsi="Calibri" w:cs="Calibri"/>
          <w:sz w:val="22"/>
          <w:szCs w:val="22"/>
          <w:lang w:eastAsia="en-US"/>
        </w:rPr>
      </w:pPr>
      <w:r>
        <w:rPr>
          <w:rFonts w:ascii="Calibri" w:eastAsiaTheme="minorHAnsi" w:hAnsi="Calibri" w:cs="Calibri"/>
          <w:sz w:val="22"/>
          <w:szCs w:val="22"/>
          <w:lang w:eastAsia="en-US"/>
        </w:rPr>
        <w:t>8:28</w:t>
      </w:r>
    </w:p>
    <w:p w14:paraId="2C0A5607" w14:textId="6AEC2CB7" w:rsidR="00375AB3" w:rsidRDefault="00375AB3" w:rsidP="00163F47">
      <w:pPr>
        <w:spacing w:after="200" w:line="276" w:lineRule="auto"/>
        <w:rPr>
          <w:rFonts w:ascii="Calibri" w:eastAsia="Segoe UI" w:hAnsi="Calibri" w:cs="Calibri"/>
          <w:sz w:val="22"/>
          <w:szCs w:val="22"/>
        </w:rPr>
      </w:pPr>
      <w:r w:rsidRPr="0BA49994">
        <w:rPr>
          <w:rFonts w:ascii="Calibri" w:eastAsiaTheme="minorEastAsia" w:hAnsi="Calibri" w:cs="Calibri"/>
          <w:b/>
          <w:bCs/>
          <w:sz w:val="22"/>
          <w:szCs w:val="22"/>
          <w:u w:val="single"/>
          <w:lang w:eastAsia="en-US"/>
        </w:rPr>
        <w:t xml:space="preserve">Angie Reid: </w:t>
      </w:r>
      <w:r w:rsidRPr="0BA49994">
        <w:rPr>
          <w:rFonts w:ascii="Calibri" w:eastAsia="Segoe UI" w:hAnsi="Calibri" w:cs="Calibri"/>
          <w:sz w:val="22"/>
          <w:szCs w:val="22"/>
        </w:rPr>
        <w:t xml:space="preserve">So that was one of the video outputs that we had from phase one. Alongside of that, working with the Juunjuwarra Rangers, which were in that film. We also did a seven-minute short film, more specifically about the work that they're doing on Country and the importance of direct investment into Indigenous Ranger groups and the importance of full support at the beginning of a ranger team's journey. </w:t>
      </w:r>
      <w:r w:rsidR="00083D5C" w:rsidRPr="0BA49994">
        <w:rPr>
          <w:rFonts w:ascii="Calibri" w:eastAsia="Segoe UI" w:hAnsi="Calibri" w:cs="Calibri"/>
          <w:sz w:val="22"/>
          <w:szCs w:val="22"/>
        </w:rPr>
        <w:t>That</w:t>
      </w:r>
      <w:r w:rsidRPr="0BA49994">
        <w:rPr>
          <w:rFonts w:ascii="Calibri" w:eastAsia="Segoe UI" w:hAnsi="Calibri" w:cs="Calibri"/>
          <w:sz w:val="22"/>
          <w:szCs w:val="22"/>
        </w:rPr>
        <w:t xml:space="preserve"> is linked to on the NAILSMA Protecting Country Against Invasive Species Programme webpage. So please have a look at that if you have a chance. </w:t>
      </w:r>
      <w:r w:rsidR="00083D5C" w:rsidRPr="0BA49994">
        <w:rPr>
          <w:rFonts w:ascii="Calibri" w:eastAsia="Segoe UI" w:hAnsi="Calibri" w:cs="Calibri"/>
          <w:sz w:val="22"/>
          <w:szCs w:val="22"/>
        </w:rPr>
        <w:t>Ju</w:t>
      </w:r>
      <w:r w:rsidRPr="0BA49994">
        <w:rPr>
          <w:rFonts w:ascii="Calibri" w:eastAsia="Segoe UI" w:hAnsi="Calibri" w:cs="Calibri"/>
          <w:sz w:val="22"/>
          <w:szCs w:val="22"/>
        </w:rPr>
        <w:t>st as an overview, we've had $6 million come in from DAFF over the three years. As I mentioned, we're now in phase two, which is this final year.</w:t>
      </w:r>
    </w:p>
    <w:p w14:paraId="682D0A7C" w14:textId="4ACCACAB" w:rsidR="00375AB3" w:rsidRDefault="00083D5C" w:rsidP="00375AB3">
      <w:pPr>
        <w:spacing w:after="200" w:line="276" w:lineRule="auto"/>
        <w:rPr>
          <w:rFonts w:ascii="Calibri" w:eastAsia="Segoe UI" w:hAnsi="Calibri" w:cs="Calibri"/>
          <w:sz w:val="22"/>
          <w:szCs w:val="22"/>
        </w:rPr>
      </w:pPr>
      <w:r w:rsidRPr="0BA49994">
        <w:rPr>
          <w:rFonts w:ascii="Calibri" w:eastAsia="Segoe UI" w:hAnsi="Calibri" w:cs="Calibri"/>
          <w:sz w:val="22"/>
          <w:szCs w:val="22"/>
        </w:rPr>
        <w:t>It’s</w:t>
      </w:r>
      <w:r w:rsidR="00375AB3" w:rsidRPr="0BA49994">
        <w:rPr>
          <w:rFonts w:ascii="Calibri" w:eastAsia="Segoe UI" w:hAnsi="Calibri" w:cs="Calibri"/>
          <w:sz w:val="22"/>
          <w:szCs w:val="22"/>
        </w:rPr>
        <w:t xml:space="preserve"> </w:t>
      </w:r>
      <w:proofErr w:type="gramStart"/>
      <w:r w:rsidR="00375AB3" w:rsidRPr="0BA49994">
        <w:rPr>
          <w:rFonts w:ascii="Calibri" w:eastAsia="Segoe UI" w:hAnsi="Calibri" w:cs="Calibri"/>
          <w:sz w:val="22"/>
          <w:szCs w:val="22"/>
        </w:rPr>
        <w:t>really strong</w:t>
      </w:r>
      <w:proofErr w:type="gramEnd"/>
      <w:r w:rsidRPr="0BA49994">
        <w:rPr>
          <w:rFonts w:ascii="Calibri" w:eastAsia="Segoe UI" w:hAnsi="Calibri" w:cs="Calibri"/>
          <w:sz w:val="22"/>
          <w:szCs w:val="22"/>
        </w:rPr>
        <w:t>,</w:t>
      </w:r>
      <w:r w:rsidR="00375AB3" w:rsidRPr="0BA49994">
        <w:rPr>
          <w:rFonts w:ascii="Calibri" w:eastAsia="Segoe UI" w:hAnsi="Calibri" w:cs="Calibri"/>
          <w:sz w:val="22"/>
          <w:szCs w:val="22"/>
        </w:rPr>
        <w:t xml:space="preserve"> Indigenous</w:t>
      </w:r>
      <w:r w:rsidRPr="0BA49994">
        <w:rPr>
          <w:rFonts w:ascii="Calibri" w:eastAsia="Segoe UI" w:hAnsi="Calibri" w:cs="Calibri"/>
          <w:sz w:val="22"/>
          <w:szCs w:val="22"/>
        </w:rPr>
        <w:t>-</w:t>
      </w:r>
      <w:r w:rsidR="00375AB3" w:rsidRPr="0BA49994">
        <w:rPr>
          <w:rFonts w:ascii="Calibri" w:eastAsia="Segoe UI" w:hAnsi="Calibri" w:cs="Calibri"/>
          <w:sz w:val="22"/>
          <w:szCs w:val="22"/>
        </w:rPr>
        <w:t xml:space="preserve">developed and led invasive species projects. </w:t>
      </w:r>
      <w:r w:rsidRPr="0BA49994">
        <w:rPr>
          <w:rFonts w:ascii="Calibri" w:eastAsia="Segoe UI" w:hAnsi="Calibri" w:cs="Calibri"/>
          <w:sz w:val="22"/>
          <w:szCs w:val="22"/>
        </w:rPr>
        <w:t>A</w:t>
      </w:r>
      <w:r w:rsidR="00375AB3" w:rsidRPr="0BA49994">
        <w:rPr>
          <w:rFonts w:ascii="Calibri" w:eastAsia="Segoe UI" w:hAnsi="Calibri" w:cs="Calibri"/>
          <w:sz w:val="22"/>
          <w:szCs w:val="22"/>
        </w:rPr>
        <w:t xml:space="preserve">t the beginning of the funding of phase one, we reached out to all the Indigenous ranger groups that are part of the Indigenous </w:t>
      </w:r>
      <w:r w:rsidRPr="0BA49994">
        <w:rPr>
          <w:rFonts w:ascii="Calibri" w:eastAsia="Segoe UI" w:hAnsi="Calibri" w:cs="Calibri"/>
          <w:sz w:val="22"/>
          <w:szCs w:val="22"/>
        </w:rPr>
        <w:t>R</w:t>
      </w:r>
      <w:r w:rsidR="00375AB3" w:rsidRPr="0BA49994">
        <w:rPr>
          <w:rFonts w:ascii="Calibri" w:eastAsia="Segoe UI" w:hAnsi="Calibri" w:cs="Calibri"/>
          <w:sz w:val="22"/>
          <w:szCs w:val="22"/>
        </w:rPr>
        <w:t xml:space="preserve">anger Biosecurity Programme at DAFF to see what sort of projects they were wanting to do on Country. And it could include any invasive species that they were having issues with on their country, </w:t>
      </w:r>
      <w:proofErr w:type="gramStart"/>
      <w:r w:rsidR="00375AB3" w:rsidRPr="0BA49994">
        <w:rPr>
          <w:rFonts w:ascii="Calibri" w:eastAsia="Segoe UI" w:hAnsi="Calibri" w:cs="Calibri"/>
          <w:sz w:val="22"/>
          <w:szCs w:val="22"/>
        </w:rPr>
        <w:t>as long as</w:t>
      </w:r>
      <w:proofErr w:type="gramEnd"/>
      <w:r w:rsidR="00375AB3" w:rsidRPr="0BA49994">
        <w:rPr>
          <w:rFonts w:ascii="Calibri" w:eastAsia="Segoe UI" w:hAnsi="Calibri" w:cs="Calibri"/>
          <w:sz w:val="22"/>
          <w:szCs w:val="22"/>
        </w:rPr>
        <w:t xml:space="preserve"> it was recognised by the government as an invasive species. And we worked with them to make sure that they had the equipment and the training that they needed to have the capacity to be doing the monitoring and control work that they wanted to do. </w:t>
      </w:r>
    </w:p>
    <w:p w14:paraId="6907BC1F" w14:textId="72B5267B" w:rsidR="00375AB3" w:rsidRDefault="00375AB3" w:rsidP="00375AB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So </w:t>
      </w:r>
      <w:proofErr w:type="gramStart"/>
      <w:r w:rsidRPr="0BA49994">
        <w:rPr>
          <w:rFonts w:ascii="Calibri" w:eastAsia="Segoe UI" w:hAnsi="Calibri" w:cs="Calibri"/>
          <w:sz w:val="22"/>
          <w:szCs w:val="22"/>
        </w:rPr>
        <w:t>really strong</w:t>
      </w:r>
      <w:proofErr w:type="gramEnd"/>
      <w:r w:rsidRPr="0BA49994">
        <w:rPr>
          <w:rFonts w:ascii="Calibri" w:eastAsia="Segoe UI" w:hAnsi="Calibri" w:cs="Calibri"/>
          <w:sz w:val="22"/>
          <w:szCs w:val="22"/>
        </w:rPr>
        <w:t xml:space="preserve"> collaborations between Indigenous ranger groups regionally, as well as across the north </w:t>
      </w:r>
      <w:proofErr w:type="gramStart"/>
      <w:r w:rsidRPr="0BA49994">
        <w:rPr>
          <w:rFonts w:ascii="Calibri" w:eastAsia="Segoe UI" w:hAnsi="Calibri" w:cs="Calibri"/>
          <w:sz w:val="22"/>
          <w:szCs w:val="22"/>
        </w:rPr>
        <w:t>and also</w:t>
      </w:r>
      <w:proofErr w:type="gramEnd"/>
      <w:r w:rsidRPr="0BA49994">
        <w:rPr>
          <w:rFonts w:ascii="Calibri" w:eastAsia="Segoe UI" w:hAnsi="Calibri" w:cs="Calibri"/>
          <w:sz w:val="22"/>
          <w:szCs w:val="22"/>
        </w:rPr>
        <w:t xml:space="preserve"> bringing in a lot of other partner organisations that were doing similar work so that we could do a lot of knowledge sharing and importantly, a lot of </w:t>
      </w:r>
      <w:r w:rsidR="00966E26" w:rsidRPr="0BA49994">
        <w:rPr>
          <w:rFonts w:ascii="Calibri" w:eastAsia="Segoe UI" w:hAnsi="Calibri" w:cs="Calibri"/>
          <w:sz w:val="22"/>
          <w:szCs w:val="22"/>
        </w:rPr>
        <w:t>ranger-to-ranger</w:t>
      </w:r>
      <w:r w:rsidRPr="0BA49994">
        <w:rPr>
          <w:rFonts w:ascii="Calibri" w:eastAsia="Segoe UI" w:hAnsi="Calibri" w:cs="Calibri"/>
          <w:sz w:val="22"/>
          <w:szCs w:val="22"/>
        </w:rPr>
        <w:t xml:space="preserve"> training. And of course, we were looking to protect biodiversity and cultural values from an invasive species, build capacity, and really strengthen governance and risk management, because invasive species work is often some of the </w:t>
      </w:r>
      <w:proofErr w:type="gramStart"/>
      <w:r w:rsidRPr="0BA49994">
        <w:rPr>
          <w:rFonts w:ascii="Calibri" w:eastAsia="Segoe UI" w:hAnsi="Calibri" w:cs="Calibri"/>
          <w:sz w:val="22"/>
          <w:szCs w:val="22"/>
        </w:rPr>
        <w:t>most risky</w:t>
      </w:r>
      <w:proofErr w:type="gramEnd"/>
      <w:r w:rsidRPr="0BA49994">
        <w:rPr>
          <w:rFonts w:ascii="Calibri" w:eastAsia="Segoe UI" w:hAnsi="Calibri" w:cs="Calibri"/>
          <w:sz w:val="22"/>
          <w:szCs w:val="22"/>
        </w:rPr>
        <w:t xml:space="preserve"> work that Indigenous rangers are doing because it involves chemicals or firearms for control purposes.</w:t>
      </w:r>
    </w:p>
    <w:p w14:paraId="72474B8B" w14:textId="1A84A35D" w:rsidR="00375AB3" w:rsidRPr="00375AB3" w:rsidRDefault="00083D5C" w:rsidP="00375AB3">
      <w:pPr>
        <w:spacing w:after="200" w:line="276" w:lineRule="auto"/>
        <w:rPr>
          <w:rFonts w:ascii="Calibri" w:eastAsia="Segoe UI" w:hAnsi="Calibri" w:cs="Calibri"/>
          <w:sz w:val="22"/>
          <w:szCs w:val="22"/>
        </w:rPr>
      </w:pPr>
      <w:r w:rsidRPr="0BA49994">
        <w:rPr>
          <w:rFonts w:ascii="Calibri" w:eastAsia="Segoe UI" w:hAnsi="Calibri" w:cs="Calibri"/>
          <w:sz w:val="22"/>
          <w:szCs w:val="22"/>
        </w:rPr>
        <w:t>T</w:t>
      </w:r>
      <w:r w:rsidR="00375AB3" w:rsidRPr="0BA49994">
        <w:rPr>
          <w:rFonts w:ascii="Calibri" w:eastAsia="Segoe UI" w:hAnsi="Calibri" w:cs="Calibri"/>
          <w:sz w:val="22"/>
          <w:szCs w:val="22"/>
        </w:rPr>
        <w:t xml:space="preserve">he PCAIS team was spread across northern Australia. We found it's </w:t>
      </w:r>
      <w:proofErr w:type="gramStart"/>
      <w:r w:rsidR="00375AB3" w:rsidRPr="0BA49994">
        <w:rPr>
          <w:rFonts w:ascii="Calibri" w:eastAsia="Segoe UI" w:hAnsi="Calibri" w:cs="Calibri"/>
          <w:sz w:val="22"/>
          <w:szCs w:val="22"/>
        </w:rPr>
        <w:t>really important</w:t>
      </w:r>
      <w:proofErr w:type="gramEnd"/>
      <w:r w:rsidR="00375AB3" w:rsidRPr="0BA49994">
        <w:rPr>
          <w:rFonts w:ascii="Calibri" w:eastAsia="Segoe UI" w:hAnsi="Calibri" w:cs="Calibri"/>
          <w:sz w:val="22"/>
          <w:szCs w:val="22"/>
        </w:rPr>
        <w:t xml:space="preserve"> to be place-based and have place-based programming. </w:t>
      </w:r>
      <w:proofErr w:type="gramStart"/>
      <w:r w:rsidRPr="0BA49994">
        <w:rPr>
          <w:rFonts w:ascii="Calibri" w:eastAsia="Segoe UI" w:hAnsi="Calibri" w:cs="Calibri"/>
          <w:sz w:val="22"/>
          <w:szCs w:val="22"/>
        </w:rPr>
        <w:t>A</w:t>
      </w:r>
      <w:r w:rsidR="00375AB3" w:rsidRPr="0BA49994">
        <w:rPr>
          <w:rFonts w:ascii="Calibri" w:eastAsia="Segoe UI" w:hAnsi="Calibri" w:cs="Calibri"/>
          <w:sz w:val="22"/>
          <w:szCs w:val="22"/>
        </w:rPr>
        <w:t>ll of</w:t>
      </w:r>
      <w:proofErr w:type="gramEnd"/>
      <w:r w:rsidR="00375AB3" w:rsidRPr="0BA49994">
        <w:rPr>
          <w:rFonts w:ascii="Calibri" w:eastAsia="Segoe UI" w:hAnsi="Calibri" w:cs="Calibri"/>
          <w:sz w:val="22"/>
          <w:szCs w:val="22"/>
        </w:rPr>
        <w:t xml:space="preserve"> the teams in that region, they know us, they can come talk to us, have a cup of tea in the office when they're passing through town. </w:t>
      </w:r>
      <w:r w:rsidRPr="0BA49994">
        <w:rPr>
          <w:rFonts w:ascii="Calibri" w:eastAsia="Segoe UI" w:hAnsi="Calibri" w:cs="Calibri"/>
          <w:sz w:val="22"/>
          <w:szCs w:val="22"/>
        </w:rPr>
        <w:t>W</w:t>
      </w:r>
      <w:r w:rsidR="00375AB3" w:rsidRPr="0BA49994">
        <w:rPr>
          <w:rFonts w:ascii="Calibri" w:eastAsia="Segoe UI" w:hAnsi="Calibri" w:cs="Calibri"/>
          <w:sz w:val="22"/>
          <w:szCs w:val="22"/>
        </w:rPr>
        <w:t xml:space="preserve">e had Jackie in our regional coordinator WA position. She's just wrapping up with us, but we have a new person Holly Timperley starting with us. We have Ian Hutton, who sits up in the Darwin office, and then </w:t>
      </w:r>
      <w:proofErr w:type="gramStart"/>
      <w:r w:rsidR="00375AB3" w:rsidRPr="0BA49994">
        <w:rPr>
          <w:rFonts w:ascii="Calibri" w:eastAsia="Segoe UI" w:hAnsi="Calibri" w:cs="Calibri"/>
          <w:sz w:val="22"/>
          <w:szCs w:val="22"/>
        </w:rPr>
        <w:t>myself</w:t>
      </w:r>
      <w:proofErr w:type="gramEnd"/>
      <w:r w:rsidR="00375AB3" w:rsidRPr="0BA49994">
        <w:rPr>
          <w:rFonts w:ascii="Calibri" w:eastAsia="Segoe UI" w:hAnsi="Calibri" w:cs="Calibri"/>
          <w:sz w:val="22"/>
          <w:szCs w:val="22"/>
        </w:rPr>
        <w:t xml:space="preserve"> and Harry sit in the Cairns office. NAILSMA traditionally always just had an office in Darwin, but now we have offices in Broome, Darwin, and Cairns.</w:t>
      </w:r>
    </w:p>
    <w:p w14:paraId="261FE390" w14:textId="78B4F16A" w:rsidR="00375AB3" w:rsidRDefault="00083D5C" w:rsidP="00375AB3">
      <w:pPr>
        <w:spacing w:after="200" w:line="276" w:lineRule="auto"/>
        <w:rPr>
          <w:rFonts w:ascii="Calibri" w:eastAsia="Segoe UI" w:hAnsi="Calibri" w:cs="Calibri"/>
          <w:sz w:val="22"/>
          <w:szCs w:val="22"/>
        </w:rPr>
      </w:pPr>
      <w:r w:rsidRPr="0BA49994">
        <w:rPr>
          <w:rFonts w:ascii="Calibri" w:eastAsia="Segoe UI" w:hAnsi="Calibri" w:cs="Calibri"/>
          <w:sz w:val="22"/>
          <w:szCs w:val="22"/>
        </w:rPr>
        <w:t>T</w:t>
      </w:r>
      <w:r w:rsidR="00375AB3" w:rsidRPr="0BA49994">
        <w:rPr>
          <w:rFonts w:ascii="Calibri" w:eastAsia="Segoe UI" w:hAnsi="Calibri" w:cs="Calibri"/>
          <w:sz w:val="22"/>
          <w:szCs w:val="22"/>
        </w:rPr>
        <w:t xml:space="preserve">hese are the 51 Indigenous Ranger groups that we have been supporting throughout the program, and this number is growing every year. </w:t>
      </w:r>
      <w:r w:rsidRPr="0BA49994">
        <w:rPr>
          <w:rFonts w:ascii="Calibri" w:eastAsia="Segoe UI" w:hAnsi="Calibri" w:cs="Calibri"/>
          <w:sz w:val="22"/>
          <w:szCs w:val="22"/>
        </w:rPr>
        <w:t>A</w:t>
      </w:r>
      <w:r w:rsidR="00375AB3" w:rsidRPr="0BA49994">
        <w:rPr>
          <w:rFonts w:ascii="Calibri" w:eastAsia="Segoe UI" w:hAnsi="Calibri" w:cs="Calibri"/>
          <w:sz w:val="22"/>
          <w:szCs w:val="22"/>
        </w:rPr>
        <w:t xml:space="preserve">bout 20 of these groups are working on feral pig work. Some are doing Siam weed, mimosa, feral camels. </w:t>
      </w:r>
      <w:r w:rsidR="00DD3091" w:rsidRPr="0BA49994">
        <w:rPr>
          <w:rFonts w:ascii="Calibri" w:eastAsia="Segoe UI" w:hAnsi="Calibri" w:cs="Calibri"/>
          <w:sz w:val="22"/>
          <w:szCs w:val="22"/>
        </w:rPr>
        <w:t>So,</w:t>
      </w:r>
      <w:r w:rsidR="00375AB3" w:rsidRPr="0BA49994">
        <w:rPr>
          <w:rFonts w:ascii="Calibri" w:eastAsia="Segoe UI" w:hAnsi="Calibri" w:cs="Calibri"/>
          <w:sz w:val="22"/>
          <w:szCs w:val="22"/>
        </w:rPr>
        <w:t xml:space="preserve"> there's a big range of projects that are being done on country, and it's all completely </w:t>
      </w:r>
      <w:proofErr w:type="gramStart"/>
      <w:r w:rsidR="00375AB3" w:rsidRPr="0BA49994">
        <w:rPr>
          <w:rFonts w:ascii="Calibri" w:eastAsia="Segoe UI" w:hAnsi="Calibri" w:cs="Calibri"/>
          <w:sz w:val="22"/>
          <w:szCs w:val="22"/>
        </w:rPr>
        <w:t>indigenous</w:t>
      </w:r>
      <w:r w:rsidRPr="0BA49994">
        <w:rPr>
          <w:rFonts w:ascii="Calibri" w:eastAsia="Segoe UI" w:hAnsi="Calibri" w:cs="Calibri"/>
          <w:sz w:val="22"/>
          <w:szCs w:val="22"/>
        </w:rPr>
        <w:t>-</w:t>
      </w:r>
      <w:r w:rsidR="00375AB3" w:rsidRPr="0BA49994">
        <w:rPr>
          <w:rFonts w:ascii="Calibri" w:eastAsia="Segoe UI" w:hAnsi="Calibri" w:cs="Calibri"/>
          <w:sz w:val="22"/>
          <w:szCs w:val="22"/>
        </w:rPr>
        <w:t>led</w:t>
      </w:r>
      <w:proofErr w:type="gramEnd"/>
      <w:r w:rsidRPr="0BA49994">
        <w:rPr>
          <w:rFonts w:ascii="Calibri" w:eastAsia="Segoe UI" w:hAnsi="Calibri" w:cs="Calibri"/>
          <w:sz w:val="22"/>
          <w:szCs w:val="22"/>
        </w:rPr>
        <w:t>,</w:t>
      </w:r>
      <w:r w:rsidR="00375AB3" w:rsidRPr="0BA49994">
        <w:rPr>
          <w:rFonts w:ascii="Calibri" w:eastAsia="Segoe UI" w:hAnsi="Calibri" w:cs="Calibri"/>
          <w:sz w:val="22"/>
          <w:szCs w:val="22"/>
        </w:rPr>
        <w:t xml:space="preserve"> based on what the ranger groups are wanting to focus on. </w:t>
      </w:r>
    </w:p>
    <w:p w14:paraId="631BE816" w14:textId="4B086BC9" w:rsidR="00375AB3" w:rsidRDefault="00083D5C" w:rsidP="00375AB3">
      <w:pPr>
        <w:spacing w:after="200" w:line="276" w:lineRule="auto"/>
        <w:rPr>
          <w:rFonts w:ascii="Calibri" w:eastAsia="Segoe UI" w:hAnsi="Calibri" w:cs="Calibri"/>
          <w:sz w:val="22"/>
          <w:szCs w:val="22"/>
        </w:rPr>
      </w:pPr>
      <w:r w:rsidRPr="0BA49994">
        <w:rPr>
          <w:rFonts w:ascii="Calibri" w:eastAsia="Segoe UI" w:hAnsi="Calibri" w:cs="Calibri"/>
          <w:sz w:val="22"/>
          <w:szCs w:val="22"/>
        </w:rPr>
        <w:lastRenderedPageBreak/>
        <w:t>As</w:t>
      </w:r>
      <w:r w:rsidR="00375AB3" w:rsidRPr="0BA49994">
        <w:rPr>
          <w:rFonts w:ascii="Calibri" w:eastAsia="Segoe UI" w:hAnsi="Calibri" w:cs="Calibri"/>
          <w:sz w:val="22"/>
          <w:szCs w:val="22"/>
        </w:rPr>
        <w:t xml:space="preserve"> I mentioned, </w:t>
      </w:r>
      <w:r w:rsidR="00966E26" w:rsidRPr="0BA49994">
        <w:rPr>
          <w:rFonts w:ascii="Calibri" w:eastAsia="Segoe UI" w:hAnsi="Calibri" w:cs="Calibri"/>
          <w:sz w:val="22"/>
          <w:szCs w:val="22"/>
        </w:rPr>
        <w:t>ranger-</w:t>
      </w:r>
      <w:r w:rsidR="00375AB3" w:rsidRPr="0BA49994">
        <w:rPr>
          <w:rFonts w:ascii="Calibri" w:eastAsia="Segoe UI" w:hAnsi="Calibri" w:cs="Calibri"/>
          <w:sz w:val="22"/>
          <w:szCs w:val="22"/>
        </w:rPr>
        <w:t>to</w:t>
      </w:r>
      <w:r w:rsidR="00966E26" w:rsidRPr="0BA49994">
        <w:rPr>
          <w:rFonts w:ascii="Calibri" w:eastAsia="Segoe UI" w:hAnsi="Calibri" w:cs="Calibri"/>
          <w:sz w:val="22"/>
          <w:szCs w:val="22"/>
        </w:rPr>
        <w:t>-ra</w:t>
      </w:r>
      <w:r w:rsidR="00375AB3" w:rsidRPr="0BA49994">
        <w:rPr>
          <w:rFonts w:ascii="Calibri" w:eastAsia="Segoe UI" w:hAnsi="Calibri" w:cs="Calibri"/>
          <w:sz w:val="22"/>
          <w:szCs w:val="22"/>
        </w:rPr>
        <w:t xml:space="preserve">nger training has been incredibly important as part of this project, because the amount of knowledge that already sits out with the Indigenous ranger groups on country is immense. And we really wanted to tap into that and highlight the amount of existing knowledge that's already held out there. </w:t>
      </w:r>
      <w:r w:rsidR="00DD3091" w:rsidRPr="0BA49994">
        <w:rPr>
          <w:rFonts w:ascii="Calibri" w:eastAsia="Segoe UI" w:hAnsi="Calibri" w:cs="Calibri"/>
          <w:sz w:val="22"/>
          <w:szCs w:val="22"/>
        </w:rPr>
        <w:t>So,</w:t>
      </w:r>
      <w:r w:rsidR="00375AB3" w:rsidRPr="0BA49994">
        <w:rPr>
          <w:rFonts w:ascii="Calibri" w:eastAsia="Segoe UI" w:hAnsi="Calibri" w:cs="Calibri"/>
          <w:sz w:val="22"/>
          <w:szCs w:val="22"/>
        </w:rPr>
        <w:t xml:space="preserve"> the pictures you can see here, this was a ranger exchange that we did with Juunjuwarra and the Gunggandji Rangers. You can see probably Jimmito and Hamish in those pictures as well. And that was on feral pig trapping. </w:t>
      </w:r>
      <w:proofErr w:type="gramStart"/>
      <w:r w:rsidR="00375AB3" w:rsidRPr="0BA49994">
        <w:rPr>
          <w:rFonts w:ascii="Calibri" w:eastAsia="Segoe UI" w:hAnsi="Calibri" w:cs="Calibri"/>
          <w:sz w:val="22"/>
          <w:szCs w:val="22"/>
        </w:rPr>
        <w:t>So</w:t>
      </w:r>
      <w:proofErr w:type="gramEnd"/>
      <w:r w:rsidR="00375AB3" w:rsidRPr="0BA49994">
        <w:rPr>
          <w:rFonts w:ascii="Calibri" w:eastAsia="Segoe UI" w:hAnsi="Calibri" w:cs="Calibri"/>
          <w:sz w:val="22"/>
          <w:szCs w:val="22"/>
        </w:rPr>
        <w:t xml:space="preserve"> the guys came up from Gunggandji and showed the Juunjuwarra group how to set up feral pig traps, where you might want to put them on Country, setting up camera traps, so in that bottom right hand corner, you can see them looking at a remote camera trap, and to the left of that, they're looking at mixing up feed for free feeding.</w:t>
      </w:r>
    </w:p>
    <w:p w14:paraId="47D59CD7" w14:textId="357CF80D" w:rsidR="009B1453" w:rsidRPr="009B1453" w:rsidRDefault="009B1453"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And </w:t>
      </w:r>
      <w:r w:rsidR="00DD3091" w:rsidRPr="0BA49994">
        <w:rPr>
          <w:rFonts w:ascii="Calibri" w:eastAsia="Segoe UI" w:hAnsi="Calibri" w:cs="Calibri"/>
          <w:sz w:val="22"/>
          <w:szCs w:val="22"/>
        </w:rPr>
        <w:t>so,</w:t>
      </w:r>
      <w:r w:rsidRPr="0BA49994">
        <w:rPr>
          <w:rFonts w:ascii="Calibri" w:eastAsia="Segoe UI" w:hAnsi="Calibri" w:cs="Calibri"/>
          <w:sz w:val="22"/>
          <w:szCs w:val="22"/>
        </w:rPr>
        <w:t xml:space="preserve"> we found that this </w:t>
      </w:r>
      <w:r w:rsidR="003102C0" w:rsidRPr="0BA49994">
        <w:rPr>
          <w:rFonts w:ascii="Calibri" w:eastAsia="Segoe UI" w:hAnsi="Calibri" w:cs="Calibri"/>
          <w:sz w:val="22"/>
          <w:szCs w:val="22"/>
        </w:rPr>
        <w:t>ranger-to-ranger</w:t>
      </w:r>
      <w:r w:rsidRPr="0BA49994">
        <w:rPr>
          <w:rFonts w:ascii="Calibri" w:eastAsia="Segoe UI" w:hAnsi="Calibri" w:cs="Calibri"/>
          <w:sz w:val="22"/>
          <w:szCs w:val="22"/>
        </w:rPr>
        <w:t xml:space="preserve"> </w:t>
      </w:r>
      <w:r w:rsidR="00966E26" w:rsidRPr="0BA49994">
        <w:rPr>
          <w:rFonts w:ascii="Calibri" w:eastAsia="Segoe UI" w:hAnsi="Calibri" w:cs="Calibri"/>
          <w:sz w:val="22"/>
          <w:szCs w:val="22"/>
        </w:rPr>
        <w:t xml:space="preserve">ranger </w:t>
      </w:r>
      <w:r w:rsidRPr="0BA49994">
        <w:rPr>
          <w:rFonts w:ascii="Calibri" w:eastAsia="Segoe UI" w:hAnsi="Calibri" w:cs="Calibri"/>
          <w:sz w:val="22"/>
          <w:szCs w:val="22"/>
        </w:rPr>
        <w:t xml:space="preserve">training is </w:t>
      </w:r>
      <w:proofErr w:type="gramStart"/>
      <w:r w:rsidRPr="0BA49994">
        <w:rPr>
          <w:rFonts w:ascii="Calibri" w:eastAsia="Segoe UI" w:hAnsi="Calibri" w:cs="Calibri"/>
          <w:sz w:val="22"/>
          <w:szCs w:val="22"/>
        </w:rPr>
        <w:t>really successful</w:t>
      </w:r>
      <w:proofErr w:type="gramEnd"/>
      <w:r w:rsidRPr="0BA49994">
        <w:rPr>
          <w:rFonts w:ascii="Calibri" w:eastAsia="Segoe UI" w:hAnsi="Calibri" w:cs="Calibri"/>
          <w:sz w:val="22"/>
          <w:szCs w:val="22"/>
        </w:rPr>
        <w:t xml:space="preserve">. Some of the </w:t>
      </w:r>
      <w:proofErr w:type="gramStart"/>
      <w:r w:rsidRPr="0BA49994">
        <w:rPr>
          <w:rFonts w:ascii="Calibri" w:eastAsia="Segoe UI" w:hAnsi="Calibri" w:cs="Calibri"/>
          <w:sz w:val="22"/>
          <w:szCs w:val="22"/>
        </w:rPr>
        <w:t>really important</w:t>
      </w:r>
      <w:proofErr w:type="gramEnd"/>
      <w:r w:rsidRPr="0BA49994">
        <w:rPr>
          <w:rFonts w:ascii="Calibri" w:eastAsia="Segoe UI" w:hAnsi="Calibri" w:cs="Calibri"/>
          <w:sz w:val="22"/>
          <w:szCs w:val="22"/>
        </w:rPr>
        <w:t xml:space="preserve"> outcomes that we've had from this program is the Indigenous ownership of the projects. Because we came to the groups and asked them what they wanted to do and what they needed to do the projects that they wanted, there's strong ownership and strong independent operation of field activities within the groups. And that's really what we're looking for. We want to come in as a program and help them build capacity on Country so that they don't need external partners coming in to assist. We want them to be doing it on their own and have full ownership of the projects.</w:t>
      </w:r>
    </w:p>
    <w:p w14:paraId="29B7A190" w14:textId="2C0F6EA4" w:rsidR="009B1453" w:rsidRPr="009B1453" w:rsidRDefault="009B1453"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Another thing that we've really focused on is regional networking. This is just one example. It's one of the managing country skills workshops that Harry, our Queensland coordinator, has been running all throughout far north Queensland. This one had 73 participants and that included 18 different organisations, which is </w:t>
      </w:r>
      <w:proofErr w:type="gramStart"/>
      <w:r w:rsidRPr="0BA49994">
        <w:rPr>
          <w:rFonts w:ascii="Calibri" w:eastAsia="Segoe UI" w:hAnsi="Calibri" w:cs="Calibri"/>
          <w:sz w:val="22"/>
          <w:szCs w:val="22"/>
        </w:rPr>
        <w:t>really incredible</w:t>
      </w:r>
      <w:proofErr w:type="gramEnd"/>
      <w:r w:rsidRPr="0BA49994">
        <w:rPr>
          <w:rFonts w:ascii="Calibri" w:eastAsia="Segoe UI" w:hAnsi="Calibri" w:cs="Calibri"/>
          <w:sz w:val="22"/>
          <w:szCs w:val="22"/>
        </w:rPr>
        <w:t xml:space="preserve"> and included local, state and Commonwealth government, as well as NRM groups and training providers. And it was throughout an entire week and different modules on different invasive species, different equipment, different control work, bringing in experts from different areas to be able to share knowledge. And we found that this model is </w:t>
      </w:r>
      <w:proofErr w:type="gramStart"/>
      <w:r w:rsidRPr="0BA49994">
        <w:rPr>
          <w:rFonts w:ascii="Calibri" w:eastAsia="Segoe UI" w:hAnsi="Calibri" w:cs="Calibri"/>
          <w:sz w:val="22"/>
          <w:szCs w:val="22"/>
        </w:rPr>
        <w:t>really important</w:t>
      </w:r>
      <w:proofErr w:type="gramEnd"/>
      <w:r w:rsidRPr="0BA49994">
        <w:rPr>
          <w:rFonts w:ascii="Calibri" w:eastAsia="Segoe UI" w:hAnsi="Calibri" w:cs="Calibri"/>
          <w:sz w:val="22"/>
          <w:szCs w:val="22"/>
        </w:rPr>
        <w:t xml:space="preserve"> because it gives people a chance to network with </w:t>
      </w:r>
      <w:r w:rsidR="00DD3091" w:rsidRPr="0BA49994">
        <w:rPr>
          <w:rFonts w:ascii="Calibri" w:eastAsia="Segoe UI" w:hAnsi="Calibri" w:cs="Calibri"/>
          <w:sz w:val="22"/>
          <w:szCs w:val="22"/>
        </w:rPr>
        <w:t>people,</w:t>
      </w:r>
      <w:r w:rsidRPr="0BA49994">
        <w:rPr>
          <w:rFonts w:ascii="Calibri" w:eastAsia="Segoe UI" w:hAnsi="Calibri" w:cs="Calibri"/>
          <w:sz w:val="22"/>
          <w:szCs w:val="22"/>
        </w:rPr>
        <w:t xml:space="preserve"> they haven't necessarily been out in the field with and create those conne</w:t>
      </w:r>
      <w:r w:rsidR="007768D6" w:rsidRPr="0BA49994">
        <w:rPr>
          <w:rFonts w:ascii="Calibri" w:eastAsia="Segoe UI" w:hAnsi="Calibri" w:cs="Calibri"/>
          <w:sz w:val="22"/>
          <w:szCs w:val="22"/>
        </w:rPr>
        <w:t>ct</w:t>
      </w:r>
      <w:r w:rsidRPr="0BA49994">
        <w:rPr>
          <w:rFonts w:ascii="Calibri" w:eastAsia="Segoe UI" w:hAnsi="Calibri" w:cs="Calibri"/>
          <w:sz w:val="22"/>
          <w:szCs w:val="22"/>
        </w:rPr>
        <w:t>ions and relationships to work further together in the future.</w:t>
      </w:r>
    </w:p>
    <w:p w14:paraId="34D45752" w14:textId="2C1DEF9C" w:rsidR="009B1453" w:rsidRDefault="00DD3091"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So</w:t>
      </w:r>
      <w:r w:rsidR="009B1453" w:rsidRPr="0BA49994">
        <w:rPr>
          <w:rFonts w:ascii="Calibri" w:eastAsia="Segoe UI" w:hAnsi="Calibri" w:cs="Calibri"/>
          <w:sz w:val="22"/>
          <w:szCs w:val="22"/>
        </w:rPr>
        <w:t xml:space="preserve">me of the program resources that we've really focused on are things that have been asked of us, a ranger group saying, hey, these are things that we really need to help us do this work better, as well as promoting Indigenous </w:t>
      </w:r>
      <w:r w:rsidR="009A129B" w:rsidRPr="0BA49994">
        <w:rPr>
          <w:rFonts w:ascii="Calibri" w:eastAsia="Segoe UI" w:hAnsi="Calibri" w:cs="Calibri"/>
          <w:sz w:val="22"/>
          <w:szCs w:val="22"/>
        </w:rPr>
        <w:t>ranger</w:t>
      </w:r>
      <w:r w:rsidRPr="0BA49994">
        <w:rPr>
          <w:rFonts w:ascii="Calibri" w:eastAsia="Segoe UI" w:hAnsi="Calibri" w:cs="Calibri"/>
          <w:sz w:val="22"/>
          <w:szCs w:val="22"/>
        </w:rPr>
        <w:t>’s</w:t>
      </w:r>
      <w:r w:rsidR="009B1453" w:rsidRPr="0BA49994">
        <w:rPr>
          <w:rFonts w:ascii="Calibri" w:eastAsia="Segoe UI" w:hAnsi="Calibri" w:cs="Calibri"/>
          <w:sz w:val="22"/>
          <w:szCs w:val="22"/>
        </w:rPr>
        <w:t xml:space="preserve"> work. </w:t>
      </w:r>
      <w:r w:rsidR="009A129B" w:rsidRPr="0BA49994">
        <w:rPr>
          <w:rFonts w:ascii="Calibri" w:eastAsia="Segoe UI" w:hAnsi="Calibri" w:cs="Calibri"/>
          <w:sz w:val="22"/>
          <w:szCs w:val="22"/>
        </w:rPr>
        <w:t>So,</w:t>
      </w:r>
      <w:r w:rsidR="009B1453" w:rsidRPr="0BA49994">
        <w:rPr>
          <w:rFonts w:ascii="Calibri" w:eastAsia="Segoe UI" w:hAnsi="Calibri" w:cs="Calibri"/>
          <w:sz w:val="22"/>
          <w:szCs w:val="22"/>
        </w:rPr>
        <w:t xml:space="preserve"> I'll run through a few of </w:t>
      </w:r>
      <w:r w:rsidR="009A129B" w:rsidRPr="0BA49994">
        <w:rPr>
          <w:rFonts w:ascii="Calibri" w:eastAsia="Segoe UI" w:hAnsi="Calibri" w:cs="Calibri"/>
          <w:sz w:val="22"/>
          <w:szCs w:val="22"/>
        </w:rPr>
        <w:t>these,</w:t>
      </w:r>
      <w:r w:rsidR="009B1453" w:rsidRPr="0BA49994">
        <w:rPr>
          <w:rFonts w:ascii="Calibri" w:eastAsia="Segoe UI" w:hAnsi="Calibri" w:cs="Calibri"/>
          <w:sz w:val="22"/>
          <w:szCs w:val="22"/>
        </w:rPr>
        <w:t xml:space="preserve"> and you can link to all of these. </w:t>
      </w:r>
      <w:r w:rsidRPr="0BA49994">
        <w:rPr>
          <w:rFonts w:ascii="Calibri" w:eastAsia="Segoe UI" w:hAnsi="Calibri" w:cs="Calibri"/>
          <w:sz w:val="22"/>
          <w:szCs w:val="22"/>
        </w:rPr>
        <w:t>So,</w:t>
      </w:r>
      <w:r w:rsidR="009B1453" w:rsidRPr="0BA49994">
        <w:rPr>
          <w:rFonts w:ascii="Calibri" w:eastAsia="Segoe UI" w:hAnsi="Calibri" w:cs="Calibri"/>
          <w:sz w:val="22"/>
          <w:szCs w:val="22"/>
        </w:rPr>
        <w:t xml:space="preserve"> these ones that have a live link here, those ones are already up on the PCAIS web page on NAILSMA, so you can go directly there and have a look at them. The first one is the Indigenous ranger group invasive species promo video. So that's the one I just mentioned that we did with Juunjuwarra at the end of last year. So that's that </w:t>
      </w:r>
      <w:r w:rsidR="00966E26" w:rsidRPr="0BA49994">
        <w:rPr>
          <w:rFonts w:ascii="Calibri" w:eastAsia="Segoe UI" w:hAnsi="Calibri" w:cs="Calibri"/>
          <w:sz w:val="22"/>
          <w:szCs w:val="22"/>
        </w:rPr>
        <w:t>seven-minute</w:t>
      </w:r>
      <w:r w:rsidR="009B1453" w:rsidRPr="0BA49994">
        <w:rPr>
          <w:rFonts w:ascii="Calibri" w:eastAsia="Segoe UI" w:hAnsi="Calibri" w:cs="Calibri"/>
          <w:sz w:val="22"/>
          <w:szCs w:val="22"/>
        </w:rPr>
        <w:t xml:space="preserve"> film. And that's just been released on our Facebook and our webpage. It's </w:t>
      </w:r>
      <w:proofErr w:type="gramStart"/>
      <w:r w:rsidR="009B1453" w:rsidRPr="0BA49994">
        <w:rPr>
          <w:rFonts w:ascii="Calibri" w:eastAsia="Segoe UI" w:hAnsi="Calibri" w:cs="Calibri"/>
          <w:sz w:val="22"/>
          <w:szCs w:val="22"/>
        </w:rPr>
        <w:t>really beautiful</w:t>
      </w:r>
      <w:proofErr w:type="gramEnd"/>
      <w:r w:rsidR="009B1453" w:rsidRPr="0BA49994">
        <w:rPr>
          <w:rFonts w:ascii="Calibri" w:eastAsia="Segoe UI" w:hAnsi="Calibri" w:cs="Calibri"/>
          <w:sz w:val="22"/>
          <w:szCs w:val="22"/>
        </w:rPr>
        <w:t xml:space="preserve"> Country and a </w:t>
      </w:r>
      <w:proofErr w:type="gramStart"/>
      <w:r w:rsidR="009B1453" w:rsidRPr="0BA49994">
        <w:rPr>
          <w:rFonts w:ascii="Calibri" w:eastAsia="Segoe UI" w:hAnsi="Calibri" w:cs="Calibri"/>
          <w:sz w:val="22"/>
          <w:szCs w:val="22"/>
        </w:rPr>
        <w:t>really beautiful</w:t>
      </w:r>
      <w:proofErr w:type="gramEnd"/>
      <w:r w:rsidR="009B1453" w:rsidRPr="0BA49994">
        <w:rPr>
          <w:rFonts w:ascii="Calibri" w:eastAsia="Segoe UI" w:hAnsi="Calibri" w:cs="Calibri"/>
          <w:sz w:val="22"/>
          <w:szCs w:val="22"/>
        </w:rPr>
        <w:t xml:space="preserve"> story as well. </w:t>
      </w:r>
    </w:p>
    <w:p w14:paraId="2FDE94A3" w14:textId="504A908E" w:rsidR="009B1453" w:rsidRDefault="009B1453"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We've done a feral pig animation. </w:t>
      </w:r>
      <w:r w:rsidR="00083D5C" w:rsidRPr="0BA49994">
        <w:rPr>
          <w:rFonts w:ascii="Calibri" w:eastAsia="Segoe UI" w:hAnsi="Calibri" w:cs="Calibri"/>
          <w:sz w:val="22"/>
          <w:szCs w:val="22"/>
        </w:rPr>
        <w:t>H</w:t>
      </w:r>
      <w:r w:rsidRPr="0BA49994">
        <w:rPr>
          <w:rFonts w:ascii="Calibri" w:eastAsia="Segoe UI" w:hAnsi="Calibri" w:cs="Calibri"/>
          <w:sz w:val="22"/>
          <w:szCs w:val="22"/>
        </w:rPr>
        <w:t xml:space="preserve">ere's the poster or flyer for that. </w:t>
      </w:r>
      <w:r w:rsidR="00083D5C" w:rsidRPr="0BA49994">
        <w:rPr>
          <w:rFonts w:ascii="Calibri" w:eastAsia="Segoe UI" w:hAnsi="Calibri" w:cs="Calibri"/>
          <w:sz w:val="22"/>
          <w:szCs w:val="22"/>
        </w:rPr>
        <w:t>W</w:t>
      </w:r>
      <w:r w:rsidRPr="0BA49994">
        <w:rPr>
          <w:rFonts w:ascii="Calibri" w:eastAsia="Segoe UI" w:hAnsi="Calibri" w:cs="Calibri"/>
          <w:sz w:val="22"/>
          <w:szCs w:val="22"/>
        </w:rPr>
        <w:t xml:space="preserve">e've sent that out with ranger groups so they can post it around community, take it to junior ranger events, community shop, anything like that. And you can see there that there's a little QR code that will take you directly to the feral pig animation. If we have extra time at the end, I'd love to show it, but it's about a </w:t>
      </w:r>
      <w:r w:rsidR="009A129B" w:rsidRPr="0BA49994">
        <w:rPr>
          <w:rFonts w:ascii="Calibri" w:eastAsia="Segoe UI" w:hAnsi="Calibri" w:cs="Calibri"/>
          <w:sz w:val="22"/>
          <w:szCs w:val="22"/>
        </w:rPr>
        <w:t>three-and-a-half-minute</w:t>
      </w:r>
      <w:r w:rsidRPr="0BA49994">
        <w:rPr>
          <w:rFonts w:ascii="Calibri" w:eastAsia="Segoe UI" w:hAnsi="Calibri" w:cs="Calibri"/>
          <w:sz w:val="22"/>
          <w:szCs w:val="22"/>
        </w:rPr>
        <w:t xml:space="preserve"> animation. But it really highlights the work that Indigenous rangers are doing on country and how important it is and how it really benefits all of us. This year, we're also working on another animation, looking at feral camels. </w:t>
      </w:r>
      <w:r w:rsidR="009A129B" w:rsidRPr="0BA49994">
        <w:rPr>
          <w:rFonts w:ascii="Calibri" w:eastAsia="Segoe UI" w:hAnsi="Calibri" w:cs="Calibri"/>
          <w:sz w:val="22"/>
          <w:szCs w:val="22"/>
        </w:rPr>
        <w:t>So,</w:t>
      </w:r>
      <w:r w:rsidRPr="0BA49994">
        <w:rPr>
          <w:rFonts w:ascii="Calibri" w:eastAsia="Segoe UI" w:hAnsi="Calibri" w:cs="Calibri"/>
          <w:sz w:val="22"/>
          <w:szCs w:val="22"/>
        </w:rPr>
        <w:t xml:space="preserve"> we're talking to some of the groups that we're </w:t>
      </w:r>
      <w:r w:rsidRPr="0BA49994">
        <w:rPr>
          <w:rFonts w:ascii="Calibri" w:eastAsia="Segoe UI" w:hAnsi="Calibri" w:cs="Calibri"/>
          <w:sz w:val="22"/>
          <w:szCs w:val="22"/>
        </w:rPr>
        <w:lastRenderedPageBreak/>
        <w:t>working with over in WA that are doing some camel collaring, monitoring and culling this year, so we're working closely with them to get a good animation about the work they're doing.</w:t>
      </w:r>
    </w:p>
    <w:p w14:paraId="38482F1B" w14:textId="77777777" w:rsidR="009B1453" w:rsidRPr="009B1453" w:rsidRDefault="009B1453"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One of the things that was requested from us was a bit more information about specialist roles that rangers can have within invasive species and large feral herbivore management. So, we're in the final stages of producing these two posters. This one is just the field roles, and we also have another poster that is for ranger-based roles.</w:t>
      </w:r>
    </w:p>
    <w:p w14:paraId="4443DE7F" w14:textId="00AD9D23" w:rsidR="009B1453" w:rsidRPr="009B1453" w:rsidRDefault="00083D5C"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Y</w:t>
      </w:r>
      <w:r w:rsidR="009B1453" w:rsidRPr="0BA49994">
        <w:rPr>
          <w:rFonts w:ascii="Calibri" w:eastAsia="Segoe UI" w:hAnsi="Calibri" w:cs="Calibri"/>
          <w:sz w:val="22"/>
          <w:szCs w:val="22"/>
        </w:rPr>
        <w:t xml:space="preserve">ou can see this one is cultural and environmental monitoring on the top left. On the top right, fencing, aerial surveys and culling, weed control, fire management, and trapping. And </w:t>
      </w:r>
      <w:r w:rsidR="009A129B" w:rsidRPr="0BA49994">
        <w:rPr>
          <w:rFonts w:ascii="Calibri" w:eastAsia="Segoe UI" w:hAnsi="Calibri" w:cs="Calibri"/>
          <w:sz w:val="22"/>
          <w:szCs w:val="22"/>
        </w:rPr>
        <w:t>so,</w:t>
      </w:r>
      <w:r w:rsidR="009B1453" w:rsidRPr="0BA49994">
        <w:rPr>
          <w:rFonts w:ascii="Calibri" w:eastAsia="Segoe UI" w:hAnsi="Calibri" w:cs="Calibri"/>
          <w:sz w:val="22"/>
          <w:szCs w:val="22"/>
        </w:rPr>
        <w:t xml:space="preserve"> these are things that we'll be able to produce and give to rangers. They can put them up in their ranger base. </w:t>
      </w:r>
      <w:r w:rsidR="009A129B" w:rsidRPr="0BA49994">
        <w:rPr>
          <w:rFonts w:ascii="Calibri" w:eastAsia="Segoe UI" w:hAnsi="Calibri" w:cs="Calibri"/>
          <w:sz w:val="22"/>
          <w:szCs w:val="22"/>
        </w:rPr>
        <w:t>So,</w:t>
      </w:r>
      <w:r w:rsidR="009B1453" w:rsidRPr="0BA49994">
        <w:rPr>
          <w:rFonts w:ascii="Calibri" w:eastAsia="Segoe UI" w:hAnsi="Calibri" w:cs="Calibri"/>
          <w:sz w:val="22"/>
          <w:szCs w:val="22"/>
        </w:rPr>
        <w:t xml:space="preserve"> they have a poster, so when new rangers are coming in, they can kind of see where they might like to specialise and get extra training in their roles. </w:t>
      </w:r>
    </w:p>
    <w:p w14:paraId="1B96C68A" w14:textId="167FE49D" w:rsidR="00375AB3" w:rsidRDefault="009B1453"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We've also focused on providing quite a bit of work health and safety materials, because as I mentioned, this sort of work is often the most dangerous because they're either working directly with live animals or chemicals or firearm for culling and trapping and putting animals down. </w:t>
      </w:r>
      <w:r w:rsidR="009A129B" w:rsidRPr="0BA49994">
        <w:rPr>
          <w:rFonts w:ascii="Calibri" w:eastAsia="Segoe UI" w:hAnsi="Calibri" w:cs="Calibri"/>
          <w:sz w:val="22"/>
          <w:szCs w:val="22"/>
        </w:rPr>
        <w:t>So,</w:t>
      </w:r>
      <w:r w:rsidRPr="0BA49994">
        <w:rPr>
          <w:rFonts w:ascii="Calibri" w:eastAsia="Segoe UI" w:hAnsi="Calibri" w:cs="Calibri"/>
          <w:sz w:val="22"/>
          <w:szCs w:val="22"/>
        </w:rPr>
        <w:t xml:space="preserve"> we really want to make sure that </w:t>
      </w:r>
      <w:proofErr w:type="gramStart"/>
      <w:r w:rsidRPr="0BA49994">
        <w:rPr>
          <w:rFonts w:ascii="Calibri" w:eastAsia="Segoe UI" w:hAnsi="Calibri" w:cs="Calibri"/>
          <w:sz w:val="22"/>
          <w:szCs w:val="22"/>
        </w:rPr>
        <w:t>all of</w:t>
      </w:r>
      <w:proofErr w:type="gramEnd"/>
      <w:r w:rsidRPr="0BA49994">
        <w:rPr>
          <w:rFonts w:ascii="Calibri" w:eastAsia="Segoe UI" w:hAnsi="Calibri" w:cs="Calibri"/>
          <w:sz w:val="22"/>
          <w:szCs w:val="22"/>
        </w:rPr>
        <w:t xml:space="preserve"> the organisations we're working with have the highest level of work health and safety.</w:t>
      </w:r>
    </w:p>
    <w:p w14:paraId="352684C0" w14:textId="1F71E9E2" w:rsidR="009B1453" w:rsidRPr="009B1453" w:rsidRDefault="009B1453"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So</w:t>
      </w:r>
      <w:r w:rsidR="00083D5C" w:rsidRPr="0BA49994">
        <w:rPr>
          <w:rFonts w:ascii="Calibri" w:eastAsia="Segoe UI" w:hAnsi="Calibri" w:cs="Calibri"/>
          <w:sz w:val="22"/>
          <w:szCs w:val="22"/>
        </w:rPr>
        <w:t>,</w:t>
      </w:r>
      <w:r w:rsidRPr="0BA49994">
        <w:rPr>
          <w:rFonts w:ascii="Calibri" w:eastAsia="Segoe UI" w:hAnsi="Calibri" w:cs="Calibri"/>
          <w:sz w:val="22"/>
          <w:szCs w:val="22"/>
        </w:rPr>
        <w:t xml:space="preserve"> for an example of what we provided there is we developed early on in phase one and just starting at the beginning of phase two in the past few months, we ensured that it was all up to date. But here on the left-hand side, you can see a </w:t>
      </w:r>
      <w:proofErr w:type="gramStart"/>
      <w:r w:rsidRPr="0BA49994">
        <w:rPr>
          <w:rFonts w:ascii="Calibri" w:eastAsia="Segoe UI" w:hAnsi="Calibri" w:cs="Calibri"/>
          <w:sz w:val="22"/>
          <w:szCs w:val="22"/>
        </w:rPr>
        <w:t>fairly detailed</w:t>
      </w:r>
      <w:proofErr w:type="gramEnd"/>
      <w:r w:rsidRPr="0BA49994">
        <w:rPr>
          <w:rFonts w:ascii="Calibri" w:eastAsia="Segoe UI" w:hAnsi="Calibri" w:cs="Calibri"/>
          <w:sz w:val="22"/>
          <w:szCs w:val="22"/>
        </w:rPr>
        <w:t xml:space="preserve"> spreadsheet, and that's about 6 pages long. So that's just a snapshot of it but it goes through every activity that a ranger might be doing on Country, especially as it relates to invasive species work. It goes through all the risks associated with it, all the training that's required to participate in those activities, as well as any sort of risk mitigation training or other equipment that you can do. And then it goes through a risk rating after you've done all the mitigation and it also provides links to all the legislation for NT</w:t>
      </w:r>
      <w:r w:rsidR="00E860CE" w:rsidRPr="0BA49994">
        <w:rPr>
          <w:rFonts w:ascii="Calibri" w:eastAsia="Segoe UI" w:hAnsi="Calibri" w:cs="Calibri"/>
          <w:sz w:val="22"/>
          <w:szCs w:val="22"/>
        </w:rPr>
        <w:t xml:space="preserve">, </w:t>
      </w:r>
      <w:r w:rsidRPr="0BA49994">
        <w:rPr>
          <w:rFonts w:ascii="Calibri" w:eastAsia="Segoe UI" w:hAnsi="Calibri" w:cs="Calibri"/>
          <w:sz w:val="22"/>
          <w:szCs w:val="22"/>
        </w:rPr>
        <w:t xml:space="preserve">WA and Queensland, as well as national legislation. </w:t>
      </w:r>
      <w:r w:rsidR="009A129B" w:rsidRPr="0BA49994">
        <w:rPr>
          <w:rFonts w:ascii="Calibri" w:eastAsia="Segoe UI" w:hAnsi="Calibri" w:cs="Calibri"/>
          <w:sz w:val="22"/>
          <w:szCs w:val="22"/>
        </w:rPr>
        <w:t>So,</w:t>
      </w:r>
      <w:r w:rsidRPr="0BA49994">
        <w:rPr>
          <w:rFonts w:ascii="Calibri" w:eastAsia="Segoe UI" w:hAnsi="Calibri" w:cs="Calibri"/>
          <w:sz w:val="22"/>
          <w:szCs w:val="22"/>
        </w:rPr>
        <w:t xml:space="preserve"> it makes it </w:t>
      </w:r>
      <w:proofErr w:type="gramStart"/>
      <w:r w:rsidRPr="0BA49994">
        <w:rPr>
          <w:rFonts w:ascii="Calibri" w:eastAsia="Segoe UI" w:hAnsi="Calibri" w:cs="Calibri"/>
          <w:sz w:val="22"/>
          <w:szCs w:val="22"/>
        </w:rPr>
        <w:t>really easy</w:t>
      </w:r>
      <w:proofErr w:type="gramEnd"/>
      <w:r w:rsidRPr="0BA49994">
        <w:rPr>
          <w:rFonts w:ascii="Calibri" w:eastAsia="Segoe UI" w:hAnsi="Calibri" w:cs="Calibri"/>
          <w:sz w:val="22"/>
          <w:szCs w:val="22"/>
        </w:rPr>
        <w:t xml:space="preserve"> for rangers to understand where they need to sit within legislation </w:t>
      </w:r>
      <w:proofErr w:type="gramStart"/>
      <w:r w:rsidRPr="0BA49994">
        <w:rPr>
          <w:rFonts w:ascii="Calibri" w:eastAsia="Segoe UI" w:hAnsi="Calibri" w:cs="Calibri"/>
          <w:sz w:val="22"/>
          <w:szCs w:val="22"/>
        </w:rPr>
        <w:t>and also</w:t>
      </w:r>
      <w:proofErr w:type="gramEnd"/>
      <w:r w:rsidRPr="0BA49994">
        <w:rPr>
          <w:rFonts w:ascii="Calibri" w:eastAsia="Segoe UI" w:hAnsi="Calibri" w:cs="Calibri"/>
          <w:sz w:val="22"/>
          <w:szCs w:val="22"/>
        </w:rPr>
        <w:t xml:space="preserve"> what they can be doing internally for training and equipment and PPE to make sure that they're doing their jobs as safe as possible.</w:t>
      </w:r>
    </w:p>
    <w:p w14:paraId="59E34375" w14:textId="7CB71241" w:rsidR="009B1453" w:rsidRDefault="00083D5C" w:rsidP="009B1453">
      <w:pPr>
        <w:spacing w:after="200" w:line="276" w:lineRule="auto"/>
        <w:rPr>
          <w:rFonts w:ascii="Calibri" w:eastAsia="Segoe UI" w:hAnsi="Calibri" w:cs="Calibri"/>
          <w:sz w:val="22"/>
          <w:szCs w:val="22"/>
        </w:rPr>
      </w:pPr>
      <w:r w:rsidRPr="0BA49994">
        <w:rPr>
          <w:rFonts w:ascii="Calibri" w:eastAsia="Segoe UI" w:hAnsi="Calibri" w:cs="Calibri"/>
          <w:sz w:val="22"/>
          <w:szCs w:val="22"/>
        </w:rPr>
        <w:t>That</w:t>
      </w:r>
      <w:r w:rsidR="009B1453" w:rsidRPr="0BA49994">
        <w:rPr>
          <w:rFonts w:ascii="Calibri" w:eastAsia="Segoe UI" w:hAnsi="Calibri" w:cs="Calibri"/>
          <w:sz w:val="22"/>
          <w:szCs w:val="22"/>
        </w:rPr>
        <w:t xml:space="preserve"> spreadsheet has been made available to all the ranger groups. And again, that is also linked to on our web page and available to anyone. We also did a series of animal ethics fact sheets. Here's an example on the right for ground shooting of large feral herbivores. None of this is new information that we created. It's all information that's already on the web from PestSmart websites or other reliable sources, and we provide all the citations, but we've really picked out the information that's the most important for indigenous ranger groups, and we also provide them a list of trainers that provide all the training for chemicals and firearms to make it as easy as possible to do all of this work as safely as possible.</w:t>
      </w:r>
    </w:p>
    <w:p w14:paraId="5ED3E1A3" w14:textId="5879D950" w:rsidR="00BC6F78" w:rsidRPr="00BC6F78" w:rsidRDefault="009B1453"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So next, I'd like to touch on our program achievements. I'm </w:t>
      </w:r>
      <w:proofErr w:type="gramStart"/>
      <w:r w:rsidRPr="0BA49994">
        <w:rPr>
          <w:rFonts w:ascii="Calibri" w:eastAsia="Segoe UI" w:hAnsi="Calibri" w:cs="Calibri"/>
          <w:sz w:val="22"/>
          <w:szCs w:val="22"/>
        </w:rPr>
        <w:t>really excited</w:t>
      </w:r>
      <w:proofErr w:type="gramEnd"/>
      <w:r w:rsidRPr="0BA49994">
        <w:rPr>
          <w:rFonts w:ascii="Calibri" w:eastAsia="Segoe UI" w:hAnsi="Calibri" w:cs="Calibri"/>
          <w:sz w:val="22"/>
          <w:szCs w:val="22"/>
        </w:rPr>
        <w:t xml:space="preserve">. This is my favourite part of the presentation because it's been an incredible two and a half first years. But collaborations and regional partnerships </w:t>
      </w:r>
      <w:proofErr w:type="gramStart"/>
      <w:r w:rsidRPr="0BA49994">
        <w:rPr>
          <w:rFonts w:ascii="Calibri" w:eastAsia="Segoe UI" w:hAnsi="Calibri" w:cs="Calibri"/>
          <w:sz w:val="22"/>
          <w:szCs w:val="22"/>
        </w:rPr>
        <w:t>has</w:t>
      </w:r>
      <w:proofErr w:type="gramEnd"/>
      <w:r w:rsidRPr="0BA49994">
        <w:rPr>
          <w:rFonts w:ascii="Calibri" w:eastAsia="Segoe UI" w:hAnsi="Calibri" w:cs="Calibri"/>
          <w:sz w:val="22"/>
          <w:szCs w:val="22"/>
        </w:rPr>
        <w:t xml:space="preserve"> been a real highlight of the program. </w:t>
      </w:r>
      <w:r w:rsidR="00083D5C" w:rsidRPr="0BA49994">
        <w:rPr>
          <w:rFonts w:ascii="Calibri" w:eastAsia="Segoe UI" w:hAnsi="Calibri" w:cs="Calibri"/>
          <w:sz w:val="22"/>
          <w:szCs w:val="22"/>
        </w:rPr>
        <w:t>A</w:t>
      </w:r>
      <w:r w:rsidRPr="0BA49994">
        <w:rPr>
          <w:rFonts w:ascii="Calibri" w:eastAsia="Segoe UI" w:hAnsi="Calibri" w:cs="Calibri"/>
          <w:sz w:val="22"/>
          <w:szCs w:val="22"/>
        </w:rPr>
        <w:t xml:space="preserve">ll this data and information I'm about to go through is just from the first two years of reporting. </w:t>
      </w:r>
      <w:r w:rsidR="00083D5C" w:rsidRPr="0BA49994">
        <w:rPr>
          <w:rFonts w:ascii="Calibri" w:eastAsia="Segoe UI" w:hAnsi="Calibri" w:cs="Calibri"/>
          <w:sz w:val="22"/>
          <w:szCs w:val="22"/>
        </w:rPr>
        <w:t>W</w:t>
      </w:r>
      <w:r w:rsidRPr="0BA49994">
        <w:rPr>
          <w:rFonts w:ascii="Calibri" w:eastAsia="Segoe UI" w:hAnsi="Calibri" w:cs="Calibri"/>
          <w:sz w:val="22"/>
          <w:szCs w:val="22"/>
        </w:rPr>
        <w:t>e wrapped that up in March of this year.</w:t>
      </w:r>
      <w:r w:rsidR="00BC6F78" w:rsidRPr="0BA49994">
        <w:rPr>
          <w:rFonts w:ascii="Calibri" w:eastAsia="Segoe UI" w:hAnsi="Calibri" w:cs="Calibri"/>
          <w:sz w:val="22"/>
          <w:szCs w:val="22"/>
        </w:rPr>
        <w:t xml:space="preserve"> </w:t>
      </w:r>
      <w:r w:rsidR="00083D5C" w:rsidRPr="0BA49994">
        <w:rPr>
          <w:rFonts w:ascii="Calibri" w:eastAsia="Segoe UI" w:hAnsi="Calibri" w:cs="Calibri"/>
          <w:sz w:val="22"/>
          <w:szCs w:val="22"/>
        </w:rPr>
        <w:t>W</w:t>
      </w:r>
      <w:r w:rsidRPr="0BA49994">
        <w:rPr>
          <w:rFonts w:ascii="Calibri" w:eastAsia="Segoe UI" w:hAnsi="Calibri" w:cs="Calibri"/>
          <w:sz w:val="22"/>
          <w:szCs w:val="22"/>
        </w:rPr>
        <w:t xml:space="preserve">e had over 100 training events and knowledge transfer activities. This included bringing </w:t>
      </w:r>
      <w:r w:rsidRPr="0BA49994">
        <w:rPr>
          <w:rFonts w:ascii="Calibri" w:eastAsia="Segoe UI" w:hAnsi="Calibri" w:cs="Calibri"/>
          <w:sz w:val="22"/>
          <w:szCs w:val="22"/>
        </w:rPr>
        <w:lastRenderedPageBreak/>
        <w:t xml:space="preserve">rangers to forums, workshops, and conferences, having ranger exchanges between different groups, and multi-generational activities to make sure all that information is trickling down through the different generations. One </w:t>
      </w:r>
      <w:proofErr w:type="gramStart"/>
      <w:r w:rsidRPr="0BA49994">
        <w:rPr>
          <w:rFonts w:ascii="Calibri" w:eastAsia="Segoe UI" w:hAnsi="Calibri" w:cs="Calibri"/>
          <w:sz w:val="22"/>
          <w:szCs w:val="22"/>
        </w:rPr>
        <w:t>really excellent</w:t>
      </w:r>
      <w:proofErr w:type="gramEnd"/>
      <w:r w:rsidRPr="0BA49994">
        <w:rPr>
          <w:rFonts w:ascii="Calibri" w:eastAsia="Segoe UI" w:hAnsi="Calibri" w:cs="Calibri"/>
          <w:sz w:val="22"/>
          <w:szCs w:val="22"/>
        </w:rPr>
        <w:t xml:space="preserve"> example of this was we supported about 30 Indigenous rangers to attend the National Feral Pig Conference, in the past year. And we're really looking forward to being really involved again, having lots of Rangers present on the work they're </w:t>
      </w:r>
      <w:r w:rsidR="009A129B" w:rsidRPr="0BA49994">
        <w:rPr>
          <w:rFonts w:ascii="Calibri" w:eastAsia="Segoe UI" w:hAnsi="Calibri" w:cs="Calibri"/>
          <w:sz w:val="22"/>
          <w:szCs w:val="22"/>
        </w:rPr>
        <w:t>doing,</w:t>
      </w:r>
      <w:r w:rsidRPr="0BA49994">
        <w:rPr>
          <w:rFonts w:ascii="Calibri" w:eastAsia="Segoe UI" w:hAnsi="Calibri" w:cs="Calibri"/>
          <w:sz w:val="22"/>
          <w:szCs w:val="22"/>
        </w:rPr>
        <w:t xml:space="preserve"> and they've done in the past few years. We've funded review or development of four corporate firearms policies </w:t>
      </w:r>
      <w:r w:rsidR="00083D5C" w:rsidRPr="0BA49994">
        <w:rPr>
          <w:rFonts w:ascii="Calibri" w:eastAsia="Segoe UI" w:hAnsi="Calibri" w:cs="Calibri"/>
          <w:sz w:val="22"/>
          <w:szCs w:val="22"/>
        </w:rPr>
        <w:t>in</w:t>
      </w:r>
      <w:r w:rsidRPr="0BA49994">
        <w:rPr>
          <w:rFonts w:ascii="Calibri" w:eastAsia="Segoe UI" w:hAnsi="Calibri" w:cs="Calibri"/>
          <w:sz w:val="22"/>
          <w:szCs w:val="22"/>
        </w:rPr>
        <w:t xml:space="preserve"> the NT and WA to ensure that those policies are in line with currently changed legislation to make sure that the Rangers have all the tools that they need.</w:t>
      </w:r>
      <w:r w:rsidR="00BC6F78" w:rsidRPr="0BA49994">
        <w:rPr>
          <w:rFonts w:ascii="Calibri" w:eastAsia="Segoe UI" w:hAnsi="Calibri" w:cs="Calibri"/>
          <w:sz w:val="22"/>
          <w:szCs w:val="22"/>
        </w:rPr>
        <w:t xml:space="preserve"> We've done a lot of equipment purchases and supported 19 Indigenous ranger groups to significantly upgrade items that they needed, such as weed spray units, feral animal traps and culling equipment, and vehicles to allow for better access to Country.</w:t>
      </w:r>
    </w:p>
    <w:p w14:paraId="01840DE0" w14:textId="77777777" w:rsidR="00BC6F78" w:rsidRPr="00BC6F78" w:rsidRDefault="00BC6F78" w:rsidP="00BC6F78">
      <w:pPr>
        <w:spacing w:after="200" w:line="276" w:lineRule="auto"/>
        <w:rPr>
          <w:rFonts w:ascii="Calibri" w:eastAsia="Segoe UI" w:hAnsi="Calibri" w:cs="Calibri"/>
          <w:sz w:val="22"/>
          <w:szCs w:val="22"/>
        </w:rPr>
      </w:pPr>
      <w:r w:rsidRPr="00BC6F78">
        <w:rPr>
          <w:rFonts w:ascii="Calibri" w:eastAsia="Segoe UI" w:hAnsi="Calibri" w:cs="Calibri"/>
          <w:sz w:val="22"/>
          <w:szCs w:val="22"/>
        </w:rPr>
        <w:t>Program activities really had a lot of major outcomes for on-ground invasive species management, and that included about 3,500 hectares of weed control, over 50,000 hectares of comprehensive aerial and ground surveys for Siam weed habitat. 27 feral pigs have been collared and are currently logging movement data so that those ranger groups can have a good understanding of the local population and their movements, so that they can improve their management outcomes into the future.</w:t>
      </w:r>
    </w:p>
    <w:p w14:paraId="7A1E43C2" w14:textId="6C5B8544" w:rsidR="009B1453"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Just </w:t>
      </w:r>
      <w:proofErr w:type="gramStart"/>
      <w:r w:rsidRPr="0BA49994">
        <w:rPr>
          <w:rFonts w:ascii="Calibri" w:eastAsia="Segoe UI" w:hAnsi="Calibri" w:cs="Calibri"/>
          <w:sz w:val="22"/>
          <w:szCs w:val="22"/>
        </w:rPr>
        <w:t>continu</w:t>
      </w:r>
      <w:r w:rsidR="00083D5C" w:rsidRPr="0BA49994">
        <w:rPr>
          <w:rFonts w:ascii="Calibri" w:eastAsia="Segoe UI" w:hAnsi="Calibri" w:cs="Calibri"/>
          <w:sz w:val="22"/>
          <w:szCs w:val="22"/>
        </w:rPr>
        <w:t>ing</w:t>
      </w:r>
      <w:r w:rsidRPr="0BA49994">
        <w:rPr>
          <w:rFonts w:ascii="Calibri" w:eastAsia="Segoe UI" w:hAnsi="Calibri" w:cs="Calibri"/>
          <w:sz w:val="22"/>
          <w:szCs w:val="22"/>
        </w:rPr>
        <w:t xml:space="preserve"> on</w:t>
      </w:r>
      <w:proofErr w:type="gramEnd"/>
      <w:r w:rsidRPr="0BA49994">
        <w:rPr>
          <w:rFonts w:ascii="Calibri" w:eastAsia="Segoe UI" w:hAnsi="Calibri" w:cs="Calibri"/>
          <w:sz w:val="22"/>
          <w:szCs w:val="22"/>
        </w:rPr>
        <w:t xml:space="preserve"> from those program activities, over 100 camera traps have been deployed throughout the programme with over 30,000 trap nights. Over 13,000 invasive species have been culled through the program. Over 2 million hectares have been surveyed. Some of that</w:t>
      </w:r>
      <w:r w:rsidR="00083D5C" w:rsidRPr="0BA49994">
        <w:rPr>
          <w:rFonts w:ascii="Calibri" w:eastAsia="Segoe UI" w:hAnsi="Calibri" w:cs="Calibri"/>
          <w:sz w:val="22"/>
          <w:szCs w:val="22"/>
        </w:rPr>
        <w:t xml:space="preserve"> covers</w:t>
      </w:r>
      <w:r w:rsidRPr="0BA49994">
        <w:rPr>
          <w:rFonts w:ascii="Calibri" w:eastAsia="Segoe UI" w:hAnsi="Calibri" w:cs="Calibri"/>
          <w:sz w:val="22"/>
          <w:szCs w:val="22"/>
        </w:rPr>
        <w:t xml:space="preserve"> entire IPAs</w:t>
      </w:r>
      <w:r w:rsidR="009A129B" w:rsidRPr="0BA49994">
        <w:rPr>
          <w:rFonts w:ascii="Calibri" w:eastAsia="Segoe UI" w:hAnsi="Calibri" w:cs="Calibri"/>
          <w:sz w:val="22"/>
          <w:szCs w:val="22"/>
        </w:rPr>
        <w:t xml:space="preserve"> (Indigenous Protected Area)</w:t>
      </w:r>
      <w:r w:rsidR="00083D5C" w:rsidRPr="0BA49994">
        <w:rPr>
          <w:rFonts w:ascii="Calibri" w:eastAsia="Segoe UI" w:hAnsi="Calibri" w:cs="Calibri"/>
          <w:sz w:val="22"/>
          <w:szCs w:val="22"/>
        </w:rPr>
        <w:t>, which</w:t>
      </w:r>
      <w:r w:rsidRPr="0BA49994">
        <w:rPr>
          <w:rFonts w:ascii="Calibri" w:eastAsia="Segoe UI" w:hAnsi="Calibri" w:cs="Calibri"/>
          <w:sz w:val="22"/>
          <w:szCs w:val="22"/>
        </w:rPr>
        <w:t xml:space="preserve"> have been surveyed through the program for feral animals and associated damage</w:t>
      </w:r>
      <w:r w:rsidR="00083D5C" w:rsidRPr="0BA49994">
        <w:rPr>
          <w:rFonts w:ascii="Calibri" w:eastAsia="Segoe UI" w:hAnsi="Calibri" w:cs="Calibri"/>
          <w:sz w:val="22"/>
          <w:szCs w:val="22"/>
        </w:rPr>
        <w:t>,</w:t>
      </w:r>
      <w:r w:rsidRPr="0BA49994">
        <w:rPr>
          <w:rFonts w:ascii="Calibri" w:eastAsia="Segoe UI" w:hAnsi="Calibri" w:cs="Calibri"/>
          <w:sz w:val="22"/>
          <w:szCs w:val="22"/>
        </w:rPr>
        <w:t xml:space="preserve"> and then over 3 million hectares covered in aerial culling operations as well. Through the program, we've had nearly 1,200 Indigenous men and 560 Indigenous women involved in program activities. And this has led to direct or in-kind employment of 166 male and 93 female Indigenous rangers.</w:t>
      </w:r>
    </w:p>
    <w:p w14:paraId="5C4EA8C6" w14:textId="59182F25" w:rsidR="00BC6F78" w:rsidRPr="00BC6F78"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We were also a finalist for the Territory NRM</w:t>
      </w:r>
      <w:r w:rsidR="00243805" w:rsidRPr="0BA49994">
        <w:rPr>
          <w:rFonts w:ascii="Calibri" w:eastAsia="Segoe UI" w:hAnsi="Calibri" w:cs="Calibri"/>
          <w:sz w:val="22"/>
          <w:szCs w:val="22"/>
        </w:rPr>
        <w:t xml:space="preserve"> (Natural Resource Management)</w:t>
      </w:r>
      <w:r w:rsidRPr="0BA49994">
        <w:rPr>
          <w:rFonts w:ascii="Calibri" w:eastAsia="Segoe UI" w:hAnsi="Calibri" w:cs="Calibri"/>
          <w:sz w:val="22"/>
          <w:szCs w:val="22"/>
        </w:rPr>
        <w:t xml:space="preserve"> Awards for best collaboration and natural resource management last year. </w:t>
      </w:r>
      <w:r w:rsidR="00187C32" w:rsidRPr="0BA49994">
        <w:rPr>
          <w:rFonts w:ascii="Calibri" w:eastAsia="Segoe UI" w:hAnsi="Calibri" w:cs="Calibri"/>
          <w:sz w:val="22"/>
          <w:szCs w:val="22"/>
        </w:rPr>
        <w:t>So,</w:t>
      </w:r>
      <w:r w:rsidRPr="0BA49994">
        <w:rPr>
          <w:rFonts w:ascii="Calibri" w:eastAsia="Segoe UI" w:hAnsi="Calibri" w:cs="Calibri"/>
          <w:sz w:val="22"/>
          <w:szCs w:val="22"/>
        </w:rPr>
        <w:t xml:space="preserve"> in total, for the first two years of the program, we funded and supported nearly 200 associated activities with over 2,300 participants. And </w:t>
      </w:r>
      <w:proofErr w:type="gramStart"/>
      <w:r w:rsidRPr="0BA49994">
        <w:rPr>
          <w:rFonts w:ascii="Calibri" w:eastAsia="Segoe UI" w:hAnsi="Calibri" w:cs="Calibri"/>
          <w:sz w:val="22"/>
          <w:szCs w:val="22"/>
        </w:rPr>
        <w:t>really importantly</w:t>
      </w:r>
      <w:proofErr w:type="gramEnd"/>
      <w:r w:rsidRPr="0BA49994">
        <w:rPr>
          <w:rFonts w:ascii="Calibri" w:eastAsia="Segoe UI" w:hAnsi="Calibri" w:cs="Calibri"/>
          <w:sz w:val="22"/>
          <w:szCs w:val="22"/>
        </w:rPr>
        <w:t xml:space="preserve">, the program has been able to highlight the </w:t>
      </w:r>
      <w:proofErr w:type="gramStart"/>
      <w:r w:rsidRPr="0BA49994">
        <w:rPr>
          <w:rFonts w:ascii="Calibri" w:eastAsia="Segoe UI" w:hAnsi="Calibri" w:cs="Calibri"/>
          <w:sz w:val="22"/>
          <w:szCs w:val="22"/>
        </w:rPr>
        <w:t>really important</w:t>
      </w:r>
      <w:proofErr w:type="gramEnd"/>
      <w:r w:rsidRPr="0BA49994">
        <w:rPr>
          <w:rFonts w:ascii="Calibri" w:eastAsia="Segoe UI" w:hAnsi="Calibri" w:cs="Calibri"/>
          <w:sz w:val="22"/>
          <w:szCs w:val="22"/>
        </w:rPr>
        <w:t xml:space="preserve"> work that Indigenous rangers are doing to protect Country for the benefit of all of us.</w:t>
      </w:r>
    </w:p>
    <w:p w14:paraId="26043077" w14:textId="1764B558" w:rsidR="00BC6F78" w:rsidRDefault="00187C32"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So,</w:t>
      </w:r>
      <w:r w:rsidR="00BC6F78" w:rsidRPr="0BA49994">
        <w:rPr>
          <w:rFonts w:ascii="Calibri" w:eastAsia="Segoe UI" w:hAnsi="Calibri" w:cs="Calibri"/>
          <w:sz w:val="22"/>
          <w:szCs w:val="22"/>
        </w:rPr>
        <w:t xml:space="preserve"> some of the challenges that we have found and had feedback from the groups that we work with, a lot of these areas are incredibly remote. If you live in northern Australia, or if you've travelled in northern Australia, you'll know this. Towns are very far </w:t>
      </w:r>
      <w:r w:rsidRPr="0BA49994">
        <w:rPr>
          <w:rFonts w:ascii="Calibri" w:eastAsia="Segoe UI" w:hAnsi="Calibri" w:cs="Calibri"/>
          <w:sz w:val="22"/>
          <w:szCs w:val="22"/>
        </w:rPr>
        <w:t>apart;</w:t>
      </w:r>
      <w:r w:rsidR="00BC6F78" w:rsidRPr="0BA49994">
        <w:rPr>
          <w:rFonts w:ascii="Calibri" w:eastAsia="Segoe UI" w:hAnsi="Calibri" w:cs="Calibri"/>
          <w:sz w:val="22"/>
          <w:szCs w:val="22"/>
        </w:rPr>
        <w:t xml:space="preserve"> operational costs are </w:t>
      </w:r>
      <w:proofErr w:type="gramStart"/>
      <w:r w:rsidR="00BC6F78" w:rsidRPr="0BA49994">
        <w:rPr>
          <w:rFonts w:ascii="Calibri" w:eastAsia="Segoe UI" w:hAnsi="Calibri" w:cs="Calibri"/>
          <w:sz w:val="22"/>
          <w:szCs w:val="22"/>
        </w:rPr>
        <w:t>really high</w:t>
      </w:r>
      <w:proofErr w:type="gramEnd"/>
      <w:r w:rsidR="00BC6F78" w:rsidRPr="0BA49994">
        <w:rPr>
          <w:rFonts w:ascii="Calibri" w:eastAsia="Segoe UI" w:hAnsi="Calibri" w:cs="Calibri"/>
          <w:sz w:val="22"/>
          <w:szCs w:val="22"/>
        </w:rPr>
        <w:t xml:space="preserve"> because they're such remote areas and the cost to maintain and upgrade equipment that can reach those areas is </w:t>
      </w:r>
      <w:proofErr w:type="gramStart"/>
      <w:r w:rsidR="00BC6F78" w:rsidRPr="0BA49994">
        <w:rPr>
          <w:rFonts w:ascii="Calibri" w:eastAsia="Segoe UI" w:hAnsi="Calibri" w:cs="Calibri"/>
          <w:sz w:val="22"/>
          <w:szCs w:val="22"/>
        </w:rPr>
        <w:t>really high</w:t>
      </w:r>
      <w:proofErr w:type="gramEnd"/>
      <w:r w:rsidR="00BC6F78" w:rsidRPr="0BA49994">
        <w:rPr>
          <w:rFonts w:ascii="Calibri" w:eastAsia="Segoe UI" w:hAnsi="Calibri" w:cs="Calibri"/>
          <w:sz w:val="22"/>
          <w:szCs w:val="22"/>
        </w:rPr>
        <w:t>. And often, sometimes the only time to reach places is through helicopters. So</w:t>
      </w:r>
      <w:r w:rsidRPr="0BA49994">
        <w:rPr>
          <w:rFonts w:ascii="Calibri" w:eastAsia="Segoe UI" w:hAnsi="Calibri" w:cs="Calibri"/>
          <w:sz w:val="22"/>
          <w:szCs w:val="22"/>
        </w:rPr>
        <w:t>,</w:t>
      </w:r>
      <w:r w:rsidR="00BC6F78" w:rsidRPr="0BA49994">
        <w:rPr>
          <w:rFonts w:ascii="Calibri" w:eastAsia="Segoe UI" w:hAnsi="Calibri" w:cs="Calibri"/>
          <w:sz w:val="22"/>
          <w:szCs w:val="22"/>
        </w:rPr>
        <w:t xml:space="preserve"> </w:t>
      </w:r>
      <w:proofErr w:type="gramStart"/>
      <w:r w:rsidR="00BC6F78" w:rsidRPr="0BA49994">
        <w:rPr>
          <w:rFonts w:ascii="Calibri" w:eastAsia="Segoe UI" w:hAnsi="Calibri" w:cs="Calibri"/>
          <w:sz w:val="22"/>
          <w:szCs w:val="22"/>
        </w:rPr>
        <w:t>really hard</w:t>
      </w:r>
      <w:proofErr w:type="gramEnd"/>
      <w:r w:rsidR="00BC6F78" w:rsidRPr="0BA49994">
        <w:rPr>
          <w:rFonts w:ascii="Calibri" w:eastAsia="Segoe UI" w:hAnsi="Calibri" w:cs="Calibri"/>
          <w:sz w:val="22"/>
          <w:szCs w:val="22"/>
        </w:rPr>
        <w:t xml:space="preserve"> to access training in these remote areas as well, which is why there's been such a large focus on capacity building, because we want there to be a lower reliance on contractors and training providers having to come out. </w:t>
      </w:r>
    </w:p>
    <w:p w14:paraId="1B3779AA" w14:textId="0A611C43" w:rsidR="00BC6F78" w:rsidRPr="00BC6F78"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There's a real need for long-term investment. I'm sure anyone who is grant funded or has funding coming through will say the exact same thing and has heard it a million times before. But especially with invasive species control, it's one of those things that if you take your foot off the gas, for even a </w:t>
      </w:r>
      <w:r w:rsidRPr="0BA49994">
        <w:rPr>
          <w:rFonts w:ascii="Calibri" w:eastAsia="Segoe UI" w:hAnsi="Calibri" w:cs="Calibri"/>
          <w:sz w:val="22"/>
          <w:szCs w:val="22"/>
        </w:rPr>
        <w:lastRenderedPageBreak/>
        <w:t xml:space="preserve">year in pig populations, for example, you could have lost all the good work that you've done by just having a break because you don't have that continual funding.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we really need long-term investment to be able to ensure the Indigenous ranger groups that were there for the long </w:t>
      </w:r>
      <w:r w:rsidR="00D228D0" w:rsidRPr="0BA49994">
        <w:rPr>
          <w:rFonts w:ascii="Calibri" w:eastAsia="Segoe UI" w:hAnsi="Calibri" w:cs="Calibri"/>
          <w:sz w:val="22"/>
          <w:szCs w:val="22"/>
        </w:rPr>
        <w:t>term,</w:t>
      </w:r>
      <w:r w:rsidRPr="0BA49994">
        <w:rPr>
          <w:rFonts w:ascii="Calibri" w:eastAsia="Segoe UI" w:hAnsi="Calibri" w:cs="Calibri"/>
          <w:sz w:val="22"/>
          <w:szCs w:val="22"/>
        </w:rPr>
        <w:t xml:space="preserve"> and we can keep helping them and keep supporting them through this.</w:t>
      </w:r>
    </w:p>
    <w:p w14:paraId="678F9C88" w14:textId="0D9B6B6D" w:rsidR="00BC6F78" w:rsidRDefault="00BC6F78" w:rsidP="00BC6F78">
      <w:pPr>
        <w:spacing w:after="200" w:line="276" w:lineRule="auto"/>
        <w:rPr>
          <w:rFonts w:ascii="Calibri" w:eastAsia="Segoe UI" w:hAnsi="Calibri" w:cs="Calibri"/>
          <w:sz w:val="22"/>
          <w:szCs w:val="22"/>
        </w:rPr>
      </w:pPr>
      <w:proofErr w:type="gramStart"/>
      <w:r w:rsidRPr="0BA49994">
        <w:rPr>
          <w:rFonts w:ascii="Calibri" w:eastAsia="Segoe UI" w:hAnsi="Calibri" w:cs="Calibri"/>
          <w:sz w:val="22"/>
          <w:szCs w:val="22"/>
        </w:rPr>
        <w:t xml:space="preserve">And </w:t>
      </w:r>
      <w:r w:rsidR="00D228D0" w:rsidRPr="0BA49994">
        <w:rPr>
          <w:rFonts w:ascii="Calibri" w:eastAsia="Segoe UI" w:hAnsi="Calibri" w:cs="Calibri"/>
          <w:sz w:val="22"/>
          <w:szCs w:val="22"/>
        </w:rPr>
        <w:t>also</w:t>
      </w:r>
      <w:proofErr w:type="gramEnd"/>
      <w:r w:rsidR="00D228D0" w:rsidRPr="0BA49994">
        <w:rPr>
          <w:rFonts w:ascii="Calibri" w:eastAsia="Segoe UI" w:hAnsi="Calibri" w:cs="Calibri"/>
          <w:sz w:val="22"/>
          <w:szCs w:val="22"/>
        </w:rPr>
        <w:t>,</w:t>
      </w:r>
      <w:r w:rsidRPr="0BA49994">
        <w:rPr>
          <w:rFonts w:ascii="Calibri" w:eastAsia="Segoe UI" w:hAnsi="Calibri" w:cs="Calibri"/>
          <w:sz w:val="22"/>
          <w:szCs w:val="22"/>
        </w:rPr>
        <w:t xml:space="preserve"> direct investment to Indigenous organisations is incredibly important. Based on some data that we had coming in through our final reporting, we estimated that about $12 million per year would support the 80 Indigenous ranger groups to do the most basic invasive species operations. So that's not a full-fledged invasive species operation and control, but that's just the most basic levels to continue that work going.</w:t>
      </w:r>
    </w:p>
    <w:p w14:paraId="386CD5E1" w14:textId="72D6DE7B" w:rsidR="00BC6F78" w:rsidRPr="00BC6F78"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What's next?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we are </w:t>
      </w:r>
      <w:proofErr w:type="gramStart"/>
      <w:r w:rsidRPr="0BA49994">
        <w:rPr>
          <w:rFonts w:ascii="Calibri" w:eastAsia="Segoe UI" w:hAnsi="Calibri" w:cs="Calibri"/>
          <w:sz w:val="22"/>
          <w:szCs w:val="22"/>
        </w:rPr>
        <w:t>actually starting</w:t>
      </w:r>
      <w:proofErr w:type="gramEnd"/>
      <w:r w:rsidRPr="0BA49994">
        <w:rPr>
          <w:rFonts w:ascii="Calibri" w:eastAsia="Segoe UI" w:hAnsi="Calibri" w:cs="Calibri"/>
          <w:sz w:val="22"/>
          <w:szCs w:val="22"/>
        </w:rPr>
        <w:t xml:space="preserve"> out a leadership program. We have our pilot workshop in two </w:t>
      </w:r>
      <w:r w:rsidR="00D228D0" w:rsidRPr="0BA49994">
        <w:rPr>
          <w:rFonts w:ascii="Calibri" w:eastAsia="Segoe UI" w:hAnsi="Calibri" w:cs="Calibri"/>
          <w:sz w:val="22"/>
          <w:szCs w:val="22"/>
        </w:rPr>
        <w:t>weeks time</w:t>
      </w:r>
      <w:r w:rsidRPr="0BA49994">
        <w:rPr>
          <w:rFonts w:ascii="Calibri" w:eastAsia="Segoe UI" w:hAnsi="Calibri" w:cs="Calibri"/>
          <w:sz w:val="22"/>
          <w:szCs w:val="22"/>
        </w:rPr>
        <w:t xml:space="preserve">. That's bringing together rangers from WA and the NT to work together and really try and start building and getting mentorship and leadership to see people move up through the ranks. We also want to work with invasive species officers and help develop that role in different teams to allow for that specialisation so that, again, rangers can start moving up through the ranks. We're going to boost women ranger involvement. As you might have seen in the numbers, it's slightly skewed, so we want to make sure that if it's culturally appropriate and women want to be in this space, that we're supporting them to do so. And highlighted again at the bottom, just looking for long-term investment. It's </w:t>
      </w:r>
      <w:proofErr w:type="gramStart"/>
      <w:r w:rsidRPr="0BA49994">
        <w:rPr>
          <w:rFonts w:ascii="Calibri" w:eastAsia="Segoe UI" w:hAnsi="Calibri" w:cs="Calibri"/>
          <w:sz w:val="22"/>
          <w:szCs w:val="22"/>
        </w:rPr>
        <w:t>really important</w:t>
      </w:r>
      <w:proofErr w:type="gramEnd"/>
      <w:r w:rsidRPr="0BA49994">
        <w:rPr>
          <w:rFonts w:ascii="Calibri" w:eastAsia="Segoe UI" w:hAnsi="Calibri" w:cs="Calibri"/>
          <w:sz w:val="22"/>
          <w:szCs w:val="22"/>
        </w:rPr>
        <w:t xml:space="preserve"> that our partners know that we're going to be around to keep supporting them and keep helping them through this.</w:t>
      </w:r>
    </w:p>
    <w:p w14:paraId="2901D770" w14:textId="79464B99" w:rsidR="00375AB3"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I'll just leave it here for me. We'd love to connect and collaborate. We found it's, you know, the best way forward if we're all working together instead of individually in silos. And if you please visit our webpage, so you can get to a lot of our posts on our Facebook page, but the Protecting Country Against an Invasive Species webpage, has </w:t>
      </w:r>
      <w:proofErr w:type="gramStart"/>
      <w:r w:rsidRPr="0BA49994">
        <w:rPr>
          <w:rFonts w:ascii="Calibri" w:eastAsia="Segoe UI" w:hAnsi="Calibri" w:cs="Calibri"/>
          <w:sz w:val="22"/>
          <w:szCs w:val="22"/>
        </w:rPr>
        <w:t>all of</w:t>
      </w:r>
      <w:proofErr w:type="gramEnd"/>
      <w:r w:rsidRPr="0BA49994">
        <w:rPr>
          <w:rFonts w:ascii="Calibri" w:eastAsia="Segoe UI" w:hAnsi="Calibri" w:cs="Calibri"/>
          <w:sz w:val="22"/>
          <w:szCs w:val="22"/>
        </w:rPr>
        <w:t xml:space="preserve"> these kind</w:t>
      </w:r>
      <w:r w:rsidR="00D228D0" w:rsidRPr="0BA49994">
        <w:rPr>
          <w:rFonts w:ascii="Calibri" w:eastAsia="Segoe UI" w:hAnsi="Calibri" w:cs="Calibri"/>
          <w:sz w:val="22"/>
          <w:szCs w:val="22"/>
        </w:rPr>
        <w:t>s</w:t>
      </w:r>
      <w:r w:rsidRPr="0BA49994">
        <w:rPr>
          <w:rFonts w:ascii="Calibri" w:eastAsia="Segoe UI" w:hAnsi="Calibri" w:cs="Calibri"/>
          <w:sz w:val="22"/>
          <w:szCs w:val="22"/>
        </w:rPr>
        <w:t xml:space="preserve"> of videos and resources that I mentioned. And now I am excited to hand over to the Gunggandji Rangers so they can talk through some of the activities they've done through the program.</w:t>
      </w:r>
    </w:p>
    <w:p w14:paraId="194A23BB" w14:textId="77777777" w:rsidR="00BC6F78" w:rsidRDefault="00BC6F78" w:rsidP="00BC6F78">
      <w:pPr>
        <w:spacing w:after="200" w:line="276" w:lineRule="auto"/>
        <w:rPr>
          <w:rFonts w:ascii="Calibri" w:eastAsia="Segoe UI" w:hAnsi="Calibri" w:cs="Calibri"/>
          <w:sz w:val="22"/>
          <w:szCs w:val="22"/>
        </w:rPr>
      </w:pPr>
      <w:r>
        <w:rPr>
          <w:rFonts w:ascii="Calibri" w:eastAsia="Segoe UI" w:hAnsi="Calibri" w:cs="Calibri"/>
          <w:sz w:val="22"/>
          <w:szCs w:val="22"/>
        </w:rPr>
        <w:t>25:06</w:t>
      </w:r>
    </w:p>
    <w:p w14:paraId="6C1A1B71" w14:textId="7AF9AB7F" w:rsidR="00BC6F78" w:rsidRPr="00BC6F78"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Jimmito Harris:</w:t>
      </w:r>
      <w:r w:rsidRPr="0BA49994">
        <w:rPr>
          <w:rFonts w:ascii="Calibri" w:eastAsia="Segoe UI" w:hAnsi="Calibri" w:cs="Calibri"/>
          <w:b/>
          <w:bCs/>
          <w:sz w:val="22"/>
          <w:szCs w:val="22"/>
        </w:rPr>
        <w:t xml:space="preserve"> </w:t>
      </w:r>
      <w:r w:rsidRPr="0BA49994">
        <w:rPr>
          <w:rFonts w:ascii="Calibri" w:eastAsia="Segoe UI" w:hAnsi="Calibri" w:cs="Calibri"/>
          <w:sz w:val="22"/>
          <w:szCs w:val="22"/>
        </w:rPr>
        <w:t xml:space="preserve">Yeah, yes, I'll just pull out a presentation. Can you guys see that? </w:t>
      </w:r>
    </w:p>
    <w:p w14:paraId="502F9D33" w14:textId="2D552368" w:rsidR="00BC6F78" w:rsidRPr="00BC6F78" w:rsidRDefault="00BC6F78" w:rsidP="00BC6F78">
      <w:pPr>
        <w:spacing w:after="200" w:line="276" w:lineRule="auto"/>
        <w:rPr>
          <w:rFonts w:ascii="Calibri" w:eastAsia="Segoe UI" w:hAnsi="Calibri" w:cs="Calibri"/>
          <w:sz w:val="22"/>
          <w:szCs w:val="22"/>
        </w:rPr>
      </w:pPr>
      <w:r>
        <w:rPr>
          <w:rFonts w:ascii="Calibri" w:eastAsia="Segoe UI" w:hAnsi="Calibri" w:cs="Calibri"/>
          <w:b/>
          <w:bCs/>
          <w:sz w:val="22"/>
          <w:szCs w:val="22"/>
          <w:u w:val="single"/>
        </w:rPr>
        <w:t>Angie Reid</w:t>
      </w:r>
      <w:r w:rsidRPr="00163F47">
        <w:rPr>
          <w:rFonts w:ascii="Calibri" w:eastAsia="Segoe UI" w:hAnsi="Calibri" w:cs="Calibri"/>
          <w:b/>
          <w:bCs/>
          <w:sz w:val="22"/>
          <w:szCs w:val="22"/>
          <w:u w:val="single"/>
        </w:rPr>
        <w:t>:</w:t>
      </w:r>
      <w:r w:rsidRPr="00BC6F78">
        <w:rPr>
          <w:rFonts w:ascii="Calibri" w:eastAsia="Segoe UI" w:hAnsi="Calibri" w:cs="Calibri"/>
          <w:b/>
          <w:bCs/>
          <w:sz w:val="22"/>
          <w:szCs w:val="22"/>
        </w:rPr>
        <w:t xml:space="preserve"> </w:t>
      </w:r>
      <w:r w:rsidRPr="00BC6F78">
        <w:rPr>
          <w:rFonts w:ascii="Calibri" w:eastAsia="Segoe UI" w:hAnsi="Calibri" w:cs="Calibri"/>
          <w:sz w:val="22"/>
          <w:szCs w:val="22"/>
        </w:rPr>
        <w:t>Not yet.</w:t>
      </w:r>
    </w:p>
    <w:p w14:paraId="4CFC10D1" w14:textId="7F8CAE8E" w:rsidR="00375AB3" w:rsidRPr="00BC6F78" w:rsidRDefault="00BC6F78" w:rsidP="00BC6F78">
      <w:pPr>
        <w:spacing w:after="200" w:line="276" w:lineRule="auto"/>
        <w:rPr>
          <w:rFonts w:ascii="Calibri" w:eastAsia="Segoe UI" w:hAnsi="Calibri" w:cs="Calibri"/>
          <w:b/>
          <w:bCs/>
          <w:sz w:val="22"/>
          <w:szCs w:val="22"/>
          <w:u w:val="single"/>
        </w:rPr>
      </w:pPr>
      <w:r w:rsidRPr="0BA49994">
        <w:rPr>
          <w:rFonts w:ascii="Calibri" w:eastAsia="Segoe UI" w:hAnsi="Calibri" w:cs="Calibri"/>
          <w:b/>
          <w:bCs/>
          <w:sz w:val="22"/>
          <w:szCs w:val="22"/>
          <w:u w:val="single"/>
        </w:rPr>
        <w:t>Jimmito Harris:</w:t>
      </w:r>
      <w:r w:rsidRPr="0BA49994">
        <w:rPr>
          <w:rFonts w:ascii="Calibri" w:eastAsia="Segoe UI" w:hAnsi="Calibri" w:cs="Calibri"/>
          <w:sz w:val="22"/>
          <w:szCs w:val="22"/>
        </w:rPr>
        <w:t xml:space="preserve"> Sorry. Yeah, again, no, yeah. Can you guys see that?</w:t>
      </w:r>
    </w:p>
    <w:p w14:paraId="1A2D074A" w14:textId="40AC6133" w:rsidR="00BC6F78" w:rsidRPr="00BC6F78"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Angie Reid:</w:t>
      </w:r>
      <w:r w:rsidRPr="0BA49994">
        <w:rPr>
          <w:rFonts w:ascii="Calibri" w:eastAsia="Segoe UI" w:hAnsi="Calibri" w:cs="Calibri"/>
          <w:sz w:val="22"/>
          <w:szCs w:val="22"/>
        </w:rPr>
        <w:t xml:space="preserve"> Yeah, got it.</w:t>
      </w:r>
    </w:p>
    <w:p w14:paraId="03654EE2" w14:textId="0F1746E6" w:rsidR="00BC6F78" w:rsidRDefault="00BC6F78" w:rsidP="00BC6F78">
      <w:pPr>
        <w:spacing w:after="200" w:line="276" w:lineRule="auto"/>
        <w:rPr>
          <w:rFonts w:ascii="Calibri" w:eastAsia="Segoe UI" w:hAnsi="Calibri" w:cs="Calibri"/>
          <w:sz w:val="22"/>
          <w:szCs w:val="22"/>
        </w:rPr>
      </w:pPr>
      <w:r>
        <w:rPr>
          <w:rFonts w:ascii="Calibri" w:eastAsia="Segoe UI" w:hAnsi="Calibri" w:cs="Calibri"/>
          <w:b/>
          <w:bCs/>
          <w:sz w:val="22"/>
          <w:szCs w:val="22"/>
          <w:u w:val="single"/>
        </w:rPr>
        <w:t>Corey Williams-Daly</w:t>
      </w:r>
      <w:r w:rsidRPr="00BC6F78">
        <w:rPr>
          <w:rFonts w:ascii="Calibri" w:eastAsia="Segoe UI" w:hAnsi="Calibri" w:cs="Calibri"/>
          <w:b/>
          <w:bCs/>
          <w:sz w:val="22"/>
          <w:szCs w:val="22"/>
          <w:u w:val="single"/>
        </w:rPr>
        <w:t>:</w:t>
      </w:r>
      <w:r w:rsidRPr="00BC6F78">
        <w:rPr>
          <w:rFonts w:ascii="Calibri" w:eastAsia="Segoe UI" w:hAnsi="Calibri" w:cs="Calibri"/>
          <w:sz w:val="22"/>
          <w:szCs w:val="22"/>
        </w:rPr>
        <w:t xml:space="preserve"> </w:t>
      </w:r>
      <w:r>
        <w:rPr>
          <w:rFonts w:ascii="Calibri" w:eastAsia="Segoe UI" w:hAnsi="Calibri" w:cs="Calibri"/>
          <w:sz w:val="22"/>
          <w:szCs w:val="22"/>
        </w:rPr>
        <w:t>Yes, we can see that now.</w:t>
      </w:r>
    </w:p>
    <w:p w14:paraId="48537E96" w14:textId="15CC3499" w:rsidR="00BC6F78" w:rsidRPr="00BC6F78"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Jimmito Harris:</w:t>
      </w:r>
      <w:r w:rsidRPr="0BA49994">
        <w:rPr>
          <w:rFonts w:ascii="Calibri" w:eastAsia="Segoe UI" w:hAnsi="Calibri" w:cs="Calibri"/>
          <w:sz w:val="22"/>
          <w:szCs w:val="22"/>
        </w:rPr>
        <w:t xml:space="preserve"> Yeah, can you see us?</w:t>
      </w:r>
    </w:p>
    <w:p w14:paraId="57898BB6" w14:textId="12793CF8" w:rsidR="00BC6F78" w:rsidRDefault="00BC6F78" w:rsidP="00BC6F78">
      <w:pPr>
        <w:spacing w:after="200" w:line="276" w:lineRule="auto"/>
        <w:rPr>
          <w:rFonts w:ascii="Calibri" w:eastAsia="Segoe UI" w:hAnsi="Calibri" w:cs="Calibri"/>
          <w:sz w:val="22"/>
          <w:szCs w:val="22"/>
        </w:rPr>
      </w:pPr>
      <w:r>
        <w:rPr>
          <w:rFonts w:ascii="Calibri" w:eastAsia="Segoe UI" w:hAnsi="Calibri" w:cs="Calibri"/>
          <w:b/>
          <w:bCs/>
          <w:sz w:val="22"/>
          <w:szCs w:val="22"/>
          <w:u w:val="single"/>
        </w:rPr>
        <w:t>Corey Williams-Daly</w:t>
      </w:r>
      <w:r w:rsidRPr="00BC6F78">
        <w:rPr>
          <w:rFonts w:ascii="Calibri" w:eastAsia="Segoe UI" w:hAnsi="Calibri" w:cs="Calibri"/>
          <w:b/>
          <w:bCs/>
          <w:sz w:val="22"/>
          <w:szCs w:val="22"/>
          <w:u w:val="single"/>
        </w:rPr>
        <w:t>:</w:t>
      </w:r>
      <w:r w:rsidRPr="00BC6F78">
        <w:rPr>
          <w:rFonts w:ascii="Calibri" w:eastAsia="Segoe UI" w:hAnsi="Calibri" w:cs="Calibri"/>
          <w:sz w:val="22"/>
          <w:szCs w:val="22"/>
        </w:rPr>
        <w:t xml:space="preserve"> We can see you as well</w:t>
      </w:r>
      <w:r>
        <w:rPr>
          <w:rFonts w:ascii="Calibri" w:eastAsia="Segoe UI" w:hAnsi="Calibri" w:cs="Calibri"/>
          <w:sz w:val="22"/>
          <w:szCs w:val="22"/>
        </w:rPr>
        <w:t>, y</w:t>
      </w:r>
      <w:r w:rsidRPr="00BC6F78">
        <w:rPr>
          <w:rFonts w:ascii="Calibri" w:eastAsia="Segoe UI" w:hAnsi="Calibri" w:cs="Calibri"/>
          <w:sz w:val="22"/>
          <w:szCs w:val="22"/>
        </w:rPr>
        <w:t>es.</w:t>
      </w:r>
    </w:p>
    <w:p w14:paraId="5E003D64" w14:textId="0603D4F9" w:rsidR="008B03B0" w:rsidRDefault="00BC6F78" w:rsidP="00BC6F78">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Jimmito Harris:</w:t>
      </w:r>
      <w:r w:rsidRPr="0BA49994">
        <w:rPr>
          <w:rFonts w:ascii="Calibri" w:eastAsia="Segoe UI" w:hAnsi="Calibri" w:cs="Calibri"/>
          <w:b/>
          <w:bCs/>
          <w:sz w:val="22"/>
          <w:szCs w:val="22"/>
        </w:rPr>
        <w:t xml:space="preserve"> </w:t>
      </w:r>
      <w:r w:rsidRPr="0BA49994">
        <w:rPr>
          <w:rFonts w:ascii="Calibri" w:eastAsia="Segoe UI" w:hAnsi="Calibri" w:cs="Calibri"/>
          <w:sz w:val="22"/>
          <w:szCs w:val="22"/>
        </w:rPr>
        <w:t xml:space="preserve">Yeah, yeah. </w:t>
      </w:r>
      <w:proofErr w:type="gramStart"/>
      <w:r w:rsidRPr="0BA49994">
        <w:rPr>
          <w:rFonts w:ascii="Calibri" w:eastAsia="Segoe UI" w:hAnsi="Calibri" w:cs="Calibri"/>
          <w:sz w:val="22"/>
          <w:szCs w:val="22"/>
        </w:rPr>
        <w:t>First of all</w:t>
      </w:r>
      <w:proofErr w:type="gramEnd"/>
      <w:r w:rsidRPr="0BA49994">
        <w:rPr>
          <w:rFonts w:ascii="Calibri" w:eastAsia="Segoe UI" w:hAnsi="Calibri" w:cs="Calibri"/>
          <w:sz w:val="22"/>
          <w:szCs w:val="22"/>
        </w:rPr>
        <w:t xml:space="preserve">, thanks for having us on to present. Obviously, I'm Jimmito, this is Hamish. We're from the Gunggandji Aboriginal Corporation with the Rangers here and </w:t>
      </w:r>
      <w:r w:rsidR="00083D5C" w:rsidRPr="0BA49994">
        <w:rPr>
          <w:rFonts w:ascii="Calibri" w:eastAsia="Segoe UI" w:hAnsi="Calibri" w:cs="Calibri"/>
          <w:sz w:val="22"/>
          <w:szCs w:val="22"/>
        </w:rPr>
        <w:t xml:space="preserve">as part of that </w:t>
      </w:r>
      <w:r w:rsidRPr="0BA49994">
        <w:rPr>
          <w:rFonts w:ascii="Calibri" w:eastAsia="Segoe UI" w:hAnsi="Calibri" w:cs="Calibri"/>
          <w:sz w:val="22"/>
          <w:szCs w:val="22"/>
        </w:rPr>
        <w:t>corporation</w:t>
      </w:r>
      <w:r w:rsidR="00083D5C" w:rsidRPr="0BA49994">
        <w:rPr>
          <w:rFonts w:ascii="Calibri" w:eastAsia="Segoe UI" w:hAnsi="Calibri" w:cs="Calibri"/>
          <w:sz w:val="22"/>
          <w:szCs w:val="22"/>
        </w:rPr>
        <w:t>,</w:t>
      </w:r>
      <w:r w:rsidRPr="0BA49994">
        <w:rPr>
          <w:rFonts w:ascii="Calibri" w:eastAsia="Segoe UI" w:hAnsi="Calibri" w:cs="Calibri"/>
          <w:sz w:val="22"/>
          <w:szCs w:val="22"/>
        </w:rPr>
        <w:t xml:space="preserve"> we have a TUMRA</w:t>
      </w:r>
      <w:r w:rsidR="00A32382" w:rsidRPr="0BA49994">
        <w:rPr>
          <w:rFonts w:ascii="Calibri" w:eastAsia="Segoe UI" w:hAnsi="Calibri" w:cs="Calibri"/>
          <w:sz w:val="22"/>
          <w:szCs w:val="22"/>
        </w:rPr>
        <w:t xml:space="preserve"> (Traditional Use of Marine Resources Agreements)</w:t>
      </w:r>
      <w:r w:rsidRPr="0BA49994">
        <w:rPr>
          <w:rFonts w:ascii="Calibri" w:eastAsia="Segoe UI" w:hAnsi="Calibri" w:cs="Calibri"/>
          <w:sz w:val="22"/>
          <w:szCs w:val="22"/>
        </w:rPr>
        <w:t xml:space="preserve"> team, well two</w:t>
      </w:r>
      <w:r w:rsidR="00083D5C" w:rsidRPr="0BA49994">
        <w:rPr>
          <w:rFonts w:ascii="Calibri" w:eastAsia="Segoe UI" w:hAnsi="Calibri" w:cs="Calibri"/>
          <w:sz w:val="22"/>
          <w:szCs w:val="22"/>
        </w:rPr>
        <w:t>,</w:t>
      </w:r>
      <w:r w:rsidRPr="0BA49994">
        <w:rPr>
          <w:rFonts w:ascii="Calibri" w:eastAsia="Segoe UI" w:hAnsi="Calibri" w:cs="Calibri"/>
          <w:sz w:val="22"/>
          <w:szCs w:val="22"/>
        </w:rPr>
        <w:t xml:space="preserve"> and we also have a junior ranger program that we also support from </w:t>
      </w:r>
      <w:r w:rsidR="00083D5C" w:rsidRPr="0BA49994">
        <w:rPr>
          <w:rFonts w:ascii="Calibri" w:eastAsia="Segoe UI" w:hAnsi="Calibri" w:cs="Calibri"/>
          <w:sz w:val="22"/>
          <w:szCs w:val="22"/>
        </w:rPr>
        <w:t xml:space="preserve">the </w:t>
      </w:r>
      <w:r w:rsidRPr="0BA49994">
        <w:rPr>
          <w:rFonts w:ascii="Calibri" w:eastAsia="Segoe UI" w:hAnsi="Calibri" w:cs="Calibri"/>
          <w:sz w:val="22"/>
          <w:szCs w:val="22"/>
        </w:rPr>
        <w:t>IRP</w:t>
      </w:r>
      <w:r w:rsidR="00A32382" w:rsidRPr="0BA49994">
        <w:rPr>
          <w:rFonts w:ascii="Calibri" w:eastAsia="Segoe UI" w:hAnsi="Calibri" w:cs="Calibri"/>
          <w:sz w:val="22"/>
          <w:szCs w:val="22"/>
        </w:rPr>
        <w:t xml:space="preserve"> (Indigenous </w:t>
      </w:r>
      <w:r w:rsidR="00A32382" w:rsidRPr="0BA49994">
        <w:rPr>
          <w:rFonts w:ascii="Calibri" w:eastAsia="Segoe UI" w:hAnsi="Calibri" w:cs="Calibri"/>
          <w:sz w:val="22"/>
          <w:szCs w:val="22"/>
        </w:rPr>
        <w:lastRenderedPageBreak/>
        <w:t>Rangers Program)</w:t>
      </w:r>
      <w:r w:rsidRPr="0BA49994">
        <w:rPr>
          <w:rFonts w:ascii="Calibri" w:eastAsia="Segoe UI" w:hAnsi="Calibri" w:cs="Calibri"/>
          <w:sz w:val="22"/>
          <w:szCs w:val="22"/>
        </w:rPr>
        <w:t>. We're from Yarrabah</w:t>
      </w:r>
      <w:r w:rsidR="00A32382" w:rsidRPr="0BA49994">
        <w:rPr>
          <w:rFonts w:ascii="Calibri" w:eastAsia="Segoe UI" w:hAnsi="Calibri" w:cs="Calibri"/>
          <w:sz w:val="22"/>
          <w:szCs w:val="22"/>
        </w:rPr>
        <w:t>, w</w:t>
      </w:r>
      <w:r w:rsidRPr="0BA49994">
        <w:rPr>
          <w:rFonts w:ascii="Calibri" w:eastAsia="Segoe UI" w:hAnsi="Calibri" w:cs="Calibri"/>
          <w:sz w:val="22"/>
          <w:szCs w:val="22"/>
        </w:rPr>
        <w:t>e're based in Yarrabah, just southeast of Cairns. As you probably might know, Yarrabah is the Australia's biggest Aboriginal community. Yeah, fair idea</w:t>
      </w:r>
      <w:r w:rsidR="00A32382" w:rsidRPr="0BA49994">
        <w:rPr>
          <w:rFonts w:ascii="Calibri" w:eastAsia="Segoe UI" w:hAnsi="Calibri" w:cs="Calibri"/>
          <w:sz w:val="22"/>
          <w:szCs w:val="22"/>
        </w:rPr>
        <w:t>, I</w:t>
      </w:r>
      <w:r w:rsidRPr="0BA49994">
        <w:rPr>
          <w:rFonts w:ascii="Calibri" w:eastAsia="Segoe UI" w:hAnsi="Calibri" w:cs="Calibri"/>
          <w:sz w:val="22"/>
          <w:szCs w:val="22"/>
        </w:rPr>
        <w:t>'ll just go to the next slide.</w:t>
      </w:r>
    </w:p>
    <w:p w14:paraId="3B80D557" w14:textId="38C6F549" w:rsidR="008B03B0" w:rsidRDefault="00BC6F78" w:rsidP="008B03B0">
      <w:pPr>
        <w:spacing w:after="200" w:line="276" w:lineRule="auto"/>
        <w:rPr>
          <w:rFonts w:ascii="Calibri" w:eastAsia="Segoe UI" w:hAnsi="Calibri" w:cs="Calibri"/>
          <w:sz w:val="22"/>
          <w:szCs w:val="22"/>
        </w:rPr>
      </w:pPr>
      <w:proofErr w:type="gramStart"/>
      <w:r w:rsidRPr="0BA49994">
        <w:rPr>
          <w:rFonts w:ascii="Calibri" w:eastAsia="Segoe UI" w:hAnsi="Calibri" w:cs="Calibri"/>
          <w:sz w:val="22"/>
          <w:szCs w:val="22"/>
        </w:rPr>
        <w:t>So</w:t>
      </w:r>
      <w:proofErr w:type="gramEnd"/>
      <w:r w:rsidRPr="0BA49994">
        <w:rPr>
          <w:rFonts w:ascii="Calibri" w:eastAsia="Segoe UI" w:hAnsi="Calibri" w:cs="Calibri"/>
          <w:sz w:val="22"/>
          <w:szCs w:val="22"/>
        </w:rPr>
        <w:t xml:space="preserve"> some of the invasive species in Yarrabah is weeds. We have 152 types of weed species in Yarrabah, but the ones that we are having a problem with is the Lantana, Snake Weed, Singapore Daisy, Billy Goat Weed and Sensitive Weed.</w:t>
      </w:r>
      <w:r w:rsidR="008B03B0" w:rsidRPr="0BA49994">
        <w:rPr>
          <w:rFonts w:ascii="Calibri" w:eastAsia="Segoe UI" w:hAnsi="Calibri" w:cs="Calibri"/>
          <w:sz w:val="22"/>
          <w:szCs w:val="22"/>
        </w:rPr>
        <w:t xml:space="preserve"> Yes, they’re all throughout the homes in the community and in the garden and some of the mob, they see it as decoration and stuff around their garden. And these are being introduced from like civil works, all the machinery, campers that come in from other communities and that don't wash their vehicles, yeah, some of the stuff, yeah, and also being introduced by like horses, community members buy new horses, they don't yard them for a couple of days just to get all the seeds out and whatnot</w:t>
      </w:r>
      <w:r w:rsidR="00E529EC" w:rsidRPr="0BA49994">
        <w:rPr>
          <w:rFonts w:ascii="Calibri" w:eastAsia="Segoe UI" w:hAnsi="Calibri" w:cs="Calibri"/>
          <w:sz w:val="22"/>
          <w:szCs w:val="22"/>
        </w:rPr>
        <w:t>.</w:t>
      </w:r>
    </w:p>
    <w:p w14:paraId="1F419DC1" w14:textId="328ACEA4" w:rsidR="008B03B0" w:rsidRPr="008B03B0" w:rsidRDefault="008B03B0" w:rsidP="008B03B0">
      <w:pPr>
        <w:spacing w:after="200" w:line="276" w:lineRule="auto"/>
        <w:rPr>
          <w:rFonts w:ascii="Calibri" w:eastAsia="Segoe UI" w:hAnsi="Calibri" w:cs="Calibri"/>
          <w:sz w:val="22"/>
          <w:szCs w:val="22"/>
        </w:rPr>
      </w:pPr>
      <w:r>
        <w:rPr>
          <w:rFonts w:ascii="Calibri" w:eastAsia="Segoe UI" w:hAnsi="Calibri" w:cs="Calibri"/>
          <w:sz w:val="22"/>
          <w:szCs w:val="22"/>
        </w:rPr>
        <w:t>A</w:t>
      </w:r>
      <w:r w:rsidRPr="008B03B0">
        <w:rPr>
          <w:rFonts w:ascii="Calibri" w:eastAsia="Segoe UI" w:hAnsi="Calibri" w:cs="Calibri"/>
          <w:sz w:val="22"/>
          <w:szCs w:val="22"/>
        </w:rPr>
        <w:t xml:space="preserve">nd another </w:t>
      </w:r>
      <w:r w:rsidRPr="00E529EC">
        <w:rPr>
          <w:rFonts w:ascii="Calibri" w:eastAsia="Segoe UI" w:hAnsi="Calibri" w:cs="Calibri"/>
          <w:sz w:val="22"/>
          <w:szCs w:val="22"/>
        </w:rPr>
        <w:t>biggest</w:t>
      </w:r>
      <w:r w:rsidRPr="008B03B0">
        <w:rPr>
          <w:rFonts w:ascii="Calibri" w:eastAsia="Segoe UI" w:hAnsi="Calibri" w:cs="Calibri"/>
          <w:sz w:val="22"/>
          <w:szCs w:val="22"/>
        </w:rPr>
        <w:t xml:space="preserve"> pest in Yarrabah is pigs</w:t>
      </w:r>
      <w:r w:rsidR="00A32382">
        <w:rPr>
          <w:rFonts w:ascii="Calibri" w:eastAsia="Segoe UI" w:hAnsi="Calibri" w:cs="Calibri"/>
          <w:sz w:val="22"/>
          <w:szCs w:val="22"/>
        </w:rPr>
        <w:t>, t</w:t>
      </w:r>
      <w:r w:rsidRPr="008B03B0">
        <w:rPr>
          <w:rFonts w:ascii="Calibri" w:eastAsia="Segoe UI" w:hAnsi="Calibri" w:cs="Calibri"/>
          <w:sz w:val="22"/>
          <w:szCs w:val="22"/>
        </w:rPr>
        <w:t xml:space="preserve">hey destroy our waterways. They dig up fruits and all of this stuff and just dig up community, their property, like when they have properties that in the remote areas, the pigs go there and dig up the area, all their plumbing pipes and all that sort of stuff, and but one of our biggest solutions to the problem is our local hunters, they go out and they hunt these for pigs and as rangers, we try and educate them about the diseases they can carry and what's a sick pig and what's a healthy pig. </w:t>
      </w:r>
    </w:p>
    <w:p w14:paraId="46670962" w14:textId="5381F0FF" w:rsidR="00BC6F78"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How we keep on top of the pigs is we put out traps. We have six traps in total. It's just a one-door catch. Yeah, and these are some of the areas that we set our traps in, we set it near our waterways because they, the pigs, that's where we normally find them is along our creeks and just digging up our creeks and just some of the struggles we have here is weather dependent. We get rains and storms that come in like anytime, like without any notice. </w:t>
      </w:r>
      <w:r w:rsidR="00F1219A" w:rsidRPr="0BA49994">
        <w:rPr>
          <w:rFonts w:ascii="Calibri" w:eastAsia="Segoe UI" w:hAnsi="Calibri" w:cs="Calibri"/>
          <w:sz w:val="22"/>
          <w:szCs w:val="22"/>
        </w:rPr>
        <w:t>So,</w:t>
      </w:r>
      <w:r w:rsidRPr="0BA49994">
        <w:rPr>
          <w:rFonts w:ascii="Calibri" w:eastAsia="Segoe UI" w:hAnsi="Calibri" w:cs="Calibri"/>
          <w:sz w:val="22"/>
          <w:szCs w:val="22"/>
        </w:rPr>
        <w:t xml:space="preserve"> when our pig traps are at and rains and the storms, it's kind of hard to go retrieve the traps. This is Wungu Road, this is Culprit. This is where one of the creeks, yeah.</w:t>
      </w:r>
    </w:p>
    <w:p w14:paraId="74B733D1" w14:textId="19BDA281" w:rsidR="008B03B0" w:rsidRPr="00BC6F78" w:rsidRDefault="008B03B0" w:rsidP="008B03B0">
      <w:pPr>
        <w:spacing w:after="200" w:line="276" w:lineRule="auto"/>
        <w:rPr>
          <w:rFonts w:ascii="Calibri" w:eastAsia="Segoe UI" w:hAnsi="Calibri" w:cs="Calibri"/>
          <w:sz w:val="22"/>
          <w:szCs w:val="22"/>
        </w:rPr>
      </w:pPr>
      <w:r w:rsidRPr="00E529EC">
        <w:rPr>
          <w:rFonts w:ascii="Calibri" w:eastAsia="Segoe UI" w:hAnsi="Calibri" w:cs="Calibri"/>
          <w:sz w:val="22"/>
          <w:szCs w:val="22"/>
        </w:rPr>
        <w:t>30:28</w:t>
      </w:r>
    </w:p>
    <w:p w14:paraId="314017AB" w14:textId="0020DA4B" w:rsidR="00F1219A"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Hamish Yeatman: </w:t>
      </w:r>
      <w:r w:rsidRPr="0BA49994">
        <w:rPr>
          <w:rFonts w:ascii="Calibri" w:eastAsia="Segoe UI" w:hAnsi="Calibri" w:cs="Calibri"/>
          <w:sz w:val="22"/>
          <w:szCs w:val="22"/>
        </w:rPr>
        <w:t>Yes, so with this area here as well, as Jimmito said before, a lot of like wet weather, lot of cyclones coming in and you know, flood the area, sometimes like ripping apart our ripping apart our traps, you know, washing away, washing away all our baits that we've set and with the flood there, you know, so some of them, some of the traps are probably still there today.</w:t>
      </w:r>
      <w:r w:rsidR="00F1219A" w:rsidRPr="0BA49994">
        <w:rPr>
          <w:rFonts w:ascii="Calibri" w:eastAsia="Segoe UI" w:hAnsi="Calibri" w:cs="Calibri"/>
          <w:sz w:val="22"/>
          <w:szCs w:val="22"/>
        </w:rPr>
        <w:t xml:space="preserve"> </w:t>
      </w:r>
      <w:r w:rsidR="00E529EC" w:rsidRPr="0BA49994">
        <w:rPr>
          <w:rFonts w:ascii="Calibri" w:eastAsia="Segoe UI" w:hAnsi="Calibri" w:cs="Calibri"/>
          <w:sz w:val="22"/>
          <w:szCs w:val="22"/>
        </w:rPr>
        <w:t>D</w:t>
      </w:r>
      <w:r w:rsidRPr="0BA49994">
        <w:rPr>
          <w:rFonts w:ascii="Calibri" w:eastAsia="Segoe UI" w:hAnsi="Calibri" w:cs="Calibri"/>
          <w:sz w:val="22"/>
          <w:szCs w:val="22"/>
        </w:rPr>
        <w:t>ue to</w:t>
      </w:r>
      <w:r w:rsidR="00E529EC" w:rsidRPr="0BA49994">
        <w:rPr>
          <w:rFonts w:ascii="Calibri" w:eastAsia="Segoe UI" w:hAnsi="Calibri" w:cs="Calibri"/>
          <w:sz w:val="22"/>
          <w:szCs w:val="22"/>
        </w:rPr>
        <w:t xml:space="preserve"> </w:t>
      </w:r>
      <w:r w:rsidRPr="0BA49994">
        <w:rPr>
          <w:rFonts w:ascii="Calibri" w:eastAsia="Segoe UI" w:hAnsi="Calibri" w:cs="Calibri"/>
          <w:sz w:val="22"/>
          <w:szCs w:val="22"/>
        </w:rPr>
        <w:t>inaccessible with roads, they're getting there, you know.</w:t>
      </w:r>
      <w:r w:rsidR="00F1219A" w:rsidRPr="0BA49994">
        <w:rPr>
          <w:rFonts w:ascii="Calibri" w:eastAsia="Segoe UI" w:hAnsi="Calibri" w:cs="Calibri"/>
          <w:sz w:val="22"/>
          <w:szCs w:val="22"/>
        </w:rPr>
        <w:t xml:space="preserve"> </w:t>
      </w:r>
      <w:r w:rsidRPr="0BA49994">
        <w:rPr>
          <w:rFonts w:ascii="Calibri" w:eastAsia="Segoe UI" w:hAnsi="Calibri" w:cs="Calibri"/>
          <w:sz w:val="22"/>
          <w:szCs w:val="22"/>
        </w:rPr>
        <w:t>But yeah, I think they're still there today, so we're going to have to find a day or something just to go to get it. But yeah, just our floods and the severe wet seasons.</w:t>
      </w:r>
      <w:r w:rsidR="00F1219A" w:rsidRPr="0BA49994">
        <w:rPr>
          <w:rFonts w:ascii="Calibri" w:eastAsia="Segoe UI" w:hAnsi="Calibri" w:cs="Calibri"/>
          <w:sz w:val="22"/>
          <w:szCs w:val="22"/>
        </w:rPr>
        <w:t xml:space="preserve"> </w:t>
      </w:r>
    </w:p>
    <w:p w14:paraId="02C63A94" w14:textId="70195E3F" w:rsidR="00375AB3" w:rsidRPr="008B03B0"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sz w:val="22"/>
          <w:szCs w:val="22"/>
        </w:rPr>
        <w:t>As a matter of fact, there is a pig trapping.</w:t>
      </w:r>
      <w:r w:rsidR="00F1219A" w:rsidRPr="0BA49994">
        <w:rPr>
          <w:rFonts w:ascii="Calibri" w:eastAsia="Segoe UI" w:hAnsi="Calibri" w:cs="Calibri"/>
          <w:sz w:val="22"/>
          <w:szCs w:val="22"/>
        </w:rPr>
        <w:t xml:space="preserve"> </w:t>
      </w:r>
      <w:r w:rsidRPr="0BA49994">
        <w:rPr>
          <w:rFonts w:ascii="Calibri" w:eastAsia="Segoe UI" w:hAnsi="Calibri" w:cs="Calibri"/>
          <w:sz w:val="22"/>
          <w:szCs w:val="22"/>
        </w:rPr>
        <w:t>Yes, so this one here, as we were doing our morning patrol, we went down south to our southern border.</w:t>
      </w:r>
      <w:r w:rsidR="00F1219A" w:rsidRPr="0BA49994">
        <w:rPr>
          <w:rFonts w:ascii="Calibri" w:eastAsia="Segoe UI" w:hAnsi="Calibri" w:cs="Calibri"/>
          <w:sz w:val="22"/>
          <w:szCs w:val="22"/>
        </w:rPr>
        <w:t xml:space="preserve"> </w:t>
      </w:r>
      <w:r w:rsidR="00E529EC" w:rsidRPr="0BA49994">
        <w:rPr>
          <w:rFonts w:ascii="Calibri" w:eastAsia="Segoe UI" w:hAnsi="Calibri" w:cs="Calibri"/>
          <w:sz w:val="22"/>
          <w:szCs w:val="22"/>
        </w:rPr>
        <w:t>As</w:t>
      </w:r>
      <w:r w:rsidRPr="0BA49994">
        <w:rPr>
          <w:rFonts w:ascii="Calibri" w:eastAsia="Segoe UI" w:hAnsi="Calibri" w:cs="Calibri"/>
          <w:sz w:val="22"/>
          <w:szCs w:val="22"/>
        </w:rPr>
        <w:t xml:space="preserve"> you can see there with that little section there, as we drove past, is like a like a drain or like a creek system and freshwater system there, and one of the guys noticed a few diggings, so then we</w:t>
      </w:r>
      <w:r w:rsidR="00F1219A" w:rsidRPr="0BA49994">
        <w:rPr>
          <w:rFonts w:ascii="Calibri" w:eastAsia="Segoe UI" w:hAnsi="Calibri" w:cs="Calibri"/>
          <w:sz w:val="22"/>
          <w:szCs w:val="22"/>
        </w:rPr>
        <w:t xml:space="preserve"> s</w:t>
      </w:r>
      <w:r w:rsidRPr="0BA49994">
        <w:rPr>
          <w:rFonts w:ascii="Calibri" w:eastAsia="Segoe UI" w:hAnsi="Calibri" w:cs="Calibri"/>
          <w:sz w:val="22"/>
          <w:szCs w:val="22"/>
        </w:rPr>
        <w:t>ort of set a trap up, started baiting for about a couple of weeks, but then, severe wet weather, washed away our bait</w:t>
      </w:r>
      <w:r w:rsidR="00F1219A" w:rsidRPr="0BA49994">
        <w:rPr>
          <w:rFonts w:ascii="Calibri" w:eastAsia="Segoe UI" w:hAnsi="Calibri" w:cs="Calibri"/>
          <w:sz w:val="22"/>
          <w:szCs w:val="22"/>
        </w:rPr>
        <w:t xml:space="preserve">. </w:t>
      </w:r>
      <w:r w:rsidRPr="0BA49994">
        <w:rPr>
          <w:rFonts w:ascii="Calibri" w:eastAsia="Segoe UI" w:hAnsi="Calibri" w:cs="Calibri"/>
          <w:sz w:val="22"/>
          <w:szCs w:val="22"/>
        </w:rPr>
        <w:t>Yeah, so we've got a couple up there to go</w:t>
      </w:r>
      <w:r w:rsidR="001B3F59" w:rsidRPr="0BA49994">
        <w:rPr>
          <w:rFonts w:ascii="Calibri" w:eastAsia="Segoe UI" w:hAnsi="Calibri" w:cs="Calibri"/>
          <w:sz w:val="22"/>
          <w:szCs w:val="22"/>
        </w:rPr>
        <w:t xml:space="preserve"> i</w:t>
      </w:r>
      <w:r w:rsidRPr="0BA49994">
        <w:rPr>
          <w:rFonts w:ascii="Calibri" w:eastAsia="Segoe UI" w:hAnsi="Calibri" w:cs="Calibri"/>
          <w:sz w:val="22"/>
          <w:szCs w:val="22"/>
        </w:rPr>
        <w:t>n and around the place.</w:t>
      </w:r>
      <w:r w:rsidR="00F1219A" w:rsidRPr="0BA49994">
        <w:rPr>
          <w:rFonts w:ascii="Calibri" w:eastAsia="Segoe UI" w:hAnsi="Calibri" w:cs="Calibri"/>
          <w:sz w:val="22"/>
          <w:szCs w:val="22"/>
        </w:rPr>
        <w:t xml:space="preserve"> </w:t>
      </w:r>
    </w:p>
    <w:p w14:paraId="7468CFD5" w14:textId="15C548B4" w:rsidR="008B03B0" w:rsidRPr="00BC6F78" w:rsidRDefault="008B03B0" w:rsidP="008B03B0">
      <w:pPr>
        <w:spacing w:after="200" w:line="276" w:lineRule="auto"/>
        <w:rPr>
          <w:rFonts w:ascii="Calibri" w:eastAsia="Segoe UI" w:hAnsi="Calibri" w:cs="Calibri"/>
          <w:sz w:val="22"/>
          <w:szCs w:val="22"/>
        </w:rPr>
      </w:pPr>
      <w:r w:rsidRPr="00E529EC">
        <w:rPr>
          <w:rFonts w:ascii="Calibri" w:eastAsia="Segoe UI" w:hAnsi="Calibri" w:cs="Calibri"/>
          <w:sz w:val="22"/>
          <w:szCs w:val="22"/>
        </w:rPr>
        <w:t>32:15</w:t>
      </w:r>
    </w:p>
    <w:p w14:paraId="4B9B9B16" w14:textId="7270CF9A" w:rsidR="008B03B0" w:rsidRPr="008B03B0"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lastRenderedPageBreak/>
        <w:t xml:space="preserve">Jimmito Harris: </w:t>
      </w:r>
      <w:r w:rsidRPr="0BA49994">
        <w:rPr>
          <w:rFonts w:ascii="Calibri" w:eastAsia="Segoe UI" w:hAnsi="Calibri" w:cs="Calibri"/>
          <w:sz w:val="22"/>
          <w:szCs w:val="22"/>
        </w:rPr>
        <w:t xml:space="preserve">And yeah, these are some of the photos of junior rangers. </w:t>
      </w:r>
      <w:r w:rsidR="00C120AB" w:rsidRPr="0BA49994">
        <w:rPr>
          <w:rFonts w:ascii="Calibri" w:eastAsia="Segoe UI" w:hAnsi="Calibri" w:cs="Calibri"/>
          <w:sz w:val="22"/>
          <w:szCs w:val="22"/>
        </w:rPr>
        <w:t>So,</w:t>
      </w:r>
      <w:r w:rsidRPr="0BA49994">
        <w:rPr>
          <w:rFonts w:ascii="Calibri" w:eastAsia="Segoe UI" w:hAnsi="Calibri" w:cs="Calibri"/>
          <w:sz w:val="22"/>
          <w:szCs w:val="22"/>
        </w:rPr>
        <w:t xml:space="preserve"> we get our junior rangers involved with setting up the traps and, you know, free feeding. As you can see on the left, there's like Alash there setting up the camera. He's part of the TUMRA </w:t>
      </w:r>
      <w:r w:rsidR="00C120AB" w:rsidRPr="0BA49994">
        <w:rPr>
          <w:rFonts w:ascii="Calibri" w:eastAsia="Segoe UI" w:hAnsi="Calibri" w:cs="Calibri"/>
          <w:sz w:val="22"/>
          <w:szCs w:val="22"/>
        </w:rPr>
        <w:t xml:space="preserve">(Traditional Use of Marine Resources Agreements) </w:t>
      </w:r>
      <w:r w:rsidRPr="0BA49994">
        <w:rPr>
          <w:rFonts w:ascii="Calibri" w:eastAsia="Segoe UI" w:hAnsi="Calibri" w:cs="Calibri"/>
          <w:sz w:val="22"/>
          <w:szCs w:val="22"/>
        </w:rPr>
        <w:t xml:space="preserve">team, the Sea team. </w:t>
      </w:r>
      <w:r w:rsidR="00C120AB" w:rsidRPr="0BA49994">
        <w:rPr>
          <w:rFonts w:ascii="Calibri" w:eastAsia="Segoe UI" w:hAnsi="Calibri" w:cs="Calibri"/>
          <w:sz w:val="22"/>
          <w:szCs w:val="22"/>
        </w:rPr>
        <w:t>So,</w:t>
      </w:r>
      <w:r w:rsidRPr="0BA49994">
        <w:rPr>
          <w:rFonts w:ascii="Calibri" w:eastAsia="Segoe UI" w:hAnsi="Calibri" w:cs="Calibri"/>
          <w:sz w:val="22"/>
          <w:szCs w:val="22"/>
        </w:rPr>
        <w:t xml:space="preserve"> we try to get these boys out.</w:t>
      </w:r>
    </w:p>
    <w:p w14:paraId="2B998804" w14:textId="75BE74E0" w:rsidR="008B03B0" w:rsidRPr="008B03B0"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Come and help us, just six pig traps. I'm not </w:t>
      </w:r>
      <w:r w:rsidR="00227C13" w:rsidRPr="0BA49994">
        <w:rPr>
          <w:rFonts w:ascii="Calibri" w:eastAsia="Segoe UI" w:hAnsi="Calibri" w:cs="Calibri"/>
          <w:sz w:val="22"/>
          <w:szCs w:val="22"/>
        </w:rPr>
        <w:t>going to</w:t>
      </w:r>
      <w:r w:rsidRPr="0BA49994">
        <w:rPr>
          <w:rFonts w:ascii="Calibri" w:eastAsia="Segoe UI" w:hAnsi="Calibri" w:cs="Calibri"/>
          <w:sz w:val="22"/>
          <w:szCs w:val="22"/>
        </w:rPr>
        <w:t>, I don't think I'll carry 6 pig traps</w:t>
      </w:r>
      <w:r w:rsidR="009059E6" w:rsidRPr="0BA49994">
        <w:rPr>
          <w:rFonts w:ascii="Calibri" w:eastAsia="Segoe UI" w:hAnsi="Calibri" w:cs="Calibri"/>
          <w:sz w:val="22"/>
          <w:szCs w:val="22"/>
        </w:rPr>
        <w:t>,</w:t>
      </w:r>
      <w:r w:rsidRPr="0BA49994">
        <w:rPr>
          <w:rFonts w:ascii="Calibri" w:eastAsia="Segoe UI" w:hAnsi="Calibri" w:cs="Calibri"/>
          <w:sz w:val="22"/>
          <w:szCs w:val="22"/>
        </w:rPr>
        <w:t xml:space="preserve"> all those panels, so we try and get these boys out helping us, which is a good thing, and yeah. Also, we get some of our casuals on too when we need a hand. So, as you can see, next to Alash there, there's a lad named Gas and he comes and helps us too, to set up our traps and that.</w:t>
      </w:r>
    </w:p>
    <w:p w14:paraId="5FCCDF7D" w14:textId="2906449B" w:rsidR="008B03B0" w:rsidRPr="00BC6F78" w:rsidRDefault="008B03B0" w:rsidP="008B03B0">
      <w:pPr>
        <w:spacing w:after="200" w:line="276" w:lineRule="auto"/>
        <w:rPr>
          <w:rFonts w:ascii="Calibri" w:eastAsia="Segoe UI" w:hAnsi="Calibri" w:cs="Calibri"/>
          <w:sz w:val="22"/>
          <w:szCs w:val="22"/>
        </w:rPr>
      </w:pPr>
      <w:r w:rsidRPr="00E529EC">
        <w:rPr>
          <w:rFonts w:ascii="Calibri" w:eastAsia="Segoe UI" w:hAnsi="Calibri" w:cs="Calibri"/>
          <w:sz w:val="22"/>
          <w:szCs w:val="22"/>
        </w:rPr>
        <w:t>33:10</w:t>
      </w:r>
    </w:p>
    <w:p w14:paraId="19CE0FA2" w14:textId="2313DD11" w:rsidR="008B03B0" w:rsidRPr="008B03B0" w:rsidRDefault="008B03B0" w:rsidP="008B03B0">
      <w:pPr>
        <w:spacing w:after="200" w:line="276" w:lineRule="auto"/>
        <w:rPr>
          <w:rFonts w:ascii="Calibri" w:eastAsia="Segoe UI" w:hAnsi="Calibri" w:cs="Calibri"/>
          <w:b/>
          <w:bCs/>
          <w:sz w:val="22"/>
          <w:szCs w:val="22"/>
          <w:u w:val="single"/>
        </w:rPr>
      </w:pPr>
      <w:r w:rsidRPr="0BA49994">
        <w:rPr>
          <w:rFonts w:ascii="Calibri" w:eastAsia="Segoe UI" w:hAnsi="Calibri" w:cs="Calibri"/>
          <w:b/>
          <w:bCs/>
          <w:sz w:val="22"/>
          <w:szCs w:val="22"/>
          <w:u w:val="single"/>
        </w:rPr>
        <w:t xml:space="preserve">Hamish Yeatman: </w:t>
      </w:r>
      <w:r w:rsidRPr="0BA49994">
        <w:rPr>
          <w:rFonts w:ascii="Calibri" w:eastAsia="Segoe UI" w:hAnsi="Calibri" w:cs="Calibri"/>
          <w:sz w:val="22"/>
          <w:szCs w:val="22"/>
        </w:rPr>
        <w:t xml:space="preserve">All right, so weed management, so yeah, so in our community, we've noticed a lot of weeds around the area. </w:t>
      </w:r>
      <w:r w:rsidR="00A30A27" w:rsidRPr="0BA49994">
        <w:rPr>
          <w:rFonts w:ascii="Calibri" w:eastAsia="Segoe UI" w:hAnsi="Calibri" w:cs="Calibri"/>
          <w:sz w:val="22"/>
          <w:szCs w:val="22"/>
        </w:rPr>
        <w:t>So,</w:t>
      </w:r>
      <w:r w:rsidRPr="0BA49994">
        <w:rPr>
          <w:rFonts w:ascii="Calibri" w:eastAsia="Segoe UI" w:hAnsi="Calibri" w:cs="Calibri"/>
          <w:sz w:val="22"/>
          <w:szCs w:val="22"/>
        </w:rPr>
        <w:t xml:space="preserve"> we try our best to keep the, how do you say it, keep the... the numbers down. So again, we got, like Jimmito said before, our Snake Weed, Singapore Daisies, our Billy Goat Weed, Sensitive Weeds as well. So yeah, we try our best just to keep a certain area down with one weed species.</w:t>
      </w:r>
    </w:p>
    <w:p w14:paraId="4A755BE0" w14:textId="20595ABC" w:rsidR="00BC6F78"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Jimmito Harris: </w:t>
      </w:r>
      <w:r w:rsidRPr="0BA49994">
        <w:rPr>
          <w:rFonts w:ascii="Calibri" w:eastAsia="Segoe UI" w:hAnsi="Calibri" w:cs="Calibri"/>
          <w:sz w:val="22"/>
          <w:szCs w:val="22"/>
        </w:rPr>
        <w:t xml:space="preserve">Yeah, so with this one here, this area is beside a local museum. This area is just overtaken by Singapore </w:t>
      </w:r>
      <w:r w:rsidR="009059E6" w:rsidRPr="0BA49994">
        <w:rPr>
          <w:rFonts w:ascii="Calibri" w:eastAsia="Segoe UI" w:hAnsi="Calibri" w:cs="Calibri"/>
          <w:sz w:val="22"/>
          <w:szCs w:val="22"/>
        </w:rPr>
        <w:t>Daisies,</w:t>
      </w:r>
      <w:r w:rsidRPr="0BA49994">
        <w:rPr>
          <w:rFonts w:ascii="Calibri" w:eastAsia="Segoe UI" w:hAnsi="Calibri" w:cs="Calibri"/>
          <w:sz w:val="22"/>
          <w:szCs w:val="22"/>
        </w:rPr>
        <w:t xml:space="preserve"> and you got stuff like Sensitive Weed and like Billy Goat Weed. </w:t>
      </w:r>
      <w:proofErr w:type="gramStart"/>
      <w:r w:rsidRPr="0BA49994">
        <w:rPr>
          <w:rFonts w:ascii="Calibri" w:eastAsia="Segoe UI" w:hAnsi="Calibri" w:cs="Calibri"/>
          <w:sz w:val="22"/>
          <w:szCs w:val="22"/>
        </w:rPr>
        <w:t>So</w:t>
      </w:r>
      <w:proofErr w:type="gramEnd"/>
      <w:r w:rsidRPr="0BA49994">
        <w:rPr>
          <w:rFonts w:ascii="Calibri" w:eastAsia="Segoe UI" w:hAnsi="Calibri" w:cs="Calibri"/>
          <w:sz w:val="22"/>
          <w:szCs w:val="22"/>
        </w:rPr>
        <w:t xml:space="preserve"> with this area, we try to keep on top of it by just spraying it and then getting our machineries in there, like our right ones, and just to keep it down, whereas the outer sites, we spray it, and after that we just do a little bit of back burn, and then we spray, and then that's how we do that areas. But with this one, we just solely do machinery work after we spray, after it all dies, and only because the neighbours are so close that we don't want them to be inhaling all the smoke and stuff.</w:t>
      </w:r>
    </w:p>
    <w:p w14:paraId="663E7C8B" w14:textId="0503DBA0" w:rsidR="008B03B0"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Hamish Yeatman: </w:t>
      </w:r>
      <w:r w:rsidRPr="0BA49994">
        <w:rPr>
          <w:rFonts w:ascii="Calibri" w:eastAsia="Segoe UI" w:hAnsi="Calibri" w:cs="Calibri"/>
          <w:sz w:val="22"/>
          <w:szCs w:val="22"/>
        </w:rPr>
        <w:t xml:space="preserve">Yeah, so this one here, this one is near our little salt water, freshwater system that we have here. This part is one of our revegetation areas that we try to look after. </w:t>
      </w:r>
      <w:r w:rsidR="00605A76" w:rsidRPr="0BA49994">
        <w:rPr>
          <w:rFonts w:ascii="Calibri" w:eastAsia="Segoe UI" w:hAnsi="Calibri" w:cs="Calibri"/>
          <w:sz w:val="22"/>
          <w:szCs w:val="22"/>
        </w:rPr>
        <w:t>So,</w:t>
      </w:r>
      <w:r w:rsidRPr="0BA49994">
        <w:rPr>
          <w:rFonts w:ascii="Calibri" w:eastAsia="Segoe UI" w:hAnsi="Calibri" w:cs="Calibri"/>
          <w:sz w:val="22"/>
          <w:szCs w:val="22"/>
        </w:rPr>
        <w:t xml:space="preserve"> with this one here, we try to do a lot of spraying and burning as well. But as you can see on the left side, you got the township just not far from it. </w:t>
      </w:r>
      <w:r w:rsidR="00605A76" w:rsidRPr="0BA49994">
        <w:rPr>
          <w:rFonts w:ascii="Calibri" w:eastAsia="Segoe UI" w:hAnsi="Calibri" w:cs="Calibri"/>
          <w:sz w:val="22"/>
          <w:szCs w:val="22"/>
        </w:rPr>
        <w:t>So,</w:t>
      </w:r>
      <w:r w:rsidRPr="0BA49994">
        <w:rPr>
          <w:rFonts w:ascii="Calibri" w:eastAsia="Segoe UI" w:hAnsi="Calibri" w:cs="Calibri"/>
          <w:sz w:val="22"/>
          <w:szCs w:val="22"/>
        </w:rPr>
        <w:t xml:space="preserve"> we try to minimise the burning with all the smoke. But whenever we can, we do a little burning with that area, we're spraying in sections, so like couple of days on spraying and then go back burn, so forth. </w:t>
      </w:r>
      <w:r w:rsidR="00605A76" w:rsidRPr="0BA49994">
        <w:rPr>
          <w:rFonts w:ascii="Calibri" w:eastAsia="Segoe UI" w:hAnsi="Calibri" w:cs="Calibri"/>
          <w:sz w:val="22"/>
          <w:szCs w:val="22"/>
        </w:rPr>
        <w:t>So,</w:t>
      </w:r>
      <w:r w:rsidRPr="0BA49994">
        <w:rPr>
          <w:rFonts w:ascii="Calibri" w:eastAsia="Segoe UI" w:hAnsi="Calibri" w:cs="Calibri"/>
          <w:sz w:val="22"/>
          <w:szCs w:val="22"/>
        </w:rPr>
        <w:t xml:space="preserve"> the reason why we also worried about the smoke is because not only going to the township, </w:t>
      </w:r>
      <w:proofErr w:type="gramStart"/>
      <w:r w:rsidRPr="0BA49994">
        <w:rPr>
          <w:rFonts w:ascii="Calibri" w:eastAsia="Segoe UI" w:hAnsi="Calibri" w:cs="Calibri"/>
          <w:sz w:val="22"/>
          <w:szCs w:val="22"/>
        </w:rPr>
        <w:t>it can</w:t>
      </w:r>
      <w:proofErr w:type="gramEnd"/>
      <w:r w:rsidRPr="0BA49994">
        <w:rPr>
          <w:rFonts w:ascii="Calibri" w:eastAsia="Segoe UI" w:hAnsi="Calibri" w:cs="Calibri"/>
          <w:sz w:val="22"/>
          <w:szCs w:val="22"/>
        </w:rPr>
        <w:t xml:space="preserve"> affect the flight paths of Cairns Airport. So just to our left there where you got Yarrabah Jetty over that mountain there, you got the inlet of Cairns and then the airport. </w:t>
      </w:r>
      <w:r w:rsidR="00605A76" w:rsidRPr="0BA49994">
        <w:rPr>
          <w:rFonts w:ascii="Calibri" w:eastAsia="Segoe UI" w:hAnsi="Calibri" w:cs="Calibri"/>
          <w:sz w:val="22"/>
          <w:szCs w:val="22"/>
        </w:rPr>
        <w:t>So,</w:t>
      </w:r>
      <w:r w:rsidRPr="0BA49994">
        <w:rPr>
          <w:rFonts w:ascii="Calibri" w:eastAsia="Segoe UI" w:hAnsi="Calibri" w:cs="Calibri"/>
          <w:sz w:val="22"/>
          <w:szCs w:val="22"/>
        </w:rPr>
        <w:t xml:space="preserve"> we try not to make that a major risk without smoke and a fire burning.</w:t>
      </w:r>
    </w:p>
    <w:p w14:paraId="55A39D34" w14:textId="351C5325" w:rsidR="00375AB3"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Jimmito Harris: </w:t>
      </w:r>
      <w:r w:rsidRPr="0BA49994">
        <w:rPr>
          <w:rFonts w:ascii="Calibri" w:eastAsia="Segoe UI" w:hAnsi="Calibri" w:cs="Calibri"/>
          <w:sz w:val="22"/>
          <w:szCs w:val="22"/>
        </w:rPr>
        <w:t xml:space="preserve">And with that area there, before Gunggandji people got the determination, that area was an old car dump. </w:t>
      </w:r>
      <w:r w:rsidR="00605A76" w:rsidRPr="0BA49994">
        <w:rPr>
          <w:rFonts w:ascii="Calibri" w:eastAsia="Segoe UI" w:hAnsi="Calibri" w:cs="Calibri"/>
          <w:sz w:val="22"/>
          <w:szCs w:val="22"/>
        </w:rPr>
        <w:t>So,</w:t>
      </w:r>
      <w:r w:rsidRPr="0BA49994">
        <w:rPr>
          <w:rFonts w:ascii="Calibri" w:eastAsia="Segoe UI" w:hAnsi="Calibri" w:cs="Calibri"/>
          <w:sz w:val="22"/>
          <w:szCs w:val="22"/>
        </w:rPr>
        <w:t xml:space="preserve"> people used to take their cars in and like just dump them there and it was just full of cars. And when Gunggandji got the determination, we decided to re-veg that site. </w:t>
      </w:r>
      <w:proofErr w:type="gramStart"/>
      <w:r w:rsidR="00E529EC" w:rsidRPr="0BA49994">
        <w:rPr>
          <w:rFonts w:ascii="Calibri" w:eastAsia="Segoe UI" w:hAnsi="Calibri" w:cs="Calibri"/>
          <w:sz w:val="22"/>
          <w:szCs w:val="22"/>
        </w:rPr>
        <w:t>S</w:t>
      </w:r>
      <w:r w:rsidRPr="0BA49994">
        <w:rPr>
          <w:rFonts w:ascii="Calibri" w:eastAsia="Segoe UI" w:hAnsi="Calibri" w:cs="Calibri"/>
          <w:sz w:val="22"/>
          <w:szCs w:val="22"/>
        </w:rPr>
        <w:t>o</w:t>
      </w:r>
      <w:proofErr w:type="gramEnd"/>
      <w:r w:rsidRPr="0BA49994">
        <w:rPr>
          <w:rFonts w:ascii="Calibri" w:eastAsia="Segoe UI" w:hAnsi="Calibri" w:cs="Calibri"/>
          <w:sz w:val="22"/>
          <w:szCs w:val="22"/>
        </w:rPr>
        <w:t xml:space="preserve"> we do a re-veg and I keep the weeds down in that area.</w:t>
      </w:r>
    </w:p>
    <w:p w14:paraId="3053AE98" w14:textId="27848D2A" w:rsidR="00375AB3"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Hamish Yeatman: </w:t>
      </w:r>
      <w:r w:rsidRPr="0BA49994">
        <w:rPr>
          <w:rFonts w:ascii="Calibri" w:eastAsia="Segoe UI" w:hAnsi="Calibri" w:cs="Calibri"/>
          <w:sz w:val="22"/>
          <w:szCs w:val="22"/>
        </w:rPr>
        <w:t>Yep, so this one here also going down towards one of our famous beaches, so this is where we get a lot of tourists as well and the tourist season. Like</w:t>
      </w:r>
      <w:r w:rsidR="001B3F59" w:rsidRPr="0BA49994">
        <w:rPr>
          <w:rFonts w:ascii="Calibri" w:eastAsia="Segoe UI" w:hAnsi="Calibri" w:cs="Calibri"/>
          <w:sz w:val="22"/>
          <w:szCs w:val="22"/>
        </w:rPr>
        <w:t xml:space="preserve"> </w:t>
      </w:r>
      <w:r w:rsidRPr="0BA49994">
        <w:rPr>
          <w:rFonts w:ascii="Calibri" w:eastAsia="Segoe UI" w:hAnsi="Calibri" w:cs="Calibri"/>
          <w:sz w:val="22"/>
          <w:szCs w:val="22"/>
        </w:rPr>
        <w:t xml:space="preserve">Jimmito said before, </w:t>
      </w:r>
      <w:r w:rsidR="001B3F59" w:rsidRPr="0BA49994">
        <w:rPr>
          <w:rFonts w:ascii="Calibri" w:eastAsia="Segoe UI" w:hAnsi="Calibri" w:cs="Calibri"/>
          <w:sz w:val="22"/>
          <w:szCs w:val="22"/>
        </w:rPr>
        <w:t xml:space="preserve">tourists </w:t>
      </w:r>
      <w:r w:rsidRPr="0BA49994">
        <w:rPr>
          <w:rFonts w:ascii="Calibri" w:eastAsia="Segoe UI" w:hAnsi="Calibri" w:cs="Calibri"/>
          <w:sz w:val="22"/>
          <w:szCs w:val="22"/>
        </w:rPr>
        <w:t xml:space="preserve">coming down, you know, not washing the trucks and you know, probably bringing weeds in. So, along this area here, we have a lot of snake weeds again, Singapore </w:t>
      </w:r>
      <w:r w:rsidR="00D46E4F" w:rsidRPr="0BA49994">
        <w:rPr>
          <w:rFonts w:ascii="Calibri" w:eastAsia="Segoe UI" w:hAnsi="Calibri" w:cs="Calibri"/>
          <w:sz w:val="22"/>
          <w:szCs w:val="22"/>
        </w:rPr>
        <w:t>D</w:t>
      </w:r>
      <w:r w:rsidRPr="0BA49994">
        <w:rPr>
          <w:rFonts w:ascii="Calibri" w:eastAsia="Segoe UI" w:hAnsi="Calibri" w:cs="Calibri"/>
          <w:sz w:val="22"/>
          <w:szCs w:val="22"/>
        </w:rPr>
        <w:t xml:space="preserve">aisies and so forth. So again, this one here, we're doing a lot of spraying and machinery work. And we also had the Yarrabah </w:t>
      </w:r>
      <w:r w:rsidRPr="0BA49994">
        <w:rPr>
          <w:rFonts w:ascii="Calibri" w:eastAsia="Segoe UI" w:hAnsi="Calibri" w:cs="Calibri"/>
          <w:sz w:val="22"/>
          <w:szCs w:val="22"/>
        </w:rPr>
        <w:lastRenderedPageBreak/>
        <w:t xml:space="preserve">Council </w:t>
      </w:r>
      <w:proofErr w:type="gramStart"/>
      <w:r w:rsidRPr="0BA49994">
        <w:rPr>
          <w:rFonts w:ascii="Calibri" w:eastAsia="Segoe UI" w:hAnsi="Calibri" w:cs="Calibri"/>
          <w:sz w:val="22"/>
          <w:szCs w:val="22"/>
        </w:rPr>
        <w:t>helping out</w:t>
      </w:r>
      <w:proofErr w:type="gramEnd"/>
      <w:r w:rsidRPr="0BA49994">
        <w:rPr>
          <w:rFonts w:ascii="Calibri" w:eastAsia="Segoe UI" w:hAnsi="Calibri" w:cs="Calibri"/>
          <w:sz w:val="22"/>
          <w:szCs w:val="22"/>
        </w:rPr>
        <w:t xml:space="preserve"> with us there too. </w:t>
      </w:r>
      <w:r w:rsidR="00605A76" w:rsidRPr="0BA49994">
        <w:rPr>
          <w:rFonts w:ascii="Calibri" w:eastAsia="Segoe UI" w:hAnsi="Calibri" w:cs="Calibri"/>
          <w:sz w:val="22"/>
          <w:szCs w:val="22"/>
        </w:rPr>
        <w:t>So,</w:t>
      </w:r>
      <w:r w:rsidRPr="0BA49994">
        <w:rPr>
          <w:rFonts w:ascii="Calibri" w:eastAsia="Segoe UI" w:hAnsi="Calibri" w:cs="Calibri"/>
          <w:sz w:val="22"/>
          <w:szCs w:val="22"/>
        </w:rPr>
        <w:t xml:space="preserve"> they were doing a bit of civil works on the </w:t>
      </w:r>
      <w:r w:rsidR="00F1219A" w:rsidRPr="0BA49994">
        <w:rPr>
          <w:rFonts w:ascii="Calibri" w:eastAsia="Segoe UI" w:hAnsi="Calibri" w:cs="Calibri"/>
          <w:sz w:val="22"/>
          <w:szCs w:val="22"/>
        </w:rPr>
        <w:t>roads,</w:t>
      </w:r>
      <w:r w:rsidRPr="0BA49994">
        <w:rPr>
          <w:rFonts w:ascii="Calibri" w:eastAsia="Segoe UI" w:hAnsi="Calibri" w:cs="Calibri"/>
          <w:sz w:val="22"/>
          <w:szCs w:val="22"/>
        </w:rPr>
        <w:t xml:space="preserve"> and they were like sort of taking away the weeds from the road to the rainforest tree lines. So</w:t>
      </w:r>
      <w:r w:rsidR="00D46E4F" w:rsidRPr="0BA49994">
        <w:rPr>
          <w:rFonts w:ascii="Calibri" w:eastAsia="Segoe UI" w:hAnsi="Calibri" w:cs="Calibri"/>
          <w:sz w:val="22"/>
          <w:szCs w:val="22"/>
        </w:rPr>
        <w:t xml:space="preserve">, </w:t>
      </w:r>
      <w:r w:rsidRPr="0BA49994">
        <w:rPr>
          <w:rFonts w:ascii="Calibri" w:eastAsia="Segoe UI" w:hAnsi="Calibri" w:cs="Calibri"/>
          <w:sz w:val="22"/>
          <w:szCs w:val="22"/>
        </w:rPr>
        <w:t>that sort of helped us a little bit in that area.</w:t>
      </w:r>
    </w:p>
    <w:p w14:paraId="0E55549E" w14:textId="491F9DCC" w:rsidR="008B03B0" w:rsidRDefault="008B03B0" w:rsidP="008B03B0">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Jimmito Harris: </w:t>
      </w:r>
      <w:r w:rsidR="009059E6" w:rsidRPr="0BA49994">
        <w:rPr>
          <w:rFonts w:ascii="Calibri" w:eastAsia="Segoe UI" w:hAnsi="Calibri" w:cs="Calibri"/>
          <w:sz w:val="22"/>
          <w:szCs w:val="22"/>
        </w:rPr>
        <w:t xml:space="preserve">Yeah, but when they, when they scraped all the weeds away, we try to go back every day to see if any new shoots come up. We just go and just do a </w:t>
      </w:r>
      <w:r w:rsidR="00D46E4F" w:rsidRPr="0BA49994">
        <w:rPr>
          <w:rFonts w:ascii="Calibri" w:eastAsia="Segoe UI" w:hAnsi="Calibri" w:cs="Calibri"/>
          <w:sz w:val="22"/>
          <w:szCs w:val="22"/>
        </w:rPr>
        <w:t>spot</w:t>
      </w:r>
      <w:r w:rsidR="009059E6" w:rsidRPr="0BA49994">
        <w:rPr>
          <w:rFonts w:ascii="Calibri" w:eastAsia="Segoe UI" w:hAnsi="Calibri" w:cs="Calibri"/>
          <w:sz w:val="22"/>
          <w:szCs w:val="22"/>
        </w:rPr>
        <w:t xml:space="preserve"> spray, and we try not to let it get away from us with that one. Yeah, so at the museum, this is a photo at the museum. This is some of the weeds that we have there, and as you can see, it's probably almost as high as the fence, so that's on the museum. With this one, this is along the road that we, the slide just before the other one there. </w:t>
      </w:r>
      <w:r w:rsidR="00605A76" w:rsidRPr="0BA49994">
        <w:rPr>
          <w:rFonts w:ascii="Calibri" w:eastAsia="Segoe UI" w:hAnsi="Calibri" w:cs="Calibri"/>
          <w:sz w:val="22"/>
          <w:szCs w:val="22"/>
        </w:rPr>
        <w:t>So,</w:t>
      </w:r>
      <w:r w:rsidR="009059E6" w:rsidRPr="0BA49994">
        <w:rPr>
          <w:rFonts w:ascii="Calibri" w:eastAsia="Segoe UI" w:hAnsi="Calibri" w:cs="Calibri"/>
          <w:sz w:val="22"/>
          <w:szCs w:val="22"/>
        </w:rPr>
        <w:t xml:space="preserve"> this is us just spraying and without burning, so we just pull our ride on that when everything dies, and then we just tend to mow it and go back probably every fortnight just to keep it down, just to try get the grass up and growing again.</w:t>
      </w:r>
    </w:p>
    <w:p w14:paraId="7A9BF1D5" w14:textId="50C2325F" w:rsidR="008B03B0" w:rsidRDefault="008B03B0"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Hamish Yeatman: </w:t>
      </w:r>
      <w:r w:rsidR="009059E6" w:rsidRPr="0BA49994">
        <w:rPr>
          <w:rFonts w:ascii="Calibri" w:eastAsia="Segoe UI" w:hAnsi="Calibri" w:cs="Calibri"/>
          <w:sz w:val="22"/>
          <w:szCs w:val="22"/>
        </w:rPr>
        <w:t xml:space="preserve">Yes, this one here, this one is the revegetation area that we just spoke about. </w:t>
      </w:r>
      <w:r w:rsidR="00F1219A" w:rsidRPr="0BA49994">
        <w:rPr>
          <w:rFonts w:ascii="Calibri" w:eastAsia="Segoe UI" w:hAnsi="Calibri" w:cs="Calibri"/>
          <w:sz w:val="22"/>
          <w:szCs w:val="22"/>
        </w:rPr>
        <w:t>So,</w:t>
      </w:r>
      <w:r w:rsidR="009059E6" w:rsidRPr="0BA49994">
        <w:rPr>
          <w:rFonts w:ascii="Calibri" w:eastAsia="Segoe UI" w:hAnsi="Calibri" w:cs="Calibri"/>
          <w:sz w:val="22"/>
          <w:szCs w:val="22"/>
        </w:rPr>
        <w:t xml:space="preserve"> as you can see there, this one is </w:t>
      </w:r>
      <w:proofErr w:type="gramStart"/>
      <w:r w:rsidR="009059E6" w:rsidRPr="0BA49994">
        <w:rPr>
          <w:rFonts w:ascii="Calibri" w:eastAsia="Segoe UI" w:hAnsi="Calibri" w:cs="Calibri"/>
          <w:sz w:val="22"/>
          <w:szCs w:val="22"/>
        </w:rPr>
        <w:t>pretty close</w:t>
      </w:r>
      <w:proofErr w:type="gramEnd"/>
      <w:r w:rsidR="009059E6" w:rsidRPr="0BA49994">
        <w:rPr>
          <w:rFonts w:ascii="Calibri" w:eastAsia="Segoe UI" w:hAnsi="Calibri" w:cs="Calibri"/>
          <w:sz w:val="22"/>
          <w:szCs w:val="22"/>
        </w:rPr>
        <w:t xml:space="preserve"> to the township of Yarra</w:t>
      </w:r>
      <w:r w:rsidR="00605A76" w:rsidRPr="0BA49994">
        <w:rPr>
          <w:rFonts w:ascii="Calibri" w:eastAsia="Segoe UI" w:hAnsi="Calibri" w:cs="Calibri"/>
          <w:sz w:val="22"/>
          <w:szCs w:val="22"/>
        </w:rPr>
        <w:t>bah</w:t>
      </w:r>
      <w:r w:rsidR="009059E6" w:rsidRPr="0BA49994">
        <w:rPr>
          <w:rFonts w:ascii="Calibri" w:eastAsia="Segoe UI" w:hAnsi="Calibri" w:cs="Calibri"/>
          <w:sz w:val="22"/>
          <w:szCs w:val="22"/>
        </w:rPr>
        <w:t xml:space="preserve">. </w:t>
      </w:r>
      <w:proofErr w:type="gramStart"/>
      <w:r w:rsidR="009059E6" w:rsidRPr="0BA49994">
        <w:rPr>
          <w:rFonts w:ascii="Calibri" w:eastAsia="Segoe UI" w:hAnsi="Calibri" w:cs="Calibri"/>
          <w:sz w:val="22"/>
          <w:szCs w:val="22"/>
        </w:rPr>
        <w:t>So</w:t>
      </w:r>
      <w:proofErr w:type="gramEnd"/>
      <w:r w:rsidR="009059E6" w:rsidRPr="0BA49994">
        <w:rPr>
          <w:rFonts w:ascii="Calibri" w:eastAsia="Segoe UI" w:hAnsi="Calibri" w:cs="Calibri"/>
          <w:sz w:val="22"/>
          <w:szCs w:val="22"/>
        </w:rPr>
        <w:t xml:space="preserve"> we've done a bit of spraying first, let that set in, and then went back, kept observing the effect that it has, or you know that it had, and then yeah, just setting it alight and doing a bit of backburn, as Jimmito said earlier.</w:t>
      </w:r>
    </w:p>
    <w:p w14:paraId="4A8C2915" w14:textId="5AFD6CDF" w:rsidR="00375AB3"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Jimmito Harris: </w:t>
      </w:r>
      <w:r w:rsidRPr="0BA49994">
        <w:rPr>
          <w:rFonts w:ascii="Calibri" w:eastAsia="Segoe UI" w:hAnsi="Calibri" w:cs="Calibri"/>
          <w:sz w:val="22"/>
          <w:szCs w:val="22"/>
        </w:rPr>
        <w:t>Yeah, so I just want to finish off saying thanks to NAILSMA for giving us the support and training</w:t>
      </w:r>
      <w:r w:rsidR="001B3F59" w:rsidRPr="0BA49994">
        <w:rPr>
          <w:rFonts w:ascii="Calibri" w:eastAsia="Segoe UI" w:hAnsi="Calibri" w:cs="Calibri"/>
          <w:sz w:val="22"/>
          <w:szCs w:val="22"/>
        </w:rPr>
        <w:t xml:space="preserve"> </w:t>
      </w:r>
      <w:r w:rsidRPr="0BA49994">
        <w:rPr>
          <w:rFonts w:ascii="Calibri" w:eastAsia="Segoe UI" w:hAnsi="Calibri" w:cs="Calibri"/>
          <w:sz w:val="22"/>
          <w:szCs w:val="22"/>
        </w:rPr>
        <w:t>that enables us to do all these sorts of works. And yeah, I just want to thank NAILSMA. Thanks for having us on.</w:t>
      </w:r>
    </w:p>
    <w:p w14:paraId="5083032F" w14:textId="7DDE8776" w:rsidR="009059E6" w:rsidRDefault="009059E6" w:rsidP="009059E6">
      <w:pPr>
        <w:spacing w:after="200" w:line="276" w:lineRule="auto"/>
        <w:rPr>
          <w:rFonts w:ascii="Calibri" w:eastAsia="Segoe UI" w:hAnsi="Calibri" w:cs="Calibri"/>
          <w:sz w:val="22"/>
          <w:szCs w:val="22"/>
        </w:rPr>
      </w:pPr>
      <w:r>
        <w:rPr>
          <w:rFonts w:ascii="Calibri" w:eastAsia="Segoe UI" w:hAnsi="Calibri" w:cs="Calibri"/>
          <w:b/>
          <w:bCs/>
          <w:sz w:val="22"/>
          <w:szCs w:val="22"/>
          <w:u w:val="single"/>
        </w:rPr>
        <w:t>Hamish Yeatman</w:t>
      </w:r>
      <w:r w:rsidRPr="009059E6">
        <w:rPr>
          <w:rFonts w:ascii="Calibri" w:eastAsia="Segoe UI" w:hAnsi="Calibri" w:cs="Calibri"/>
          <w:b/>
          <w:bCs/>
          <w:sz w:val="22"/>
          <w:szCs w:val="22"/>
          <w:u w:val="single"/>
        </w:rPr>
        <w:t xml:space="preserve"> </w:t>
      </w:r>
      <w:r>
        <w:rPr>
          <w:rFonts w:ascii="Calibri" w:eastAsia="Segoe UI" w:hAnsi="Calibri" w:cs="Calibri"/>
          <w:b/>
          <w:bCs/>
          <w:sz w:val="22"/>
          <w:szCs w:val="22"/>
          <w:u w:val="single"/>
        </w:rPr>
        <w:t>&amp; Jimmito Harris</w:t>
      </w:r>
      <w:r w:rsidRPr="00163F47">
        <w:rPr>
          <w:rFonts w:ascii="Calibri" w:eastAsia="Segoe UI" w:hAnsi="Calibri" w:cs="Calibri"/>
          <w:b/>
          <w:bCs/>
          <w:sz w:val="22"/>
          <w:szCs w:val="22"/>
          <w:u w:val="single"/>
        </w:rPr>
        <w:t>:</w:t>
      </w:r>
      <w:r>
        <w:rPr>
          <w:rFonts w:ascii="Calibri" w:eastAsia="Segoe UI" w:hAnsi="Calibri" w:cs="Calibri"/>
          <w:b/>
          <w:bCs/>
          <w:sz w:val="22"/>
          <w:szCs w:val="22"/>
          <w:u w:val="single"/>
        </w:rPr>
        <w:t xml:space="preserve"> </w:t>
      </w:r>
      <w:r w:rsidRPr="009059E6">
        <w:rPr>
          <w:rFonts w:ascii="Calibri" w:eastAsia="Segoe UI" w:hAnsi="Calibri" w:cs="Calibri"/>
          <w:sz w:val="22"/>
          <w:szCs w:val="22"/>
        </w:rPr>
        <w:t>Thank you, thank you.</w:t>
      </w:r>
    </w:p>
    <w:p w14:paraId="057AEB8E" w14:textId="6AEE3C0F" w:rsidR="009059E6" w:rsidRPr="00BC6F78" w:rsidRDefault="009059E6" w:rsidP="009059E6">
      <w:pPr>
        <w:spacing w:after="200" w:line="276" w:lineRule="auto"/>
        <w:rPr>
          <w:rFonts w:ascii="Calibri" w:eastAsia="Segoe UI" w:hAnsi="Calibri" w:cs="Calibri"/>
          <w:sz w:val="22"/>
          <w:szCs w:val="22"/>
        </w:rPr>
      </w:pPr>
      <w:r>
        <w:rPr>
          <w:rFonts w:ascii="Calibri" w:eastAsia="Segoe UI" w:hAnsi="Calibri" w:cs="Calibri"/>
          <w:sz w:val="22"/>
          <w:szCs w:val="22"/>
        </w:rPr>
        <w:t>39:45</w:t>
      </w:r>
    </w:p>
    <w:p w14:paraId="2B9E8367" w14:textId="46EF71D1" w:rsidR="009059E6" w:rsidRP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Corey Williams-Daly: </w:t>
      </w:r>
      <w:r w:rsidRPr="0BA49994">
        <w:rPr>
          <w:rFonts w:ascii="Calibri" w:eastAsia="Segoe UI" w:hAnsi="Calibri" w:cs="Calibri"/>
          <w:sz w:val="22"/>
          <w:szCs w:val="22"/>
        </w:rPr>
        <w:t>Thank you so much, Jimmito and Hamish. Great work with that presentation. And I'm just going to move into the wrap up and Q&amp;A quickly now while we have a few minutes. We may go over time at past 2.45, so if anyone wants to stay on and hear more from Angie and the Gunggandji Rangers, please do. But I just want to echo the statements looking after Country our way.</w:t>
      </w:r>
    </w:p>
    <w:p w14:paraId="371B2F3D" w14:textId="77777777" w:rsid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sz w:val="22"/>
          <w:szCs w:val="22"/>
        </w:rPr>
        <w:t xml:space="preserve">Efforts of NAILSMA and the PCAIS team have demonstrated how strong Indigenous-led leadership, Indigenous-led land and sea management is. The importance of multi-generational events in the junior ranger programs, Jimmito and Hamish just touched on really lead the way moving forward and ensuring knowledge is always passed down. How much of a crucial role rangers have in dealing with invasive species across northern Australia, also creating meaningful benefits and opportunities for communities. The work is based on the needs and priorities identified by the Indigenous ranger groups, and this helps ensure outcomes are responsive, place-based and Indigenous-driven. And one thing that can't be denied is the passion that you all have for this work. So, we thank you for that as well. </w:t>
      </w:r>
    </w:p>
    <w:p w14:paraId="5464D403" w14:textId="25EE03F9" w:rsidR="00422EF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sz w:val="22"/>
          <w:szCs w:val="22"/>
        </w:rPr>
        <w:t>We'll just move into a few questions. First for you, Angie, one from Kelly Passaretto. How are they recording weed control data under the program?</w:t>
      </w:r>
    </w:p>
    <w:p w14:paraId="0EBE314D" w14:textId="4746978E" w:rsidR="009059E6" w:rsidRP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Angie Reid:</w:t>
      </w:r>
      <w:r w:rsidRPr="0BA49994">
        <w:rPr>
          <w:rFonts w:ascii="Calibri" w:eastAsia="Segoe UI" w:hAnsi="Calibri" w:cs="Calibri"/>
          <w:sz w:val="22"/>
          <w:szCs w:val="22"/>
        </w:rPr>
        <w:t xml:space="preserve"> Hi, Kelly. It really depends. So as part of the program, we don't require that they collect data in a certain way or a certain system. Most of them already have means that they're using to </w:t>
      </w:r>
      <w:r w:rsidRPr="0BA49994">
        <w:rPr>
          <w:rFonts w:ascii="Calibri" w:eastAsia="Segoe UI" w:hAnsi="Calibri" w:cs="Calibri"/>
          <w:sz w:val="22"/>
          <w:szCs w:val="22"/>
        </w:rPr>
        <w:lastRenderedPageBreak/>
        <w:t xml:space="preserve">collect data. So, some of the groups that are doing work are doing it through Fulcrum and they have an app within Fulcrum that they're doing for their weed management. A lot of the Siam Weed work that was done in the NT, that was </w:t>
      </w:r>
      <w:proofErr w:type="gramStart"/>
      <w:r w:rsidRPr="0BA49994">
        <w:rPr>
          <w:rFonts w:ascii="Calibri" w:eastAsia="Segoe UI" w:hAnsi="Calibri" w:cs="Calibri"/>
          <w:sz w:val="22"/>
          <w:szCs w:val="22"/>
        </w:rPr>
        <w:t>actually done</w:t>
      </w:r>
      <w:proofErr w:type="gramEnd"/>
      <w:r w:rsidRPr="0BA49994">
        <w:rPr>
          <w:rFonts w:ascii="Calibri" w:eastAsia="Segoe UI" w:hAnsi="Calibri" w:cs="Calibri"/>
          <w:sz w:val="22"/>
          <w:szCs w:val="22"/>
        </w:rPr>
        <w:t xml:space="preserve"> with NT Weeds, a lot of the aerial work and then the ground truthing of the survey. So that was all done through them and shared between the organisations of the rangers and NT weeds.</w:t>
      </w:r>
    </w:p>
    <w:p w14:paraId="6A88CE5C" w14:textId="317618B0" w:rsid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sz w:val="22"/>
          <w:szCs w:val="22"/>
        </w:rPr>
        <w:t>So essentially, we're just ensuring that data is being collected and that monitoring data is appropriate to be able to inform their management and their control. But apart from that, we don't collect their data. We assist them if they want to help making plans or making data forms or anything like that. We do assist. But essentially, we're just assuring that they are collecting data that is useful for them, going into their future for the management, but we don't collect it ourselves, so it varies.</w:t>
      </w:r>
    </w:p>
    <w:p w14:paraId="1FC3E623" w14:textId="21265873" w:rsidR="009059E6" w:rsidRDefault="009059E6" w:rsidP="00163F47">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Corey Williams-Daly: </w:t>
      </w:r>
      <w:r w:rsidRPr="0BA49994">
        <w:rPr>
          <w:rFonts w:ascii="Calibri" w:eastAsia="Segoe UI" w:hAnsi="Calibri" w:cs="Calibri"/>
          <w:sz w:val="22"/>
          <w:szCs w:val="22"/>
        </w:rPr>
        <w:t>Thanks, Angie. I hope that answers the question for you, Kelly. And while I have you on screen, Angie, one more question from Melissa White. How do you monitor and report on the success of the trapping programs?</w:t>
      </w:r>
    </w:p>
    <w:p w14:paraId="3C64F3A5" w14:textId="0B132011" w:rsidR="009059E6" w:rsidRP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Angie Reid:</w:t>
      </w:r>
      <w:r w:rsidRPr="0BA49994">
        <w:rPr>
          <w:rFonts w:ascii="Calibri" w:eastAsia="Segoe UI" w:hAnsi="Calibri" w:cs="Calibri"/>
          <w:sz w:val="22"/>
          <w:szCs w:val="22"/>
        </w:rPr>
        <w:t xml:space="preserve"> Again, that varies as well. </w:t>
      </w:r>
      <w:r w:rsidR="00C86136" w:rsidRPr="0BA49994">
        <w:rPr>
          <w:rFonts w:ascii="Calibri" w:eastAsia="Segoe UI" w:hAnsi="Calibri" w:cs="Calibri"/>
          <w:sz w:val="22"/>
          <w:szCs w:val="22"/>
        </w:rPr>
        <w:t>So,</w:t>
      </w:r>
      <w:r w:rsidRPr="0BA49994">
        <w:rPr>
          <w:rFonts w:ascii="Calibri" w:eastAsia="Segoe UI" w:hAnsi="Calibri" w:cs="Calibri"/>
          <w:sz w:val="22"/>
          <w:szCs w:val="22"/>
        </w:rPr>
        <w:t xml:space="preserve"> some of the NT groups, for example, they have a cluster all through Arnhem Land. </w:t>
      </w:r>
      <w:r w:rsidR="00C86136" w:rsidRPr="0BA49994">
        <w:rPr>
          <w:rFonts w:ascii="Calibri" w:eastAsia="Segoe UI" w:hAnsi="Calibri" w:cs="Calibri"/>
          <w:sz w:val="22"/>
          <w:szCs w:val="22"/>
        </w:rPr>
        <w:t>So,</w:t>
      </w:r>
      <w:r w:rsidRPr="0BA49994">
        <w:rPr>
          <w:rFonts w:ascii="Calibri" w:eastAsia="Segoe UI" w:hAnsi="Calibri" w:cs="Calibri"/>
          <w:sz w:val="22"/>
          <w:szCs w:val="22"/>
        </w:rPr>
        <w:t xml:space="preserve"> they, and a lot of the groups that are there are all recording data similarly, and they're working as part of a NESP </w:t>
      </w:r>
      <w:r w:rsidR="002E2D5C" w:rsidRPr="0BA49994">
        <w:rPr>
          <w:rFonts w:ascii="Calibri" w:eastAsia="Segoe UI" w:hAnsi="Calibri" w:cs="Calibri"/>
          <w:sz w:val="22"/>
          <w:szCs w:val="22"/>
        </w:rPr>
        <w:t xml:space="preserve">(National Environmental Science Program) </w:t>
      </w:r>
      <w:r w:rsidRPr="0BA49994">
        <w:rPr>
          <w:rFonts w:ascii="Calibri" w:eastAsia="Segoe UI" w:hAnsi="Calibri" w:cs="Calibri"/>
          <w:sz w:val="22"/>
          <w:szCs w:val="22"/>
        </w:rPr>
        <w:t xml:space="preserve">project as well that sits under NAILSMA. </w:t>
      </w:r>
      <w:r w:rsidR="00C86136" w:rsidRPr="0BA49994">
        <w:rPr>
          <w:rFonts w:ascii="Calibri" w:eastAsia="Segoe UI" w:hAnsi="Calibri" w:cs="Calibri"/>
          <w:sz w:val="22"/>
          <w:szCs w:val="22"/>
        </w:rPr>
        <w:t>So,</w:t>
      </w:r>
      <w:r w:rsidRPr="0BA49994">
        <w:rPr>
          <w:rFonts w:ascii="Calibri" w:eastAsia="Segoe UI" w:hAnsi="Calibri" w:cs="Calibri"/>
          <w:sz w:val="22"/>
          <w:szCs w:val="22"/>
        </w:rPr>
        <w:t xml:space="preserve"> the NESP project at NAILSMA is helping them to collect and collate all the data to do reporting for them.</w:t>
      </w:r>
    </w:p>
    <w:p w14:paraId="09F6BD35" w14:textId="07E3D251" w:rsidR="009059E6" w:rsidRDefault="009059E6" w:rsidP="009059E6">
      <w:pPr>
        <w:spacing w:after="200" w:line="276" w:lineRule="auto"/>
        <w:rPr>
          <w:rFonts w:ascii="Calibri" w:eastAsia="Segoe UI" w:hAnsi="Calibri" w:cs="Calibri"/>
          <w:b/>
          <w:bCs/>
          <w:sz w:val="22"/>
          <w:szCs w:val="22"/>
          <w:u w:val="single"/>
        </w:rPr>
      </w:pPr>
      <w:proofErr w:type="gramStart"/>
      <w:r w:rsidRPr="0BA49994">
        <w:rPr>
          <w:rFonts w:ascii="Calibri" w:eastAsia="Segoe UI" w:hAnsi="Calibri" w:cs="Calibri"/>
          <w:sz w:val="22"/>
          <w:szCs w:val="22"/>
        </w:rPr>
        <w:t>So</w:t>
      </w:r>
      <w:proofErr w:type="gramEnd"/>
      <w:r w:rsidRPr="0BA49994">
        <w:rPr>
          <w:rFonts w:ascii="Calibri" w:eastAsia="Segoe UI" w:hAnsi="Calibri" w:cs="Calibri"/>
          <w:sz w:val="22"/>
          <w:szCs w:val="22"/>
        </w:rPr>
        <w:t xml:space="preserve"> it is quite similar. We don't have a requirement that they report all their data to us. We just need to know that they are collecting </w:t>
      </w:r>
      <w:proofErr w:type="gramStart"/>
      <w:r w:rsidRPr="0BA49994">
        <w:rPr>
          <w:rFonts w:ascii="Calibri" w:eastAsia="Segoe UI" w:hAnsi="Calibri" w:cs="Calibri"/>
          <w:sz w:val="22"/>
          <w:szCs w:val="22"/>
        </w:rPr>
        <w:t>data</w:t>
      </w:r>
      <w:proofErr w:type="gramEnd"/>
      <w:r w:rsidRPr="0BA49994">
        <w:rPr>
          <w:rFonts w:ascii="Calibri" w:eastAsia="Segoe UI" w:hAnsi="Calibri" w:cs="Calibri"/>
          <w:sz w:val="22"/>
          <w:szCs w:val="22"/>
        </w:rPr>
        <w:t xml:space="preserve"> and we can help them collate it. </w:t>
      </w:r>
      <w:proofErr w:type="gramStart"/>
      <w:r w:rsidRPr="0BA49994">
        <w:rPr>
          <w:rFonts w:ascii="Calibri" w:eastAsia="Segoe UI" w:hAnsi="Calibri" w:cs="Calibri"/>
          <w:sz w:val="22"/>
          <w:szCs w:val="22"/>
        </w:rPr>
        <w:t>So</w:t>
      </w:r>
      <w:proofErr w:type="gramEnd"/>
      <w:r w:rsidRPr="0BA49994">
        <w:rPr>
          <w:rFonts w:ascii="Calibri" w:eastAsia="Segoe UI" w:hAnsi="Calibri" w:cs="Calibri"/>
          <w:sz w:val="22"/>
          <w:szCs w:val="22"/>
        </w:rPr>
        <w:t xml:space="preserve"> the trapping information that we get, we just asked how many traps they have out and the trapping nights is all we collect, but we don't have information on trap success for </w:t>
      </w:r>
      <w:proofErr w:type="gramStart"/>
      <w:r w:rsidRPr="0BA49994">
        <w:rPr>
          <w:rFonts w:ascii="Calibri" w:eastAsia="Segoe UI" w:hAnsi="Calibri" w:cs="Calibri"/>
          <w:sz w:val="22"/>
          <w:szCs w:val="22"/>
        </w:rPr>
        <w:t>all of</w:t>
      </w:r>
      <w:proofErr w:type="gramEnd"/>
      <w:r w:rsidRPr="0BA49994">
        <w:rPr>
          <w:rFonts w:ascii="Calibri" w:eastAsia="Segoe UI" w:hAnsi="Calibri" w:cs="Calibri"/>
          <w:sz w:val="22"/>
          <w:szCs w:val="22"/>
        </w:rPr>
        <w:t xml:space="preserve"> the groups.</w:t>
      </w:r>
    </w:p>
    <w:p w14:paraId="4854C92A" w14:textId="3EB3D3AF" w:rsidR="009059E6" w:rsidRDefault="009059E6" w:rsidP="00163F47">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Corey Williams-Daly: </w:t>
      </w:r>
      <w:r w:rsidRPr="0BA49994">
        <w:rPr>
          <w:rFonts w:ascii="Calibri" w:eastAsia="Segoe UI" w:hAnsi="Calibri" w:cs="Calibri"/>
          <w:sz w:val="22"/>
          <w:szCs w:val="22"/>
        </w:rPr>
        <w:t>Perfect. Thank you, Angie. And this is one for Jimmito and Hamish. Are there any aquatic invasives that you're engaged with? This is from a guest in the chat.</w:t>
      </w:r>
    </w:p>
    <w:p w14:paraId="62DD10B1" w14:textId="7F5A1F7A" w:rsid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Jimmito Harris: </w:t>
      </w:r>
      <w:r w:rsidRPr="0BA49994">
        <w:rPr>
          <w:rFonts w:ascii="Calibri" w:eastAsia="Segoe UI" w:hAnsi="Calibri" w:cs="Calibri"/>
          <w:sz w:val="22"/>
          <w:szCs w:val="22"/>
        </w:rPr>
        <w:t xml:space="preserve">So, we haven't dealt with any aquatic invasives, but with a Biosecurity fee for service contract, we do have </w:t>
      </w:r>
      <w:r w:rsidR="001B3F59" w:rsidRPr="0BA49994">
        <w:rPr>
          <w:rFonts w:ascii="Calibri" w:eastAsia="Segoe UI" w:hAnsi="Calibri" w:cs="Calibri"/>
          <w:sz w:val="22"/>
          <w:szCs w:val="22"/>
        </w:rPr>
        <w:t xml:space="preserve">an </w:t>
      </w:r>
      <w:r w:rsidRPr="0BA49994">
        <w:rPr>
          <w:rFonts w:ascii="Calibri" w:eastAsia="Segoe UI" w:hAnsi="Calibri" w:cs="Calibri"/>
          <w:sz w:val="22"/>
          <w:szCs w:val="22"/>
        </w:rPr>
        <w:t xml:space="preserve">aquatic component in that, and that is just seeing what's growing on our jetty. </w:t>
      </w:r>
      <w:proofErr w:type="gramStart"/>
      <w:r w:rsidRPr="0BA49994">
        <w:rPr>
          <w:rFonts w:ascii="Calibri" w:eastAsia="Segoe UI" w:hAnsi="Calibri" w:cs="Calibri"/>
          <w:sz w:val="22"/>
          <w:szCs w:val="22"/>
        </w:rPr>
        <w:t>So</w:t>
      </w:r>
      <w:proofErr w:type="gramEnd"/>
      <w:r w:rsidRPr="0BA49994">
        <w:rPr>
          <w:rFonts w:ascii="Calibri" w:eastAsia="Segoe UI" w:hAnsi="Calibri" w:cs="Calibri"/>
          <w:sz w:val="22"/>
          <w:szCs w:val="22"/>
        </w:rPr>
        <w:t xml:space="preserve"> I don't know if you guys know that we have a </w:t>
      </w:r>
      <w:proofErr w:type="gramStart"/>
      <w:r w:rsidRPr="0BA49994">
        <w:rPr>
          <w:rFonts w:ascii="Calibri" w:eastAsia="Segoe UI" w:hAnsi="Calibri" w:cs="Calibri"/>
          <w:sz w:val="22"/>
          <w:szCs w:val="22"/>
        </w:rPr>
        <w:t>brand new</w:t>
      </w:r>
      <w:proofErr w:type="gramEnd"/>
      <w:r w:rsidRPr="0BA49994">
        <w:rPr>
          <w:rFonts w:ascii="Calibri" w:eastAsia="Segoe UI" w:hAnsi="Calibri" w:cs="Calibri"/>
          <w:sz w:val="22"/>
          <w:szCs w:val="22"/>
        </w:rPr>
        <w:t xml:space="preserve"> jetty, probably five years old and with that we just checked the structure of the jetty and to see if any aquatic species, invasive species, species growing on there like black scar, oysters, Asian </w:t>
      </w:r>
      <w:r w:rsidR="00D228D0" w:rsidRPr="0BA49994">
        <w:rPr>
          <w:rFonts w:ascii="Calibri" w:eastAsia="Segoe UI" w:hAnsi="Calibri" w:cs="Calibri"/>
          <w:sz w:val="22"/>
          <w:szCs w:val="22"/>
        </w:rPr>
        <w:t>g</w:t>
      </w:r>
      <w:r w:rsidRPr="0BA49994">
        <w:rPr>
          <w:rFonts w:ascii="Calibri" w:eastAsia="Segoe UI" w:hAnsi="Calibri" w:cs="Calibri"/>
          <w:sz w:val="22"/>
          <w:szCs w:val="22"/>
        </w:rPr>
        <w:t>reen mussels, but we haven't seen them around, so yeah. Okay.</w:t>
      </w:r>
    </w:p>
    <w:p w14:paraId="3A02D535" w14:textId="2759C0BE" w:rsid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Corey Williams-Daly: </w:t>
      </w:r>
      <w:r w:rsidRPr="0BA49994">
        <w:rPr>
          <w:rFonts w:ascii="Calibri" w:eastAsia="Segoe UI" w:hAnsi="Calibri" w:cs="Calibri"/>
          <w:sz w:val="22"/>
          <w:szCs w:val="22"/>
        </w:rPr>
        <w:t>Awesome, just one more for you guys. Are there livestock producers in the area? If so, have they been open to working with you to manage invasive species?</w:t>
      </w:r>
    </w:p>
    <w:p w14:paraId="6D2DCE32" w14:textId="35D9B767" w:rsidR="009059E6" w:rsidRDefault="009059E6"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Jimmito Harris: </w:t>
      </w:r>
      <w:r w:rsidRPr="0BA49994">
        <w:rPr>
          <w:rFonts w:ascii="Calibri" w:eastAsia="Segoe UI" w:hAnsi="Calibri" w:cs="Calibri"/>
          <w:sz w:val="22"/>
          <w:szCs w:val="22"/>
        </w:rPr>
        <w:t>There's one of the community members, she holds livestock, but she just hold</w:t>
      </w:r>
      <w:r w:rsidR="001B3F59" w:rsidRPr="0BA49994">
        <w:rPr>
          <w:rFonts w:ascii="Calibri" w:eastAsia="Segoe UI" w:hAnsi="Calibri" w:cs="Calibri"/>
          <w:sz w:val="22"/>
          <w:szCs w:val="22"/>
        </w:rPr>
        <w:t>s</w:t>
      </w:r>
      <w:r w:rsidRPr="0BA49994">
        <w:rPr>
          <w:rFonts w:ascii="Calibri" w:eastAsia="Segoe UI" w:hAnsi="Calibri" w:cs="Calibri"/>
          <w:sz w:val="22"/>
          <w:szCs w:val="22"/>
        </w:rPr>
        <w:t xml:space="preserve"> them just for a pet</w:t>
      </w:r>
      <w:r w:rsidR="001B3F59" w:rsidRPr="0BA49994">
        <w:rPr>
          <w:rFonts w:ascii="Calibri" w:eastAsia="Segoe UI" w:hAnsi="Calibri" w:cs="Calibri"/>
          <w:sz w:val="22"/>
          <w:szCs w:val="22"/>
        </w:rPr>
        <w:t xml:space="preserve">. She’s </w:t>
      </w:r>
      <w:r w:rsidRPr="0BA49994">
        <w:rPr>
          <w:rFonts w:ascii="Calibri" w:eastAsia="Segoe UI" w:hAnsi="Calibri" w:cs="Calibri"/>
          <w:sz w:val="22"/>
          <w:szCs w:val="22"/>
        </w:rPr>
        <w:t xml:space="preserve">got a few cattle on </w:t>
      </w:r>
      <w:r w:rsidR="001B3F59" w:rsidRPr="0BA49994">
        <w:rPr>
          <w:rFonts w:ascii="Calibri" w:eastAsia="Segoe UI" w:hAnsi="Calibri" w:cs="Calibri"/>
          <w:sz w:val="22"/>
          <w:szCs w:val="22"/>
        </w:rPr>
        <w:t>her</w:t>
      </w:r>
      <w:r w:rsidRPr="0BA49994">
        <w:rPr>
          <w:rFonts w:ascii="Calibri" w:eastAsia="Segoe UI" w:hAnsi="Calibri" w:cs="Calibri"/>
          <w:sz w:val="22"/>
          <w:szCs w:val="22"/>
        </w:rPr>
        <w:t xml:space="preserve"> block and yeah, she just... minds he</w:t>
      </w:r>
      <w:r w:rsidR="001B3F59" w:rsidRPr="0BA49994">
        <w:rPr>
          <w:rFonts w:ascii="Calibri" w:eastAsia="Segoe UI" w:hAnsi="Calibri" w:cs="Calibri"/>
          <w:sz w:val="22"/>
          <w:szCs w:val="22"/>
        </w:rPr>
        <w:t>r</w:t>
      </w:r>
      <w:r w:rsidRPr="0BA49994">
        <w:rPr>
          <w:rFonts w:ascii="Calibri" w:eastAsia="Segoe UI" w:hAnsi="Calibri" w:cs="Calibri"/>
          <w:sz w:val="22"/>
          <w:szCs w:val="22"/>
        </w:rPr>
        <w:t xml:space="preserve"> own business. So, she</w:t>
      </w:r>
      <w:r w:rsidR="001B3F59" w:rsidRPr="0BA49994">
        <w:rPr>
          <w:rFonts w:ascii="Calibri" w:eastAsia="Segoe UI" w:hAnsi="Calibri" w:cs="Calibri"/>
          <w:sz w:val="22"/>
          <w:szCs w:val="22"/>
        </w:rPr>
        <w:t xml:space="preserve"> </w:t>
      </w:r>
      <w:r w:rsidRPr="0BA49994">
        <w:rPr>
          <w:rFonts w:ascii="Calibri" w:eastAsia="Segoe UI" w:hAnsi="Calibri" w:cs="Calibri"/>
          <w:sz w:val="22"/>
          <w:szCs w:val="22"/>
        </w:rPr>
        <w:t>happened to reach that to us. We tr</w:t>
      </w:r>
      <w:r w:rsidR="001B3F59" w:rsidRPr="0BA49994">
        <w:rPr>
          <w:rFonts w:ascii="Calibri" w:eastAsia="Segoe UI" w:hAnsi="Calibri" w:cs="Calibri"/>
          <w:sz w:val="22"/>
          <w:szCs w:val="22"/>
        </w:rPr>
        <w:t>ied</w:t>
      </w:r>
      <w:r w:rsidRPr="0BA49994">
        <w:rPr>
          <w:rFonts w:ascii="Calibri" w:eastAsia="Segoe UI" w:hAnsi="Calibri" w:cs="Calibri"/>
          <w:sz w:val="22"/>
          <w:szCs w:val="22"/>
        </w:rPr>
        <w:t xml:space="preserve"> to reach </w:t>
      </w:r>
      <w:r w:rsidR="001B3F59" w:rsidRPr="0BA49994">
        <w:rPr>
          <w:rFonts w:ascii="Calibri" w:eastAsia="Segoe UI" w:hAnsi="Calibri" w:cs="Calibri"/>
          <w:sz w:val="22"/>
          <w:szCs w:val="22"/>
        </w:rPr>
        <w:t xml:space="preserve">out to </w:t>
      </w:r>
      <w:r w:rsidRPr="0BA49994">
        <w:rPr>
          <w:rFonts w:ascii="Calibri" w:eastAsia="Segoe UI" w:hAnsi="Calibri" w:cs="Calibri"/>
          <w:sz w:val="22"/>
          <w:szCs w:val="22"/>
        </w:rPr>
        <w:t>her, but yeah, just no response.</w:t>
      </w:r>
    </w:p>
    <w:p w14:paraId="6263A0DD" w14:textId="7DE4ABDB" w:rsidR="009059E6" w:rsidRDefault="009059E6" w:rsidP="009059E6">
      <w:pPr>
        <w:spacing w:after="200" w:line="276" w:lineRule="auto"/>
        <w:rPr>
          <w:rFonts w:ascii="Calibri" w:eastAsia="Segoe UI" w:hAnsi="Calibri" w:cs="Calibri"/>
          <w:sz w:val="22"/>
          <w:szCs w:val="22"/>
        </w:rPr>
      </w:pPr>
      <w:r>
        <w:rPr>
          <w:rFonts w:ascii="Calibri" w:eastAsia="Segoe UI" w:hAnsi="Calibri" w:cs="Calibri"/>
          <w:b/>
          <w:bCs/>
          <w:sz w:val="22"/>
          <w:szCs w:val="22"/>
          <w:u w:val="single"/>
        </w:rPr>
        <w:t>Corey Williams-Daly</w:t>
      </w:r>
      <w:r w:rsidRPr="00163F47">
        <w:rPr>
          <w:rFonts w:ascii="Calibri" w:eastAsia="Segoe UI" w:hAnsi="Calibri" w:cs="Calibri"/>
          <w:b/>
          <w:bCs/>
          <w:sz w:val="22"/>
          <w:szCs w:val="22"/>
          <w:u w:val="single"/>
        </w:rPr>
        <w:t>:</w:t>
      </w:r>
      <w:r>
        <w:rPr>
          <w:rFonts w:ascii="Calibri" w:eastAsia="Segoe UI" w:hAnsi="Calibri" w:cs="Calibri"/>
          <w:b/>
          <w:bCs/>
          <w:sz w:val="22"/>
          <w:szCs w:val="22"/>
          <w:u w:val="single"/>
        </w:rPr>
        <w:t xml:space="preserve"> </w:t>
      </w:r>
      <w:r w:rsidR="002F50C5" w:rsidRPr="002F50C5">
        <w:rPr>
          <w:rFonts w:ascii="Calibri" w:eastAsia="Segoe UI" w:hAnsi="Calibri" w:cs="Calibri"/>
          <w:sz w:val="22"/>
          <w:szCs w:val="22"/>
        </w:rPr>
        <w:t>Thanks for that, and thanks for the question, J</w:t>
      </w:r>
      <w:r w:rsidR="001B3F59">
        <w:rPr>
          <w:rFonts w:ascii="Calibri" w:eastAsia="Segoe UI" w:hAnsi="Calibri" w:cs="Calibri"/>
          <w:sz w:val="22"/>
          <w:szCs w:val="22"/>
        </w:rPr>
        <w:t>har</w:t>
      </w:r>
      <w:r w:rsidR="002F50C5" w:rsidRPr="002F50C5">
        <w:rPr>
          <w:rFonts w:ascii="Calibri" w:eastAsia="Segoe UI" w:hAnsi="Calibri" w:cs="Calibri"/>
          <w:sz w:val="22"/>
          <w:szCs w:val="22"/>
        </w:rPr>
        <w:t>na W</w:t>
      </w:r>
      <w:r w:rsidR="001B3F59">
        <w:rPr>
          <w:rFonts w:ascii="Calibri" w:eastAsia="Segoe UI" w:hAnsi="Calibri" w:cs="Calibri"/>
          <w:sz w:val="22"/>
          <w:szCs w:val="22"/>
        </w:rPr>
        <w:t>h</w:t>
      </w:r>
      <w:r w:rsidR="002F50C5" w:rsidRPr="002F50C5">
        <w:rPr>
          <w:rFonts w:ascii="Calibri" w:eastAsia="Segoe UI" w:hAnsi="Calibri" w:cs="Calibri"/>
          <w:sz w:val="22"/>
          <w:szCs w:val="22"/>
        </w:rPr>
        <w:t>ibley, as well. This one could be for...</w:t>
      </w:r>
    </w:p>
    <w:p w14:paraId="0F977A9D" w14:textId="3986CD63" w:rsidR="002F50C5" w:rsidRDefault="002F50C5" w:rsidP="002F50C5">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lastRenderedPageBreak/>
        <w:t>Angie Reid:</w:t>
      </w:r>
      <w:r w:rsidRPr="0BA49994">
        <w:rPr>
          <w:rFonts w:ascii="Calibri" w:eastAsia="Segoe UI" w:hAnsi="Calibri" w:cs="Calibri"/>
          <w:sz w:val="22"/>
          <w:szCs w:val="22"/>
        </w:rPr>
        <w:t xml:space="preserve"> Corey, I was to say, Corey, I can add a comment on that in the other area.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in Western Australia, some of the groups that are working on feral pigs as well as feral camels</w:t>
      </w:r>
      <w:r w:rsidR="001B3F59" w:rsidRPr="0BA49994">
        <w:rPr>
          <w:rFonts w:ascii="Calibri" w:eastAsia="Segoe UI" w:hAnsi="Calibri" w:cs="Calibri"/>
          <w:sz w:val="22"/>
          <w:szCs w:val="22"/>
        </w:rPr>
        <w:t>. Th</w:t>
      </w:r>
      <w:r w:rsidRPr="0BA49994">
        <w:rPr>
          <w:rFonts w:ascii="Calibri" w:eastAsia="Segoe UI" w:hAnsi="Calibri" w:cs="Calibri"/>
          <w:sz w:val="22"/>
          <w:szCs w:val="22"/>
        </w:rPr>
        <w:t xml:space="preserve">ey </w:t>
      </w:r>
      <w:proofErr w:type="gramStart"/>
      <w:r w:rsidRPr="0BA49994">
        <w:rPr>
          <w:rFonts w:ascii="Calibri" w:eastAsia="Segoe UI" w:hAnsi="Calibri" w:cs="Calibri"/>
          <w:sz w:val="22"/>
          <w:szCs w:val="22"/>
        </w:rPr>
        <w:t>actually had</w:t>
      </w:r>
      <w:proofErr w:type="gramEnd"/>
      <w:r w:rsidRPr="0BA49994">
        <w:rPr>
          <w:rFonts w:ascii="Calibri" w:eastAsia="Segoe UI" w:hAnsi="Calibri" w:cs="Calibri"/>
          <w:sz w:val="22"/>
          <w:szCs w:val="22"/>
        </w:rPr>
        <w:t xml:space="preserve"> </w:t>
      </w:r>
      <w:proofErr w:type="gramStart"/>
      <w:r w:rsidRPr="0BA49994">
        <w:rPr>
          <w:rFonts w:ascii="Calibri" w:eastAsia="Segoe UI" w:hAnsi="Calibri" w:cs="Calibri"/>
          <w:sz w:val="22"/>
          <w:szCs w:val="22"/>
        </w:rPr>
        <w:t>really good</w:t>
      </w:r>
      <w:proofErr w:type="gramEnd"/>
      <w:r w:rsidRPr="0BA49994">
        <w:rPr>
          <w:rFonts w:ascii="Calibri" w:eastAsia="Segoe UI" w:hAnsi="Calibri" w:cs="Calibri"/>
          <w:sz w:val="22"/>
          <w:szCs w:val="22"/>
        </w:rPr>
        <w:t xml:space="preserve"> success through this program.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part of it has been to re-engage some of the neighbouring land holders, which are pastoral stations and they've had </w:t>
      </w:r>
      <w:proofErr w:type="gramStart"/>
      <w:r w:rsidRPr="0BA49994">
        <w:rPr>
          <w:rFonts w:ascii="Calibri" w:eastAsia="Segoe UI" w:hAnsi="Calibri" w:cs="Calibri"/>
          <w:sz w:val="22"/>
          <w:szCs w:val="22"/>
        </w:rPr>
        <w:t>really good</w:t>
      </w:r>
      <w:proofErr w:type="gramEnd"/>
      <w:r w:rsidRPr="0BA49994">
        <w:rPr>
          <w:rFonts w:ascii="Calibri" w:eastAsia="Segoe UI" w:hAnsi="Calibri" w:cs="Calibri"/>
          <w:sz w:val="22"/>
          <w:szCs w:val="22"/>
        </w:rPr>
        <w:t xml:space="preserve"> success in working together for feral pigs.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there's been some culling done across ownership boundaries and land tenures over in WA. So that has </w:t>
      </w:r>
      <w:proofErr w:type="gramStart"/>
      <w:r w:rsidRPr="0BA49994">
        <w:rPr>
          <w:rFonts w:ascii="Calibri" w:eastAsia="Segoe UI" w:hAnsi="Calibri" w:cs="Calibri"/>
          <w:sz w:val="22"/>
          <w:szCs w:val="22"/>
        </w:rPr>
        <w:t>definitely been</w:t>
      </w:r>
      <w:proofErr w:type="gramEnd"/>
      <w:r w:rsidRPr="0BA49994">
        <w:rPr>
          <w:rFonts w:ascii="Calibri" w:eastAsia="Segoe UI" w:hAnsi="Calibri" w:cs="Calibri"/>
          <w:sz w:val="22"/>
          <w:szCs w:val="22"/>
        </w:rPr>
        <w:t xml:space="preserve"> a strong point, a working point to get the different groups together and different land tenures and pastoralists all together to be working towards the same goal.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we have had </w:t>
      </w:r>
      <w:proofErr w:type="gramStart"/>
      <w:r w:rsidRPr="0BA49994">
        <w:rPr>
          <w:rFonts w:ascii="Calibri" w:eastAsia="Segoe UI" w:hAnsi="Calibri" w:cs="Calibri"/>
          <w:sz w:val="22"/>
          <w:szCs w:val="22"/>
        </w:rPr>
        <w:t>really good</w:t>
      </w:r>
      <w:proofErr w:type="gramEnd"/>
      <w:r w:rsidRPr="0BA49994">
        <w:rPr>
          <w:rFonts w:ascii="Calibri" w:eastAsia="Segoe UI" w:hAnsi="Calibri" w:cs="Calibri"/>
          <w:sz w:val="22"/>
          <w:szCs w:val="22"/>
        </w:rPr>
        <w:t xml:space="preserve"> success with that over in WA.</w:t>
      </w:r>
    </w:p>
    <w:p w14:paraId="6A83EE8E" w14:textId="244592D6" w:rsidR="009059E6" w:rsidRDefault="002F50C5" w:rsidP="009059E6">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Corey Williams-Daly: </w:t>
      </w:r>
      <w:r w:rsidRPr="0BA49994">
        <w:rPr>
          <w:rFonts w:ascii="Calibri" w:eastAsia="Segoe UI" w:hAnsi="Calibri" w:cs="Calibri"/>
          <w:sz w:val="22"/>
          <w:szCs w:val="22"/>
        </w:rPr>
        <w:t xml:space="preserve">Perfect, thank you, Angie. I realised I should have put you on screen while you gave that great </w:t>
      </w:r>
      <w:r w:rsidR="00D228D0" w:rsidRPr="0BA49994">
        <w:rPr>
          <w:rFonts w:ascii="Calibri" w:eastAsia="Segoe UI" w:hAnsi="Calibri" w:cs="Calibri"/>
          <w:sz w:val="22"/>
          <w:szCs w:val="22"/>
        </w:rPr>
        <w:t>response but</w:t>
      </w:r>
      <w:r w:rsidRPr="0BA49994">
        <w:rPr>
          <w:rFonts w:ascii="Calibri" w:eastAsia="Segoe UI" w:hAnsi="Calibri" w:cs="Calibri"/>
          <w:sz w:val="22"/>
          <w:szCs w:val="22"/>
        </w:rPr>
        <w:t xml:space="preserve"> thank you. And just one more, we'll wrap up with this one. Do you have support to use, this is probably for Angie and apologies, I didn't put down the name of where it came from, but do you have support to use biological control agents for weed control?</w:t>
      </w:r>
    </w:p>
    <w:p w14:paraId="41E28776" w14:textId="4BA06592" w:rsidR="002F50C5" w:rsidRDefault="002F50C5" w:rsidP="002F50C5">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Angie Reid:</w:t>
      </w:r>
      <w:r w:rsidRPr="0BA49994">
        <w:rPr>
          <w:rFonts w:ascii="Calibri" w:eastAsia="Segoe UI" w:hAnsi="Calibri" w:cs="Calibri"/>
          <w:sz w:val="22"/>
          <w:szCs w:val="22"/>
        </w:rPr>
        <w:t xml:space="preserve"> Do we have support? We have not gone down that road simply because everything that we do within the program is strictly limited to what the Indigenous ranger groups want to do. </w:t>
      </w:r>
      <w:r w:rsidR="00D228D0" w:rsidRPr="0BA49994">
        <w:rPr>
          <w:rFonts w:ascii="Calibri" w:eastAsia="Segoe UI" w:hAnsi="Calibri" w:cs="Calibri"/>
          <w:sz w:val="22"/>
          <w:szCs w:val="22"/>
        </w:rPr>
        <w:t>So,</w:t>
      </w:r>
      <w:r w:rsidRPr="0BA49994">
        <w:rPr>
          <w:rFonts w:ascii="Calibri" w:eastAsia="Segoe UI" w:hAnsi="Calibri" w:cs="Calibri"/>
          <w:sz w:val="22"/>
          <w:szCs w:val="22"/>
        </w:rPr>
        <w:t xml:space="preserve"> if one of the groups came to us and said we want to use biological control agents, that's kind of when we would approach that subject and see if there was support for that. Yeah.</w:t>
      </w:r>
    </w:p>
    <w:p w14:paraId="0699181C" w14:textId="146A022F" w:rsidR="002F50C5" w:rsidRPr="002F50C5" w:rsidRDefault="002F50C5" w:rsidP="002F50C5">
      <w:pPr>
        <w:spacing w:after="200" w:line="276" w:lineRule="auto"/>
        <w:rPr>
          <w:rFonts w:ascii="Calibri" w:eastAsia="Segoe UI" w:hAnsi="Calibri" w:cs="Calibri"/>
          <w:sz w:val="22"/>
          <w:szCs w:val="22"/>
        </w:rPr>
      </w:pPr>
      <w:r>
        <w:rPr>
          <w:rFonts w:ascii="Calibri" w:eastAsia="Segoe UI" w:hAnsi="Calibri" w:cs="Calibri"/>
          <w:sz w:val="22"/>
          <w:szCs w:val="22"/>
        </w:rPr>
        <w:t>46:42</w:t>
      </w:r>
    </w:p>
    <w:p w14:paraId="0C20EE62" w14:textId="589DBD0C" w:rsidR="002F50C5" w:rsidRPr="002F50C5" w:rsidRDefault="002F50C5" w:rsidP="002F50C5">
      <w:pPr>
        <w:spacing w:after="200" w:line="276" w:lineRule="auto"/>
        <w:rPr>
          <w:rFonts w:ascii="Calibri" w:eastAsia="Segoe UI" w:hAnsi="Calibri" w:cs="Calibri"/>
          <w:sz w:val="22"/>
          <w:szCs w:val="22"/>
        </w:rPr>
      </w:pPr>
      <w:r w:rsidRPr="0BA49994">
        <w:rPr>
          <w:rFonts w:ascii="Calibri" w:eastAsia="Segoe UI" w:hAnsi="Calibri" w:cs="Calibri"/>
          <w:b/>
          <w:bCs/>
          <w:sz w:val="22"/>
          <w:szCs w:val="22"/>
          <w:u w:val="single"/>
        </w:rPr>
        <w:t xml:space="preserve">Corey Williams-Daly: </w:t>
      </w:r>
      <w:r w:rsidRPr="0BA49994">
        <w:rPr>
          <w:rFonts w:ascii="Calibri" w:eastAsia="Segoe UI" w:hAnsi="Calibri" w:cs="Calibri"/>
          <w:sz w:val="22"/>
          <w:szCs w:val="22"/>
        </w:rPr>
        <w:t>Perfect. We might</w:t>
      </w:r>
      <w:r w:rsidR="001B3F59" w:rsidRPr="0BA49994">
        <w:rPr>
          <w:rFonts w:ascii="Calibri" w:eastAsia="Segoe UI" w:hAnsi="Calibri" w:cs="Calibri"/>
          <w:sz w:val="22"/>
          <w:szCs w:val="22"/>
        </w:rPr>
        <w:t xml:space="preserve"> </w:t>
      </w:r>
      <w:r w:rsidRPr="0BA49994">
        <w:rPr>
          <w:rFonts w:ascii="Calibri" w:eastAsia="Segoe UI" w:hAnsi="Calibri" w:cs="Calibri"/>
          <w:sz w:val="22"/>
          <w:szCs w:val="22"/>
        </w:rPr>
        <w:t>leave it there, guys, just knowing that we've gone over time a couple of minutes</w:t>
      </w:r>
      <w:r w:rsidR="001B3F59" w:rsidRPr="0BA49994">
        <w:rPr>
          <w:rFonts w:ascii="Calibri" w:eastAsia="Segoe UI" w:hAnsi="Calibri" w:cs="Calibri"/>
          <w:sz w:val="22"/>
          <w:szCs w:val="22"/>
        </w:rPr>
        <w:t>. I</w:t>
      </w:r>
      <w:r w:rsidRPr="0BA49994">
        <w:rPr>
          <w:rFonts w:ascii="Calibri" w:eastAsia="Segoe UI" w:hAnsi="Calibri" w:cs="Calibri"/>
          <w:sz w:val="22"/>
          <w:szCs w:val="22"/>
        </w:rPr>
        <w:t xml:space="preserve"> just want to thank you all for joining us today, thanking Angie, Jimmito, and Hamish for making the time to come along and share. I think you know we had upwards of 300 people here at one point, so it's good that we had a big audience to hear from you guys and yeah, thanks again. For everyone in the chat and everyone who's stayed online, we invite your feedback and comments about today's webinar. If you have any specific questions relating to the PCAIS program, then please use the email address in the chat and we'll endeavour to get back to you as soon as possible. We're always keen to hear about your suggestions for our future webinars, so if you have a particular topic you'd like to learn about or would like to suggest a speaker, please feel free to email us as well at </w:t>
      </w:r>
      <w:hyperlink r:id="rId8">
        <w:r w:rsidR="001B3F59" w:rsidRPr="0BA49994">
          <w:rPr>
            <w:rStyle w:val="Hyperlink"/>
            <w:rFonts w:ascii="Calibri" w:eastAsia="Segoe UI" w:hAnsi="Calibri" w:cs="Calibri"/>
            <w:sz w:val="22"/>
            <w:szCs w:val="22"/>
          </w:rPr>
          <w:t>acebo@aff.gov.au</w:t>
        </w:r>
      </w:hyperlink>
      <w:r w:rsidR="001B3F59" w:rsidRPr="0BA49994">
        <w:rPr>
          <w:rFonts w:ascii="Calibri" w:eastAsia="Segoe UI" w:hAnsi="Calibri" w:cs="Calibri"/>
          <w:sz w:val="22"/>
          <w:szCs w:val="22"/>
        </w:rPr>
        <w:t xml:space="preserve"> </w:t>
      </w:r>
      <w:r w:rsidRPr="0BA49994">
        <w:rPr>
          <w:rFonts w:ascii="Calibri" w:eastAsia="Segoe UI" w:hAnsi="Calibri" w:cs="Calibri"/>
          <w:sz w:val="22"/>
          <w:szCs w:val="22"/>
        </w:rPr>
        <w:t>. I'm pretty sure it's been popped in the chat as well. A recording of this webinar will be made available on our website shortly, where you'll find our previous webinars as well.</w:t>
      </w:r>
    </w:p>
    <w:p w14:paraId="0451891E" w14:textId="79E61AD3" w:rsidR="002F50C5" w:rsidRDefault="002F50C5" w:rsidP="002F50C5">
      <w:pPr>
        <w:spacing w:after="200" w:line="276" w:lineRule="auto"/>
        <w:rPr>
          <w:rFonts w:ascii="Calibri" w:eastAsia="Segoe UI" w:hAnsi="Calibri" w:cs="Calibri"/>
          <w:sz w:val="22"/>
          <w:szCs w:val="22"/>
        </w:rPr>
      </w:pPr>
      <w:r w:rsidRPr="0BA49994">
        <w:rPr>
          <w:rFonts w:ascii="Calibri" w:eastAsia="Segoe UI" w:hAnsi="Calibri" w:cs="Calibri"/>
          <w:sz w:val="22"/>
          <w:szCs w:val="22"/>
        </w:rPr>
        <w:t>I'd just also like to use some time to remind everyone that NAIDOC Week begins on Sunday, so the 2026 theme, 50 Years of Deadly, serves as a powerful tribute to the resilience, history and cultural achievements of Aboriginal and Torres Strait Islander peoples, and it reflects on half a century of marches, languages, arts and leadership while uplifting the voices of tomorrow. And I think that's a good note to leave it on and thanks to everyone who stuck around as we went a little bit over</w:t>
      </w:r>
      <w:r w:rsidR="001B3F59" w:rsidRPr="0BA49994">
        <w:rPr>
          <w:rFonts w:ascii="Calibri" w:eastAsia="Segoe UI" w:hAnsi="Calibri" w:cs="Calibri"/>
          <w:sz w:val="22"/>
          <w:szCs w:val="22"/>
        </w:rPr>
        <w:t>time</w:t>
      </w:r>
      <w:r w:rsidRPr="0BA49994">
        <w:rPr>
          <w:rFonts w:ascii="Calibri" w:eastAsia="Segoe UI" w:hAnsi="Calibri" w:cs="Calibri"/>
          <w:sz w:val="22"/>
          <w:szCs w:val="22"/>
        </w:rPr>
        <w:t>. Once again, thank you, Jimmito, thank you, Hamish, and thank you, Angie.</w:t>
      </w:r>
    </w:p>
    <w:p w14:paraId="1A6FB274" w14:textId="77777777" w:rsidR="002F50C5" w:rsidRDefault="002F50C5" w:rsidP="002F50C5">
      <w:pPr>
        <w:spacing w:after="200" w:line="276" w:lineRule="auto"/>
        <w:rPr>
          <w:rFonts w:ascii="Calibri" w:eastAsia="Segoe UI" w:hAnsi="Calibri" w:cs="Calibri"/>
          <w:sz w:val="22"/>
          <w:szCs w:val="22"/>
        </w:rPr>
      </w:pPr>
      <w:r>
        <w:rPr>
          <w:rFonts w:ascii="Calibri" w:eastAsia="Segoe UI" w:hAnsi="Calibri" w:cs="Calibri"/>
          <w:b/>
          <w:bCs/>
          <w:sz w:val="22"/>
          <w:szCs w:val="22"/>
          <w:u w:val="single"/>
        </w:rPr>
        <w:t>Hamish Yeatman</w:t>
      </w:r>
      <w:r w:rsidRPr="009059E6">
        <w:rPr>
          <w:rFonts w:ascii="Calibri" w:eastAsia="Segoe UI" w:hAnsi="Calibri" w:cs="Calibri"/>
          <w:b/>
          <w:bCs/>
          <w:sz w:val="22"/>
          <w:szCs w:val="22"/>
          <w:u w:val="single"/>
        </w:rPr>
        <w:t xml:space="preserve"> </w:t>
      </w:r>
      <w:r>
        <w:rPr>
          <w:rFonts w:ascii="Calibri" w:eastAsia="Segoe UI" w:hAnsi="Calibri" w:cs="Calibri"/>
          <w:b/>
          <w:bCs/>
          <w:sz w:val="22"/>
          <w:szCs w:val="22"/>
          <w:u w:val="single"/>
        </w:rPr>
        <w:t>&amp; Jimmito Harris</w:t>
      </w:r>
      <w:r w:rsidRPr="00163F47">
        <w:rPr>
          <w:rFonts w:ascii="Calibri" w:eastAsia="Segoe UI" w:hAnsi="Calibri" w:cs="Calibri"/>
          <w:b/>
          <w:bCs/>
          <w:sz w:val="22"/>
          <w:szCs w:val="22"/>
          <w:u w:val="single"/>
        </w:rPr>
        <w:t>:</w:t>
      </w:r>
      <w:r>
        <w:rPr>
          <w:rFonts w:ascii="Calibri" w:eastAsia="Segoe UI" w:hAnsi="Calibri" w:cs="Calibri"/>
          <w:b/>
          <w:bCs/>
          <w:sz w:val="22"/>
          <w:szCs w:val="22"/>
          <w:u w:val="single"/>
        </w:rPr>
        <w:t xml:space="preserve"> </w:t>
      </w:r>
      <w:r w:rsidRPr="009059E6">
        <w:rPr>
          <w:rFonts w:ascii="Calibri" w:eastAsia="Segoe UI" w:hAnsi="Calibri" w:cs="Calibri"/>
          <w:sz w:val="22"/>
          <w:szCs w:val="22"/>
        </w:rPr>
        <w:t>Thank you, thank you.</w:t>
      </w:r>
    </w:p>
    <w:p w14:paraId="68A0E269" w14:textId="456ACE95" w:rsidR="002F50C5" w:rsidRDefault="002F50C5" w:rsidP="002F50C5">
      <w:pPr>
        <w:spacing w:after="200" w:line="276" w:lineRule="auto"/>
        <w:rPr>
          <w:rFonts w:ascii="Calibri" w:eastAsia="Segoe UI" w:hAnsi="Calibri" w:cs="Calibri"/>
          <w:sz w:val="22"/>
          <w:szCs w:val="22"/>
        </w:rPr>
      </w:pPr>
      <w:r>
        <w:rPr>
          <w:rFonts w:ascii="Calibri" w:eastAsia="Segoe UI" w:hAnsi="Calibri" w:cs="Calibri"/>
          <w:b/>
          <w:bCs/>
          <w:sz w:val="22"/>
          <w:szCs w:val="22"/>
          <w:u w:val="single"/>
        </w:rPr>
        <w:t>Angie Reid</w:t>
      </w:r>
      <w:r w:rsidRPr="00BC6F78">
        <w:rPr>
          <w:rFonts w:ascii="Calibri" w:eastAsia="Segoe UI" w:hAnsi="Calibri" w:cs="Calibri"/>
          <w:b/>
          <w:bCs/>
          <w:sz w:val="22"/>
          <w:szCs w:val="22"/>
          <w:u w:val="single"/>
        </w:rPr>
        <w:t>:</w:t>
      </w:r>
      <w:r w:rsidRPr="00BC6F78">
        <w:rPr>
          <w:rFonts w:ascii="Calibri" w:eastAsia="Segoe UI" w:hAnsi="Calibri" w:cs="Calibri"/>
          <w:sz w:val="22"/>
          <w:szCs w:val="22"/>
        </w:rPr>
        <w:t xml:space="preserve"> </w:t>
      </w:r>
      <w:r>
        <w:rPr>
          <w:rFonts w:ascii="Calibri" w:eastAsia="Segoe UI" w:hAnsi="Calibri" w:cs="Calibri"/>
          <w:sz w:val="22"/>
          <w:szCs w:val="22"/>
        </w:rPr>
        <w:t>Thanks, everyone.</w:t>
      </w:r>
    </w:p>
    <w:p w14:paraId="2CA9DB07" w14:textId="1ECB5BE3" w:rsidR="002F50C5" w:rsidRDefault="002F50C5" w:rsidP="002F50C5">
      <w:pPr>
        <w:spacing w:after="200" w:line="276" w:lineRule="auto"/>
        <w:rPr>
          <w:rFonts w:ascii="Calibri" w:eastAsia="Segoe UI" w:hAnsi="Calibri" w:cs="Calibri"/>
          <w:sz w:val="22"/>
          <w:szCs w:val="22"/>
        </w:rPr>
      </w:pPr>
      <w:r>
        <w:rPr>
          <w:rFonts w:ascii="Calibri" w:eastAsia="Segoe UI" w:hAnsi="Calibri" w:cs="Calibri"/>
          <w:b/>
          <w:bCs/>
          <w:sz w:val="22"/>
          <w:szCs w:val="22"/>
          <w:u w:val="single"/>
        </w:rPr>
        <w:t>Jimmito Harris</w:t>
      </w:r>
      <w:r w:rsidRPr="00163F47">
        <w:rPr>
          <w:rFonts w:ascii="Calibri" w:eastAsia="Segoe UI" w:hAnsi="Calibri" w:cs="Calibri"/>
          <w:b/>
          <w:bCs/>
          <w:sz w:val="22"/>
          <w:szCs w:val="22"/>
          <w:u w:val="single"/>
        </w:rPr>
        <w:t>:</w:t>
      </w:r>
      <w:r>
        <w:rPr>
          <w:rFonts w:ascii="Calibri" w:eastAsia="Segoe UI" w:hAnsi="Calibri" w:cs="Calibri"/>
          <w:b/>
          <w:bCs/>
          <w:sz w:val="22"/>
          <w:szCs w:val="22"/>
          <w:u w:val="single"/>
        </w:rPr>
        <w:t xml:space="preserve"> </w:t>
      </w:r>
      <w:r>
        <w:rPr>
          <w:rFonts w:ascii="Calibri" w:eastAsia="Segoe UI" w:hAnsi="Calibri" w:cs="Calibri"/>
          <w:sz w:val="22"/>
          <w:szCs w:val="22"/>
        </w:rPr>
        <w:t>Awesome.</w:t>
      </w:r>
    </w:p>
    <w:sectPr w:rsidR="002F50C5" w:rsidSect="003D36EC">
      <w:headerReference w:type="even" r:id="rId9"/>
      <w:headerReference w:type="default" r:id="rId10"/>
      <w:footerReference w:type="even" r:id="rId11"/>
      <w:footerReference w:type="default" r:id="rId12"/>
      <w:headerReference w:type="first" r:id="rId13"/>
      <w:footerReference w:type="first" r:id="rId14"/>
      <w:pgSz w:w="11906" w:h="16838"/>
      <w:pgMar w:top="1602"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839D" w14:textId="77777777" w:rsidR="007F2D98" w:rsidRDefault="007F2D98" w:rsidP="00982085">
      <w:r>
        <w:separator/>
      </w:r>
    </w:p>
  </w:endnote>
  <w:endnote w:type="continuationSeparator" w:id="0">
    <w:p w14:paraId="534EEA25" w14:textId="77777777" w:rsidR="007F2D98" w:rsidRDefault="007F2D98" w:rsidP="0098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5BAA" w14:textId="1880B436" w:rsidR="00982085" w:rsidRDefault="00982085">
    <w:pPr>
      <w:pStyle w:val="Footer"/>
    </w:pPr>
    <w:r>
      <w:rPr>
        <w:noProof/>
      </w:rPr>
      <mc:AlternateContent>
        <mc:Choice Requires="wps">
          <w:drawing>
            <wp:anchor distT="0" distB="0" distL="0" distR="0" simplePos="0" relativeHeight="251662336" behindDoc="0" locked="0" layoutInCell="1" allowOverlap="1" wp14:anchorId="1C8E46B3" wp14:editId="7B8445CB">
              <wp:simplePos x="635" y="635"/>
              <wp:positionH relativeFrom="page">
                <wp:align>center</wp:align>
              </wp:positionH>
              <wp:positionV relativeFrom="page">
                <wp:align>bottom</wp:align>
              </wp:positionV>
              <wp:extent cx="551815" cy="376555"/>
              <wp:effectExtent l="0" t="0" r="635" b="0"/>
              <wp:wrapNone/>
              <wp:docPr id="19066908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96D96F0" w14:textId="7C446A86"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8E46B3"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96D96F0" w14:textId="7C446A86"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243682"/>
      <w:docPartObj>
        <w:docPartGallery w:val="Page Numbers (Bottom of Page)"/>
        <w:docPartUnique/>
      </w:docPartObj>
    </w:sdtPr>
    <w:sdtEndPr>
      <w:rPr>
        <w:noProof/>
      </w:rPr>
    </w:sdtEndPr>
    <w:sdtContent>
      <w:p w14:paraId="449C2F42" w14:textId="3DC2CD8D" w:rsidR="0094735A" w:rsidRDefault="00947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A6291" w14:textId="3FD0B428" w:rsidR="00982085" w:rsidRDefault="00982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4559" w14:textId="5E0121FD" w:rsidR="00982085" w:rsidRDefault="00982085">
    <w:pPr>
      <w:pStyle w:val="Footer"/>
    </w:pPr>
    <w:r>
      <w:rPr>
        <w:noProof/>
      </w:rPr>
      <mc:AlternateContent>
        <mc:Choice Requires="wps">
          <w:drawing>
            <wp:anchor distT="0" distB="0" distL="0" distR="0" simplePos="0" relativeHeight="251661312" behindDoc="0" locked="0" layoutInCell="1" allowOverlap="1" wp14:anchorId="6C81CA0A" wp14:editId="6CDEB950">
              <wp:simplePos x="635" y="635"/>
              <wp:positionH relativeFrom="page">
                <wp:align>center</wp:align>
              </wp:positionH>
              <wp:positionV relativeFrom="page">
                <wp:align>bottom</wp:align>
              </wp:positionV>
              <wp:extent cx="551815" cy="376555"/>
              <wp:effectExtent l="0" t="0" r="635" b="0"/>
              <wp:wrapNone/>
              <wp:docPr id="34218001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A88983C" w14:textId="754510FB"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81CA0A" id="_x0000_t202" coordsize="21600,21600" o:spt="202" path="m,l,21600r21600,l21600,xe">
              <v:stroke joinstyle="miter"/>
              <v:path gradientshapeok="t" o:connecttype="rect"/>
            </v:shapetype>
            <v:shape id="Text Box 4" o:spid="_x0000_s1030"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4A88983C" w14:textId="754510FB"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072A" w14:textId="77777777" w:rsidR="007F2D98" w:rsidRDefault="007F2D98" w:rsidP="00982085">
      <w:r>
        <w:separator/>
      </w:r>
    </w:p>
  </w:footnote>
  <w:footnote w:type="continuationSeparator" w:id="0">
    <w:p w14:paraId="7251227D" w14:textId="77777777" w:rsidR="007F2D98" w:rsidRDefault="007F2D98" w:rsidP="00982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155" w14:textId="395968EF" w:rsidR="00982085" w:rsidRDefault="00982085">
    <w:pPr>
      <w:pStyle w:val="Header"/>
    </w:pPr>
    <w:r>
      <w:rPr>
        <w:noProof/>
      </w:rPr>
      <mc:AlternateContent>
        <mc:Choice Requires="wps">
          <w:drawing>
            <wp:anchor distT="0" distB="0" distL="0" distR="0" simplePos="0" relativeHeight="251659264" behindDoc="0" locked="0" layoutInCell="1" allowOverlap="1" wp14:anchorId="361B5C43" wp14:editId="6DB3BBB9">
              <wp:simplePos x="635" y="635"/>
              <wp:positionH relativeFrom="page">
                <wp:align>center</wp:align>
              </wp:positionH>
              <wp:positionV relativeFrom="page">
                <wp:align>top</wp:align>
              </wp:positionV>
              <wp:extent cx="551815" cy="376555"/>
              <wp:effectExtent l="0" t="0" r="635" b="4445"/>
              <wp:wrapNone/>
              <wp:docPr id="17550021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479C4A" w14:textId="3443C629"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1B5C4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6479C4A" w14:textId="3443C629"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8706" w14:textId="150793A4" w:rsidR="00982085" w:rsidRDefault="009A09EE">
    <w:pPr>
      <w:pStyle w:val="Header"/>
    </w:pPr>
    <w:r>
      <w:rPr>
        <w:noProof/>
      </w:rPr>
      <w:drawing>
        <wp:anchor distT="0" distB="0" distL="114300" distR="114300" simplePos="0" relativeHeight="251670016" behindDoc="0" locked="0" layoutInCell="1" allowOverlap="1" wp14:anchorId="205347FA" wp14:editId="6570EBA7">
          <wp:simplePos x="0" y="0"/>
          <wp:positionH relativeFrom="margin">
            <wp:posOffset>1384454</wp:posOffset>
          </wp:positionH>
          <wp:positionV relativeFrom="paragraph">
            <wp:posOffset>-73025</wp:posOffset>
          </wp:positionV>
          <wp:extent cx="2917190" cy="410845"/>
          <wp:effectExtent l="0" t="0" r="0" b="8255"/>
          <wp:wrapSquare wrapText="bothSides"/>
          <wp:docPr id="41630150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15237"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17190" cy="410845"/>
                  </a:xfrm>
                  <a:prstGeom prst="rect">
                    <a:avLst/>
                  </a:prstGeom>
                </pic:spPr>
              </pic:pic>
            </a:graphicData>
          </a:graphic>
          <wp14:sizeRelH relativeFrom="page">
            <wp14:pctWidth>0</wp14:pctWidth>
          </wp14:sizeRelH>
          <wp14:sizeRelV relativeFrom="page">
            <wp14:pctHeight>0</wp14:pctHeight>
          </wp14:sizeRelV>
        </wp:anchor>
      </w:drawing>
    </w:r>
    <w:r w:rsidR="00982085">
      <w:rPr>
        <w:noProof/>
      </w:rPr>
      <mc:AlternateContent>
        <mc:Choice Requires="wps">
          <w:drawing>
            <wp:anchor distT="0" distB="0" distL="0" distR="0" simplePos="0" relativeHeight="251660288" behindDoc="0" locked="0" layoutInCell="1" allowOverlap="1" wp14:anchorId="45B245C8" wp14:editId="42BF5C0A">
              <wp:simplePos x="914400" y="449580"/>
              <wp:positionH relativeFrom="page">
                <wp:align>center</wp:align>
              </wp:positionH>
              <wp:positionV relativeFrom="page">
                <wp:align>top</wp:align>
              </wp:positionV>
              <wp:extent cx="551815" cy="376555"/>
              <wp:effectExtent l="0" t="0" r="635" b="4445"/>
              <wp:wrapNone/>
              <wp:docPr id="21087898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7E9186" w14:textId="3BA190CE"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B245C8"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D7E9186" w14:textId="3BA190CE"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1ED9" w14:textId="7CE029D5" w:rsidR="00982085" w:rsidRDefault="00982085">
    <w:pPr>
      <w:pStyle w:val="Header"/>
    </w:pPr>
    <w:r>
      <w:rPr>
        <w:noProof/>
      </w:rPr>
      <mc:AlternateContent>
        <mc:Choice Requires="wps">
          <w:drawing>
            <wp:anchor distT="0" distB="0" distL="0" distR="0" simplePos="0" relativeHeight="251658240" behindDoc="0" locked="0" layoutInCell="1" allowOverlap="1" wp14:anchorId="3EB1DDC5" wp14:editId="4F304495">
              <wp:simplePos x="635" y="635"/>
              <wp:positionH relativeFrom="page">
                <wp:align>center</wp:align>
              </wp:positionH>
              <wp:positionV relativeFrom="page">
                <wp:align>top</wp:align>
              </wp:positionV>
              <wp:extent cx="551815" cy="376555"/>
              <wp:effectExtent l="0" t="0" r="635" b="4445"/>
              <wp:wrapNone/>
              <wp:docPr id="15994525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274417" w14:textId="416BEC7D"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1DDC5"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14274417" w14:textId="416BEC7D" w:rsidR="00982085" w:rsidRPr="00982085" w:rsidRDefault="00982085" w:rsidP="00982085">
                    <w:pPr>
                      <w:rPr>
                        <w:rFonts w:ascii="Calibri" w:eastAsia="Calibri" w:hAnsi="Calibri" w:cs="Calibri"/>
                        <w:noProof/>
                        <w:color w:val="FF0000"/>
                        <w:sz w:val="24"/>
                        <w:szCs w:val="24"/>
                      </w:rPr>
                    </w:pPr>
                    <w:r w:rsidRPr="00982085">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E47"/>
    <w:multiLevelType w:val="hybridMultilevel"/>
    <w:tmpl w:val="7E9E09D6"/>
    <w:lvl w:ilvl="0" w:tplc="AC909520">
      <w:start w:val="1"/>
      <w:numFmt w:val="bullet"/>
      <w:lvlText w:val="●"/>
      <w:lvlJc w:val="left"/>
      <w:pPr>
        <w:ind w:left="720" w:hanging="360"/>
      </w:pPr>
    </w:lvl>
    <w:lvl w:ilvl="1" w:tplc="6030909A">
      <w:start w:val="1"/>
      <w:numFmt w:val="bullet"/>
      <w:lvlText w:val="○"/>
      <w:lvlJc w:val="left"/>
      <w:pPr>
        <w:ind w:left="1440" w:hanging="360"/>
      </w:pPr>
    </w:lvl>
    <w:lvl w:ilvl="2" w:tplc="D87E08B0">
      <w:start w:val="1"/>
      <w:numFmt w:val="bullet"/>
      <w:lvlText w:val="■"/>
      <w:lvlJc w:val="left"/>
      <w:pPr>
        <w:ind w:left="2160" w:hanging="360"/>
      </w:pPr>
    </w:lvl>
    <w:lvl w:ilvl="3" w:tplc="CBDC6F26">
      <w:start w:val="1"/>
      <w:numFmt w:val="bullet"/>
      <w:lvlText w:val="●"/>
      <w:lvlJc w:val="left"/>
      <w:pPr>
        <w:ind w:left="2880" w:hanging="360"/>
      </w:pPr>
    </w:lvl>
    <w:lvl w:ilvl="4" w:tplc="64D0E500">
      <w:start w:val="1"/>
      <w:numFmt w:val="bullet"/>
      <w:lvlText w:val="○"/>
      <w:lvlJc w:val="left"/>
      <w:pPr>
        <w:ind w:left="3600" w:hanging="360"/>
      </w:pPr>
    </w:lvl>
    <w:lvl w:ilvl="5" w:tplc="DEB42192">
      <w:start w:val="1"/>
      <w:numFmt w:val="bullet"/>
      <w:lvlText w:val="■"/>
      <w:lvlJc w:val="left"/>
      <w:pPr>
        <w:ind w:left="4320" w:hanging="360"/>
      </w:pPr>
    </w:lvl>
    <w:lvl w:ilvl="6" w:tplc="4530D9C2">
      <w:start w:val="1"/>
      <w:numFmt w:val="bullet"/>
      <w:lvlText w:val="●"/>
      <w:lvlJc w:val="left"/>
      <w:pPr>
        <w:ind w:left="5040" w:hanging="360"/>
      </w:pPr>
    </w:lvl>
    <w:lvl w:ilvl="7" w:tplc="9A6815A6">
      <w:start w:val="1"/>
      <w:numFmt w:val="bullet"/>
      <w:lvlText w:val="●"/>
      <w:lvlJc w:val="left"/>
      <w:pPr>
        <w:ind w:left="5760" w:hanging="360"/>
      </w:pPr>
    </w:lvl>
    <w:lvl w:ilvl="8" w:tplc="D8D28890">
      <w:start w:val="1"/>
      <w:numFmt w:val="bullet"/>
      <w:lvlText w:val="●"/>
      <w:lvlJc w:val="left"/>
      <w:pPr>
        <w:ind w:left="6480" w:hanging="360"/>
      </w:pPr>
    </w:lvl>
  </w:abstractNum>
  <w:abstractNum w:abstractNumId="1" w15:restartNumberingAfterBreak="0">
    <w:nsid w:val="24BE5257"/>
    <w:multiLevelType w:val="hybridMultilevel"/>
    <w:tmpl w:val="185E35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89A3033"/>
    <w:multiLevelType w:val="hybridMultilevel"/>
    <w:tmpl w:val="070477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8285028">
    <w:abstractNumId w:val="0"/>
    <w:lvlOverride w:ilvl="0">
      <w:startOverride w:val="1"/>
    </w:lvlOverride>
  </w:num>
  <w:num w:numId="2" w16cid:durableId="385643697">
    <w:abstractNumId w:val="2"/>
  </w:num>
  <w:num w:numId="3" w16cid:durableId="518201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50"/>
    <w:rsid w:val="000158B7"/>
    <w:rsid w:val="000214F2"/>
    <w:rsid w:val="0002408F"/>
    <w:rsid w:val="000261B2"/>
    <w:rsid w:val="00027109"/>
    <w:rsid w:val="00034794"/>
    <w:rsid w:val="00054C24"/>
    <w:rsid w:val="000639AD"/>
    <w:rsid w:val="00083D5C"/>
    <w:rsid w:val="000B10C8"/>
    <w:rsid w:val="000C5B7C"/>
    <w:rsid w:val="000D51B9"/>
    <w:rsid w:val="000D6EF6"/>
    <w:rsid w:val="00105CD7"/>
    <w:rsid w:val="001176C8"/>
    <w:rsid w:val="0011784F"/>
    <w:rsid w:val="00126E1F"/>
    <w:rsid w:val="00134F72"/>
    <w:rsid w:val="00135969"/>
    <w:rsid w:val="0014532F"/>
    <w:rsid w:val="00145889"/>
    <w:rsid w:val="00146069"/>
    <w:rsid w:val="00163059"/>
    <w:rsid w:val="00163F47"/>
    <w:rsid w:val="00172157"/>
    <w:rsid w:val="00175081"/>
    <w:rsid w:val="00175758"/>
    <w:rsid w:val="00187C32"/>
    <w:rsid w:val="001B3F59"/>
    <w:rsid w:val="001B4842"/>
    <w:rsid w:val="001B6DBA"/>
    <w:rsid w:val="001D12F2"/>
    <w:rsid w:val="001D38FE"/>
    <w:rsid w:val="001E0FA4"/>
    <w:rsid w:val="001F1555"/>
    <w:rsid w:val="001F4062"/>
    <w:rsid w:val="001F6374"/>
    <w:rsid w:val="00202916"/>
    <w:rsid w:val="00227C13"/>
    <w:rsid w:val="00232F51"/>
    <w:rsid w:val="00243805"/>
    <w:rsid w:val="00253509"/>
    <w:rsid w:val="002630CF"/>
    <w:rsid w:val="0028162D"/>
    <w:rsid w:val="0028299B"/>
    <w:rsid w:val="00292DF1"/>
    <w:rsid w:val="002954D6"/>
    <w:rsid w:val="002A372A"/>
    <w:rsid w:val="002A4A7C"/>
    <w:rsid w:val="002B79F9"/>
    <w:rsid w:val="002E2D5C"/>
    <w:rsid w:val="002F50C5"/>
    <w:rsid w:val="00300874"/>
    <w:rsid w:val="003102C0"/>
    <w:rsid w:val="003120A6"/>
    <w:rsid w:val="00320F5D"/>
    <w:rsid w:val="00327C92"/>
    <w:rsid w:val="00335894"/>
    <w:rsid w:val="00351088"/>
    <w:rsid w:val="0036389A"/>
    <w:rsid w:val="003743F4"/>
    <w:rsid w:val="00375AB3"/>
    <w:rsid w:val="00386650"/>
    <w:rsid w:val="00390FB6"/>
    <w:rsid w:val="00395E89"/>
    <w:rsid w:val="003A33AA"/>
    <w:rsid w:val="003C5045"/>
    <w:rsid w:val="003C77C7"/>
    <w:rsid w:val="003D36EC"/>
    <w:rsid w:val="003D4BA0"/>
    <w:rsid w:val="003D59B1"/>
    <w:rsid w:val="003F132B"/>
    <w:rsid w:val="003F21BB"/>
    <w:rsid w:val="00422EF6"/>
    <w:rsid w:val="00423351"/>
    <w:rsid w:val="004325B2"/>
    <w:rsid w:val="00440E51"/>
    <w:rsid w:val="00450596"/>
    <w:rsid w:val="00450C12"/>
    <w:rsid w:val="00470D8D"/>
    <w:rsid w:val="004D406D"/>
    <w:rsid w:val="004D5F85"/>
    <w:rsid w:val="004F4988"/>
    <w:rsid w:val="00505843"/>
    <w:rsid w:val="00507A3D"/>
    <w:rsid w:val="0052362E"/>
    <w:rsid w:val="00525CC3"/>
    <w:rsid w:val="00534500"/>
    <w:rsid w:val="005420DE"/>
    <w:rsid w:val="00562D3B"/>
    <w:rsid w:val="005754DC"/>
    <w:rsid w:val="005865D7"/>
    <w:rsid w:val="005A13A0"/>
    <w:rsid w:val="005A7ABE"/>
    <w:rsid w:val="005C4301"/>
    <w:rsid w:val="005C46D8"/>
    <w:rsid w:val="005E1845"/>
    <w:rsid w:val="005E6EEE"/>
    <w:rsid w:val="005F031B"/>
    <w:rsid w:val="00605A76"/>
    <w:rsid w:val="00643DC5"/>
    <w:rsid w:val="00657B6E"/>
    <w:rsid w:val="00671265"/>
    <w:rsid w:val="00684AF3"/>
    <w:rsid w:val="0069361E"/>
    <w:rsid w:val="0069517A"/>
    <w:rsid w:val="006F5E27"/>
    <w:rsid w:val="006F6207"/>
    <w:rsid w:val="006F6CDB"/>
    <w:rsid w:val="007163AB"/>
    <w:rsid w:val="00720D5C"/>
    <w:rsid w:val="00742F51"/>
    <w:rsid w:val="0075622B"/>
    <w:rsid w:val="00775770"/>
    <w:rsid w:val="007759C4"/>
    <w:rsid w:val="007768D6"/>
    <w:rsid w:val="0077752C"/>
    <w:rsid w:val="0078255E"/>
    <w:rsid w:val="0078540E"/>
    <w:rsid w:val="00786644"/>
    <w:rsid w:val="00790F21"/>
    <w:rsid w:val="007923E4"/>
    <w:rsid w:val="00797CCC"/>
    <w:rsid w:val="007B466B"/>
    <w:rsid w:val="007F22E8"/>
    <w:rsid w:val="007F2D98"/>
    <w:rsid w:val="008140A3"/>
    <w:rsid w:val="00833DF5"/>
    <w:rsid w:val="00844987"/>
    <w:rsid w:val="00863933"/>
    <w:rsid w:val="00872BFD"/>
    <w:rsid w:val="008748AE"/>
    <w:rsid w:val="008769CB"/>
    <w:rsid w:val="00882F50"/>
    <w:rsid w:val="00886EA5"/>
    <w:rsid w:val="00896A5E"/>
    <w:rsid w:val="008B03B0"/>
    <w:rsid w:val="008C6C24"/>
    <w:rsid w:val="008D70C9"/>
    <w:rsid w:val="009059E6"/>
    <w:rsid w:val="00906E1E"/>
    <w:rsid w:val="00922E79"/>
    <w:rsid w:val="00927BEE"/>
    <w:rsid w:val="00944806"/>
    <w:rsid w:val="0094735A"/>
    <w:rsid w:val="00963A22"/>
    <w:rsid w:val="00966E26"/>
    <w:rsid w:val="00982085"/>
    <w:rsid w:val="00985251"/>
    <w:rsid w:val="00994FD6"/>
    <w:rsid w:val="009A09EE"/>
    <w:rsid w:val="009A129B"/>
    <w:rsid w:val="009A4C11"/>
    <w:rsid w:val="009A5BEC"/>
    <w:rsid w:val="009A7725"/>
    <w:rsid w:val="009B1453"/>
    <w:rsid w:val="009B6194"/>
    <w:rsid w:val="009C758A"/>
    <w:rsid w:val="009E1C0F"/>
    <w:rsid w:val="00A00001"/>
    <w:rsid w:val="00A12929"/>
    <w:rsid w:val="00A17805"/>
    <w:rsid w:val="00A30A27"/>
    <w:rsid w:val="00A32382"/>
    <w:rsid w:val="00A439EF"/>
    <w:rsid w:val="00A54A3B"/>
    <w:rsid w:val="00A55EBE"/>
    <w:rsid w:val="00A878C2"/>
    <w:rsid w:val="00A91CEF"/>
    <w:rsid w:val="00A94EBC"/>
    <w:rsid w:val="00AA0EAC"/>
    <w:rsid w:val="00AA35FB"/>
    <w:rsid w:val="00AA6805"/>
    <w:rsid w:val="00AC47F2"/>
    <w:rsid w:val="00AF2F6C"/>
    <w:rsid w:val="00AF3622"/>
    <w:rsid w:val="00B06577"/>
    <w:rsid w:val="00B07F6A"/>
    <w:rsid w:val="00B12E4C"/>
    <w:rsid w:val="00B329A8"/>
    <w:rsid w:val="00B34250"/>
    <w:rsid w:val="00B37B01"/>
    <w:rsid w:val="00B46A7D"/>
    <w:rsid w:val="00B50D2D"/>
    <w:rsid w:val="00B520D6"/>
    <w:rsid w:val="00B55FC4"/>
    <w:rsid w:val="00B56ECD"/>
    <w:rsid w:val="00B972FF"/>
    <w:rsid w:val="00BA1BE8"/>
    <w:rsid w:val="00BA2B12"/>
    <w:rsid w:val="00BB01A9"/>
    <w:rsid w:val="00BB07CA"/>
    <w:rsid w:val="00BC6F78"/>
    <w:rsid w:val="00BD1847"/>
    <w:rsid w:val="00BE41F6"/>
    <w:rsid w:val="00BF49A2"/>
    <w:rsid w:val="00C120AB"/>
    <w:rsid w:val="00C27567"/>
    <w:rsid w:val="00C27662"/>
    <w:rsid w:val="00C3557F"/>
    <w:rsid w:val="00C4199D"/>
    <w:rsid w:val="00C650E9"/>
    <w:rsid w:val="00C7085F"/>
    <w:rsid w:val="00C75567"/>
    <w:rsid w:val="00C81275"/>
    <w:rsid w:val="00C83A89"/>
    <w:rsid w:val="00C86136"/>
    <w:rsid w:val="00C8750C"/>
    <w:rsid w:val="00C87FF3"/>
    <w:rsid w:val="00C913C0"/>
    <w:rsid w:val="00CA2AE7"/>
    <w:rsid w:val="00CA307E"/>
    <w:rsid w:val="00CB1CC3"/>
    <w:rsid w:val="00CE0537"/>
    <w:rsid w:val="00D01C3D"/>
    <w:rsid w:val="00D13CC6"/>
    <w:rsid w:val="00D204F3"/>
    <w:rsid w:val="00D228D0"/>
    <w:rsid w:val="00D46E4F"/>
    <w:rsid w:val="00D625AF"/>
    <w:rsid w:val="00D63143"/>
    <w:rsid w:val="00D8193E"/>
    <w:rsid w:val="00D91A00"/>
    <w:rsid w:val="00D94732"/>
    <w:rsid w:val="00DA5A91"/>
    <w:rsid w:val="00DC1ED7"/>
    <w:rsid w:val="00DC553C"/>
    <w:rsid w:val="00DD04D3"/>
    <w:rsid w:val="00DD3091"/>
    <w:rsid w:val="00DE0D8A"/>
    <w:rsid w:val="00E113EC"/>
    <w:rsid w:val="00E16992"/>
    <w:rsid w:val="00E17A0B"/>
    <w:rsid w:val="00E17F4E"/>
    <w:rsid w:val="00E412E3"/>
    <w:rsid w:val="00E529EC"/>
    <w:rsid w:val="00E75218"/>
    <w:rsid w:val="00E7774F"/>
    <w:rsid w:val="00E860CE"/>
    <w:rsid w:val="00E97020"/>
    <w:rsid w:val="00E97C9A"/>
    <w:rsid w:val="00EA2CF8"/>
    <w:rsid w:val="00EB58BB"/>
    <w:rsid w:val="00ED5DDD"/>
    <w:rsid w:val="00EE0692"/>
    <w:rsid w:val="00EF7855"/>
    <w:rsid w:val="00F1219A"/>
    <w:rsid w:val="00F35944"/>
    <w:rsid w:val="00F42A28"/>
    <w:rsid w:val="00F603EE"/>
    <w:rsid w:val="00F65004"/>
    <w:rsid w:val="00F6557A"/>
    <w:rsid w:val="00F94A4F"/>
    <w:rsid w:val="00FC1E2B"/>
    <w:rsid w:val="00FC75AD"/>
    <w:rsid w:val="00FF20EC"/>
    <w:rsid w:val="00FF3573"/>
    <w:rsid w:val="0BA49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3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C5"/>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82085"/>
    <w:pPr>
      <w:tabs>
        <w:tab w:val="center" w:pos="4513"/>
        <w:tab w:val="right" w:pos="9026"/>
      </w:tabs>
    </w:pPr>
  </w:style>
  <w:style w:type="character" w:customStyle="1" w:styleId="HeaderChar">
    <w:name w:val="Header Char"/>
    <w:basedOn w:val="DefaultParagraphFont"/>
    <w:link w:val="Header"/>
    <w:uiPriority w:val="99"/>
    <w:rsid w:val="00982085"/>
  </w:style>
  <w:style w:type="paragraph" w:styleId="Footer">
    <w:name w:val="footer"/>
    <w:basedOn w:val="Normal"/>
    <w:link w:val="FooterChar"/>
    <w:uiPriority w:val="99"/>
    <w:unhideWhenUsed/>
    <w:rsid w:val="00982085"/>
    <w:pPr>
      <w:tabs>
        <w:tab w:val="center" w:pos="4513"/>
        <w:tab w:val="right" w:pos="9026"/>
      </w:tabs>
    </w:pPr>
  </w:style>
  <w:style w:type="character" w:customStyle="1" w:styleId="FooterChar">
    <w:name w:val="Footer Char"/>
    <w:basedOn w:val="DefaultParagraphFont"/>
    <w:link w:val="Footer"/>
    <w:uiPriority w:val="99"/>
    <w:rsid w:val="00982085"/>
  </w:style>
  <w:style w:type="character" w:styleId="CommentReference">
    <w:name w:val="annotation reference"/>
    <w:basedOn w:val="DefaultParagraphFont"/>
    <w:uiPriority w:val="99"/>
    <w:semiHidden/>
    <w:unhideWhenUsed/>
    <w:rsid w:val="000C5B7C"/>
    <w:rPr>
      <w:sz w:val="16"/>
      <w:szCs w:val="16"/>
    </w:rPr>
  </w:style>
  <w:style w:type="paragraph" w:styleId="CommentText">
    <w:name w:val="annotation text"/>
    <w:basedOn w:val="Normal"/>
    <w:link w:val="CommentTextChar"/>
    <w:uiPriority w:val="99"/>
    <w:unhideWhenUsed/>
    <w:rsid w:val="000C5B7C"/>
  </w:style>
  <w:style w:type="character" w:customStyle="1" w:styleId="CommentTextChar">
    <w:name w:val="Comment Text Char"/>
    <w:basedOn w:val="DefaultParagraphFont"/>
    <w:link w:val="CommentText"/>
    <w:uiPriority w:val="99"/>
    <w:rsid w:val="000C5B7C"/>
  </w:style>
  <w:style w:type="paragraph" w:styleId="CommentSubject">
    <w:name w:val="annotation subject"/>
    <w:basedOn w:val="CommentText"/>
    <w:next w:val="CommentText"/>
    <w:link w:val="CommentSubjectChar"/>
    <w:uiPriority w:val="99"/>
    <w:semiHidden/>
    <w:unhideWhenUsed/>
    <w:rsid w:val="000C5B7C"/>
    <w:rPr>
      <w:b/>
      <w:bCs/>
    </w:rPr>
  </w:style>
  <w:style w:type="character" w:customStyle="1" w:styleId="CommentSubjectChar">
    <w:name w:val="Comment Subject Char"/>
    <w:basedOn w:val="CommentTextChar"/>
    <w:link w:val="CommentSubject"/>
    <w:uiPriority w:val="99"/>
    <w:semiHidden/>
    <w:rsid w:val="000C5B7C"/>
    <w:rPr>
      <w:b/>
      <w:bCs/>
    </w:rPr>
  </w:style>
  <w:style w:type="paragraph" w:styleId="Revision">
    <w:name w:val="Revision"/>
    <w:hidden/>
    <w:uiPriority w:val="99"/>
    <w:semiHidden/>
    <w:rsid w:val="004D406D"/>
  </w:style>
  <w:style w:type="character" w:styleId="UnresolvedMention">
    <w:name w:val="Unresolved Mention"/>
    <w:basedOn w:val="DefaultParagraphFont"/>
    <w:uiPriority w:val="99"/>
    <w:semiHidden/>
    <w:unhideWhenUsed/>
    <w:rsid w:val="00163F47"/>
    <w:rPr>
      <w:color w:val="605E5C"/>
      <w:shd w:val="clear" w:color="auto" w:fill="E1DFDD"/>
    </w:rPr>
  </w:style>
  <w:style w:type="character" w:styleId="FollowedHyperlink">
    <w:name w:val="FollowedHyperlink"/>
    <w:basedOn w:val="DefaultParagraphFont"/>
    <w:uiPriority w:val="99"/>
    <w:semiHidden/>
    <w:unhideWhenUsed/>
    <w:rsid w:val="003008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ebo@aff.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94BBB-67F4-4FF0-8A7A-484701ED5CF2}">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6516</Words>
  <Characters>37145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2026-08-03T05:00:00Z</dcterms:created>
  <dcterms:modified xsi:type="dcterms:W3CDTF">2026-08-03T05:00:00Z</dcterms:modified>
</cp:coreProperties>
</file>