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BD5AF" w14:textId="0481D6BA" w:rsidR="00764D6A" w:rsidRPr="00C73171" w:rsidRDefault="00C064B1" w:rsidP="00C064B1">
      <w:pPr>
        <w:pStyle w:val="Heading1"/>
      </w:pPr>
      <w:bookmarkStart w:id="0" w:name="_Hlk80165214"/>
      <w:bookmarkEnd w:id="0"/>
      <w:r w:rsidRPr="00C73171">
        <w:t>Commonwealth Environmental Water Office Water Management Plan 202</w:t>
      </w:r>
      <w:r w:rsidR="00BF4847" w:rsidRPr="00C73171">
        <w:t>1</w:t>
      </w:r>
      <w:r w:rsidRPr="00C73171">
        <w:t>–2</w:t>
      </w:r>
      <w:r w:rsidR="00BF4847" w:rsidRPr="00C73171">
        <w:t>2</w:t>
      </w:r>
    </w:p>
    <w:p w14:paraId="04173FF7" w14:textId="1A2CB04B" w:rsidR="00DA46DB" w:rsidRPr="00C73171" w:rsidRDefault="002218C6" w:rsidP="009A7C89">
      <w:pPr>
        <w:pStyle w:val="Subtitle"/>
      </w:pPr>
      <w:r w:rsidRPr="00C73171">
        <w:t xml:space="preserve">Chapter </w:t>
      </w:r>
      <w:r w:rsidR="00EA2A14" w:rsidRPr="00C73171">
        <w:t>1</w:t>
      </w:r>
      <w:r w:rsidR="005A5BB3" w:rsidRPr="00C73171">
        <w:t>1</w:t>
      </w:r>
      <w:r w:rsidR="00A81CBA" w:rsidRPr="00C73171">
        <w:t xml:space="preserve"> </w:t>
      </w:r>
      <w:r w:rsidR="00EA2A14" w:rsidRPr="00C73171">
        <w:t>L</w:t>
      </w:r>
      <w:r w:rsidR="005A5BB3" w:rsidRPr="00C73171">
        <w:t>achlan</w:t>
      </w:r>
      <w:r w:rsidR="00953088" w:rsidRPr="00C73171">
        <w:t xml:space="preserve"> River</w:t>
      </w:r>
      <w:r w:rsidR="00A81CBA" w:rsidRPr="00C73171">
        <w:t xml:space="preserve"> </w:t>
      </w:r>
      <w:r w:rsidR="003B7E31" w:rsidRPr="00C73171">
        <w:t>Water</w:t>
      </w:r>
      <w:r w:rsidR="00A57B6F">
        <w:t> </w:t>
      </w:r>
      <w:r w:rsidR="00DA46DB" w:rsidRPr="00C73171">
        <w:t>Plan</w:t>
      </w:r>
    </w:p>
    <w:p w14:paraId="067BD5B1" w14:textId="24D5B8DA" w:rsidR="00764D6A" w:rsidRPr="00C73171" w:rsidRDefault="00E91D72">
      <w:pPr>
        <w:pStyle w:val="Normalsmall"/>
      </w:pPr>
      <w:r w:rsidRPr="00C73171">
        <w:br w:type="page"/>
      </w:r>
      <w:r w:rsidRPr="00C73171">
        <w:lastRenderedPageBreak/>
        <w:t xml:space="preserve">© Commonwealth of Australia </w:t>
      </w:r>
      <w:r w:rsidR="00B97E61" w:rsidRPr="00C73171">
        <w:t>202</w:t>
      </w:r>
      <w:r w:rsidR="00656C3D" w:rsidRPr="00C73171">
        <w:t>1</w:t>
      </w:r>
    </w:p>
    <w:p w14:paraId="067BD5B2" w14:textId="77777777" w:rsidR="00764D6A" w:rsidRPr="00C73171" w:rsidRDefault="00E91D72">
      <w:pPr>
        <w:pStyle w:val="Normalsmall"/>
        <w:rPr>
          <w:rStyle w:val="Strong"/>
        </w:rPr>
      </w:pPr>
      <w:r w:rsidRPr="00C73171">
        <w:rPr>
          <w:rStyle w:val="Strong"/>
        </w:rPr>
        <w:t>Ownership of intellectual property rights</w:t>
      </w:r>
    </w:p>
    <w:p w14:paraId="067BD5B3" w14:textId="77777777" w:rsidR="00764D6A" w:rsidRPr="00C73171" w:rsidRDefault="00E91D72">
      <w:pPr>
        <w:pStyle w:val="Normalsmall"/>
      </w:pPr>
      <w:r w:rsidRPr="00C73171">
        <w:t>Unless otherwise noted, copyright (and any other intellectual property rights) in this publication is owned by the Commonwealth of Australia (referred to as the Commonwealth).</w:t>
      </w:r>
    </w:p>
    <w:p w14:paraId="067BD5B4" w14:textId="77777777" w:rsidR="00764D6A" w:rsidRPr="00C73171" w:rsidRDefault="00E91D72">
      <w:pPr>
        <w:pStyle w:val="Normalsmall"/>
        <w:rPr>
          <w:rStyle w:val="Strong"/>
        </w:rPr>
      </w:pPr>
      <w:r w:rsidRPr="00C73171">
        <w:rPr>
          <w:rStyle w:val="Strong"/>
        </w:rPr>
        <w:t>Creative Commons licence</w:t>
      </w:r>
    </w:p>
    <w:p w14:paraId="067BD5B5" w14:textId="77777777" w:rsidR="00764D6A" w:rsidRPr="00C73171" w:rsidRDefault="00E91D72">
      <w:pPr>
        <w:pStyle w:val="Normalsmall"/>
      </w:pPr>
      <w:r w:rsidRPr="00C73171">
        <w:t xml:space="preserve">All material in this publication is licensed under a </w:t>
      </w:r>
      <w:hyperlink r:id="rId11" w:history="1">
        <w:r w:rsidRPr="00C73171">
          <w:rPr>
            <w:rStyle w:val="Hyperlink"/>
          </w:rPr>
          <w:t>Creative Commons Attribution 4.0 International Licence</w:t>
        </w:r>
      </w:hyperlink>
      <w:r w:rsidRPr="00C73171">
        <w:t xml:space="preserve"> except content supplied by third parties, logos and the Commonwealth Coat of Arms.</w:t>
      </w:r>
    </w:p>
    <w:p w14:paraId="067BD5B6" w14:textId="1392E2CA" w:rsidR="00764D6A" w:rsidRPr="00C73171" w:rsidRDefault="00E91D72">
      <w:pPr>
        <w:pStyle w:val="Normalsmall"/>
      </w:pPr>
      <w:r w:rsidRPr="00C73171">
        <w:t xml:space="preserve">Inquiries about the licence and any use of this document should be emailed to </w:t>
      </w:r>
      <w:hyperlink r:id="rId12" w:history="1">
        <w:r w:rsidR="0078227B">
          <w:rPr>
            <w:rStyle w:val="Hyperlink"/>
          </w:rPr>
          <w:t>copyright@awe.gov.au</w:t>
        </w:r>
      </w:hyperlink>
      <w:r w:rsidRPr="00C73171">
        <w:t>.</w:t>
      </w:r>
    </w:p>
    <w:p w14:paraId="067BD5B7" w14:textId="77777777" w:rsidR="00764D6A" w:rsidRPr="00C73171" w:rsidRDefault="00E91D72">
      <w:pPr>
        <w:pStyle w:val="Normalsmall"/>
      </w:pPr>
      <w:r w:rsidRPr="00C73171">
        <w:rPr>
          <w:noProof/>
          <w:lang w:eastAsia="en-AU"/>
        </w:rPr>
        <w:drawing>
          <wp:inline distT="0" distB="0" distL="0" distR="0" wp14:anchorId="067BD8A1" wp14:editId="741ECCE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Pr="00C73171" w:rsidRDefault="00E91D72">
      <w:pPr>
        <w:pStyle w:val="Normalsmall"/>
        <w:rPr>
          <w:rStyle w:val="Strong"/>
        </w:rPr>
      </w:pPr>
      <w:r w:rsidRPr="00C73171">
        <w:rPr>
          <w:rStyle w:val="Strong"/>
        </w:rPr>
        <w:t>Cataloguing data</w:t>
      </w:r>
    </w:p>
    <w:p w14:paraId="067BD5B9" w14:textId="34D51D39" w:rsidR="00764D6A" w:rsidRPr="00C73171" w:rsidRDefault="00E91D72">
      <w:pPr>
        <w:pStyle w:val="Normalsmall"/>
      </w:pPr>
      <w:r w:rsidRPr="00C73171">
        <w:t xml:space="preserve">This publication (and any material sourced from it) should be attributed as: </w:t>
      </w:r>
      <w:r w:rsidR="00BF4847" w:rsidRPr="00C73171">
        <w:t>Commonwealth of Australia</w:t>
      </w:r>
      <w:r w:rsidR="00B97E61" w:rsidRPr="00C73171">
        <w:t xml:space="preserve"> 202</w:t>
      </w:r>
      <w:r w:rsidR="00656C3D" w:rsidRPr="00C73171">
        <w:t>1</w:t>
      </w:r>
      <w:r w:rsidRPr="00C73171">
        <w:t xml:space="preserve">, </w:t>
      </w:r>
      <w:r w:rsidR="00C064B1" w:rsidRPr="00C73171">
        <w:rPr>
          <w:i/>
        </w:rPr>
        <w:t>Commonwealth Environmental Water Office Water Management Plan 202</w:t>
      </w:r>
      <w:r w:rsidR="00BF4847" w:rsidRPr="00C73171">
        <w:rPr>
          <w:i/>
        </w:rPr>
        <w:t>1</w:t>
      </w:r>
      <w:r w:rsidR="00C064B1" w:rsidRPr="00C73171">
        <w:rPr>
          <w:i/>
        </w:rPr>
        <w:t>–2</w:t>
      </w:r>
      <w:r w:rsidR="00BF4847" w:rsidRPr="00C73171">
        <w:rPr>
          <w:i/>
        </w:rPr>
        <w:t>2</w:t>
      </w:r>
      <w:r w:rsidR="00DA46DB" w:rsidRPr="00C73171">
        <w:rPr>
          <w:i/>
        </w:rPr>
        <w:t xml:space="preserve">: </w:t>
      </w:r>
      <w:r w:rsidR="000823B0" w:rsidRPr="00C73171">
        <w:rPr>
          <w:i/>
        </w:rPr>
        <w:t>Lachlan River</w:t>
      </w:r>
      <w:r w:rsidR="00CF7524" w:rsidRPr="00C73171">
        <w:rPr>
          <w:i/>
        </w:rPr>
        <w:t xml:space="preserve"> </w:t>
      </w:r>
      <w:r w:rsidR="003B7E31" w:rsidRPr="00C73171">
        <w:rPr>
          <w:i/>
        </w:rPr>
        <w:t xml:space="preserve">Water </w:t>
      </w:r>
      <w:r w:rsidR="00DA46DB" w:rsidRPr="00C73171">
        <w:rPr>
          <w:i/>
        </w:rPr>
        <w:t>Plan</w:t>
      </w:r>
      <w:r w:rsidRPr="00C73171">
        <w:t>, Canberra. CC BY 4.0.</w:t>
      </w:r>
    </w:p>
    <w:p w14:paraId="067BD5BA" w14:textId="5C7526B7" w:rsidR="00764D6A" w:rsidRPr="00C73171" w:rsidRDefault="00E91D72">
      <w:pPr>
        <w:pStyle w:val="Normalsmall"/>
      </w:pPr>
      <w:r w:rsidRPr="00C73171">
        <w:t xml:space="preserve">ISBN </w:t>
      </w:r>
      <w:r w:rsidR="0083396A" w:rsidRPr="00C73171">
        <w:t>978-1-76003-434-4</w:t>
      </w:r>
    </w:p>
    <w:p w14:paraId="067BD5BB" w14:textId="76981044" w:rsidR="00764D6A" w:rsidRPr="00C73171" w:rsidRDefault="00E91D72">
      <w:pPr>
        <w:pStyle w:val="Normalsmall"/>
      </w:pPr>
      <w:r w:rsidRPr="000B0256">
        <w:t xml:space="preserve">This publication is available at </w:t>
      </w:r>
      <w:hyperlink r:id="rId14" w:history="1">
        <w:r w:rsidR="00BF4847" w:rsidRPr="00641D36">
          <w:rPr>
            <w:rStyle w:val="Hyperlink"/>
          </w:rPr>
          <w:t>environment.gov.au/water/cewo/publications/water-management-plan-</w:t>
        </w:r>
        <w:r w:rsidR="003302DF" w:rsidRPr="00641D36">
          <w:rPr>
            <w:rStyle w:val="Hyperlink"/>
          </w:rPr>
          <w:t>2021–22</w:t>
        </w:r>
      </w:hyperlink>
      <w:r w:rsidRPr="00641D36">
        <w:t>.</w:t>
      </w:r>
    </w:p>
    <w:p w14:paraId="7ECA8CF4" w14:textId="2DD5D867" w:rsidR="00830A9F" w:rsidRPr="00C73171" w:rsidRDefault="00830A9F">
      <w:pPr>
        <w:pStyle w:val="Normalsmall"/>
        <w:spacing w:after="0"/>
      </w:pPr>
      <w:r w:rsidRPr="00C73171">
        <w:t>For more information about Commonwealth environmental water, contact us at:</w:t>
      </w:r>
    </w:p>
    <w:p w14:paraId="66346D7A" w14:textId="1EECC7CD" w:rsidR="00830A9F" w:rsidRPr="00C73171" w:rsidRDefault="005C4E08">
      <w:pPr>
        <w:pStyle w:val="Normalsmall"/>
        <w:spacing w:after="0"/>
      </w:pPr>
      <w:r w:rsidRPr="00C73171">
        <w:t>Commonwealth Environmental Water Office</w:t>
      </w:r>
    </w:p>
    <w:p w14:paraId="067BD5BC" w14:textId="75A8C257" w:rsidR="00764D6A" w:rsidRPr="00C73171" w:rsidRDefault="00B5740E">
      <w:pPr>
        <w:pStyle w:val="Normalsmall"/>
        <w:spacing w:after="0"/>
      </w:pPr>
      <w:r w:rsidRPr="00C73171">
        <w:t>Department of Agriculture, Water and the Environment</w:t>
      </w:r>
    </w:p>
    <w:p w14:paraId="067BD5BD" w14:textId="77777777" w:rsidR="00764D6A" w:rsidRPr="00C73171" w:rsidRDefault="00E91D72">
      <w:pPr>
        <w:pStyle w:val="Normalsmall"/>
        <w:spacing w:after="0"/>
      </w:pPr>
      <w:r w:rsidRPr="00C73171">
        <w:t>GPO Box 858 Canberra ACT 2601</w:t>
      </w:r>
    </w:p>
    <w:p w14:paraId="067BD5BE" w14:textId="20DA6DFA" w:rsidR="00764D6A" w:rsidRPr="00C73171" w:rsidRDefault="00E91D72">
      <w:pPr>
        <w:pStyle w:val="Normalsmall"/>
        <w:spacing w:after="0"/>
      </w:pPr>
      <w:r w:rsidRPr="00C73171">
        <w:t xml:space="preserve">Telephone </w:t>
      </w:r>
      <w:r w:rsidR="00830A9F" w:rsidRPr="00C73171">
        <w:t>1800 803 772</w:t>
      </w:r>
    </w:p>
    <w:p w14:paraId="4172A520" w14:textId="4374F958" w:rsidR="00830A9F" w:rsidRPr="00C73171" w:rsidRDefault="00830A9F" w:rsidP="00830A9F">
      <w:pPr>
        <w:pStyle w:val="Normalsmall"/>
        <w:spacing w:after="0"/>
      </w:pPr>
      <w:r w:rsidRPr="00C73171">
        <w:t xml:space="preserve">Email </w:t>
      </w:r>
      <w:hyperlink r:id="rId15" w:history="1">
        <w:r w:rsidRPr="00C73171">
          <w:rPr>
            <w:rStyle w:val="Hyperlink"/>
          </w:rPr>
          <w:t>ewater@awe.gov.au</w:t>
        </w:r>
      </w:hyperlink>
    </w:p>
    <w:p w14:paraId="76872E2F" w14:textId="529ECEFB" w:rsidR="00830A9F" w:rsidRDefault="00830A9F" w:rsidP="00830A9F">
      <w:pPr>
        <w:pStyle w:val="Normalsmall"/>
        <w:rPr>
          <w:rStyle w:val="Hyperlink"/>
        </w:rPr>
      </w:pPr>
      <w:r w:rsidRPr="00C73171">
        <w:t xml:space="preserve">Web </w:t>
      </w:r>
      <w:hyperlink r:id="rId16" w:history="1">
        <w:r w:rsidRPr="00C73171">
          <w:rPr>
            <w:rStyle w:val="Hyperlink"/>
          </w:rPr>
          <w:t>environment.gov.au/water/</w:t>
        </w:r>
        <w:proofErr w:type="spellStart"/>
        <w:r w:rsidRPr="00C73171">
          <w:rPr>
            <w:rStyle w:val="Hyperlink"/>
          </w:rPr>
          <w:t>cewo</w:t>
        </w:r>
        <w:proofErr w:type="spellEnd"/>
      </w:hyperlink>
    </w:p>
    <w:p w14:paraId="3177424F" w14:textId="41F9877D" w:rsidR="00C0363F" w:rsidRPr="00C73171" w:rsidRDefault="00C0363F" w:rsidP="00830A9F">
      <w:pPr>
        <w:pStyle w:val="Normalsmall"/>
      </w:pPr>
      <w:r>
        <w:rPr>
          <w:rStyle w:val="Hyperlink"/>
          <w:color w:val="auto"/>
          <w:u w:val="none"/>
        </w:rPr>
        <w:t xml:space="preserve">For issues accessing links in this document, please visit the </w:t>
      </w:r>
      <w:hyperlink r:id="rId17" w:history="1">
        <w:r>
          <w:rPr>
            <w:rStyle w:val="Hyperlink"/>
          </w:rPr>
          <w:t>homepage</w:t>
        </w:r>
      </w:hyperlink>
      <w:r>
        <w:rPr>
          <w:rStyle w:val="Hyperlink"/>
          <w:color w:val="auto"/>
          <w:u w:val="none"/>
        </w:rPr>
        <w:t xml:space="preserve"> or let us know by </w:t>
      </w:r>
      <w:hyperlink r:id="rId18" w:history="1">
        <w:r w:rsidRPr="0015512C">
          <w:rPr>
            <w:rStyle w:val="Hyperlink"/>
          </w:rPr>
          <w:t>email</w:t>
        </w:r>
      </w:hyperlink>
      <w:r>
        <w:rPr>
          <w:rStyle w:val="Hyperlink"/>
          <w:color w:val="auto"/>
          <w:u w:val="none"/>
        </w:rPr>
        <w:t>.</w:t>
      </w:r>
    </w:p>
    <w:p w14:paraId="3EF8EC70" w14:textId="2A35D970" w:rsidR="007C358A" w:rsidRPr="00C73171" w:rsidRDefault="007C358A">
      <w:pPr>
        <w:pStyle w:val="Normalsmall"/>
      </w:pPr>
      <w:r w:rsidRPr="00C73171">
        <w:rPr>
          <w:rStyle w:val="Strong"/>
        </w:rPr>
        <w:t>Disclaimer</w:t>
      </w:r>
    </w:p>
    <w:p w14:paraId="50887F86" w14:textId="18D629DD" w:rsidR="00F22AC9" w:rsidRPr="00C73171" w:rsidRDefault="00F22AC9" w:rsidP="00F22AC9">
      <w:pPr>
        <w:pStyle w:val="Normalsmall"/>
      </w:pPr>
      <w:r w:rsidRPr="00C73171">
        <w:t>The Commonwealth of Australia has made all reasonable efforts to identify content supplied by third parties using the format ‘© Copyright’ noting the third party.</w:t>
      </w:r>
    </w:p>
    <w:p w14:paraId="5989D402" w14:textId="77777777" w:rsidR="00C832C3" w:rsidRPr="00C73171" w:rsidRDefault="00F22AC9" w:rsidP="00F22AC9">
      <w:pPr>
        <w:pStyle w:val="Normalsmall"/>
      </w:pPr>
      <w:r w:rsidRPr="00C73171">
        <w:t>The views and opinions expressed in this publication are those of the authors and do not necessarily reflect those of the Australian Government or the Minister for the Environment.</w:t>
      </w:r>
    </w:p>
    <w:p w14:paraId="6275FED7" w14:textId="29811EDD" w:rsidR="00F22AC9" w:rsidRPr="00C73171" w:rsidRDefault="00F22AC9" w:rsidP="00F22AC9">
      <w:pPr>
        <w:pStyle w:val="Normalsmall"/>
      </w:pPr>
      <w:r w:rsidRPr="00C73171">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w:t>
      </w:r>
    </w:p>
    <w:p w14:paraId="327C0FF7" w14:textId="068CF37C" w:rsidR="00F22AC9" w:rsidRPr="00C73171" w:rsidRDefault="00F22AC9" w:rsidP="00F22AC9">
      <w:pPr>
        <w:pStyle w:val="Normalsmall"/>
        <w:rPr>
          <w:rStyle w:val="Strong"/>
        </w:rPr>
      </w:pPr>
      <w:r w:rsidRPr="00C73171">
        <w:rPr>
          <w:rStyle w:val="Strong"/>
        </w:rPr>
        <w:t>Acknowledgement of the Traditional Owners of the Murray–Darling Basin</w:t>
      </w:r>
    </w:p>
    <w:p w14:paraId="067BD5C2" w14:textId="5C7D57B0" w:rsidR="00764D6A" w:rsidRPr="00C73171" w:rsidRDefault="00F22AC9" w:rsidP="00F22AC9">
      <w:pPr>
        <w:pStyle w:val="Normalsmall"/>
      </w:pPr>
      <w:r w:rsidRPr="00C73171">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067BD5CE" w14:textId="6704D576" w:rsidR="00764D6A" w:rsidRPr="00C73171" w:rsidRDefault="00E91D72" w:rsidP="005C4E08">
      <w:pPr>
        <w:spacing w:after="0" w:line="240" w:lineRule="auto"/>
      </w:pPr>
      <w:r w:rsidRPr="00C73171">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188F1112" w:rsidR="00764D6A" w:rsidRPr="00C73171" w:rsidRDefault="00E91D72">
          <w:pPr>
            <w:pStyle w:val="TOCHeading"/>
          </w:pPr>
          <w:r w:rsidRPr="00C73171">
            <w:t>Contents</w:t>
          </w:r>
        </w:p>
        <w:p w14:paraId="6267D8AA" w14:textId="00BA3C30" w:rsidR="000D7C93" w:rsidRDefault="00E91D72">
          <w:pPr>
            <w:pStyle w:val="TOC1"/>
            <w:rPr>
              <w:rFonts w:asciiTheme="minorHAnsi" w:eastAsiaTheme="minorEastAsia" w:hAnsiTheme="minorHAnsi"/>
              <w:b w:val="0"/>
              <w:lang w:eastAsia="en-AU"/>
            </w:rPr>
          </w:pPr>
          <w:r w:rsidRPr="00C73171">
            <w:rPr>
              <w:b w:val="0"/>
            </w:rPr>
            <w:fldChar w:fldCharType="begin"/>
          </w:r>
          <w:r w:rsidRPr="00C73171">
            <w:rPr>
              <w:b w:val="0"/>
            </w:rPr>
            <w:instrText xml:space="preserve"> TOC \h \z \u \t "Heading 2,1,Heading 3,2,Style1,2,TOA Heading,1" </w:instrText>
          </w:r>
          <w:r w:rsidRPr="00C73171">
            <w:rPr>
              <w:b w:val="0"/>
            </w:rPr>
            <w:fldChar w:fldCharType="separate"/>
          </w:r>
          <w:hyperlink w:anchor="_Toc80193886" w:history="1">
            <w:r w:rsidR="000D7C93" w:rsidRPr="00C64BA2">
              <w:rPr>
                <w:rStyle w:val="Hyperlink"/>
              </w:rPr>
              <w:t>11</w:t>
            </w:r>
            <w:r w:rsidR="000D7C93">
              <w:rPr>
                <w:rFonts w:asciiTheme="minorHAnsi" w:eastAsiaTheme="minorEastAsia" w:hAnsiTheme="minorHAnsi"/>
                <w:b w:val="0"/>
                <w:lang w:eastAsia="en-AU"/>
              </w:rPr>
              <w:tab/>
            </w:r>
            <w:r w:rsidR="000D7C93" w:rsidRPr="00C64BA2">
              <w:rPr>
                <w:rStyle w:val="Hyperlink"/>
              </w:rPr>
              <w:t>Lachlan River</w:t>
            </w:r>
            <w:r w:rsidR="000D7C93">
              <w:rPr>
                <w:webHidden/>
              </w:rPr>
              <w:tab/>
            </w:r>
            <w:r w:rsidR="000D7C93">
              <w:rPr>
                <w:webHidden/>
              </w:rPr>
              <w:fldChar w:fldCharType="begin"/>
            </w:r>
            <w:r w:rsidR="000D7C93">
              <w:rPr>
                <w:webHidden/>
              </w:rPr>
              <w:instrText xml:space="preserve"> PAGEREF _Toc80193886 \h </w:instrText>
            </w:r>
            <w:r w:rsidR="000D7C93">
              <w:rPr>
                <w:webHidden/>
              </w:rPr>
            </w:r>
            <w:r w:rsidR="000D7C93">
              <w:rPr>
                <w:webHidden/>
              </w:rPr>
              <w:fldChar w:fldCharType="separate"/>
            </w:r>
            <w:r w:rsidR="00095B78">
              <w:rPr>
                <w:webHidden/>
              </w:rPr>
              <w:t>1</w:t>
            </w:r>
            <w:r w:rsidR="000D7C93">
              <w:rPr>
                <w:webHidden/>
              </w:rPr>
              <w:fldChar w:fldCharType="end"/>
            </w:r>
          </w:hyperlink>
        </w:p>
        <w:p w14:paraId="44EFEAB1" w14:textId="6C24BA1B" w:rsidR="000D7C93" w:rsidRDefault="00032350">
          <w:pPr>
            <w:pStyle w:val="TOC2"/>
            <w:tabs>
              <w:tab w:val="left" w:pos="1100"/>
            </w:tabs>
            <w:rPr>
              <w:rFonts w:asciiTheme="minorHAnsi" w:eastAsiaTheme="minorEastAsia" w:hAnsiTheme="minorHAnsi"/>
              <w:lang w:eastAsia="en-AU"/>
            </w:rPr>
          </w:pPr>
          <w:hyperlink w:anchor="_Toc80193887" w:history="1">
            <w:r w:rsidR="000D7C93" w:rsidRPr="00C64BA2">
              <w:rPr>
                <w:rStyle w:val="Hyperlink"/>
                <w:lang w:eastAsia="ja-JP"/>
              </w:rPr>
              <w:t>11.1</w:t>
            </w:r>
            <w:r w:rsidR="000D7C93">
              <w:rPr>
                <w:rFonts w:asciiTheme="minorHAnsi" w:eastAsiaTheme="minorEastAsia" w:hAnsiTheme="minorHAnsi"/>
                <w:lang w:eastAsia="en-AU"/>
              </w:rPr>
              <w:tab/>
            </w:r>
            <w:r w:rsidR="000D7C93" w:rsidRPr="00C64BA2">
              <w:rPr>
                <w:rStyle w:val="Hyperlink"/>
                <w:lang w:eastAsia="ja-JP"/>
              </w:rPr>
              <w:t>Region overview</w:t>
            </w:r>
            <w:r w:rsidR="000D7C93">
              <w:rPr>
                <w:webHidden/>
              </w:rPr>
              <w:tab/>
            </w:r>
            <w:r w:rsidR="000D7C93">
              <w:rPr>
                <w:webHidden/>
              </w:rPr>
              <w:fldChar w:fldCharType="begin"/>
            </w:r>
            <w:r w:rsidR="000D7C93">
              <w:rPr>
                <w:webHidden/>
              </w:rPr>
              <w:instrText xml:space="preserve"> PAGEREF _Toc80193887 \h </w:instrText>
            </w:r>
            <w:r w:rsidR="000D7C93">
              <w:rPr>
                <w:webHidden/>
              </w:rPr>
            </w:r>
            <w:r w:rsidR="000D7C93">
              <w:rPr>
                <w:webHidden/>
              </w:rPr>
              <w:fldChar w:fldCharType="separate"/>
            </w:r>
            <w:r w:rsidR="00095B78">
              <w:rPr>
                <w:webHidden/>
              </w:rPr>
              <w:t>1</w:t>
            </w:r>
            <w:r w:rsidR="000D7C93">
              <w:rPr>
                <w:webHidden/>
              </w:rPr>
              <w:fldChar w:fldCharType="end"/>
            </w:r>
          </w:hyperlink>
        </w:p>
        <w:p w14:paraId="430B6895" w14:textId="3FB0DE91" w:rsidR="000D7C93" w:rsidRDefault="00032350">
          <w:pPr>
            <w:pStyle w:val="TOC2"/>
            <w:tabs>
              <w:tab w:val="left" w:pos="1100"/>
            </w:tabs>
            <w:rPr>
              <w:rFonts w:asciiTheme="minorHAnsi" w:eastAsiaTheme="minorEastAsia" w:hAnsiTheme="minorHAnsi"/>
              <w:lang w:eastAsia="en-AU"/>
            </w:rPr>
          </w:pPr>
          <w:hyperlink w:anchor="_Toc80193888" w:history="1">
            <w:r w:rsidR="000D7C93" w:rsidRPr="00C64BA2">
              <w:rPr>
                <w:rStyle w:val="Hyperlink"/>
                <w:lang w:eastAsia="ja-JP"/>
              </w:rPr>
              <w:t>11.2</w:t>
            </w:r>
            <w:r w:rsidR="000D7C93">
              <w:rPr>
                <w:rFonts w:asciiTheme="minorHAnsi" w:eastAsiaTheme="minorEastAsia" w:hAnsiTheme="minorHAnsi"/>
                <w:lang w:eastAsia="en-AU"/>
              </w:rPr>
              <w:tab/>
            </w:r>
            <w:r w:rsidR="000D7C93" w:rsidRPr="00C64BA2">
              <w:rPr>
                <w:rStyle w:val="Hyperlink"/>
                <w:lang w:eastAsia="ja-JP"/>
              </w:rPr>
              <w:t>Environmental objectives</w:t>
            </w:r>
            <w:r w:rsidR="000D7C93">
              <w:rPr>
                <w:webHidden/>
              </w:rPr>
              <w:tab/>
            </w:r>
            <w:r w:rsidR="000D7C93">
              <w:rPr>
                <w:webHidden/>
              </w:rPr>
              <w:fldChar w:fldCharType="begin"/>
            </w:r>
            <w:r w:rsidR="000D7C93">
              <w:rPr>
                <w:webHidden/>
              </w:rPr>
              <w:instrText xml:space="preserve"> PAGEREF _Toc80193888 \h </w:instrText>
            </w:r>
            <w:r w:rsidR="000D7C93">
              <w:rPr>
                <w:webHidden/>
              </w:rPr>
            </w:r>
            <w:r w:rsidR="000D7C93">
              <w:rPr>
                <w:webHidden/>
              </w:rPr>
              <w:fldChar w:fldCharType="separate"/>
            </w:r>
            <w:r w:rsidR="00095B78">
              <w:rPr>
                <w:webHidden/>
              </w:rPr>
              <w:t>4</w:t>
            </w:r>
            <w:r w:rsidR="000D7C93">
              <w:rPr>
                <w:webHidden/>
              </w:rPr>
              <w:fldChar w:fldCharType="end"/>
            </w:r>
          </w:hyperlink>
        </w:p>
        <w:p w14:paraId="27B805A1" w14:textId="5138C271" w:rsidR="000D7C93" w:rsidRDefault="00032350">
          <w:pPr>
            <w:pStyle w:val="TOC2"/>
            <w:tabs>
              <w:tab w:val="left" w:pos="1100"/>
            </w:tabs>
            <w:rPr>
              <w:rFonts w:asciiTheme="minorHAnsi" w:eastAsiaTheme="minorEastAsia" w:hAnsiTheme="minorHAnsi"/>
              <w:lang w:eastAsia="en-AU"/>
            </w:rPr>
          </w:pPr>
          <w:hyperlink w:anchor="_Toc80193889" w:history="1">
            <w:r w:rsidR="000D7C93" w:rsidRPr="00C64BA2">
              <w:rPr>
                <w:rStyle w:val="Hyperlink"/>
                <w:lang w:eastAsia="ja-JP"/>
              </w:rPr>
              <w:t>11.3</w:t>
            </w:r>
            <w:r w:rsidR="000D7C93">
              <w:rPr>
                <w:rFonts w:asciiTheme="minorHAnsi" w:eastAsiaTheme="minorEastAsia" w:hAnsiTheme="minorHAnsi"/>
                <w:lang w:eastAsia="en-AU"/>
              </w:rPr>
              <w:tab/>
            </w:r>
            <w:r w:rsidR="000D7C93" w:rsidRPr="00C64BA2">
              <w:rPr>
                <w:rStyle w:val="Hyperlink"/>
                <w:lang w:eastAsia="ja-JP"/>
              </w:rPr>
              <w:t>First Nations environmental watering objectives</w:t>
            </w:r>
            <w:r w:rsidR="000D7C93">
              <w:rPr>
                <w:webHidden/>
              </w:rPr>
              <w:tab/>
            </w:r>
            <w:r w:rsidR="000D7C93">
              <w:rPr>
                <w:webHidden/>
              </w:rPr>
              <w:fldChar w:fldCharType="begin"/>
            </w:r>
            <w:r w:rsidR="000D7C93">
              <w:rPr>
                <w:webHidden/>
              </w:rPr>
              <w:instrText xml:space="preserve"> PAGEREF _Toc80193889 \h </w:instrText>
            </w:r>
            <w:r w:rsidR="000D7C93">
              <w:rPr>
                <w:webHidden/>
              </w:rPr>
            </w:r>
            <w:r w:rsidR="000D7C93">
              <w:rPr>
                <w:webHidden/>
              </w:rPr>
              <w:fldChar w:fldCharType="separate"/>
            </w:r>
            <w:r w:rsidR="00095B78">
              <w:rPr>
                <w:webHidden/>
              </w:rPr>
              <w:t>5</w:t>
            </w:r>
            <w:r w:rsidR="000D7C93">
              <w:rPr>
                <w:webHidden/>
              </w:rPr>
              <w:fldChar w:fldCharType="end"/>
            </w:r>
          </w:hyperlink>
        </w:p>
        <w:p w14:paraId="59BCC1BC" w14:textId="4D919E72" w:rsidR="000D7C93" w:rsidRDefault="00032350">
          <w:pPr>
            <w:pStyle w:val="TOC2"/>
            <w:tabs>
              <w:tab w:val="left" w:pos="1100"/>
            </w:tabs>
            <w:rPr>
              <w:rFonts w:asciiTheme="minorHAnsi" w:eastAsiaTheme="minorEastAsia" w:hAnsiTheme="minorHAnsi"/>
              <w:lang w:eastAsia="en-AU"/>
            </w:rPr>
          </w:pPr>
          <w:hyperlink w:anchor="_Toc80193890" w:history="1">
            <w:r w:rsidR="000D7C93" w:rsidRPr="00C64BA2">
              <w:rPr>
                <w:rStyle w:val="Hyperlink"/>
              </w:rPr>
              <w:t>11.4</w:t>
            </w:r>
            <w:r w:rsidR="000D7C93">
              <w:rPr>
                <w:rFonts w:asciiTheme="minorHAnsi" w:eastAsiaTheme="minorEastAsia" w:hAnsiTheme="minorHAnsi"/>
                <w:lang w:eastAsia="en-AU"/>
              </w:rPr>
              <w:tab/>
            </w:r>
            <w:r w:rsidR="000D7C93" w:rsidRPr="00C64BA2">
              <w:rPr>
                <w:rStyle w:val="Hyperlink"/>
              </w:rPr>
              <w:t>Recent conditions and seasonal outlook</w:t>
            </w:r>
            <w:r w:rsidR="000D7C93">
              <w:rPr>
                <w:webHidden/>
              </w:rPr>
              <w:tab/>
            </w:r>
            <w:r w:rsidR="000D7C93">
              <w:rPr>
                <w:webHidden/>
              </w:rPr>
              <w:fldChar w:fldCharType="begin"/>
            </w:r>
            <w:r w:rsidR="000D7C93">
              <w:rPr>
                <w:webHidden/>
              </w:rPr>
              <w:instrText xml:space="preserve"> PAGEREF _Toc80193890 \h </w:instrText>
            </w:r>
            <w:r w:rsidR="000D7C93">
              <w:rPr>
                <w:webHidden/>
              </w:rPr>
            </w:r>
            <w:r w:rsidR="000D7C93">
              <w:rPr>
                <w:webHidden/>
              </w:rPr>
              <w:fldChar w:fldCharType="separate"/>
            </w:r>
            <w:r w:rsidR="00095B78">
              <w:rPr>
                <w:webHidden/>
              </w:rPr>
              <w:t>5</w:t>
            </w:r>
            <w:r w:rsidR="000D7C93">
              <w:rPr>
                <w:webHidden/>
              </w:rPr>
              <w:fldChar w:fldCharType="end"/>
            </w:r>
          </w:hyperlink>
        </w:p>
        <w:p w14:paraId="396137BE" w14:textId="3176EFC5" w:rsidR="000D7C93" w:rsidRDefault="00032350">
          <w:pPr>
            <w:pStyle w:val="TOC2"/>
            <w:tabs>
              <w:tab w:val="left" w:pos="1100"/>
            </w:tabs>
            <w:rPr>
              <w:rFonts w:asciiTheme="minorHAnsi" w:eastAsiaTheme="minorEastAsia" w:hAnsiTheme="minorHAnsi"/>
              <w:lang w:eastAsia="en-AU"/>
            </w:rPr>
          </w:pPr>
          <w:hyperlink w:anchor="_Toc80193891" w:history="1">
            <w:r w:rsidR="000D7C93" w:rsidRPr="00C64BA2">
              <w:rPr>
                <w:rStyle w:val="Hyperlink"/>
              </w:rPr>
              <w:t>11.5</w:t>
            </w:r>
            <w:r w:rsidR="000D7C93">
              <w:rPr>
                <w:rFonts w:asciiTheme="minorHAnsi" w:eastAsiaTheme="minorEastAsia" w:hAnsiTheme="minorHAnsi"/>
                <w:lang w:eastAsia="en-AU"/>
              </w:rPr>
              <w:tab/>
            </w:r>
            <w:r w:rsidR="000D7C93" w:rsidRPr="00C64BA2">
              <w:rPr>
                <w:rStyle w:val="Hyperlink"/>
              </w:rPr>
              <w:t>Water delivery in 2021–22</w:t>
            </w:r>
            <w:r w:rsidR="000D7C93">
              <w:rPr>
                <w:webHidden/>
              </w:rPr>
              <w:tab/>
            </w:r>
            <w:r w:rsidR="000D7C93">
              <w:rPr>
                <w:webHidden/>
              </w:rPr>
              <w:fldChar w:fldCharType="begin"/>
            </w:r>
            <w:r w:rsidR="000D7C93">
              <w:rPr>
                <w:webHidden/>
              </w:rPr>
              <w:instrText xml:space="preserve"> PAGEREF _Toc80193891 \h </w:instrText>
            </w:r>
            <w:r w:rsidR="000D7C93">
              <w:rPr>
                <w:webHidden/>
              </w:rPr>
            </w:r>
            <w:r w:rsidR="000D7C93">
              <w:rPr>
                <w:webHidden/>
              </w:rPr>
              <w:fldChar w:fldCharType="separate"/>
            </w:r>
            <w:r w:rsidR="00095B78">
              <w:rPr>
                <w:webHidden/>
              </w:rPr>
              <w:t>12</w:t>
            </w:r>
            <w:r w:rsidR="000D7C93">
              <w:rPr>
                <w:webHidden/>
              </w:rPr>
              <w:fldChar w:fldCharType="end"/>
            </w:r>
          </w:hyperlink>
        </w:p>
        <w:p w14:paraId="61A443D2" w14:textId="36E5EEAE" w:rsidR="000D7C93" w:rsidRDefault="00032350">
          <w:pPr>
            <w:pStyle w:val="TOC2"/>
            <w:tabs>
              <w:tab w:val="left" w:pos="1100"/>
            </w:tabs>
            <w:rPr>
              <w:rFonts w:asciiTheme="minorHAnsi" w:eastAsiaTheme="minorEastAsia" w:hAnsiTheme="minorHAnsi"/>
              <w:lang w:eastAsia="en-AU"/>
            </w:rPr>
          </w:pPr>
          <w:hyperlink w:anchor="_Toc80193892" w:history="1">
            <w:r w:rsidR="000D7C93" w:rsidRPr="00C64BA2">
              <w:rPr>
                <w:rStyle w:val="Hyperlink"/>
              </w:rPr>
              <w:t>11.6</w:t>
            </w:r>
            <w:r w:rsidR="000D7C93">
              <w:rPr>
                <w:rFonts w:asciiTheme="minorHAnsi" w:eastAsiaTheme="minorEastAsia" w:hAnsiTheme="minorHAnsi"/>
                <w:lang w:eastAsia="en-AU"/>
              </w:rPr>
              <w:tab/>
            </w:r>
            <w:r w:rsidR="000D7C93" w:rsidRPr="00C64BA2">
              <w:rPr>
                <w:rStyle w:val="Hyperlink"/>
              </w:rPr>
              <w:t>Monitoring and lessons learned</w:t>
            </w:r>
            <w:r w:rsidR="000D7C93">
              <w:rPr>
                <w:webHidden/>
              </w:rPr>
              <w:tab/>
            </w:r>
            <w:r w:rsidR="000D7C93">
              <w:rPr>
                <w:webHidden/>
              </w:rPr>
              <w:fldChar w:fldCharType="begin"/>
            </w:r>
            <w:r w:rsidR="000D7C93">
              <w:rPr>
                <w:webHidden/>
              </w:rPr>
              <w:instrText xml:space="preserve"> PAGEREF _Toc80193892 \h </w:instrText>
            </w:r>
            <w:r w:rsidR="000D7C93">
              <w:rPr>
                <w:webHidden/>
              </w:rPr>
            </w:r>
            <w:r w:rsidR="000D7C93">
              <w:rPr>
                <w:webHidden/>
              </w:rPr>
              <w:fldChar w:fldCharType="separate"/>
            </w:r>
            <w:r w:rsidR="00095B78">
              <w:rPr>
                <w:webHidden/>
              </w:rPr>
              <w:t>12</w:t>
            </w:r>
            <w:r w:rsidR="000D7C93">
              <w:rPr>
                <w:webHidden/>
              </w:rPr>
              <w:fldChar w:fldCharType="end"/>
            </w:r>
          </w:hyperlink>
        </w:p>
        <w:p w14:paraId="75CABA49" w14:textId="2E25A9CF" w:rsidR="000D7C93" w:rsidRDefault="00032350">
          <w:pPr>
            <w:pStyle w:val="TOC2"/>
            <w:rPr>
              <w:rFonts w:asciiTheme="minorHAnsi" w:eastAsiaTheme="minorEastAsia" w:hAnsiTheme="minorHAnsi"/>
              <w:lang w:eastAsia="en-AU"/>
            </w:rPr>
          </w:pPr>
          <w:hyperlink w:anchor="_Toc80193893" w:history="1">
            <w:r w:rsidR="000D7C93" w:rsidRPr="00C64BA2">
              <w:rPr>
                <w:rStyle w:val="Hyperlink"/>
              </w:rPr>
              <w:t>References</w:t>
            </w:r>
            <w:r w:rsidR="000D7C93">
              <w:rPr>
                <w:webHidden/>
              </w:rPr>
              <w:tab/>
            </w:r>
            <w:r w:rsidR="000D7C93">
              <w:rPr>
                <w:webHidden/>
              </w:rPr>
              <w:fldChar w:fldCharType="begin"/>
            </w:r>
            <w:r w:rsidR="000D7C93">
              <w:rPr>
                <w:webHidden/>
              </w:rPr>
              <w:instrText xml:space="preserve"> PAGEREF _Toc80193893 \h </w:instrText>
            </w:r>
            <w:r w:rsidR="000D7C93">
              <w:rPr>
                <w:webHidden/>
              </w:rPr>
            </w:r>
            <w:r w:rsidR="000D7C93">
              <w:rPr>
                <w:webHidden/>
              </w:rPr>
              <w:fldChar w:fldCharType="separate"/>
            </w:r>
            <w:r w:rsidR="00095B78">
              <w:rPr>
                <w:webHidden/>
              </w:rPr>
              <w:t>16</w:t>
            </w:r>
            <w:r w:rsidR="000D7C93">
              <w:rPr>
                <w:webHidden/>
              </w:rPr>
              <w:fldChar w:fldCharType="end"/>
            </w:r>
          </w:hyperlink>
        </w:p>
        <w:p w14:paraId="067BD5E0" w14:textId="7D596B0B" w:rsidR="00764D6A" w:rsidRPr="00C73171" w:rsidRDefault="00E91D72">
          <w:r w:rsidRPr="00C73171">
            <w:rPr>
              <w:b/>
              <w:noProof/>
            </w:rPr>
            <w:fldChar w:fldCharType="end"/>
          </w:r>
        </w:p>
      </w:sdtContent>
    </w:sdt>
    <w:p w14:paraId="5A1B2DDE" w14:textId="6FB744B8" w:rsidR="0033797A" w:rsidRPr="00C73171" w:rsidRDefault="0033797A" w:rsidP="00780189">
      <w:pPr>
        <w:pStyle w:val="TOCHeading2"/>
      </w:pPr>
      <w:r w:rsidRPr="00C73171">
        <w:rPr>
          <w:rStyle w:val="Strong"/>
        </w:rPr>
        <w:t>Tables</w:t>
      </w:r>
    </w:p>
    <w:p w14:paraId="16880A40" w14:textId="58872E03" w:rsidR="00641D36" w:rsidRDefault="0033797A">
      <w:pPr>
        <w:pStyle w:val="TableofFigures"/>
        <w:tabs>
          <w:tab w:val="right" w:leader="dot" w:pos="9060"/>
        </w:tabs>
        <w:rPr>
          <w:rFonts w:asciiTheme="minorHAnsi" w:eastAsiaTheme="minorEastAsia" w:hAnsiTheme="minorHAnsi"/>
          <w:noProof/>
          <w:lang w:eastAsia="en-AU"/>
        </w:rPr>
      </w:pPr>
      <w:r w:rsidRPr="00C73171">
        <w:rPr>
          <w:rStyle w:val="Strong"/>
        </w:rPr>
        <w:fldChar w:fldCharType="begin"/>
      </w:r>
      <w:r w:rsidRPr="00C73171">
        <w:rPr>
          <w:rStyle w:val="Strong"/>
        </w:rPr>
        <w:instrText xml:space="preserve"> TOC \h \z \c "Table LR" </w:instrText>
      </w:r>
      <w:r w:rsidRPr="00C73171">
        <w:rPr>
          <w:rStyle w:val="Strong"/>
        </w:rPr>
        <w:fldChar w:fldCharType="separate"/>
      </w:r>
      <w:hyperlink w:anchor="_Toc79576535" w:history="1">
        <w:r w:rsidR="00641D36" w:rsidRPr="00E3528A">
          <w:rPr>
            <w:rStyle w:val="Hyperlink"/>
            <w:noProof/>
          </w:rPr>
          <w:t>Table LR1 Environmental demands and watering priorities, 2021–22, and outlook for coming year, Lachlan River catchment</w:t>
        </w:r>
        <w:r w:rsidR="00641D36">
          <w:rPr>
            <w:noProof/>
            <w:webHidden/>
          </w:rPr>
          <w:tab/>
        </w:r>
        <w:r w:rsidR="00641D36">
          <w:rPr>
            <w:noProof/>
            <w:webHidden/>
          </w:rPr>
          <w:fldChar w:fldCharType="begin"/>
        </w:r>
        <w:r w:rsidR="00641D36">
          <w:rPr>
            <w:noProof/>
            <w:webHidden/>
          </w:rPr>
          <w:instrText xml:space="preserve"> PAGEREF _Toc79576535 \h </w:instrText>
        </w:r>
        <w:r w:rsidR="00641D36">
          <w:rPr>
            <w:noProof/>
            <w:webHidden/>
          </w:rPr>
        </w:r>
        <w:r w:rsidR="00641D36">
          <w:rPr>
            <w:noProof/>
            <w:webHidden/>
          </w:rPr>
          <w:fldChar w:fldCharType="separate"/>
        </w:r>
        <w:r w:rsidR="00095B78">
          <w:rPr>
            <w:noProof/>
            <w:webHidden/>
          </w:rPr>
          <w:t>7</w:t>
        </w:r>
        <w:r w:rsidR="00641D36">
          <w:rPr>
            <w:noProof/>
            <w:webHidden/>
          </w:rPr>
          <w:fldChar w:fldCharType="end"/>
        </w:r>
      </w:hyperlink>
    </w:p>
    <w:p w14:paraId="7BFE0752" w14:textId="0D2C0AAF" w:rsidR="00641D36" w:rsidRDefault="00032350">
      <w:pPr>
        <w:pStyle w:val="TableofFigures"/>
        <w:tabs>
          <w:tab w:val="right" w:leader="dot" w:pos="9060"/>
        </w:tabs>
        <w:rPr>
          <w:rFonts w:asciiTheme="minorHAnsi" w:eastAsiaTheme="minorEastAsia" w:hAnsiTheme="minorHAnsi"/>
          <w:noProof/>
          <w:lang w:eastAsia="en-AU"/>
        </w:rPr>
      </w:pPr>
      <w:hyperlink w:anchor="_Toc79576536" w:history="1">
        <w:r w:rsidR="00641D36" w:rsidRPr="00E3528A">
          <w:rPr>
            <w:rStyle w:val="Hyperlink"/>
            <w:noProof/>
          </w:rPr>
          <w:t>Table LR2 Key lessons learned in the Lachlan River Catchment</w:t>
        </w:r>
        <w:r w:rsidR="00641D36">
          <w:rPr>
            <w:noProof/>
            <w:webHidden/>
          </w:rPr>
          <w:tab/>
        </w:r>
        <w:r w:rsidR="00641D36">
          <w:rPr>
            <w:noProof/>
            <w:webHidden/>
          </w:rPr>
          <w:fldChar w:fldCharType="begin"/>
        </w:r>
        <w:r w:rsidR="00641D36">
          <w:rPr>
            <w:noProof/>
            <w:webHidden/>
          </w:rPr>
          <w:instrText xml:space="preserve"> PAGEREF _Toc79576536 \h </w:instrText>
        </w:r>
        <w:r w:rsidR="00641D36">
          <w:rPr>
            <w:noProof/>
            <w:webHidden/>
          </w:rPr>
        </w:r>
        <w:r w:rsidR="00641D36">
          <w:rPr>
            <w:noProof/>
            <w:webHidden/>
          </w:rPr>
          <w:fldChar w:fldCharType="separate"/>
        </w:r>
        <w:r w:rsidR="00095B78">
          <w:rPr>
            <w:noProof/>
            <w:webHidden/>
          </w:rPr>
          <w:t>13</w:t>
        </w:r>
        <w:r w:rsidR="00641D36">
          <w:rPr>
            <w:noProof/>
            <w:webHidden/>
          </w:rPr>
          <w:fldChar w:fldCharType="end"/>
        </w:r>
      </w:hyperlink>
    </w:p>
    <w:p w14:paraId="450874E7" w14:textId="41C57740" w:rsidR="0033797A" w:rsidRPr="00C73171" w:rsidRDefault="0033797A">
      <w:pPr>
        <w:pStyle w:val="TableofFigures"/>
        <w:tabs>
          <w:tab w:val="right" w:leader="dot" w:pos="9060"/>
        </w:tabs>
        <w:rPr>
          <w:rStyle w:val="Strong"/>
        </w:rPr>
      </w:pPr>
      <w:r w:rsidRPr="00C73171">
        <w:rPr>
          <w:rStyle w:val="Strong"/>
        </w:rPr>
        <w:fldChar w:fldCharType="end"/>
      </w:r>
    </w:p>
    <w:p w14:paraId="067BD5EF" w14:textId="14E79D0D" w:rsidR="00764D6A" w:rsidRPr="00C73171" w:rsidRDefault="0033797A" w:rsidP="00780189">
      <w:pPr>
        <w:pStyle w:val="TOCHeading2"/>
        <w:rPr>
          <w:rStyle w:val="Hyperlink"/>
          <w:noProof/>
          <w:color w:val="auto"/>
        </w:rPr>
      </w:pPr>
      <w:r w:rsidRPr="00C73171">
        <w:rPr>
          <w:rStyle w:val="Strong"/>
        </w:rPr>
        <w:t>Maps</w:t>
      </w:r>
    </w:p>
    <w:p w14:paraId="534122FC" w14:textId="0FBB7E62" w:rsidR="001E2406" w:rsidRDefault="0033797A">
      <w:pPr>
        <w:pStyle w:val="TableofFigures"/>
        <w:tabs>
          <w:tab w:val="right" w:leader="dot" w:pos="9060"/>
        </w:tabs>
        <w:rPr>
          <w:rFonts w:asciiTheme="minorHAnsi" w:eastAsiaTheme="minorEastAsia" w:hAnsiTheme="minorHAnsi"/>
          <w:noProof/>
          <w:lang w:eastAsia="en-AU"/>
        </w:rPr>
      </w:pPr>
      <w:r w:rsidRPr="00C73171">
        <w:rPr>
          <w:rStyle w:val="Hyperlink"/>
          <w:noProof/>
          <w:color w:val="auto"/>
        </w:rPr>
        <w:fldChar w:fldCharType="begin"/>
      </w:r>
      <w:r w:rsidRPr="00C73171">
        <w:rPr>
          <w:rStyle w:val="Hyperlink"/>
          <w:noProof/>
          <w:color w:val="auto"/>
        </w:rPr>
        <w:instrText xml:space="preserve"> TOC \h \z \c "Map LR" </w:instrText>
      </w:r>
      <w:r w:rsidRPr="00C73171">
        <w:rPr>
          <w:rStyle w:val="Hyperlink"/>
          <w:noProof/>
          <w:color w:val="auto"/>
        </w:rPr>
        <w:fldChar w:fldCharType="separate"/>
      </w:r>
      <w:hyperlink w:anchor="_Toc79999306" w:history="1">
        <w:r w:rsidR="001E2406" w:rsidRPr="00374517">
          <w:rPr>
            <w:rStyle w:val="Hyperlink"/>
            <w:noProof/>
          </w:rPr>
          <w:t>Map LR1 The Lachlan Valley showing the division of planning units</w:t>
        </w:r>
        <w:r w:rsidR="001E2406">
          <w:rPr>
            <w:noProof/>
            <w:webHidden/>
          </w:rPr>
          <w:tab/>
        </w:r>
        <w:r w:rsidR="001E2406">
          <w:rPr>
            <w:noProof/>
            <w:webHidden/>
          </w:rPr>
          <w:fldChar w:fldCharType="begin"/>
        </w:r>
        <w:r w:rsidR="001E2406">
          <w:rPr>
            <w:noProof/>
            <w:webHidden/>
          </w:rPr>
          <w:instrText xml:space="preserve"> PAGEREF _Toc79999306 \h </w:instrText>
        </w:r>
        <w:r w:rsidR="001E2406">
          <w:rPr>
            <w:noProof/>
            <w:webHidden/>
          </w:rPr>
        </w:r>
        <w:r w:rsidR="001E2406">
          <w:rPr>
            <w:noProof/>
            <w:webHidden/>
          </w:rPr>
          <w:fldChar w:fldCharType="separate"/>
        </w:r>
        <w:r w:rsidR="00095B78">
          <w:rPr>
            <w:noProof/>
            <w:webHidden/>
          </w:rPr>
          <w:t>3</w:t>
        </w:r>
        <w:r w:rsidR="001E2406">
          <w:rPr>
            <w:noProof/>
            <w:webHidden/>
          </w:rPr>
          <w:fldChar w:fldCharType="end"/>
        </w:r>
      </w:hyperlink>
    </w:p>
    <w:p w14:paraId="04E7F36B" w14:textId="4BBA43E7" w:rsidR="001E2406" w:rsidRDefault="00032350">
      <w:pPr>
        <w:pStyle w:val="TableofFigures"/>
        <w:tabs>
          <w:tab w:val="right" w:leader="dot" w:pos="9060"/>
        </w:tabs>
        <w:rPr>
          <w:rFonts w:asciiTheme="minorHAnsi" w:eastAsiaTheme="minorEastAsia" w:hAnsiTheme="minorHAnsi"/>
          <w:noProof/>
          <w:lang w:eastAsia="en-AU"/>
        </w:rPr>
      </w:pPr>
      <w:hyperlink w:anchor="_Toc79999307" w:history="1">
        <w:r w:rsidR="001E2406" w:rsidRPr="00374517">
          <w:rPr>
            <w:rStyle w:val="Hyperlink"/>
            <w:noProof/>
          </w:rPr>
          <w:t>Map LR2 The Lower Lachlan Catchment</w:t>
        </w:r>
        <w:r w:rsidR="001E2406">
          <w:rPr>
            <w:noProof/>
            <w:webHidden/>
          </w:rPr>
          <w:tab/>
        </w:r>
        <w:r w:rsidR="001E2406">
          <w:rPr>
            <w:noProof/>
            <w:webHidden/>
          </w:rPr>
          <w:fldChar w:fldCharType="begin"/>
        </w:r>
        <w:r w:rsidR="001E2406">
          <w:rPr>
            <w:noProof/>
            <w:webHidden/>
          </w:rPr>
          <w:instrText xml:space="preserve"> PAGEREF _Toc79999307 \h </w:instrText>
        </w:r>
        <w:r w:rsidR="001E2406">
          <w:rPr>
            <w:noProof/>
            <w:webHidden/>
          </w:rPr>
        </w:r>
        <w:r w:rsidR="001E2406">
          <w:rPr>
            <w:noProof/>
            <w:webHidden/>
          </w:rPr>
          <w:fldChar w:fldCharType="separate"/>
        </w:r>
        <w:r w:rsidR="00095B78">
          <w:rPr>
            <w:noProof/>
            <w:webHidden/>
          </w:rPr>
          <w:t>4</w:t>
        </w:r>
        <w:r w:rsidR="001E2406">
          <w:rPr>
            <w:noProof/>
            <w:webHidden/>
          </w:rPr>
          <w:fldChar w:fldCharType="end"/>
        </w:r>
      </w:hyperlink>
    </w:p>
    <w:p w14:paraId="70E88537" w14:textId="5172097D" w:rsidR="00AF2FE5" w:rsidRPr="00C73171" w:rsidRDefault="0033797A">
      <w:r w:rsidRPr="00C73171">
        <w:rPr>
          <w:rStyle w:val="Hyperlink"/>
          <w:noProof/>
          <w:color w:val="auto"/>
        </w:rPr>
        <w:fldChar w:fldCharType="end"/>
      </w:r>
    </w:p>
    <w:p w14:paraId="067BD5F3" w14:textId="2D96858A" w:rsidR="00764D6A" w:rsidRPr="00C73171" w:rsidRDefault="00764D6A" w:rsidP="005C4E08">
      <w:pPr>
        <w:pStyle w:val="TableofFigures"/>
        <w:tabs>
          <w:tab w:val="right" w:leader="dot" w:pos="9060"/>
        </w:tabs>
        <w:sectPr w:rsidR="00764D6A" w:rsidRPr="00C73171">
          <w:headerReference w:type="even" r:id="rId19"/>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49613B7F" w14:textId="5DEFCA76" w:rsidR="004A57E3" w:rsidRPr="00C73171" w:rsidRDefault="000823B0" w:rsidP="00605F2F">
      <w:pPr>
        <w:pStyle w:val="Heading2"/>
        <w:ind w:left="947" w:hanging="947"/>
      </w:pPr>
      <w:bookmarkStart w:id="1" w:name="_Toc80193886"/>
      <w:r w:rsidRPr="00C73171">
        <w:lastRenderedPageBreak/>
        <w:t>Lachlan River</w:t>
      </w:r>
      <w:bookmarkEnd w:id="1"/>
    </w:p>
    <w:p w14:paraId="32344B6F" w14:textId="0710253D" w:rsidR="004A57E3" w:rsidRPr="00C73171" w:rsidRDefault="000823B0" w:rsidP="004A57E3">
      <w:pPr>
        <w:pStyle w:val="Heading3"/>
        <w:rPr>
          <w:lang w:eastAsia="ja-JP"/>
        </w:rPr>
      </w:pPr>
      <w:bookmarkStart w:id="2" w:name="_Toc80193887"/>
      <w:r w:rsidRPr="00C73171">
        <w:rPr>
          <w:lang w:eastAsia="ja-JP"/>
        </w:rPr>
        <w:t xml:space="preserve">Region </w:t>
      </w:r>
      <w:r w:rsidR="00D11AAA">
        <w:rPr>
          <w:lang w:eastAsia="ja-JP"/>
        </w:rPr>
        <w:t>o</w:t>
      </w:r>
      <w:r w:rsidRPr="00C73171">
        <w:rPr>
          <w:lang w:eastAsia="ja-JP"/>
        </w:rPr>
        <w:t>verview</w:t>
      </w:r>
      <w:bookmarkEnd w:id="2"/>
    </w:p>
    <w:p w14:paraId="1B3EA211" w14:textId="1AD69DE7" w:rsidR="004A57E3" w:rsidRPr="00C73171" w:rsidRDefault="000823B0" w:rsidP="004A57E3">
      <w:pPr>
        <w:pStyle w:val="Heading4"/>
        <w:rPr>
          <w:lang w:eastAsia="ja-JP"/>
        </w:rPr>
      </w:pPr>
      <w:r w:rsidRPr="00C73171">
        <w:rPr>
          <w:lang w:eastAsia="ja-JP"/>
        </w:rPr>
        <w:t>Lachlan Valley</w:t>
      </w:r>
    </w:p>
    <w:p w14:paraId="0CE6EA7A" w14:textId="15AEE472" w:rsidR="000823B0" w:rsidRPr="00C73171" w:rsidRDefault="000823B0" w:rsidP="002B7F22">
      <w:r w:rsidRPr="00C73171">
        <w:t>The Lachlan River is the fourth longest river in Australia at 1</w:t>
      </w:r>
      <w:r w:rsidR="00D11AAA">
        <w:t>,</w:t>
      </w:r>
      <w:r w:rsidRPr="00C73171">
        <w:t>448 kilometres with a catchment of around 90</w:t>
      </w:r>
      <w:r w:rsidR="00D11AAA">
        <w:t>,</w:t>
      </w:r>
      <w:r w:rsidRPr="00C73171">
        <w:t>000</w:t>
      </w:r>
      <w:r w:rsidR="00E073CF">
        <w:rPr>
          <w:vertAlign w:val="superscript"/>
        </w:rPr>
        <w:t>2</w:t>
      </w:r>
      <w:r w:rsidRPr="00C73171">
        <w:t xml:space="preserve"> kilometres. </w:t>
      </w:r>
      <w:r w:rsidR="00205C02" w:rsidRPr="00C73171">
        <w:t xml:space="preserve">The Lachlan runs from the Great Dividing Range in central New South Wales, westwards through to the Great </w:t>
      </w:r>
      <w:proofErr w:type="spellStart"/>
      <w:r w:rsidR="00205C02" w:rsidRPr="00C73171">
        <w:t>Cumbung</w:t>
      </w:r>
      <w:proofErr w:type="spellEnd"/>
      <w:r w:rsidR="00205C02" w:rsidRPr="00C73171">
        <w:t xml:space="preserve"> Swamp. </w:t>
      </w:r>
      <w:r w:rsidRPr="00C73171">
        <w:t xml:space="preserve">Flow attenuation in the system is high due to the low gradient of the system and it can take 90 days for a flow event from </w:t>
      </w:r>
      <w:proofErr w:type="spellStart"/>
      <w:r w:rsidRPr="00C73171">
        <w:t>Wyangala</w:t>
      </w:r>
      <w:proofErr w:type="spellEnd"/>
      <w:r w:rsidRPr="00C73171">
        <w:t xml:space="preserve"> Dam to reach the end of the river system at The Great </w:t>
      </w:r>
      <w:proofErr w:type="spellStart"/>
      <w:r w:rsidRPr="00C73171">
        <w:t>Cumbung</w:t>
      </w:r>
      <w:proofErr w:type="spellEnd"/>
      <w:r w:rsidRPr="00C73171">
        <w:t xml:space="preserve"> </w:t>
      </w:r>
      <w:r w:rsidR="00B74EFB">
        <w:t xml:space="preserve">Swamp </w:t>
      </w:r>
      <w:r w:rsidRPr="00C73171">
        <w:t>(</w:t>
      </w:r>
      <w:r w:rsidR="00B74EFB">
        <w:fldChar w:fldCharType="begin"/>
      </w:r>
      <w:r w:rsidR="00B74EFB">
        <w:instrText xml:space="preserve"> REF _Ref80193845 \h </w:instrText>
      </w:r>
      <w:r w:rsidR="00B74EFB">
        <w:fldChar w:fldCharType="separate"/>
      </w:r>
      <w:r w:rsidR="00095B78" w:rsidRPr="00C73171">
        <w:t>Map LR</w:t>
      </w:r>
      <w:r w:rsidR="00095B78">
        <w:rPr>
          <w:noProof/>
        </w:rPr>
        <w:t>1</w:t>
      </w:r>
      <w:r w:rsidR="00B74EFB">
        <w:fldChar w:fldCharType="end"/>
      </w:r>
      <w:r w:rsidR="00B74EFB">
        <w:t xml:space="preserve">, </w:t>
      </w:r>
      <w:r w:rsidR="00B74EFB">
        <w:fldChar w:fldCharType="begin"/>
      </w:r>
      <w:r w:rsidR="00B74EFB">
        <w:instrText xml:space="preserve"> REF _Ref80193846 \h </w:instrText>
      </w:r>
      <w:r w:rsidR="00B74EFB">
        <w:fldChar w:fldCharType="separate"/>
      </w:r>
      <w:r w:rsidR="00095B78" w:rsidRPr="00C73171">
        <w:t>Map LR</w:t>
      </w:r>
      <w:r w:rsidR="00095B78">
        <w:rPr>
          <w:noProof/>
        </w:rPr>
        <w:t>2</w:t>
      </w:r>
      <w:r w:rsidR="00B74EFB">
        <w:fldChar w:fldCharType="end"/>
      </w:r>
      <w:r w:rsidR="00B74EFB">
        <w:t xml:space="preserve">, </w:t>
      </w:r>
      <w:proofErr w:type="spellStart"/>
      <w:r w:rsidRPr="00C73171">
        <w:t>Barma</w:t>
      </w:r>
      <w:proofErr w:type="spellEnd"/>
      <w:r w:rsidRPr="00C73171">
        <w:t xml:space="preserve"> Water Resources 2011). Many anabranches and distributary creeks in the Lachlan terminate in wetlands. Not all environmental water is sourced from dam releases – unregulated tributary inflows can be ordered and accounted for as environmental water and allowed to reach assets by bypassing regulating storages. The harvesting of water for consumptive purposes has significantly modified the flow of the Lachlan River (</w:t>
      </w:r>
      <w:proofErr w:type="spellStart"/>
      <w:r w:rsidRPr="00C73171">
        <w:t>Higgisson</w:t>
      </w:r>
      <w:proofErr w:type="spellEnd"/>
      <w:r w:rsidRPr="00C73171">
        <w:t xml:space="preserve"> et al, 2019).</w:t>
      </w:r>
    </w:p>
    <w:p w14:paraId="599F2D5F" w14:textId="5382422D" w:rsidR="004A57E3" w:rsidRPr="00C73171" w:rsidRDefault="004A57E3" w:rsidP="004A57E3">
      <w:pPr>
        <w:pStyle w:val="Heading4"/>
        <w:rPr>
          <w:lang w:eastAsia="ja-JP"/>
        </w:rPr>
      </w:pPr>
      <w:r w:rsidRPr="00C73171">
        <w:rPr>
          <w:lang w:eastAsia="ja-JP"/>
        </w:rPr>
        <w:t>Traditional Owners</w:t>
      </w:r>
    </w:p>
    <w:p w14:paraId="754ED6EB" w14:textId="613F6738" w:rsidR="006D74E6" w:rsidRDefault="00205C02" w:rsidP="002B7F22">
      <w:r w:rsidRPr="00C73171">
        <w:t xml:space="preserve">The Lachlan River flows through the lands of the Nari </w:t>
      </w:r>
      <w:proofErr w:type="spellStart"/>
      <w:r w:rsidRPr="00C73171">
        <w:t>Nari</w:t>
      </w:r>
      <w:proofErr w:type="spellEnd"/>
      <w:r w:rsidRPr="00C73171">
        <w:t xml:space="preserve">, </w:t>
      </w:r>
      <w:proofErr w:type="spellStart"/>
      <w:r w:rsidRPr="00C73171">
        <w:t>Ngiyampaa</w:t>
      </w:r>
      <w:proofErr w:type="spellEnd"/>
      <w:r w:rsidRPr="00C73171">
        <w:t xml:space="preserve">, Wiradjuri and </w:t>
      </w:r>
      <w:proofErr w:type="spellStart"/>
      <w:r w:rsidRPr="00C73171">
        <w:t>Yita</w:t>
      </w:r>
      <w:proofErr w:type="spellEnd"/>
      <w:r w:rsidRPr="00C73171">
        <w:t xml:space="preserve"> </w:t>
      </w:r>
      <w:proofErr w:type="spellStart"/>
      <w:r w:rsidRPr="00C73171">
        <w:t>Yita</w:t>
      </w:r>
      <w:proofErr w:type="spellEnd"/>
      <w:r w:rsidRPr="00C73171">
        <w:t xml:space="preserve"> Nations</w:t>
      </w:r>
      <w:r w:rsidR="00F24DA5" w:rsidRPr="00C73171">
        <w:t>. T</w:t>
      </w:r>
      <w:r w:rsidRPr="00C73171">
        <w:t>he Commonwealth Environmental Water Office (CEWO) respectfully acknowledge</w:t>
      </w:r>
      <w:r w:rsidR="007F7680">
        <w:t>s</w:t>
      </w:r>
      <w:r w:rsidRPr="00C73171">
        <w:t xml:space="preserve"> these people, their Elders past</w:t>
      </w:r>
      <w:r w:rsidR="00EB641B" w:rsidRPr="00C73171">
        <w:t xml:space="preserve"> and</w:t>
      </w:r>
      <w:r w:rsidRPr="00C73171">
        <w:t xml:space="preserve"> present, as the Traditional Owners of the land on which this chapter is focused.</w:t>
      </w:r>
    </w:p>
    <w:p w14:paraId="71AFFB9A" w14:textId="5AE3D92C" w:rsidR="004A57E3" w:rsidRPr="00C73171" w:rsidRDefault="004A57E3" w:rsidP="004A57E3">
      <w:pPr>
        <w:pStyle w:val="Heading4"/>
        <w:rPr>
          <w:lang w:eastAsia="ja-JP"/>
        </w:rPr>
      </w:pPr>
      <w:r w:rsidRPr="00C73171">
        <w:rPr>
          <w:lang w:eastAsia="ja-JP"/>
        </w:rPr>
        <w:t>Important sites and values</w:t>
      </w:r>
    </w:p>
    <w:p w14:paraId="6C97E191" w14:textId="013495F1" w:rsidR="006D74E6" w:rsidRDefault="00870BCB">
      <w:r w:rsidRPr="00C73171">
        <w:t xml:space="preserve">The Lachlan Valley </w:t>
      </w:r>
      <w:r w:rsidR="0080603B" w:rsidRPr="00C73171">
        <w:t xml:space="preserve">contains eight nationally important wetlands, including </w:t>
      </w:r>
      <w:r w:rsidR="00A60B1E" w:rsidRPr="00C73171">
        <w:t xml:space="preserve">the Great </w:t>
      </w:r>
      <w:proofErr w:type="spellStart"/>
      <w:r w:rsidR="00A60B1E" w:rsidRPr="00C73171">
        <w:t>Cumbung</w:t>
      </w:r>
      <w:proofErr w:type="spellEnd"/>
      <w:r w:rsidR="00A60B1E" w:rsidRPr="00C73171">
        <w:t xml:space="preserve"> Swamp, the Lachlan Swamp, Booligal Wetlands, </w:t>
      </w:r>
      <w:proofErr w:type="spellStart"/>
      <w:r w:rsidR="00A60B1E" w:rsidRPr="00C73171">
        <w:t>Merrowie</w:t>
      </w:r>
      <w:proofErr w:type="spellEnd"/>
      <w:r w:rsidR="00A60B1E" w:rsidRPr="00C73171">
        <w:t xml:space="preserve"> Creek Wetlands, Lake </w:t>
      </w:r>
      <w:proofErr w:type="spellStart"/>
      <w:r w:rsidR="00A60B1E" w:rsidRPr="00C73171">
        <w:t>Merrimajeel</w:t>
      </w:r>
      <w:proofErr w:type="spellEnd"/>
      <w:r w:rsidR="00A60B1E" w:rsidRPr="00C73171">
        <w:t>/</w:t>
      </w:r>
      <w:proofErr w:type="spellStart"/>
      <w:r w:rsidR="00A60B1E" w:rsidRPr="00C73171">
        <w:t>Murrumbidgil</w:t>
      </w:r>
      <w:proofErr w:type="spellEnd"/>
      <w:r w:rsidR="00A60B1E" w:rsidRPr="00C73171">
        <w:t xml:space="preserve"> Swamp, Lake Brewster, Cuba Dam and Lake Cowal. Below </w:t>
      </w:r>
      <w:proofErr w:type="spellStart"/>
      <w:r w:rsidR="00A60B1E" w:rsidRPr="00C73171">
        <w:t>Wyangala</w:t>
      </w:r>
      <w:proofErr w:type="spellEnd"/>
      <w:r w:rsidR="00A60B1E" w:rsidRPr="00C73171">
        <w:t xml:space="preserve"> and Carcoar dams, the catchment’s lowlands are recognised as an endangered ecological community.</w:t>
      </w:r>
    </w:p>
    <w:p w14:paraId="226149FB" w14:textId="2C4CC0ED" w:rsidR="00A60B1E" w:rsidRPr="00C73171" w:rsidRDefault="00A60B1E">
      <w:r w:rsidRPr="00C73171">
        <w:t xml:space="preserve">The Great </w:t>
      </w:r>
      <w:proofErr w:type="spellStart"/>
      <w:r w:rsidRPr="00C73171">
        <w:t>Cumbung</w:t>
      </w:r>
      <w:proofErr w:type="spellEnd"/>
      <w:r w:rsidRPr="00C73171">
        <w:t xml:space="preserve"> Swamp </w:t>
      </w:r>
      <w:r w:rsidRPr="00C73171">
        <w:rPr>
          <w:color w:val="000000" w:themeColor="text1"/>
        </w:rPr>
        <w:t xml:space="preserve">comprises a variety of wetland types that supports </w:t>
      </w:r>
      <w:r w:rsidRPr="00C73171">
        <w:rPr>
          <w:rFonts w:ascii="Times New Roman" w:hAnsi="Times New Roman"/>
        </w:rPr>
        <w:t xml:space="preserve">one of the largest areas of common reed in NSW, as well as </w:t>
      </w:r>
      <w:r w:rsidRPr="00C73171">
        <w:rPr>
          <w:color w:val="000000" w:themeColor="text1"/>
        </w:rPr>
        <w:t xml:space="preserve">lignum shrublands and river red gums. Booligal Wetlands support some </w:t>
      </w:r>
      <w:r w:rsidR="00F7788C" w:rsidRPr="00C73171">
        <w:rPr>
          <w:color w:val="000000" w:themeColor="text1"/>
        </w:rPr>
        <w:t>of most extensive areas of lignum in NSW.</w:t>
      </w:r>
    </w:p>
    <w:p w14:paraId="7D77580D" w14:textId="5968EFB4" w:rsidR="0080603B" w:rsidRPr="00C73171" w:rsidRDefault="0080603B">
      <w:r w:rsidRPr="00C73171">
        <w:t xml:space="preserve">The </w:t>
      </w:r>
      <w:r w:rsidRPr="00C73171">
        <w:rPr>
          <w:i/>
          <w:iCs/>
        </w:rPr>
        <w:t>Basin-wide environmental watering strategy</w:t>
      </w:r>
      <w:r w:rsidRPr="00C73171">
        <w:t xml:space="preserve"> (</w:t>
      </w:r>
      <w:r w:rsidR="00382CD6" w:rsidRPr="00C73171">
        <w:t xml:space="preserve">MDBA, </w:t>
      </w:r>
      <w:r w:rsidRPr="00C73171">
        <w:t xml:space="preserve">2019) identifies the Booligal Wetlands, Great </w:t>
      </w:r>
      <w:proofErr w:type="spellStart"/>
      <w:r w:rsidRPr="00C73171">
        <w:t>Cumbung</w:t>
      </w:r>
      <w:proofErr w:type="spellEnd"/>
      <w:r w:rsidRPr="00C73171">
        <w:t xml:space="preserve"> Swamp, Lake Brewster and Lake Cowal as</w:t>
      </w:r>
      <w:r w:rsidR="00F7788C" w:rsidRPr="00C73171">
        <w:t xml:space="preserve"> being of Basin-wide significance </w:t>
      </w:r>
      <w:r w:rsidRPr="00C73171">
        <w:t xml:space="preserve">for waterbirds. The valley provides habitat for </w:t>
      </w:r>
      <w:proofErr w:type="gramStart"/>
      <w:r w:rsidRPr="00C73171">
        <w:t>a number of</w:t>
      </w:r>
      <w:proofErr w:type="gramEnd"/>
      <w:r w:rsidRPr="00C73171">
        <w:t xml:space="preserve"> birds listed under international migratory bird agreements, </w:t>
      </w:r>
      <w:r w:rsidR="001C1704" w:rsidRPr="00C73171">
        <w:t>including</w:t>
      </w:r>
      <w:r w:rsidRPr="00C73171">
        <w:t xml:space="preserve"> great egret, glossy ibis, sharp-tailed sandpiper, common greenshank, Latham’s snipe, painted snipe, and white-bellied sea-eagle. The valley also attracts several birds listed as vulnerable, including the Australasian bittern, blue-billed duck and the freckled duck.</w:t>
      </w:r>
    </w:p>
    <w:p w14:paraId="0032E794" w14:textId="710E6494" w:rsidR="00870BCB" w:rsidRPr="00E073CF" w:rsidRDefault="00F7788C" w:rsidP="00E073CF">
      <w:r w:rsidRPr="00C73171">
        <w:t>The Lachlan River between Condobolin to Booligal is also recognised as being of Basin-wide importance for native fish.</w:t>
      </w:r>
    </w:p>
    <w:p w14:paraId="19B55C9B" w14:textId="5F5DEC3E" w:rsidR="006D74E6" w:rsidRDefault="00205C02">
      <w:r w:rsidRPr="00C73171">
        <w:t xml:space="preserve">The </w:t>
      </w:r>
      <w:proofErr w:type="gramStart"/>
      <w:r w:rsidRPr="00C73171">
        <w:t>Long Term</w:t>
      </w:r>
      <w:proofErr w:type="gramEnd"/>
      <w:r w:rsidRPr="00C73171">
        <w:t xml:space="preserve"> Water Plan for the Lachlan Catchment (</w:t>
      </w:r>
      <w:r w:rsidR="00EB641B" w:rsidRPr="00C73171">
        <w:t>NSW DPIE</w:t>
      </w:r>
      <w:r w:rsidRPr="00C73171">
        <w:t xml:space="preserve"> 20</w:t>
      </w:r>
      <w:r w:rsidR="00EB641B" w:rsidRPr="00C73171">
        <w:t>20</w:t>
      </w:r>
      <w:r w:rsidRPr="00C73171">
        <w:t>a and b) provides greater detail on the environmental assets found in the Lachlan Catchment and their watering requirements.</w:t>
      </w:r>
    </w:p>
    <w:p w14:paraId="69909777" w14:textId="3103D5AA" w:rsidR="004A57E3" w:rsidRPr="00C73171" w:rsidRDefault="004A57E3" w:rsidP="004A57E3">
      <w:pPr>
        <w:pStyle w:val="Heading4"/>
        <w:rPr>
          <w:lang w:eastAsia="ja-JP"/>
        </w:rPr>
      </w:pPr>
      <w:r w:rsidRPr="00C73171">
        <w:rPr>
          <w:lang w:eastAsia="ja-JP"/>
        </w:rPr>
        <w:lastRenderedPageBreak/>
        <w:t>Stakeholder engagement</w:t>
      </w:r>
    </w:p>
    <w:p w14:paraId="41F408B9" w14:textId="73680952" w:rsidR="00205C02" w:rsidRPr="00C73171" w:rsidRDefault="00205C02" w:rsidP="00205C02">
      <w:r w:rsidRPr="00C73171">
        <w:t>The CEWO continues to work with NSW Department of Planning, Industry and Environment</w:t>
      </w:r>
      <w:r w:rsidR="003A2B7F" w:rsidRPr="00C73171">
        <w:t>, Environment Energy and Science</w:t>
      </w:r>
      <w:r w:rsidRPr="00C73171">
        <w:t xml:space="preserve"> (NSW DPIE-ESS) in reviewing, </w:t>
      </w:r>
      <w:r w:rsidR="00E33EE7" w:rsidRPr="00C73171">
        <w:t>coordinating,</w:t>
      </w:r>
      <w:r w:rsidRPr="00C73171">
        <w:t xml:space="preserve"> and managing environmental watering actions in the Lachlan Catchment. This work is done in conjunction with the CEWO’s Monitoring, Evaluating and Research (MER) Program provider, the University of Canberra, the river operator </w:t>
      </w:r>
      <w:proofErr w:type="spellStart"/>
      <w:r w:rsidRPr="00C73171">
        <w:t>WaterNSW</w:t>
      </w:r>
      <w:proofErr w:type="spellEnd"/>
      <w:r w:rsidRPr="00C73171">
        <w:t xml:space="preserve"> and the Lachlan Environmental Water Advisory Group (EWAG). This work is further complemented by regular landholder visits and discussion</w:t>
      </w:r>
      <w:r w:rsidR="00780189" w:rsidRPr="00C73171">
        <w:t xml:space="preserve">, which includes the work being progressed for the proposed Great </w:t>
      </w:r>
      <w:proofErr w:type="spellStart"/>
      <w:r w:rsidR="00780189" w:rsidRPr="00C73171">
        <w:t>Cumbung</w:t>
      </w:r>
      <w:proofErr w:type="spellEnd"/>
      <w:r w:rsidR="00780189" w:rsidRPr="00C73171">
        <w:t xml:space="preserve"> Region Water Management Plan</w:t>
      </w:r>
      <w:r w:rsidRPr="00C73171">
        <w:t>.</w:t>
      </w:r>
    </w:p>
    <w:p w14:paraId="0DDEBB53" w14:textId="3D2160B4" w:rsidR="00EB6E0A" w:rsidRDefault="009C374F" w:rsidP="00780189">
      <w:bookmarkStart w:id="3" w:name="_Hlk72309450"/>
      <w:r w:rsidRPr="00C73171">
        <w:t xml:space="preserve">The CEWO will continue to work with NSW agencies, particularly NSW DPIE EES and NSW National Parks and Wildlife Service who have established processes and relationships with First Nations communities in the Lachlan catchment, to </w:t>
      </w:r>
      <w:r w:rsidR="00CF05A6" w:rsidRPr="00C73171">
        <w:t>undertake</w:t>
      </w:r>
      <w:r w:rsidRPr="00C73171">
        <w:t xml:space="preserve"> watering actions that also contribute to cultural outcomes whenever possible. The CEWO’s Monitoring Evaluation and Research (MER) project, led by the University of Canberra, also provides further opportunities to work with </w:t>
      </w:r>
      <w:r w:rsidR="0033797A" w:rsidRPr="00C73171">
        <w:t>and learn alongside First Nations communities in the Lachlan catchment</w:t>
      </w:r>
      <w:bookmarkEnd w:id="3"/>
      <w:r w:rsidR="00C73621">
        <w:t>.</w:t>
      </w:r>
    </w:p>
    <w:p w14:paraId="4F90CF47" w14:textId="34E648E8" w:rsidR="00EE4D0F" w:rsidRPr="00C73171" w:rsidRDefault="0033797A" w:rsidP="00780189">
      <w:pPr>
        <w:pStyle w:val="Caption"/>
        <w:rPr>
          <w:lang w:eastAsia="ja-JP"/>
        </w:rPr>
      </w:pPr>
      <w:bookmarkStart w:id="4" w:name="_Ref80193845"/>
      <w:bookmarkStart w:id="5" w:name="_Toc79999306"/>
      <w:r w:rsidRPr="00C73171">
        <w:lastRenderedPageBreak/>
        <w:t>Map LR</w:t>
      </w:r>
      <w:fldSimple w:instr=" SEQ Map_LR \* ARABIC ">
        <w:r w:rsidR="00095B78">
          <w:rPr>
            <w:noProof/>
          </w:rPr>
          <w:t>1</w:t>
        </w:r>
      </w:fldSimple>
      <w:bookmarkEnd w:id="4"/>
      <w:r w:rsidRPr="00C73171">
        <w:t xml:space="preserve"> The Lachlan </w:t>
      </w:r>
      <w:r w:rsidR="00EF2C45">
        <w:t>V</w:t>
      </w:r>
      <w:r w:rsidRPr="00C73171">
        <w:t>alley showing the division of planning units</w:t>
      </w:r>
      <w:bookmarkEnd w:id="5"/>
      <w:r w:rsidRPr="00C73171">
        <w:t xml:space="preserve"> </w:t>
      </w:r>
    </w:p>
    <w:bookmarkStart w:id="6" w:name="_Hlk62586859"/>
    <w:p w14:paraId="20784043" w14:textId="2A995C74" w:rsidR="0033797A" w:rsidRPr="00C73171" w:rsidRDefault="00843C35" w:rsidP="00780189">
      <w:pPr>
        <w:pStyle w:val="FigureTableNoteSource"/>
        <w:rPr>
          <w:lang w:eastAsia="ja-JP"/>
        </w:rPr>
      </w:pPr>
      <w:r>
        <w:rPr>
          <w:noProof/>
        </w:rPr>
        <mc:AlternateContent>
          <mc:Choice Requires="wpg">
            <w:drawing>
              <wp:inline distT="0" distB="0" distL="0" distR="0" wp14:anchorId="587C92EC" wp14:editId="440308EE">
                <wp:extent cx="5759450" cy="7398385"/>
                <wp:effectExtent l="0" t="0" r="0" b="0"/>
                <wp:docPr id="5" name="Group 5" descr="The Map shows planning zone A as containing units 3 (Lachlan River - Forbes to Condobolin) and 4 (Upper and Mid-Lachlan floodplains) in the stretch of the Lachlan River between Condobolin and Forbes, and units 12 (Merrowie Creek), 13 (Merrimajeel Creek), 14 (Lower Lachlan watercourse), 15 (Muggabah Creek and 16 (Western Lachlan watercourse) clustered across the Lachlan River south-east of Hillston. The rest of the planning units fall into zone B, primarily in between Dubbo and Wagga Wagga and the stretch of the Lachlan River between Condobolin and Hillston. "/>
                <wp:cNvGraphicFramePr/>
                <a:graphic xmlns:a="http://schemas.openxmlformats.org/drawingml/2006/main">
                  <a:graphicData uri="http://schemas.microsoft.com/office/word/2010/wordprocessingGroup">
                    <wpg:wgp>
                      <wpg:cNvGrpSpPr/>
                      <wpg:grpSpPr>
                        <a:xfrm>
                          <a:off x="0" y="0"/>
                          <a:ext cx="5759450" cy="7398385"/>
                          <a:chOff x="0" y="0"/>
                          <a:chExt cx="5759450" cy="7398385"/>
                        </a:xfrm>
                      </wpg:grpSpPr>
                      <pic:pic xmlns:pic="http://schemas.openxmlformats.org/drawingml/2006/picture">
                        <pic:nvPicPr>
                          <pic:cNvPr id="1"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4305300"/>
                            <a:ext cx="5759450" cy="3093085"/>
                          </a:xfrm>
                          <a:prstGeom prst="rect">
                            <a:avLst/>
                          </a:prstGeom>
                          <a:noFill/>
                        </pic:spPr>
                      </pic:pic>
                      <pic:pic xmlns:pic="http://schemas.openxmlformats.org/drawingml/2006/picture">
                        <pic:nvPicPr>
                          <pic:cNvPr id="3"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981450"/>
                          </a:xfrm>
                          <a:prstGeom prst="rect">
                            <a:avLst/>
                          </a:prstGeom>
                          <a:noFill/>
                        </pic:spPr>
                      </pic:pic>
                    </wpg:wgp>
                  </a:graphicData>
                </a:graphic>
              </wp:inline>
            </w:drawing>
          </mc:Choice>
          <mc:Fallback>
            <w:pict>
              <v:group w14:anchorId="458AD926" id="Group 5" o:spid="_x0000_s1026" alt="The Map shows planning zone A as containing units 3 (Lachlan River - Forbes to Condobolin) and 4 (Upper and Mid-Lachlan floodplains) in the stretch of the Lachlan River between Condobolin and Forbes, and units 12 (Merrowie Creek), 13 (Merrimajeel Creek), 14 (Lower Lachlan watercourse), 15 (Muggabah Creek and 16 (Western Lachlan watercourse) clustered across the Lachlan River south-east of Hillston. The rest of the planning units fall into zone B, primarily in between Dubbo and Wagga Wagga and the stretch of the Lachlan River between Condobolin and Hillston. " style="width:453.5pt;height:582.55pt;mso-position-horizontal-relative:char;mso-position-vertical-relative:line" coordsize="57594,7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3053;width:57594;height:30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">
                  <v:imagedata r:id="rId29" o:title=""/>
                </v:shape>
                <v:shape id="Picture 3" o:spid="_x0000_s1028" type="#_x0000_t75" style="position:absolute;width:57594;height:3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">
                  <v:imagedata r:id="rId30" o:title=""/>
                </v:shape>
                <w10:anchorlock/>
              </v:group>
            </w:pict>
          </mc:Fallback>
        </mc:AlternateContent>
      </w:r>
      <w:r w:rsidR="00E073CF">
        <w:rPr>
          <w:lang w:eastAsia="ja-JP"/>
        </w:rPr>
        <w:t xml:space="preserve">Note: Planning units divided </w:t>
      </w:r>
      <w:r w:rsidR="00E073CF" w:rsidRPr="00C73171">
        <w:t>into Zone A and B as used in the draft Long Term Water Plan for the Lachlan Catchment</w:t>
      </w:r>
      <w:r w:rsidR="00E073CF">
        <w:t>.</w:t>
      </w:r>
      <w:r w:rsidR="00E073CF" w:rsidRPr="00C73171">
        <w:t xml:space="preserve"> </w:t>
      </w:r>
      <w:r w:rsidR="00CA2B43">
        <w:rPr>
          <w:lang w:eastAsia="ja-JP"/>
        </w:rPr>
        <w:t xml:space="preserve">Source: </w:t>
      </w:r>
      <w:r w:rsidR="00CA2B43" w:rsidRPr="00C73171">
        <w:t>NSW DPIE 2020a</w:t>
      </w:r>
    </w:p>
    <w:p w14:paraId="5CDB7669" w14:textId="2FD0517F" w:rsidR="0033797A" w:rsidRPr="00C73171" w:rsidRDefault="0033797A" w:rsidP="00C07A60">
      <w:pPr>
        <w:pStyle w:val="Caption"/>
        <w:keepLines/>
        <w:rPr>
          <w:lang w:eastAsia="ja-JP"/>
        </w:rPr>
      </w:pPr>
      <w:bookmarkStart w:id="7" w:name="_Ref80193846"/>
      <w:bookmarkStart w:id="8" w:name="_Toc79999307"/>
      <w:r w:rsidRPr="00C73171">
        <w:lastRenderedPageBreak/>
        <w:t>Map LR</w:t>
      </w:r>
      <w:fldSimple w:instr=" SEQ Map_LR \* ARABIC ">
        <w:r w:rsidR="00095B78">
          <w:rPr>
            <w:noProof/>
          </w:rPr>
          <w:t>2</w:t>
        </w:r>
      </w:fldSimple>
      <w:bookmarkEnd w:id="7"/>
      <w:r w:rsidRPr="00C73171">
        <w:t xml:space="preserve"> </w:t>
      </w:r>
      <w:r w:rsidR="001E2406">
        <w:t>The</w:t>
      </w:r>
      <w:r w:rsidRPr="00C73171">
        <w:t xml:space="preserve"> Lower Lachlan Catchment</w:t>
      </w:r>
      <w:bookmarkEnd w:id="8"/>
      <w:r w:rsidRPr="00C73171">
        <w:t xml:space="preserve"> </w:t>
      </w:r>
    </w:p>
    <w:p w14:paraId="5C7B58E4" w14:textId="12B8E46B" w:rsidR="00205C02" w:rsidRPr="00C73171" w:rsidRDefault="0033797A" w:rsidP="00205C02">
      <w:pPr>
        <w:autoSpaceDE w:val="0"/>
        <w:autoSpaceDN w:val="0"/>
        <w:adjustRightInd w:val="0"/>
        <w:spacing w:after="0"/>
        <w:ind w:left="851" w:hanging="851"/>
        <w:rPr>
          <w:noProof/>
        </w:rPr>
      </w:pPr>
      <w:bookmarkStart w:id="9" w:name="_Toc61430050"/>
      <w:bookmarkEnd w:id="6"/>
      <w:r w:rsidRPr="00C73171">
        <w:rPr>
          <w:noProof/>
        </w:rPr>
        <w:drawing>
          <wp:inline distT="0" distB="0" distL="0" distR="0" wp14:anchorId="5A1F8F12" wp14:editId="757E342E">
            <wp:extent cx="5759450" cy="3430905"/>
            <wp:effectExtent l="0" t="0" r="0" b="0"/>
            <wp:docPr id="4" name="Picture 4" descr="The map shows the path of the Lower Lachlan flowing past Lake Cargelligo in the north-east, down past Lake Brewster, through Hillston, down past several billabongs, through Booligal and into the Great Cumbung Swamp south-west of Ox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map shows the path of the Lower Lachlan flowing past Lake Cargelligo in the north-east, down past Lake Brewster, through Hillston, down past several billabongs, through Booligal and into the Great Cumbung Swamp south-west of Oxley.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430905"/>
                    </a:xfrm>
                    <a:prstGeom prst="rect">
                      <a:avLst/>
                    </a:prstGeom>
                    <a:noFill/>
                  </pic:spPr>
                </pic:pic>
              </a:graphicData>
            </a:graphic>
          </wp:inline>
        </w:drawing>
      </w:r>
    </w:p>
    <w:p w14:paraId="58895814" w14:textId="63D40534" w:rsidR="00424AF2" w:rsidRDefault="00424AF2" w:rsidP="00C07A60">
      <w:pPr>
        <w:pStyle w:val="FigureTableNoteSource"/>
        <w:rPr>
          <w:lang w:eastAsia="ja-JP"/>
        </w:rPr>
      </w:pPr>
      <w:r>
        <w:rPr>
          <w:lang w:eastAsia="ja-JP"/>
        </w:rPr>
        <w:t xml:space="preserve">Source: </w:t>
      </w:r>
      <w:r w:rsidRPr="00C73171">
        <w:t>(Driver et al 2003)</w:t>
      </w:r>
    </w:p>
    <w:p w14:paraId="46053E67" w14:textId="6B027682" w:rsidR="004A57E3" w:rsidRPr="00C73171" w:rsidRDefault="004A57E3" w:rsidP="004A57E3">
      <w:pPr>
        <w:pStyle w:val="Heading3"/>
        <w:rPr>
          <w:lang w:eastAsia="ja-JP"/>
        </w:rPr>
      </w:pPr>
      <w:bookmarkStart w:id="10" w:name="_Toc80193888"/>
      <w:r w:rsidRPr="00C73171">
        <w:rPr>
          <w:lang w:eastAsia="ja-JP"/>
        </w:rPr>
        <w:t>Environmental objectives</w:t>
      </w:r>
      <w:bookmarkEnd w:id="9"/>
      <w:bookmarkEnd w:id="10"/>
    </w:p>
    <w:p w14:paraId="5237CA9C" w14:textId="75C2F998" w:rsidR="004A57E3" w:rsidRPr="00C73171" w:rsidRDefault="004A57E3" w:rsidP="004A57E3">
      <w:pPr>
        <w:rPr>
          <w:lang w:eastAsia="ja-JP"/>
        </w:rPr>
      </w:pPr>
      <w:r w:rsidRPr="00C73171">
        <w:rPr>
          <w:lang w:eastAsia="ja-JP"/>
        </w:rPr>
        <w:t xml:space="preserve">Based on long-term environmental objectives in the Basin Plan, </w:t>
      </w:r>
      <w:r w:rsidR="00B71C6D" w:rsidRPr="00C73171">
        <w:rPr>
          <w:lang w:eastAsia="ja-JP"/>
        </w:rPr>
        <w:t xml:space="preserve">NSW Lachlan </w:t>
      </w:r>
      <w:r w:rsidRPr="00C73171">
        <w:rPr>
          <w:lang w:eastAsia="ja-JP"/>
        </w:rPr>
        <w:t xml:space="preserve">long-term watering plans, site management plans, and best available knowledge, the following objectives are relevant for environmental watering in the </w:t>
      </w:r>
      <w:r w:rsidR="00B71C6D" w:rsidRPr="00C73171">
        <w:rPr>
          <w:lang w:eastAsia="ja-JP"/>
        </w:rPr>
        <w:t>Lachlan</w:t>
      </w:r>
      <w:r w:rsidRPr="00C73171">
        <w:rPr>
          <w:lang w:eastAsia="ja-JP"/>
        </w:rPr>
        <w:t xml:space="preserve"> River catchment.</w:t>
      </w:r>
    </w:p>
    <w:p w14:paraId="4164B0AB" w14:textId="61534B49" w:rsidR="004A57E3" w:rsidRPr="00C73171" w:rsidRDefault="004A57E3" w:rsidP="004A57E3">
      <w:pPr>
        <w:rPr>
          <w:lang w:eastAsia="ja-JP"/>
        </w:rPr>
      </w:pPr>
      <w:r w:rsidRPr="00C73171">
        <w:rPr>
          <w:lang w:eastAsia="ja-JP"/>
        </w:rPr>
        <w:t>The objectives that are targeted in a particular year may vary, depending on available water, catchment conditions, operational feasibility, and demand for environmental water. These objectives will continue to be revised as part of the Commonwealth Environmental Water Office’s (CEWO) commitment to adaptive management.</w:t>
      </w:r>
      <w:r w:rsidR="00B04897" w:rsidRPr="00C73171">
        <w:rPr>
          <w:lang w:eastAsia="ja-JP"/>
        </w:rPr>
        <w:t xml:space="preserve"> </w:t>
      </w:r>
      <w:r w:rsidR="0050324D" w:rsidRPr="00C73171">
        <w:rPr>
          <w:lang w:eastAsia="ja-JP"/>
        </w:rPr>
        <w:t>These</w:t>
      </w:r>
      <w:r w:rsidR="00B04897" w:rsidRPr="00C73171">
        <w:rPr>
          <w:lang w:eastAsia="ja-JP"/>
        </w:rPr>
        <w:t xml:space="preserve"> objectives will </w:t>
      </w:r>
      <w:r w:rsidR="0050324D" w:rsidRPr="00C73171">
        <w:rPr>
          <w:lang w:eastAsia="ja-JP"/>
        </w:rPr>
        <w:t xml:space="preserve">also </w:t>
      </w:r>
      <w:r w:rsidR="00B04897" w:rsidRPr="00C73171">
        <w:rPr>
          <w:lang w:eastAsia="ja-JP"/>
        </w:rPr>
        <w:t>seek to align with the Lachlan Annual Environmental Watering Priorities published by NSW each year.</w:t>
      </w:r>
      <w:r w:rsidRPr="00C73171">
        <w:rPr>
          <w:lang w:eastAsia="ja-JP"/>
        </w:rPr>
        <w:t xml:space="preserve"> The objectives are:</w:t>
      </w:r>
    </w:p>
    <w:p w14:paraId="4EDA5C79" w14:textId="0BB3B801" w:rsidR="004A57E3" w:rsidRPr="00C73171" w:rsidRDefault="004A57E3" w:rsidP="004A57E3">
      <w:pPr>
        <w:pStyle w:val="ListBullet"/>
        <w:rPr>
          <w:lang w:eastAsia="ja-JP"/>
        </w:rPr>
      </w:pPr>
      <w:r w:rsidRPr="00C73171">
        <w:rPr>
          <w:lang w:eastAsia="ja-JP"/>
        </w:rPr>
        <w:t xml:space="preserve">Vegetation – Maintain </w:t>
      </w:r>
      <w:r w:rsidR="00F96F19" w:rsidRPr="00C73171">
        <w:rPr>
          <w:lang w:eastAsia="ja-JP"/>
        </w:rPr>
        <w:t xml:space="preserve">or increase </w:t>
      </w:r>
      <w:r w:rsidRPr="00C73171">
        <w:rPr>
          <w:lang w:eastAsia="ja-JP"/>
        </w:rPr>
        <w:t xml:space="preserve">the </w:t>
      </w:r>
      <w:r w:rsidR="00F96F19" w:rsidRPr="00C73171">
        <w:rPr>
          <w:lang w:eastAsia="ja-JP"/>
        </w:rPr>
        <w:t xml:space="preserve">extent and improve the </w:t>
      </w:r>
      <w:r w:rsidRPr="00C73171">
        <w:rPr>
          <w:lang w:eastAsia="ja-JP"/>
        </w:rPr>
        <w:t xml:space="preserve">condition, growth and survival of riparian, in-channel, </w:t>
      </w:r>
      <w:r w:rsidR="00E33EE7" w:rsidRPr="00C73171">
        <w:rPr>
          <w:lang w:eastAsia="ja-JP"/>
        </w:rPr>
        <w:t>floodplain,</w:t>
      </w:r>
      <w:r w:rsidRPr="00C73171">
        <w:rPr>
          <w:lang w:eastAsia="ja-JP"/>
        </w:rPr>
        <w:t xml:space="preserve"> and wetland vegetation.</w:t>
      </w:r>
    </w:p>
    <w:p w14:paraId="2A1A6B52" w14:textId="08A6B1EB" w:rsidR="004A57E3" w:rsidRPr="00C73171" w:rsidRDefault="004A57E3" w:rsidP="004A57E3">
      <w:pPr>
        <w:pStyle w:val="ListBullet"/>
        <w:rPr>
          <w:lang w:eastAsia="ja-JP"/>
        </w:rPr>
      </w:pPr>
      <w:r w:rsidRPr="00C73171">
        <w:rPr>
          <w:lang w:eastAsia="ja-JP"/>
        </w:rPr>
        <w:t xml:space="preserve">Waterbirds – Increase waterbird abundance and maintain species diversity by supporting naturally triggered breeding events, and maintaining suitable refuge, </w:t>
      </w:r>
      <w:r w:rsidR="00E33EE7" w:rsidRPr="00C73171">
        <w:rPr>
          <w:lang w:eastAsia="ja-JP"/>
        </w:rPr>
        <w:t>feeding,</w:t>
      </w:r>
      <w:r w:rsidRPr="00C73171">
        <w:rPr>
          <w:lang w:eastAsia="ja-JP"/>
        </w:rPr>
        <w:t xml:space="preserve"> and breeding habitat at targeted floodplain sites.</w:t>
      </w:r>
    </w:p>
    <w:p w14:paraId="3497BB14" w14:textId="3116FB5E" w:rsidR="006D74E6" w:rsidRDefault="004A57E3" w:rsidP="004A57E3">
      <w:pPr>
        <w:pStyle w:val="ListBullet"/>
        <w:rPr>
          <w:lang w:eastAsia="ja-JP"/>
        </w:rPr>
      </w:pPr>
      <w:r w:rsidRPr="00C73171">
        <w:rPr>
          <w:lang w:eastAsia="ja-JP"/>
        </w:rPr>
        <w:t xml:space="preserve">Native fish – Prevent loss of native fish species and </w:t>
      </w:r>
      <w:r w:rsidR="00B71C6D" w:rsidRPr="00C73171">
        <w:rPr>
          <w:lang w:eastAsia="ja-JP"/>
        </w:rPr>
        <w:t>increase</w:t>
      </w:r>
      <w:r w:rsidRPr="00C73171">
        <w:rPr>
          <w:lang w:eastAsia="ja-JP"/>
        </w:rPr>
        <w:t xml:space="preserve"> distribution</w:t>
      </w:r>
      <w:r w:rsidR="00B71C6D" w:rsidRPr="00C73171">
        <w:rPr>
          <w:lang w:eastAsia="ja-JP"/>
        </w:rPr>
        <w:t xml:space="preserve"> and abundance</w:t>
      </w:r>
      <w:r w:rsidRPr="00C73171">
        <w:rPr>
          <w:lang w:eastAsia="ja-JP"/>
        </w:rPr>
        <w:t>, by supporting opportunities for movement, dispersal, reproduction, and recruitment.</w:t>
      </w:r>
    </w:p>
    <w:p w14:paraId="0F5318E9" w14:textId="15B76EE1" w:rsidR="004A57E3" w:rsidRPr="00C73171" w:rsidRDefault="004A57E3" w:rsidP="004A57E3">
      <w:pPr>
        <w:pStyle w:val="ListBullet"/>
        <w:rPr>
          <w:lang w:eastAsia="ja-JP"/>
        </w:rPr>
      </w:pPr>
      <w:r w:rsidRPr="00C73171">
        <w:rPr>
          <w:lang w:eastAsia="ja-JP"/>
        </w:rPr>
        <w:t>Other vertebrates</w:t>
      </w:r>
      <w:r w:rsidR="00F82956" w:rsidRPr="00C73171">
        <w:rPr>
          <w:lang w:eastAsia="ja-JP"/>
        </w:rPr>
        <w:t xml:space="preserve"> – </w:t>
      </w:r>
      <w:r w:rsidRPr="00C73171">
        <w:rPr>
          <w:lang w:eastAsia="ja-JP"/>
        </w:rPr>
        <w:t xml:space="preserve">Support opportunities for the recruitment of other native aquatic species, including </w:t>
      </w:r>
      <w:r w:rsidR="00034F66" w:rsidRPr="00C73171">
        <w:t xml:space="preserve">rakali (native water rat), </w:t>
      </w:r>
      <w:r w:rsidRPr="00C73171">
        <w:rPr>
          <w:lang w:eastAsia="ja-JP"/>
        </w:rPr>
        <w:t xml:space="preserve">frogs, </w:t>
      </w:r>
      <w:r w:rsidR="00034F66" w:rsidRPr="00C73171">
        <w:rPr>
          <w:lang w:eastAsia="ja-JP"/>
        </w:rPr>
        <w:t xml:space="preserve">and </w:t>
      </w:r>
      <w:r w:rsidRPr="00C73171">
        <w:rPr>
          <w:lang w:eastAsia="ja-JP"/>
        </w:rPr>
        <w:t>turtles</w:t>
      </w:r>
      <w:r w:rsidR="00F82956">
        <w:rPr>
          <w:lang w:eastAsia="ja-JP"/>
        </w:rPr>
        <w:t>.</w:t>
      </w:r>
    </w:p>
    <w:p w14:paraId="36333894" w14:textId="7E0436A5" w:rsidR="00034F66" w:rsidRPr="00C73171" w:rsidRDefault="00034F66" w:rsidP="004A57E3">
      <w:pPr>
        <w:pStyle w:val="ListBullet"/>
        <w:rPr>
          <w:lang w:eastAsia="ja-JP"/>
        </w:rPr>
      </w:pPr>
      <w:r w:rsidRPr="00C73171">
        <w:rPr>
          <w:lang w:eastAsia="ja-JP"/>
        </w:rPr>
        <w:t xml:space="preserve">Invertebrates – </w:t>
      </w:r>
      <w:r w:rsidRPr="00C73171">
        <w:t xml:space="preserve">Provide habitat to support increased invertebrate survival, diversity, </w:t>
      </w:r>
      <w:r w:rsidR="00E33EE7" w:rsidRPr="00C73171">
        <w:t>abundance,</w:t>
      </w:r>
      <w:r w:rsidRPr="00C73171">
        <w:t xml:space="preserve"> and condition.</w:t>
      </w:r>
    </w:p>
    <w:p w14:paraId="01EF5C1E" w14:textId="46F72F3D" w:rsidR="004A57E3" w:rsidRPr="00C73171" w:rsidRDefault="004A57E3" w:rsidP="004A57E3">
      <w:pPr>
        <w:pStyle w:val="ListBullet"/>
        <w:rPr>
          <w:lang w:eastAsia="ja-JP"/>
        </w:rPr>
      </w:pPr>
      <w:r w:rsidRPr="00C73171">
        <w:rPr>
          <w:lang w:eastAsia="ja-JP"/>
        </w:rPr>
        <w:lastRenderedPageBreak/>
        <w:t xml:space="preserve">Connectivity </w:t>
      </w:r>
      <w:r w:rsidR="00E33EE7" w:rsidRPr="00C73171">
        <w:rPr>
          <w:lang w:eastAsia="ja-JP"/>
        </w:rPr>
        <w:t>– Maintain</w:t>
      </w:r>
      <w:r w:rsidR="00034F66" w:rsidRPr="00C73171">
        <w:t xml:space="preserve"> longitudinal &amp; lateral connectivity through contributing to an increase in the frequency of freshes and Maintain latitudinal connectivity (within constraints) to wetlands, floodplains, </w:t>
      </w:r>
      <w:r w:rsidR="0084493C" w:rsidRPr="00C73171">
        <w:t>creeks,</w:t>
      </w:r>
      <w:r w:rsidR="00034F66" w:rsidRPr="00C73171">
        <w:t xml:space="preserve"> and anabranches by contributing an increase in the frequency of lowland floodplain flows.</w:t>
      </w:r>
    </w:p>
    <w:p w14:paraId="79C4F837" w14:textId="700EF503" w:rsidR="002A0A71" w:rsidRPr="00C73171" w:rsidRDefault="004A57E3" w:rsidP="00C07A60">
      <w:pPr>
        <w:pStyle w:val="ListBullet"/>
        <w:rPr>
          <w:lang w:eastAsia="ja-JP"/>
        </w:rPr>
      </w:pPr>
      <w:r w:rsidRPr="00C73171">
        <w:rPr>
          <w:lang w:eastAsia="ja-JP"/>
        </w:rPr>
        <w:t>Processes/water quality/resilience –</w:t>
      </w:r>
      <w:r w:rsidR="002A7B5E" w:rsidRPr="00C73171">
        <w:rPr>
          <w:lang w:eastAsia="ja-JP"/>
        </w:rPr>
        <w:t xml:space="preserve"> </w:t>
      </w:r>
      <w:r w:rsidR="002A0A71" w:rsidRPr="00C73171">
        <w:t xml:space="preserve">Increase primary productivity, nutrient and carbon cycling, biotic </w:t>
      </w:r>
      <w:r w:rsidR="00E33EE7" w:rsidRPr="00C73171">
        <w:t>dispersal,</w:t>
      </w:r>
      <w:r w:rsidR="002A0A71" w:rsidRPr="00C73171">
        <w:t xml:space="preserve"> and movement. Increase transport of organic matter and nutrients downstream.</w:t>
      </w:r>
      <w:r w:rsidR="002A7B5E" w:rsidRPr="00C73171">
        <w:t xml:space="preserve"> </w:t>
      </w:r>
      <w:r w:rsidR="002A0A71" w:rsidRPr="00C73171">
        <w:t>Maintain water quality and provide refuge habitat from adverse water quality events.</w:t>
      </w:r>
      <w:r w:rsidR="002A7B5E" w:rsidRPr="00C73171">
        <w:t xml:space="preserve"> </w:t>
      </w:r>
      <w:r w:rsidR="002A0A71" w:rsidRPr="00C73171">
        <w:t>Provide drought refuge habitat and maintenance/condition of native biota.</w:t>
      </w:r>
    </w:p>
    <w:p w14:paraId="5F762578" w14:textId="77777777" w:rsidR="004A57E3" w:rsidRPr="00C73171" w:rsidRDefault="004A57E3" w:rsidP="004A57E3">
      <w:pPr>
        <w:pStyle w:val="Heading3"/>
        <w:rPr>
          <w:lang w:eastAsia="ja-JP"/>
        </w:rPr>
      </w:pPr>
      <w:bookmarkStart w:id="11" w:name="_Toc61430051"/>
      <w:bookmarkStart w:id="12" w:name="_Toc80193889"/>
      <w:r w:rsidRPr="00C73171">
        <w:rPr>
          <w:lang w:eastAsia="ja-JP"/>
        </w:rPr>
        <w:t>First Nations environmental watering objectives</w:t>
      </w:r>
      <w:bookmarkEnd w:id="11"/>
      <w:bookmarkEnd w:id="12"/>
    </w:p>
    <w:p w14:paraId="3BF0CA47" w14:textId="1FFDC676" w:rsidR="006D74E6" w:rsidRDefault="00B14F48" w:rsidP="004A57E3">
      <w:pPr>
        <w:rPr>
          <w:lang w:eastAsia="ja-JP"/>
        </w:rPr>
      </w:pPr>
      <w:r w:rsidRPr="00C73171">
        <w:rPr>
          <w:lang w:eastAsia="ja-JP"/>
        </w:rPr>
        <w:t>The CEWO is committed to working with First Nations groups to better understand their objectives</w:t>
      </w:r>
      <w:r w:rsidR="00F8553D" w:rsidRPr="00C73171">
        <w:rPr>
          <w:lang w:eastAsia="ja-JP"/>
        </w:rPr>
        <w:t xml:space="preserve">. </w:t>
      </w:r>
      <w:r w:rsidR="00B04897" w:rsidRPr="00C73171">
        <w:rPr>
          <w:lang w:eastAsia="ja-JP"/>
        </w:rPr>
        <w:t xml:space="preserve">NSW engagement processes, particularly the Lachlan Environmental Water Advisory Group, continue to play an important role for First Nations </w:t>
      </w:r>
      <w:r w:rsidR="00034F90" w:rsidRPr="00C73171">
        <w:rPr>
          <w:lang w:eastAsia="ja-JP"/>
        </w:rPr>
        <w:t>representative</w:t>
      </w:r>
      <w:r w:rsidR="00B04897" w:rsidRPr="00C73171">
        <w:rPr>
          <w:lang w:eastAsia="ja-JP"/>
        </w:rPr>
        <w:t>s to influence water use decisions.</w:t>
      </w:r>
      <w:r w:rsidR="00F8553D" w:rsidRPr="00C73171">
        <w:rPr>
          <w:lang w:eastAsia="ja-JP"/>
        </w:rPr>
        <w:t xml:space="preserve"> </w:t>
      </w:r>
      <w:r w:rsidR="00A72C99" w:rsidRPr="00C73171">
        <w:rPr>
          <w:lang w:eastAsia="ja-JP"/>
        </w:rPr>
        <w:t xml:space="preserve">The </w:t>
      </w:r>
      <w:proofErr w:type="spellStart"/>
      <w:r w:rsidR="00A72C99" w:rsidRPr="00C73171">
        <w:rPr>
          <w:lang w:eastAsia="ja-JP"/>
        </w:rPr>
        <w:t>Ngiyampaa</w:t>
      </w:r>
      <w:proofErr w:type="spellEnd"/>
      <w:r w:rsidR="00A72C99" w:rsidRPr="00C73171">
        <w:rPr>
          <w:lang w:eastAsia="ja-JP"/>
        </w:rPr>
        <w:t xml:space="preserve"> Nation Plan, prepared by the </w:t>
      </w:r>
      <w:proofErr w:type="spellStart"/>
      <w:r w:rsidR="00A72C99" w:rsidRPr="00C73171">
        <w:rPr>
          <w:lang w:eastAsia="ja-JP"/>
        </w:rPr>
        <w:t>Ngiyampaa</w:t>
      </w:r>
      <w:proofErr w:type="spellEnd"/>
      <w:r w:rsidR="00A72C99" w:rsidRPr="00C73171">
        <w:rPr>
          <w:lang w:eastAsia="ja-JP"/>
        </w:rPr>
        <w:t xml:space="preserve"> </w:t>
      </w:r>
      <w:proofErr w:type="spellStart"/>
      <w:r w:rsidR="00A72C99" w:rsidRPr="00C73171">
        <w:rPr>
          <w:lang w:eastAsia="ja-JP"/>
        </w:rPr>
        <w:t>Wangaaypuwan</w:t>
      </w:r>
      <w:proofErr w:type="spellEnd"/>
      <w:r w:rsidR="00A72C99" w:rsidRPr="00C73171">
        <w:rPr>
          <w:lang w:eastAsia="ja-JP"/>
        </w:rPr>
        <w:t xml:space="preserve"> Nation Planning Working Group</w:t>
      </w:r>
      <w:r w:rsidRPr="00C73171">
        <w:rPr>
          <w:lang w:eastAsia="ja-JP"/>
        </w:rPr>
        <w:t>,</w:t>
      </w:r>
      <w:r w:rsidR="00A72C99" w:rsidRPr="00C73171">
        <w:rPr>
          <w:lang w:eastAsia="ja-JP"/>
        </w:rPr>
        <w:t xml:space="preserve"> notes the</w:t>
      </w:r>
      <w:r w:rsidRPr="00C73171">
        <w:rPr>
          <w:lang w:eastAsia="ja-JP"/>
        </w:rPr>
        <w:t xml:space="preserve"> objectives and</w:t>
      </w:r>
      <w:r w:rsidR="00A72C99" w:rsidRPr="00C73171">
        <w:rPr>
          <w:lang w:eastAsia="ja-JP"/>
        </w:rPr>
        <w:t xml:space="preserve"> cultural significance of Willandra Creek and </w:t>
      </w:r>
      <w:proofErr w:type="spellStart"/>
      <w:r w:rsidR="00A72C99" w:rsidRPr="00C73171">
        <w:rPr>
          <w:lang w:eastAsia="ja-JP"/>
        </w:rPr>
        <w:t>Booberoi</w:t>
      </w:r>
      <w:proofErr w:type="spellEnd"/>
      <w:r w:rsidR="00A72C99" w:rsidRPr="00C73171">
        <w:rPr>
          <w:lang w:eastAsia="ja-JP"/>
        </w:rPr>
        <w:t xml:space="preserve"> Creek. </w:t>
      </w:r>
      <w:r w:rsidR="00775EEE" w:rsidRPr="00C73171">
        <w:rPr>
          <w:lang w:eastAsia="ja-JP"/>
        </w:rPr>
        <w:t xml:space="preserve">Initial discussions have also commenced with NSW National Parks and Wildlife Service and the </w:t>
      </w:r>
      <w:proofErr w:type="spellStart"/>
      <w:r w:rsidR="00775EEE" w:rsidRPr="00C73171">
        <w:rPr>
          <w:lang w:eastAsia="ja-JP"/>
        </w:rPr>
        <w:t>Mawambul</w:t>
      </w:r>
      <w:proofErr w:type="spellEnd"/>
      <w:r w:rsidR="00775EEE" w:rsidRPr="00C73171">
        <w:rPr>
          <w:lang w:eastAsia="ja-JP"/>
        </w:rPr>
        <w:t xml:space="preserve"> Co-Management Group regarding the potential </w:t>
      </w:r>
      <w:r w:rsidR="00F8553D" w:rsidRPr="00C73171">
        <w:rPr>
          <w:lang w:eastAsia="ja-JP"/>
        </w:rPr>
        <w:t xml:space="preserve">to </w:t>
      </w:r>
      <w:r w:rsidR="00775EEE" w:rsidRPr="00C73171">
        <w:rPr>
          <w:lang w:eastAsia="ja-JP"/>
        </w:rPr>
        <w:t xml:space="preserve">deliver water for the environment into Lake </w:t>
      </w:r>
      <w:proofErr w:type="spellStart"/>
      <w:r w:rsidR="00775EEE" w:rsidRPr="00C73171">
        <w:rPr>
          <w:lang w:eastAsia="ja-JP"/>
        </w:rPr>
        <w:t>Ita</w:t>
      </w:r>
      <w:proofErr w:type="spellEnd"/>
      <w:r w:rsidR="00775EEE" w:rsidRPr="00C73171">
        <w:rPr>
          <w:lang w:eastAsia="ja-JP"/>
        </w:rPr>
        <w:t xml:space="preserve"> within </w:t>
      </w:r>
      <w:proofErr w:type="spellStart"/>
      <w:r w:rsidR="00775EEE" w:rsidRPr="00C73171">
        <w:rPr>
          <w:lang w:eastAsia="ja-JP"/>
        </w:rPr>
        <w:t>Kalyarr</w:t>
      </w:r>
      <w:proofErr w:type="spellEnd"/>
      <w:r w:rsidR="00775EEE" w:rsidRPr="00C73171">
        <w:rPr>
          <w:lang w:eastAsia="ja-JP"/>
        </w:rPr>
        <w:t xml:space="preserve"> National Park. </w:t>
      </w:r>
      <w:r w:rsidR="004A57E3" w:rsidRPr="00C73171">
        <w:rPr>
          <w:lang w:eastAsia="ja-JP"/>
        </w:rPr>
        <w:t>The CEWO will use environmental flows to contribute to these objectives where possible and where this is consistent with the Commonwealth Environmental Water Holder’s statutory responsibility of protecting and restoring environmental assets in the Basin.</w:t>
      </w:r>
      <w:bookmarkStart w:id="13" w:name="_Toc61430052"/>
    </w:p>
    <w:p w14:paraId="2FCF48B7" w14:textId="77777777" w:rsidR="004A57E3" w:rsidRPr="00C73171" w:rsidRDefault="004A57E3" w:rsidP="004A57E3">
      <w:pPr>
        <w:pStyle w:val="Heading3"/>
      </w:pPr>
      <w:bookmarkStart w:id="14" w:name="_Toc80193890"/>
      <w:r w:rsidRPr="00C73171">
        <w:t>Recent conditions and seasonal outlook</w:t>
      </w:r>
      <w:bookmarkEnd w:id="13"/>
      <w:bookmarkEnd w:id="14"/>
    </w:p>
    <w:p w14:paraId="3E2555BE" w14:textId="77777777" w:rsidR="004A57E3" w:rsidRPr="00C73171" w:rsidRDefault="004A57E3" w:rsidP="004A57E3">
      <w:pPr>
        <w:pStyle w:val="Heading4"/>
      </w:pPr>
      <w:r w:rsidRPr="00C73171">
        <w:t>Recent conditions and environmental water use</w:t>
      </w:r>
    </w:p>
    <w:p w14:paraId="1F8CE1BB" w14:textId="5312B6FD" w:rsidR="006D74E6" w:rsidRDefault="00157A49" w:rsidP="00430D4D">
      <w:pPr>
        <w:spacing w:after="120"/>
      </w:pPr>
      <w:bookmarkStart w:id="15" w:name="_Hlk65101394"/>
      <w:r w:rsidRPr="00C73171">
        <w:t xml:space="preserve">At the end of 2019-20 the </w:t>
      </w:r>
      <w:r w:rsidR="00226B7F" w:rsidRPr="00C73171">
        <w:t xml:space="preserve">Lachlan catchment was at Stage 3 (severe) drought criticality under </w:t>
      </w:r>
      <w:r w:rsidRPr="00C73171">
        <w:t>the NSW Extreme Events Policy</w:t>
      </w:r>
      <w:r w:rsidR="00226B7F" w:rsidRPr="00C73171">
        <w:t xml:space="preserve"> (NSW DPI, 2018).</w:t>
      </w:r>
      <w:r w:rsidR="002035DA" w:rsidRPr="00C73171">
        <w:t xml:space="preserve"> </w:t>
      </w:r>
      <w:r w:rsidR="00430D4D" w:rsidRPr="00C73171">
        <w:t xml:space="preserve">The arrival of La Nina conditions in May-June 2020 </w:t>
      </w:r>
      <w:r w:rsidR="004A2E3E" w:rsidRPr="00C73171">
        <w:t>brought</w:t>
      </w:r>
      <w:r w:rsidR="00430D4D" w:rsidRPr="00C73171">
        <w:t xml:space="preserve"> rainfall across the Lachlan </w:t>
      </w:r>
      <w:r w:rsidR="00A37B40" w:rsidRPr="00C73171">
        <w:t xml:space="preserve">River </w:t>
      </w:r>
      <w:r w:rsidR="00430D4D" w:rsidRPr="00C73171">
        <w:t>system</w:t>
      </w:r>
      <w:r w:rsidR="002035DA" w:rsidRPr="00C73171">
        <w:t>. This enabled water that had been set aside under the NSW Extreme Events Policy to be made available for use from August 2020.</w:t>
      </w:r>
      <w:r w:rsidR="00430D4D" w:rsidRPr="00C73171">
        <w:t xml:space="preserve"> </w:t>
      </w:r>
      <w:r w:rsidR="002035DA" w:rsidRPr="00C73171">
        <w:t xml:space="preserve">The rainfall </w:t>
      </w:r>
      <w:r w:rsidR="00430D4D" w:rsidRPr="00C73171">
        <w:t>result</w:t>
      </w:r>
      <w:r w:rsidR="002035DA" w:rsidRPr="00C73171">
        <w:t>ed</w:t>
      </w:r>
      <w:r w:rsidR="00430D4D" w:rsidRPr="00C73171">
        <w:t xml:space="preserve"> in </w:t>
      </w:r>
      <w:bookmarkStart w:id="16" w:name="_Hlk72421273"/>
      <w:r w:rsidR="00430D4D" w:rsidRPr="00C73171">
        <w:t xml:space="preserve">two translucent flow events (August-September and November-December 2020) which contributed to inundation of the lower Lachlan </w:t>
      </w:r>
      <w:r w:rsidR="00A37B40" w:rsidRPr="00C73171">
        <w:t xml:space="preserve">River </w:t>
      </w:r>
      <w:r w:rsidR="00430D4D" w:rsidRPr="00C73171">
        <w:t>floodplain.</w:t>
      </w:r>
    </w:p>
    <w:p w14:paraId="6485BAC3" w14:textId="68683A8C" w:rsidR="00152B0F" w:rsidRPr="00C73171" w:rsidRDefault="00152B0F" w:rsidP="00430D4D">
      <w:pPr>
        <w:spacing w:after="120"/>
      </w:pPr>
      <w:r w:rsidRPr="00C73171">
        <w:t xml:space="preserve">Commonwealth and NSW water for the environment was used in partnership to further enhance the environmental outcomes generated by the translucent flow events. This </w:t>
      </w:r>
      <w:proofErr w:type="gramStart"/>
      <w:r w:rsidRPr="00C73171">
        <w:t>use</w:t>
      </w:r>
      <w:proofErr w:type="gramEnd"/>
      <w:r w:rsidRPr="00C73171">
        <w:t xml:space="preserve"> </w:t>
      </w:r>
      <w:r w:rsidR="00E33EE7" w:rsidRPr="00C73171">
        <w:t>targeted</w:t>
      </w:r>
      <w:r w:rsidRPr="00C73171">
        <w:t xml:space="preserve"> outcomes relating to connecting the river to floodplain habitats, maintaining native vegetation health, supporting waterbird </w:t>
      </w:r>
      <w:r w:rsidR="0084493C" w:rsidRPr="00C73171">
        <w:t>breeding,</w:t>
      </w:r>
      <w:r w:rsidRPr="00C73171">
        <w:t xml:space="preserve"> and improving flow variability.</w:t>
      </w:r>
      <w:bookmarkEnd w:id="16"/>
      <w:r w:rsidR="00870BCB" w:rsidRPr="00C73171">
        <w:t xml:space="preserve"> </w:t>
      </w:r>
      <w:r w:rsidR="003E37AB" w:rsidRPr="00C73171">
        <w:t xml:space="preserve">Water for the environment was provided to </w:t>
      </w:r>
      <w:proofErr w:type="spellStart"/>
      <w:r w:rsidR="00870BCB" w:rsidRPr="00C73171">
        <w:t>Booberoi</w:t>
      </w:r>
      <w:proofErr w:type="spellEnd"/>
      <w:r w:rsidR="00870BCB" w:rsidRPr="00C73171">
        <w:t xml:space="preserve"> Creek, the river channel, Lake Brewster, the lower Lachlan wetlands, including the core reed beds of The Great </w:t>
      </w:r>
      <w:proofErr w:type="spellStart"/>
      <w:r w:rsidR="00870BCB" w:rsidRPr="00C73171">
        <w:t>Cumbung</w:t>
      </w:r>
      <w:proofErr w:type="spellEnd"/>
      <w:r w:rsidR="00870BCB" w:rsidRPr="00C73171">
        <w:t xml:space="preserve"> Swamp.</w:t>
      </w:r>
    </w:p>
    <w:p w14:paraId="20B27E60" w14:textId="60C4404E" w:rsidR="00157796" w:rsidRPr="00C73171" w:rsidRDefault="00157796" w:rsidP="00157796">
      <w:pPr>
        <w:autoSpaceDE w:val="0"/>
        <w:autoSpaceDN w:val="0"/>
        <w:adjustRightInd w:val="0"/>
        <w:spacing w:after="120"/>
      </w:pPr>
      <w:r w:rsidRPr="00C73171">
        <w:t xml:space="preserve">As of early May 2021, of the approximately 76 GL of Commonwealth environmental water available for use in 2020-21, about 42 GL has been </w:t>
      </w:r>
      <w:r w:rsidR="00E33EE7" w:rsidRPr="00C73171">
        <w:t>used with</w:t>
      </w:r>
      <w:r w:rsidRPr="00C73171">
        <w:t xml:space="preserve"> approximately 34 GL to be carried over into 2021-22.</w:t>
      </w:r>
      <w:r w:rsidR="000B68C1" w:rsidRPr="00C73171">
        <w:t xml:space="preserve"> Wet conditions have seen the use of translucent flow and air space releases from </w:t>
      </w:r>
      <w:proofErr w:type="spellStart"/>
      <w:r w:rsidR="000B68C1" w:rsidRPr="00C73171">
        <w:t>Wyangala</w:t>
      </w:r>
      <w:proofErr w:type="spellEnd"/>
      <w:r w:rsidR="000B68C1" w:rsidRPr="00C73171">
        <w:t xml:space="preserve"> Dam in July </w:t>
      </w:r>
      <w:r w:rsidR="001E2406">
        <w:t>to</w:t>
      </w:r>
      <w:r w:rsidR="000B68C1" w:rsidRPr="00C73171">
        <w:t xml:space="preserve"> August 2021.</w:t>
      </w:r>
    </w:p>
    <w:bookmarkEnd w:id="15"/>
    <w:p w14:paraId="7D408209" w14:textId="51E70039" w:rsidR="009D16D5" w:rsidRPr="00C73171" w:rsidRDefault="004A57E3" w:rsidP="00C07A60">
      <w:r w:rsidRPr="00C73171">
        <w:t xml:space="preserve">Learn more about previous </w:t>
      </w:r>
      <w:hyperlink r:id="rId32" w:history="1">
        <w:r w:rsidRPr="00C73171">
          <w:rPr>
            <w:rStyle w:val="Hyperlink"/>
          </w:rPr>
          <w:t xml:space="preserve">Commonwealth environmental water use in the </w:t>
        </w:r>
        <w:r w:rsidR="00D3336C" w:rsidRPr="00C73171">
          <w:rPr>
            <w:rStyle w:val="Hyperlink"/>
          </w:rPr>
          <w:t xml:space="preserve">Lachlan </w:t>
        </w:r>
        <w:r w:rsidRPr="00C73171">
          <w:rPr>
            <w:rStyle w:val="Hyperlink"/>
          </w:rPr>
          <w:t>River catchment</w:t>
        </w:r>
      </w:hyperlink>
      <w:r w:rsidRPr="00C73171">
        <w:t>.</w:t>
      </w:r>
    </w:p>
    <w:p w14:paraId="2A28C82E" w14:textId="5CEE33ED" w:rsidR="004A57E3" w:rsidRPr="00C73171" w:rsidRDefault="004A57E3" w:rsidP="004A57E3">
      <w:pPr>
        <w:pStyle w:val="Heading4"/>
      </w:pPr>
      <w:r w:rsidRPr="00C73171">
        <w:lastRenderedPageBreak/>
        <w:t>Seasonal outlook</w:t>
      </w:r>
    </w:p>
    <w:p w14:paraId="7ABC97E6" w14:textId="5A6EA1F3" w:rsidR="006D74E6" w:rsidRDefault="00BB31E4" w:rsidP="007151D2">
      <w:pPr>
        <w:autoSpaceDE w:val="0"/>
        <w:autoSpaceDN w:val="0"/>
        <w:adjustRightInd w:val="0"/>
        <w:spacing w:after="120"/>
      </w:pPr>
      <w:r w:rsidRPr="00C73171">
        <w:t>T</w:t>
      </w:r>
      <w:r w:rsidR="00DD26EB" w:rsidRPr="00C73171">
        <w:t>he Bureau of Meteorology</w:t>
      </w:r>
      <w:r w:rsidR="004126E8" w:rsidRPr="00C73171">
        <w:t xml:space="preserve"> (2021, accessed</w:t>
      </w:r>
      <w:r w:rsidR="00DD26EB" w:rsidRPr="00C73171">
        <w:t xml:space="preserve"> </w:t>
      </w:r>
      <w:r w:rsidR="009D16D5" w:rsidRPr="00C73171">
        <w:t>5 August</w:t>
      </w:r>
      <w:r w:rsidR="004126E8" w:rsidRPr="00C73171">
        <w:t xml:space="preserve">) </w:t>
      </w:r>
      <w:r w:rsidR="00DD26EB" w:rsidRPr="00C73171">
        <w:t xml:space="preserve">is forecasting </w:t>
      </w:r>
      <w:r w:rsidR="009D16D5" w:rsidRPr="00C73171">
        <w:t>median</w:t>
      </w:r>
      <w:r w:rsidR="00DD26EB" w:rsidRPr="00C73171">
        <w:t xml:space="preserve"> rainfall for much of </w:t>
      </w:r>
      <w:r w:rsidR="004126E8" w:rsidRPr="00C73171">
        <w:t>eastern</w:t>
      </w:r>
      <w:r w:rsidR="00DD26EB" w:rsidRPr="00C73171">
        <w:t xml:space="preserve"> Australia</w:t>
      </w:r>
      <w:r w:rsidR="009D16D5" w:rsidRPr="00C73171">
        <w:t>. T</w:t>
      </w:r>
      <w:r w:rsidR="00DD26EB" w:rsidRPr="00C73171">
        <w:t>he El Niño–Southern Oscillation being neutral</w:t>
      </w:r>
      <w:r w:rsidR="009D16D5" w:rsidRPr="00C73171">
        <w:t xml:space="preserve"> but may change to result in an increased chance of above median spring rainfall for much of eastern Australia</w:t>
      </w:r>
      <w:r w:rsidR="00DD26EB" w:rsidRPr="00C73171">
        <w:t>.</w:t>
      </w:r>
    </w:p>
    <w:p w14:paraId="1BFBB58A" w14:textId="557A49E2" w:rsidR="007151D2" w:rsidRPr="00C73171" w:rsidRDefault="00DD26EB" w:rsidP="007151D2">
      <w:pPr>
        <w:autoSpaceDE w:val="0"/>
        <w:autoSpaceDN w:val="0"/>
        <w:adjustRightInd w:val="0"/>
        <w:spacing w:after="120"/>
      </w:pPr>
      <w:r w:rsidRPr="00C73171">
        <w:t xml:space="preserve">Storage levels as </w:t>
      </w:r>
      <w:r w:rsidR="00E33EE7" w:rsidRPr="00C73171">
        <w:t>of</w:t>
      </w:r>
      <w:r w:rsidRPr="00C73171">
        <w:t xml:space="preserve"> </w:t>
      </w:r>
      <w:r w:rsidR="00780189" w:rsidRPr="00C73171">
        <w:t xml:space="preserve">early August </w:t>
      </w:r>
      <w:r w:rsidRPr="00C73171">
        <w:t>2021</w:t>
      </w:r>
      <w:r w:rsidR="007151D2" w:rsidRPr="00C73171">
        <w:t>, (</w:t>
      </w:r>
      <w:proofErr w:type="spellStart"/>
      <w:r w:rsidR="007151D2" w:rsidRPr="00C73171">
        <w:t>WaterNSW</w:t>
      </w:r>
      <w:proofErr w:type="spellEnd"/>
      <w:r w:rsidR="007151D2" w:rsidRPr="00C73171">
        <w:t>, 2021</w:t>
      </w:r>
      <w:r w:rsidR="00D313F0" w:rsidRPr="00C73171">
        <w:t xml:space="preserve"> accessed 5 August</w:t>
      </w:r>
      <w:r w:rsidRPr="00C73171">
        <w:t>)</w:t>
      </w:r>
      <w:r w:rsidR="007151D2" w:rsidRPr="00C73171">
        <w:t xml:space="preserve"> were:</w:t>
      </w:r>
    </w:p>
    <w:p w14:paraId="203EEEDA" w14:textId="5B9C7F5E" w:rsidR="007151D2" w:rsidRPr="00C73171" w:rsidRDefault="00DD26EB" w:rsidP="00C07A60">
      <w:pPr>
        <w:pStyle w:val="ListBullet"/>
      </w:pPr>
      <w:proofErr w:type="spellStart"/>
      <w:r w:rsidRPr="00C73171">
        <w:t>Wyangala</w:t>
      </w:r>
      <w:proofErr w:type="spellEnd"/>
      <w:r w:rsidRPr="00C73171">
        <w:t xml:space="preserve"> Dam is about </w:t>
      </w:r>
      <w:r w:rsidR="009D16D5" w:rsidRPr="00C73171">
        <w:t>95</w:t>
      </w:r>
      <w:r w:rsidRPr="00C73171">
        <w:t>% full</w:t>
      </w:r>
    </w:p>
    <w:p w14:paraId="5890616B" w14:textId="1DCF24AC" w:rsidR="007151D2" w:rsidRPr="00C73171" w:rsidRDefault="00DD26EB" w:rsidP="00C07A60">
      <w:pPr>
        <w:pStyle w:val="ListBullet"/>
      </w:pPr>
      <w:r w:rsidRPr="00C73171">
        <w:t xml:space="preserve">Lake Cargelligo is about </w:t>
      </w:r>
      <w:r w:rsidR="009D16D5" w:rsidRPr="00C73171">
        <w:t>79</w:t>
      </w:r>
      <w:r w:rsidRPr="00C73171">
        <w:t>% full</w:t>
      </w:r>
    </w:p>
    <w:p w14:paraId="301C5202" w14:textId="1C6BBC90" w:rsidR="006D74E6" w:rsidRDefault="00DD26EB" w:rsidP="00C07A60">
      <w:pPr>
        <w:pStyle w:val="ListBullet"/>
      </w:pPr>
      <w:r w:rsidRPr="00C73171">
        <w:t xml:space="preserve">Lake Brewster is </w:t>
      </w:r>
      <w:r w:rsidR="009D16D5" w:rsidRPr="00C73171">
        <w:t>29</w:t>
      </w:r>
      <w:r w:rsidRPr="00C73171">
        <w:t>% full.</w:t>
      </w:r>
    </w:p>
    <w:p w14:paraId="49E7A6A8" w14:textId="5CC7E3D4" w:rsidR="004A57E3" w:rsidRPr="00C73171" w:rsidRDefault="004A57E3" w:rsidP="004A57E3">
      <w:pPr>
        <w:pStyle w:val="Heading4"/>
      </w:pPr>
      <w:r w:rsidRPr="00C73171">
        <w:t>Water availability</w:t>
      </w:r>
    </w:p>
    <w:p w14:paraId="69CD23A6" w14:textId="03653829" w:rsidR="00374C77" w:rsidRPr="00C73171" w:rsidRDefault="00780189" w:rsidP="00374C77">
      <w:pPr>
        <w:autoSpaceDE w:val="0"/>
        <w:autoSpaceDN w:val="0"/>
        <w:adjustRightInd w:val="0"/>
        <w:spacing w:after="120"/>
      </w:pPr>
      <w:bookmarkStart w:id="17" w:name="_Hlk72421186"/>
      <w:r w:rsidRPr="00C73171">
        <w:t xml:space="preserve">Given the wet catchment conditions it is anticipated that water availability will be high for 2021-22. </w:t>
      </w:r>
      <w:r w:rsidR="00374C77" w:rsidRPr="00C73171">
        <w:t xml:space="preserve">As of early </w:t>
      </w:r>
      <w:r w:rsidR="00E33EE7" w:rsidRPr="00C73171">
        <w:t>May 2021,</w:t>
      </w:r>
      <w:r w:rsidR="00374C77" w:rsidRPr="00C73171">
        <w:t xml:space="preserve"> of the </w:t>
      </w:r>
      <w:r w:rsidR="00353749" w:rsidRPr="00C73171">
        <w:t xml:space="preserve">approximately </w:t>
      </w:r>
      <w:r w:rsidR="00374C77" w:rsidRPr="00C73171">
        <w:t>76 GL available for use</w:t>
      </w:r>
      <w:r w:rsidR="004126E8" w:rsidRPr="00C73171">
        <w:t xml:space="preserve"> in 2020-21</w:t>
      </w:r>
      <w:r w:rsidR="00374C77" w:rsidRPr="00C73171">
        <w:t xml:space="preserve">, </w:t>
      </w:r>
      <w:r w:rsidR="00353749" w:rsidRPr="00C73171">
        <w:t xml:space="preserve">around </w:t>
      </w:r>
      <w:r w:rsidR="00374C77" w:rsidRPr="00C73171">
        <w:t xml:space="preserve">42 GL has been used with </w:t>
      </w:r>
      <w:r w:rsidR="00353749" w:rsidRPr="00C73171">
        <w:t>the rema</w:t>
      </w:r>
      <w:r w:rsidR="00C471B3" w:rsidRPr="00C73171">
        <w:t>i</w:t>
      </w:r>
      <w:r w:rsidR="00353749" w:rsidRPr="00C73171">
        <w:t xml:space="preserve">ning </w:t>
      </w:r>
      <w:r w:rsidR="00374C77" w:rsidRPr="00C73171">
        <w:t>34 GL to be carried over into 2021-22.</w:t>
      </w:r>
      <w:bookmarkEnd w:id="17"/>
    </w:p>
    <w:p w14:paraId="34F5EED9" w14:textId="77777777" w:rsidR="004A57E3" w:rsidRPr="00C73171" w:rsidRDefault="004A57E3" w:rsidP="004A57E3">
      <w:pPr>
        <w:pStyle w:val="Heading4"/>
      </w:pPr>
      <w:r w:rsidRPr="00C73171">
        <w:t>Environmental demands</w:t>
      </w:r>
    </w:p>
    <w:p w14:paraId="4982EF84" w14:textId="2A2073EC" w:rsidR="006D74E6" w:rsidRDefault="00353749" w:rsidP="00C471B3">
      <w:pPr>
        <w:autoSpaceDE w:val="0"/>
        <w:autoSpaceDN w:val="0"/>
        <w:adjustRightInd w:val="0"/>
        <w:spacing w:after="120"/>
      </w:pPr>
      <w:r w:rsidRPr="00C73171">
        <w:t xml:space="preserve">Environmental demands are moderate </w:t>
      </w:r>
      <w:proofErr w:type="gramStart"/>
      <w:r w:rsidRPr="00C73171">
        <w:t>as a result of</w:t>
      </w:r>
      <w:proofErr w:type="gramEnd"/>
      <w:r w:rsidRPr="00C73171">
        <w:t xml:space="preserve"> the need to further restore key assets after the drought conditions across the catchment</w:t>
      </w:r>
      <w:r w:rsidR="00C471B3" w:rsidRPr="00C73171">
        <w:t xml:space="preserve"> prior to 2020-21</w:t>
      </w:r>
      <w:r w:rsidRPr="00C73171">
        <w:t>.</w:t>
      </w:r>
    </w:p>
    <w:p w14:paraId="3FCC08D8" w14:textId="0BB6D44A" w:rsidR="004A57E3" w:rsidRPr="00C73171" w:rsidRDefault="004A57E3" w:rsidP="00C471B3">
      <w:pPr>
        <w:autoSpaceDE w:val="0"/>
        <w:autoSpaceDN w:val="0"/>
        <w:adjustRightInd w:val="0"/>
        <w:spacing w:after="120"/>
      </w:pPr>
      <w:r w:rsidRPr="00C73171">
        <w:t xml:space="preserve">For the environmental water demands for assets in the </w:t>
      </w:r>
      <w:r w:rsidR="00353749" w:rsidRPr="00C73171">
        <w:t>Lachlan River</w:t>
      </w:r>
      <w:r w:rsidRPr="00C73171">
        <w:t xml:space="preserve"> </w:t>
      </w:r>
      <w:r w:rsidR="00353749" w:rsidRPr="00C73171">
        <w:t>c</w:t>
      </w:r>
      <w:r w:rsidRPr="00C73171">
        <w:t>atchment in 202</w:t>
      </w:r>
      <w:r w:rsidR="00695E4E" w:rsidRPr="00C73171">
        <w:t>1</w:t>
      </w:r>
      <w:r w:rsidRPr="00C73171">
        <w:t>–2</w:t>
      </w:r>
      <w:r w:rsidR="00695E4E" w:rsidRPr="00C73171">
        <w:t>2</w:t>
      </w:r>
      <w:r w:rsidRPr="00C73171">
        <w:t>, see</w:t>
      </w:r>
      <w:r w:rsidR="00BF114C">
        <w:t xml:space="preserve"> </w:t>
      </w:r>
      <w:r w:rsidR="00BF114C">
        <w:fldChar w:fldCharType="begin"/>
      </w:r>
      <w:r w:rsidR="00BF114C">
        <w:instrText xml:space="preserve"> REF _Ref79487233 \h </w:instrText>
      </w:r>
      <w:r w:rsidR="00BF114C">
        <w:fldChar w:fldCharType="separate"/>
      </w:r>
      <w:r w:rsidR="00095B78" w:rsidRPr="00C73171">
        <w:t>Table LR</w:t>
      </w:r>
      <w:r w:rsidR="00095B78">
        <w:rPr>
          <w:noProof/>
        </w:rPr>
        <w:t>1</w:t>
      </w:r>
      <w:r w:rsidR="00BF114C">
        <w:fldChar w:fldCharType="end"/>
      </w:r>
      <w:r w:rsidRPr="00C73171">
        <w:t xml:space="preserve">. The capacity to contribute to these environmental demands </w:t>
      </w:r>
      <w:r w:rsidR="003E37AB" w:rsidRPr="00C73171">
        <w:t>is dependent on overall</w:t>
      </w:r>
      <w:r w:rsidRPr="00C73171">
        <w:t xml:space="preserve"> water availability in the catchment.</w:t>
      </w:r>
    </w:p>
    <w:p w14:paraId="7E551C86" w14:textId="77777777" w:rsidR="008F6F34" w:rsidRPr="00C73171" w:rsidRDefault="008F6F34" w:rsidP="008F6F34">
      <w:pPr>
        <w:autoSpaceDE w:val="0"/>
        <w:autoSpaceDN w:val="0"/>
        <w:adjustRightInd w:val="0"/>
        <w:spacing w:after="120"/>
      </w:pPr>
      <w:r w:rsidRPr="00C73171">
        <w:t xml:space="preserve">Over the longer term the Commonwealth Environmental Water Office is concerned about the ability of environmental water to maintain the resilience, or prevent further degradation, of key environmental assets in the lower Lachlan catchment due to climate change and potential further impacts of river regulation. Recent modelling by Larkin et. al., (2020) suggests that over the next 50 years and under a drier climate, the Lachlan River system may become a system of disconnected waterholes for long periods. The lower Lachlan wetlands, including The Great </w:t>
      </w:r>
      <w:proofErr w:type="spellStart"/>
      <w:r w:rsidRPr="00C73171">
        <w:t>Cumbung</w:t>
      </w:r>
      <w:proofErr w:type="spellEnd"/>
      <w:r w:rsidRPr="00C73171">
        <w:t xml:space="preserve"> Swamp, will be much less frequently inundated. This will fundamentally change the dynamics of the Lachlan River ecosystem and the objectives currently being targeted using environmental water.</w:t>
      </w:r>
    </w:p>
    <w:p w14:paraId="61463B97" w14:textId="77777777" w:rsidR="00160883" w:rsidRPr="00C73171" w:rsidRDefault="00160883" w:rsidP="00C471B3">
      <w:pPr>
        <w:autoSpaceDE w:val="0"/>
        <w:autoSpaceDN w:val="0"/>
        <w:adjustRightInd w:val="0"/>
        <w:spacing w:after="120"/>
      </w:pPr>
    </w:p>
    <w:p w14:paraId="6B7B1DA6" w14:textId="3C1DE0CF" w:rsidR="00160883" w:rsidRPr="00C73171" w:rsidRDefault="00160883" w:rsidP="00C471B3">
      <w:pPr>
        <w:autoSpaceDE w:val="0"/>
        <w:autoSpaceDN w:val="0"/>
        <w:adjustRightInd w:val="0"/>
        <w:spacing w:after="120"/>
        <w:sectPr w:rsidR="00160883" w:rsidRPr="00C73171">
          <w:pgSz w:w="11906" w:h="16838"/>
          <w:pgMar w:top="1418" w:right="1418" w:bottom="1418" w:left="1418" w:header="567" w:footer="283" w:gutter="0"/>
          <w:pgNumType w:start="1"/>
          <w:cols w:space="708"/>
          <w:docGrid w:linePitch="360"/>
        </w:sectPr>
      </w:pPr>
    </w:p>
    <w:p w14:paraId="68793067" w14:textId="1C305A94" w:rsidR="0033797A" w:rsidRPr="00C73171" w:rsidRDefault="0033797A">
      <w:pPr>
        <w:pStyle w:val="Caption"/>
      </w:pPr>
      <w:bookmarkStart w:id="18" w:name="_Ref79487233"/>
      <w:bookmarkStart w:id="19" w:name="_Toc79576535"/>
      <w:bookmarkStart w:id="20" w:name="_Hlk62588152"/>
      <w:r w:rsidRPr="00C73171">
        <w:lastRenderedPageBreak/>
        <w:t>Table LR</w:t>
      </w:r>
      <w:fldSimple w:instr=" SEQ Table_LR \* ARABIC ">
        <w:r w:rsidR="00095B78">
          <w:rPr>
            <w:noProof/>
          </w:rPr>
          <w:t>1</w:t>
        </w:r>
      </w:fldSimple>
      <w:bookmarkEnd w:id="18"/>
      <w:r w:rsidRPr="00C73171">
        <w:t xml:space="preserve"> </w:t>
      </w:r>
      <w:r w:rsidR="00904A0E">
        <w:t>Environmental demands and watering priorities, 2021–22, and outlook for coming year, Lachlan River catchment</w:t>
      </w:r>
      <w:bookmarkEnd w:id="19"/>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2"/>
        <w:gridCol w:w="2323"/>
        <w:gridCol w:w="5177"/>
        <w:gridCol w:w="3763"/>
        <w:gridCol w:w="3625"/>
        <w:gridCol w:w="1561"/>
        <w:gridCol w:w="2617"/>
        <w:gridCol w:w="1740"/>
      </w:tblGrid>
      <w:tr w:rsidR="000F2421" w:rsidRPr="00C73171" w14:paraId="74258DB8" w14:textId="77777777" w:rsidTr="005F0633">
        <w:trPr>
          <w:tblHeader/>
        </w:trPr>
        <w:tc>
          <w:tcPr>
            <w:tcW w:w="349" w:type="pct"/>
            <w:vMerge w:val="restart"/>
            <w:shd w:val="clear" w:color="auto" w:fill="FFFFFF" w:themeFill="background1"/>
            <w:vAlign w:val="center"/>
            <w:hideMark/>
          </w:tcPr>
          <w:bookmarkEnd w:id="20"/>
          <w:p w14:paraId="2CD75E5C" w14:textId="3F79DF16" w:rsidR="00C718EE" w:rsidRPr="00EF2891" w:rsidRDefault="00F24DA5" w:rsidP="00AA44A4">
            <w:pPr>
              <w:pStyle w:val="TableHeading"/>
            </w:pPr>
            <w:r w:rsidRPr="00BF114C">
              <w:t xml:space="preserve">Environmental assets and </w:t>
            </w:r>
            <w:proofErr w:type="gramStart"/>
            <w:r w:rsidRPr="00BF114C">
              <w:t>Long Term</w:t>
            </w:r>
            <w:proofErr w:type="gramEnd"/>
            <w:r w:rsidRPr="00BF114C">
              <w:t xml:space="preserve"> Water Plan unit (PU) reference number (see Figure 1 and more detailed description at bottom of table)</w:t>
            </w:r>
          </w:p>
        </w:tc>
        <w:tc>
          <w:tcPr>
            <w:tcW w:w="519" w:type="pct"/>
            <w:vMerge w:val="restart"/>
            <w:shd w:val="clear" w:color="auto" w:fill="FFFFFF" w:themeFill="background1"/>
            <w:vAlign w:val="center"/>
          </w:tcPr>
          <w:p w14:paraId="5D4BBEFF" w14:textId="77777777" w:rsidR="00C718EE" w:rsidRPr="00EF2891" w:rsidRDefault="00C718EE" w:rsidP="00AA44A4">
            <w:pPr>
              <w:pStyle w:val="TableHeading"/>
            </w:pPr>
            <w:r w:rsidRPr="00EF2891">
              <w:t>Target values</w:t>
            </w:r>
          </w:p>
        </w:tc>
        <w:tc>
          <w:tcPr>
            <w:tcW w:w="1998" w:type="pct"/>
            <w:gridSpan w:val="2"/>
            <w:shd w:val="clear" w:color="auto" w:fill="FFFFFF" w:themeFill="background1"/>
            <w:vAlign w:val="center"/>
            <w:hideMark/>
          </w:tcPr>
          <w:p w14:paraId="3DEB12BB" w14:textId="2D04C83C" w:rsidR="00C718EE" w:rsidRPr="00BF114C" w:rsidRDefault="00C718EE" w:rsidP="00AA44A4">
            <w:pPr>
              <w:pStyle w:val="TableHeading"/>
            </w:pPr>
            <w:r w:rsidRPr="00EF2891">
              <w:t>Indicative demand (for all sources of water in the syste</w:t>
            </w:r>
            <w:r w:rsidR="001A6BD2">
              <w:t>m</w:t>
            </w:r>
            <w:r w:rsidRPr="00BF114C">
              <w:t>)</w:t>
            </w:r>
          </w:p>
        </w:tc>
        <w:tc>
          <w:tcPr>
            <w:tcW w:w="810" w:type="pct"/>
            <w:vMerge w:val="restart"/>
            <w:shd w:val="clear" w:color="auto" w:fill="FFFFFF" w:themeFill="background1"/>
            <w:vAlign w:val="center"/>
            <w:hideMark/>
          </w:tcPr>
          <w:p w14:paraId="7E3A5E74" w14:textId="77777777" w:rsidR="00C718EE" w:rsidRPr="00EF2891" w:rsidRDefault="00C718EE" w:rsidP="00AA44A4">
            <w:pPr>
              <w:pStyle w:val="TableHeading"/>
            </w:pPr>
            <w:r w:rsidRPr="00EF2891">
              <w:t>Watering history (from all sources of water)</w:t>
            </w:r>
          </w:p>
        </w:tc>
        <w:tc>
          <w:tcPr>
            <w:tcW w:w="934" w:type="pct"/>
            <w:gridSpan w:val="2"/>
            <w:shd w:val="clear" w:color="auto" w:fill="FFFFFF" w:themeFill="background1"/>
            <w:vAlign w:val="center"/>
            <w:hideMark/>
          </w:tcPr>
          <w:p w14:paraId="20469622" w14:textId="0E1A0AD5" w:rsidR="00C718EE" w:rsidRPr="00EF2891" w:rsidRDefault="00C718EE" w:rsidP="00AA44A4">
            <w:pPr>
              <w:pStyle w:val="TableHeading"/>
            </w:pPr>
            <w:r w:rsidRPr="00EF2891">
              <w:t>202</w:t>
            </w:r>
            <w:r w:rsidR="000327FA" w:rsidRPr="00EF2891">
              <w:t>1</w:t>
            </w:r>
            <w:r w:rsidRPr="00EF2891">
              <w:t>–2</w:t>
            </w:r>
            <w:r w:rsidR="000327FA" w:rsidRPr="00EF2891">
              <w:t>2</w:t>
            </w:r>
          </w:p>
        </w:tc>
        <w:tc>
          <w:tcPr>
            <w:tcW w:w="389" w:type="pct"/>
            <w:shd w:val="clear" w:color="auto" w:fill="FFFFFF" w:themeFill="background1"/>
            <w:vAlign w:val="center"/>
            <w:hideMark/>
          </w:tcPr>
          <w:p w14:paraId="4EFA51EB" w14:textId="77777777" w:rsidR="00C718EE" w:rsidRPr="00EF2891" w:rsidRDefault="00C718EE" w:rsidP="00AA44A4">
            <w:pPr>
              <w:pStyle w:val="TableHeading"/>
            </w:pPr>
            <w:r w:rsidRPr="00EF2891">
              <w:t>Implications for future demands</w:t>
            </w:r>
          </w:p>
        </w:tc>
      </w:tr>
      <w:tr w:rsidR="000F2421" w:rsidRPr="00C73171" w14:paraId="7A3F7243" w14:textId="77777777" w:rsidTr="005F0633">
        <w:trPr>
          <w:tblHeader/>
        </w:trPr>
        <w:tc>
          <w:tcPr>
            <w:tcW w:w="349" w:type="pct"/>
            <w:vMerge/>
            <w:shd w:val="clear" w:color="auto" w:fill="FFFFFF" w:themeFill="background1"/>
            <w:vAlign w:val="center"/>
            <w:hideMark/>
          </w:tcPr>
          <w:p w14:paraId="5FBAB484" w14:textId="77777777" w:rsidR="00C718EE" w:rsidRPr="00EF2891" w:rsidRDefault="00C718EE" w:rsidP="00AA44A4">
            <w:pPr>
              <w:pStyle w:val="TableHeading"/>
            </w:pPr>
          </w:p>
        </w:tc>
        <w:tc>
          <w:tcPr>
            <w:tcW w:w="519" w:type="pct"/>
            <w:vMerge/>
            <w:shd w:val="clear" w:color="auto" w:fill="FFFFFF" w:themeFill="background1"/>
            <w:vAlign w:val="center"/>
          </w:tcPr>
          <w:p w14:paraId="18AC22B8" w14:textId="77777777" w:rsidR="00C718EE" w:rsidRPr="00EF2891" w:rsidRDefault="00C718EE" w:rsidP="00AA44A4">
            <w:pPr>
              <w:pStyle w:val="TableHeading"/>
            </w:pPr>
          </w:p>
        </w:tc>
        <w:tc>
          <w:tcPr>
            <w:tcW w:w="1157" w:type="pct"/>
            <w:shd w:val="clear" w:color="auto" w:fill="FFFFFF" w:themeFill="background1"/>
            <w:vAlign w:val="center"/>
            <w:hideMark/>
          </w:tcPr>
          <w:p w14:paraId="1EBC9C80" w14:textId="77777777" w:rsidR="00C718EE" w:rsidRPr="00EF2891" w:rsidRDefault="00C718EE" w:rsidP="00AA44A4">
            <w:pPr>
              <w:pStyle w:val="TableHeading"/>
            </w:pPr>
            <w:r w:rsidRPr="00EF2891">
              <w:t>Flow/volume</w:t>
            </w:r>
          </w:p>
        </w:tc>
        <w:tc>
          <w:tcPr>
            <w:tcW w:w="841" w:type="pct"/>
            <w:shd w:val="clear" w:color="auto" w:fill="FFFFFF" w:themeFill="background1"/>
            <w:vAlign w:val="center"/>
            <w:hideMark/>
          </w:tcPr>
          <w:p w14:paraId="44CCA20E" w14:textId="77777777" w:rsidR="00C718EE" w:rsidRPr="00EF2891" w:rsidRDefault="00C718EE" w:rsidP="00AA44A4">
            <w:pPr>
              <w:pStyle w:val="TableHeading"/>
            </w:pPr>
            <w:r w:rsidRPr="00EF2891">
              <w:t>Required frequency (maximum dry interval)</w:t>
            </w:r>
          </w:p>
        </w:tc>
        <w:tc>
          <w:tcPr>
            <w:tcW w:w="810" w:type="pct"/>
            <w:vMerge/>
            <w:shd w:val="clear" w:color="auto" w:fill="FFFFFF" w:themeFill="background1"/>
            <w:vAlign w:val="center"/>
            <w:hideMark/>
          </w:tcPr>
          <w:p w14:paraId="7971DED4" w14:textId="77777777" w:rsidR="00C718EE" w:rsidRPr="00EF2891" w:rsidRDefault="00C718EE" w:rsidP="00AA44A4">
            <w:pPr>
              <w:pStyle w:val="TableHeading"/>
            </w:pPr>
          </w:p>
        </w:tc>
        <w:tc>
          <w:tcPr>
            <w:tcW w:w="349" w:type="pct"/>
            <w:shd w:val="clear" w:color="auto" w:fill="FFFFFF" w:themeFill="background1"/>
            <w:vAlign w:val="center"/>
            <w:hideMark/>
          </w:tcPr>
          <w:p w14:paraId="207E72DD" w14:textId="77777777" w:rsidR="00C718EE" w:rsidRPr="00EF2891" w:rsidRDefault="00C718EE" w:rsidP="00AA44A4">
            <w:pPr>
              <w:pStyle w:val="TableHeading"/>
            </w:pPr>
            <w:r w:rsidRPr="00EF2891">
              <w:t>Environmental demands for water (all sources)</w:t>
            </w:r>
          </w:p>
        </w:tc>
        <w:tc>
          <w:tcPr>
            <w:tcW w:w="585" w:type="pct"/>
            <w:shd w:val="clear" w:color="auto" w:fill="FFFFFF" w:themeFill="background1"/>
            <w:vAlign w:val="center"/>
            <w:hideMark/>
          </w:tcPr>
          <w:p w14:paraId="2E0947E7" w14:textId="77777777" w:rsidR="00C718EE" w:rsidRPr="00EF2891" w:rsidRDefault="00C718EE" w:rsidP="00AA44A4">
            <w:pPr>
              <w:pStyle w:val="TableHeading"/>
            </w:pPr>
            <w:r w:rsidRPr="00EF2891">
              <w:t>Potential Commonwealth environmental water contribution?</w:t>
            </w:r>
          </w:p>
        </w:tc>
        <w:tc>
          <w:tcPr>
            <w:tcW w:w="389" w:type="pct"/>
            <w:shd w:val="clear" w:color="auto" w:fill="FFFFFF" w:themeFill="background1"/>
            <w:vAlign w:val="center"/>
            <w:hideMark/>
          </w:tcPr>
          <w:p w14:paraId="35182490" w14:textId="0A7C5B25" w:rsidR="00C718EE" w:rsidRPr="00EF2891" w:rsidRDefault="00C718EE" w:rsidP="00AA44A4">
            <w:pPr>
              <w:pStyle w:val="TableHeading"/>
            </w:pPr>
            <w:r w:rsidRPr="00EF2891">
              <w:t>Likely urgency of demand in 202</w:t>
            </w:r>
            <w:r w:rsidR="000327FA" w:rsidRPr="00EF2891">
              <w:t>2</w:t>
            </w:r>
            <w:r w:rsidRPr="00EF2891">
              <w:t>–2</w:t>
            </w:r>
            <w:r w:rsidR="000327FA" w:rsidRPr="00EF2891">
              <w:t>3</w:t>
            </w:r>
            <w:r w:rsidRPr="00EF2891">
              <w:t xml:space="preserve"> if watering occurred as planned in 202</w:t>
            </w:r>
            <w:r w:rsidR="000327FA" w:rsidRPr="00EF2891">
              <w:t>1</w:t>
            </w:r>
            <w:r w:rsidRPr="00EF2891">
              <w:t>–2</w:t>
            </w:r>
            <w:r w:rsidR="000327FA" w:rsidRPr="00EF2891">
              <w:t>2</w:t>
            </w:r>
          </w:p>
        </w:tc>
      </w:tr>
      <w:tr w:rsidR="000F2421" w:rsidRPr="00C73171" w14:paraId="5D8CD788" w14:textId="77777777" w:rsidTr="005F0633">
        <w:tc>
          <w:tcPr>
            <w:tcW w:w="349" w:type="pct"/>
            <w:vMerge w:val="restart"/>
            <w:shd w:val="clear" w:color="auto" w:fill="auto"/>
          </w:tcPr>
          <w:p w14:paraId="36119331" w14:textId="39020259" w:rsidR="00F86F74" w:rsidRPr="00C07A60" w:rsidRDefault="00F86F74" w:rsidP="00BF114C">
            <w:pPr>
              <w:pStyle w:val="TableText"/>
              <w:rPr>
                <w:rStyle w:val="Strong"/>
              </w:rPr>
            </w:pPr>
            <w:r w:rsidRPr="00C07A60">
              <w:rPr>
                <w:rStyle w:val="Strong"/>
              </w:rPr>
              <w:t>Lachlan River (PU 2, 3, 6, 8, 14, 16)</w:t>
            </w:r>
          </w:p>
        </w:tc>
        <w:tc>
          <w:tcPr>
            <w:tcW w:w="519" w:type="pct"/>
            <w:vMerge w:val="restart"/>
          </w:tcPr>
          <w:p w14:paraId="5301C5FF" w14:textId="7C91AA40" w:rsidR="00F86F74" w:rsidRPr="00C73171" w:rsidRDefault="00F86F74">
            <w:pPr>
              <w:pStyle w:val="TableText"/>
            </w:pPr>
            <w:r w:rsidRPr="00C73171">
              <w:t>Protect tributary inflows (natural trigger) or deliver upon environmental triggers (</w:t>
            </w:r>
            <w:r w:rsidR="00E33EE7" w:rsidRPr="00C73171">
              <w:t>e.g.,</w:t>
            </w:r>
            <w:r w:rsidRPr="00C73171">
              <w:t xml:space="preserve"> timing or temperature) being reached</w:t>
            </w:r>
          </w:p>
          <w:p w14:paraId="0E252B3E" w14:textId="79D421EA" w:rsidR="00F86F74" w:rsidRPr="00C73171" w:rsidRDefault="00F86F74">
            <w:pPr>
              <w:pStyle w:val="TableText"/>
              <w:rPr>
                <w:bCs/>
              </w:rPr>
            </w:pPr>
            <w:r w:rsidRPr="00C73171">
              <w:rPr>
                <w:bCs/>
              </w:rPr>
              <w:t>Maintain native vegetation condition</w:t>
            </w:r>
          </w:p>
          <w:p w14:paraId="5B489AF6" w14:textId="7B3D4E0F" w:rsidR="00F86F74" w:rsidRPr="00C73171" w:rsidRDefault="00F86F74">
            <w:pPr>
              <w:pStyle w:val="TableText"/>
              <w:rPr>
                <w:lang w:eastAsia="en-AU"/>
              </w:rPr>
            </w:pPr>
            <w:r w:rsidRPr="00C73171">
              <w:rPr>
                <w:lang w:eastAsia="en-AU"/>
              </w:rPr>
              <w:t xml:space="preserve">Native fish reproduction, </w:t>
            </w:r>
            <w:r w:rsidR="00E33EE7" w:rsidRPr="00C73171">
              <w:rPr>
                <w:lang w:eastAsia="en-AU"/>
              </w:rPr>
              <w:t>conditioning,</w:t>
            </w:r>
            <w:r w:rsidRPr="00C73171">
              <w:rPr>
                <w:lang w:eastAsia="en-AU"/>
              </w:rPr>
              <w:t xml:space="preserve"> and maintenance.</w:t>
            </w:r>
          </w:p>
          <w:p w14:paraId="3F2B7E29" w14:textId="16F5B70F" w:rsidR="006D74E6" w:rsidRDefault="00F86F74">
            <w:pPr>
              <w:pStyle w:val="TableText"/>
              <w:rPr>
                <w:lang w:eastAsia="en-AU"/>
              </w:rPr>
            </w:pPr>
            <w:r w:rsidRPr="00C73171">
              <w:rPr>
                <w:lang w:eastAsia="en-AU"/>
              </w:rPr>
              <w:t xml:space="preserve">Maintain in-channel habitats, in-stream </w:t>
            </w:r>
            <w:r w:rsidR="00E33EE7" w:rsidRPr="00C73171">
              <w:rPr>
                <w:lang w:eastAsia="en-AU"/>
              </w:rPr>
              <w:t>productivity,</w:t>
            </w:r>
            <w:r w:rsidRPr="00C73171" w:rsidDel="00F24DA5">
              <w:rPr>
                <w:lang w:eastAsia="en-AU"/>
              </w:rPr>
              <w:t xml:space="preserve"> </w:t>
            </w:r>
            <w:r w:rsidRPr="00C73171">
              <w:rPr>
                <w:lang w:eastAsia="en-AU"/>
              </w:rPr>
              <w:t>and longitudinal connectivity.</w:t>
            </w:r>
          </w:p>
          <w:p w14:paraId="0B684C41" w14:textId="245FFCF6" w:rsidR="00F86F74" w:rsidRPr="00C73171" w:rsidRDefault="00F86F74">
            <w:pPr>
              <w:pStyle w:val="TableText"/>
              <w:rPr>
                <w:lang w:eastAsia="en-AU"/>
              </w:rPr>
            </w:pPr>
            <w:r w:rsidRPr="00C73171">
              <w:rPr>
                <w:lang w:eastAsia="en-AU"/>
              </w:rPr>
              <w:t>Duration and frequency of pulse dependent on outcomes required and potential contribution/linkage to other watering actions.</w:t>
            </w:r>
          </w:p>
        </w:tc>
        <w:tc>
          <w:tcPr>
            <w:tcW w:w="1157" w:type="pct"/>
            <w:shd w:val="clear" w:color="auto" w:fill="auto"/>
          </w:tcPr>
          <w:p w14:paraId="59891088" w14:textId="315596B1" w:rsidR="00F86F74" w:rsidRPr="00C73171" w:rsidRDefault="00F86F74">
            <w:pPr>
              <w:pStyle w:val="TableText"/>
              <w:rPr>
                <w:lang w:eastAsia="en-AU"/>
              </w:rPr>
            </w:pPr>
            <w:r w:rsidRPr="00C73171">
              <w:t xml:space="preserve">&gt;300 ML/d in the Lachlan River </w:t>
            </w:r>
            <w:r w:rsidR="0078227B">
              <w:t>at</w:t>
            </w:r>
            <w:r w:rsidRPr="00C73171">
              <w:t xml:space="preserve"> Booligal (412005) to also contribute to small scale wetland inundation. </w:t>
            </w:r>
            <w:r w:rsidR="00DB5B42" w:rsidRPr="00C73171">
              <w:t xml:space="preserve">If releases are made from </w:t>
            </w:r>
            <w:proofErr w:type="spellStart"/>
            <w:r w:rsidR="00DB5B42" w:rsidRPr="00C73171">
              <w:t>Wyangala</w:t>
            </w:r>
            <w:proofErr w:type="spellEnd"/>
            <w:r w:rsidR="00DB5B42" w:rsidRPr="00C73171">
              <w:t xml:space="preserve"> Dam, will be delivered as part of a small fresh of </w:t>
            </w:r>
            <w:r w:rsidR="006D74E6">
              <w:t>less than</w:t>
            </w:r>
            <w:r w:rsidR="00DB5B42" w:rsidRPr="00C73171">
              <w:t xml:space="preserve">2600 ML/day in the Lachlan River </w:t>
            </w:r>
            <w:r w:rsidR="0078227B">
              <w:t>at</w:t>
            </w:r>
            <w:r w:rsidR="00DB5B42" w:rsidRPr="00C73171">
              <w:t xml:space="preserve"> Forbes (412004).</w:t>
            </w:r>
          </w:p>
        </w:tc>
        <w:tc>
          <w:tcPr>
            <w:tcW w:w="841" w:type="pct"/>
            <w:shd w:val="clear" w:color="auto" w:fill="auto"/>
          </w:tcPr>
          <w:p w14:paraId="319A661A" w14:textId="34B2854B" w:rsidR="00F86F74" w:rsidRPr="00C73171" w:rsidRDefault="00F86F74">
            <w:pPr>
              <w:pStyle w:val="TableText"/>
              <w:rPr>
                <w:lang w:eastAsia="en-AU"/>
              </w:rPr>
            </w:pPr>
            <w:r w:rsidRPr="00C73171">
              <w:rPr>
                <w:lang w:eastAsia="en-AU"/>
              </w:rPr>
              <w:t>Timing: September to March (but can occur any time). Usually early Spring and/or early December (at end of cod nesting)</w:t>
            </w:r>
          </w:p>
          <w:p w14:paraId="0293B142" w14:textId="6F16EA4D" w:rsidR="006D74E6" w:rsidRDefault="00F86F74">
            <w:pPr>
              <w:pStyle w:val="TableText"/>
              <w:rPr>
                <w:lang w:eastAsia="en-AU"/>
              </w:rPr>
            </w:pPr>
            <w:r w:rsidRPr="00C73171">
              <w:rPr>
                <w:lang w:eastAsia="en-AU"/>
              </w:rPr>
              <w:t>Duration: 30 days, 2–8 months of habitat inundation</w:t>
            </w:r>
          </w:p>
          <w:p w14:paraId="6D1782AB" w14:textId="52FFF3D2" w:rsidR="00F86F74" w:rsidRPr="00C73171" w:rsidRDefault="00F86F74">
            <w:pPr>
              <w:pStyle w:val="TableText"/>
              <w:rPr>
                <w:lang w:eastAsia="en-AU"/>
              </w:rPr>
            </w:pPr>
            <w:r w:rsidRPr="00C73171">
              <w:rPr>
                <w:lang w:eastAsia="en-AU"/>
              </w:rPr>
              <w:t>Frequency: 7-8 years in 10 (75% of years)</w:t>
            </w:r>
            <w:r w:rsidR="00D976C5" w:rsidRPr="00C73171">
              <w:rPr>
                <w:lang w:eastAsia="en-AU"/>
              </w:rPr>
              <w:t xml:space="preserve">. </w:t>
            </w:r>
            <w:r w:rsidR="00D976C5" w:rsidRPr="00C73171">
              <w:t>Annual for the maintenance of drought refuge</w:t>
            </w:r>
          </w:p>
          <w:p w14:paraId="6580028F" w14:textId="214503C3" w:rsidR="00F86F74" w:rsidRPr="00C73171" w:rsidRDefault="00F86F74">
            <w:pPr>
              <w:pStyle w:val="TableText"/>
              <w:rPr>
                <w:lang w:eastAsia="en-AU"/>
              </w:rPr>
            </w:pPr>
            <w:r w:rsidRPr="00C73171">
              <w:rPr>
                <w:lang w:eastAsia="en-AU"/>
              </w:rPr>
              <w:t>Maximum inter-event period: 2 years</w:t>
            </w:r>
            <w:r w:rsidRPr="00C73171">
              <w:t xml:space="preserve"> </w:t>
            </w:r>
          </w:p>
        </w:tc>
        <w:tc>
          <w:tcPr>
            <w:tcW w:w="810" w:type="pct"/>
            <w:shd w:val="clear" w:color="auto" w:fill="auto"/>
          </w:tcPr>
          <w:p w14:paraId="0C4769C7" w14:textId="19A03CB8" w:rsidR="00F86F74" w:rsidRPr="00C73171" w:rsidRDefault="00112EEA">
            <w:pPr>
              <w:pStyle w:val="TableText"/>
            </w:pPr>
            <w:r w:rsidRPr="00C73171">
              <w:rPr>
                <w:lang w:eastAsia="en-AU"/>
              </w:rPr>
              <w:t>Flow</w:t>
            </w:r>
            <w:r w:rsidR="00965738" w:rsidRPr="00C73171">
              <w:rPr>
                <w:lang w:eastAsia="en-AU"/>
              </w:rPr>
              <w:t>/volume</w:t>
            </w:r>
            <w:r w:rsidRPr="00C73171">
              <w:rPr>
                <w:lang w:eastAsia="en-AU"/>
              </w:rPr>
              <w:t xml:space="preserve"> m</w:t>
            </w:r>
            <w:r w:rsidR="00E16FA6" w:rsidRPr="00C73171">
              <w:rPr>
                <w:lang w:eastAsia="en-AU"/>
              </w:rPr>
              <w:t xml:space="preserve">et </w:t>
            </w:r>
            <w:r w:rsidR="004A6BA8" w:rsidRPr="00C73171">
              <w:rPr>
                <w:lang w:eastAsia="en-AU"/>
              </w:rPr>
              <w:t>every year since 2011-12</w:t>
            </w:r>
            <w:r w:rsidR="00E16FA6" w:rsidRPr="00C73171">
              <w:rPr>
                <w:lang w:eastAsia="en-AU"/>
              </w:rPr>
              <w:t>.</w:t>
            </w:r>
          </w:p>
        </w:tc>
        <w:tc>
          <w:tcPr>
            <w:tcW w:w="349" w:type="pct"/>
            <w:shd w:val="clear" w:color="auto" w:fill="E5B8B7"/>
            <w:vAlign w:val="center"/>
          </w:tcPr>
          <w:p w14:paraId="2AB1B5DC" w14:textId="3F15F144" w:rsidR="00F86F74" w:rsidRPr="00C07A60" w:rsidRDefault="00F86F74" w:rsidP="00E11A61">
            <w:pPr>
              <w:pStyle w:val="TableText"/>
            </w:pPr>
            <w:r w:rsidRPr="00C07A60">
              <w:t>High</w:t>
            </w:r>
          </w:p>
        </w:tc>
        <w:tc>
          <w:tcPr>
            <w:tcW w:w="585" w:type="pct"/>
            <w:shd w:val="clear" w:color="auto" w:fill="B4C9E2"/>
            <w:vAlign w:val="center"/>
          </w:tcPr>
          <w:p w14:paraId="7E9A8618" w14:textId="1C1BE9AF" w:rsidR="00F86F74" w:rsidRPr="00C07A60" w:rsidRDefault="00F86F74" w:rsidP="00E11A61">
            <w:pPr>
              <w:pStyle w:val="TableText"/>
            </w:pPr>
            <w:r w:rsidRPr="00C07A60">
              <w:t>A high priority for watering in 2021–22.</w:t>
            </w:r>
          </w:p>
        </w:tc>
        <w:tc>
          <w:tcPr>
            <w:tcW w:w="389" w:type="pct"/>
            <w:shd w:val="clear" w:color="auto" w:fill="E5B8B7"/>
            <w:vAlign w:val="center"/>
          </w:tcPr>
          <w:p w14:paraId="09174A5F" w14:textId="6945D41B" w:rsidR="00F86F74" w:rsidRPr="00C07A60" w:rsidRDefault="00F86F74" w:rsidP="00E11A61">
            <w:pPr>
              <w:pStyle w:val="TableText"/>
            </w:pPr>
            <w:r w:rsidRPr="00C07A60">
              <w:t>High</w:t>
            </w:r>
          </w:p>
        </w:tc>
      </w:tr>
      <w:tr w:rsidR="000F2421" w:rsidRPr="00C73171" w14:paraId="1562CF83" w14:textId="77777777" w:rsidTr="005F0633">
        <w:trPr>
          <w:trHeight w:val="2265"/>
        </w:trPr>
        <w:tc>
          <w:tcPr>
            <w:tcW w:w="349" w:type="pct"/>
            <w:vMerge/>
            <w:shd w:val="clear" w:color="auto" w:fill="auto"/>
          </w:tcPr>
          <w:p w14:paraId="7F355F02" w14:textId="77777777" w:rsidR="00CB7914" w:rsidRPr="00C07A60" w:rsidRDefault="00CB7914" w:rsidP="00C07A60">
            <w:pPr>
              <w:pStyle w:val="TableText"/>
              <w:rPr>
                <w:rStyle w:val="Strong"/>
              </w:rPr>
            </w:pPr>
          </w:p>
        </w:tc>
        <w:tc>
          <w:tcPr>
            <w:tcW w:w="519" w:type="pct"/>
            <w:vMerge/>
            <w:vAlign w:val="center"/>
          </w:tcPr>
          <w:p w14:paraId="3D8AD16E" w14:textId="77777777" w:rsidR="00CB7914" w:rsidRPr="00C73171" w:rsidRDefault="00CB7914" w:rsidP="00C07A60">
            <w:pPr>
              <w:pStyle w:val="TableText"/>
              <w:rPr>
                <w:rFonts w:eastAsia="Century Gothic" w:cs="Century Gothic"/>
                <w:bCs/>
                <w:i/>
                <w:color w:val="000000"/>
                <w:lang w:eastAsia="en-AU"/>
              </w:rPr>
            </w:pPr>
          </w:p>
        </w:tc>
        <w:tc>
          <w:tcPr>
            <w:tcW w:w="1157" w:type="pct"/>
            <w:shd w:val="clear" w:color="auto" w:fill="auto"/>
          </w:tcPr>
          <w:p w14:paraId="6B9E0B31" w14:textId="0936ABBF" w:rsidR="00CB7914" w:rsidRPr="00C73171" w:rsidRDefault="00CB7914" w:rsidP="00BF114C">
            <w:pPr>
              <w:pStyle w:val="TableText"/>
            </w:pPr>
            <w:r w:rsidRPr="00C73171">
              <w:t xml:space="preserve">&gt;650 ML/d in the Lachlan River </w:t>
            </w:r>
            <w:r w:rsidR="0078227B">
              <w:t>at</w:t>
            </w:r>
            <w:r w:rsidRPr="00C73171">
              <w:t xml:space="preserve"> Booligal (412005) to also contribute to small scale wetland inundation.</w:t>
            </w:r>
            <w:r w:rsidR="00E71A5C" w:rsidRPr="00C73171">
              <w:t xml:space="preserve"> </w:t>
            </w:r>
            <w:r w:rsidR="00505CE8" w:rsidRPr="00C73171">
              <w:t>W</w:t>
            </w:r>
            <w:r w:rsidR="0005231A" w:rsidRPr="00C73171">
              <w:t>ill</w:t>
            </w:r>
            <w:r w:rsidR="009F5539" w:rsidRPr="00C73171">
              <w:t xml:space="preserve"> </w:t>
            </w:r>
            <w:r w:rsidR="006D3923" w:rsidRPr="00C73171">
              <w:t xml:space="preserve">be delivered as part of </w:t>
            </w:r>
            <w:r w:rsidR="002014D6" w:rsidRPr="00C73171">
              <w:t>a</w:t>
            </w:r>
            <w:r w:rsidR="009F5539" w:rsidRPr="00C73171">
              <w:t xml:space="preserve"> </w:t>
            </w:r>
            <w:r w:rsidR="00D41DA4" w:rsidRPr="00C73171">
              <w:t>small fresh</w:t>
            </w:r>
            <w:r w:rsidR="009F5539" w:rsidRPr="00C73171">
              <w:t xml:space="preserve"> </w:t>
            </w:r>
            <w:r w:rsidR="0059446E" w:rsidRPr="00C73171">
              <w:t>of around 2600 ML/day</w:t>
            </w:r>
            <w:r w:rsidR="002267DE" w:rsidRPr="00C73171">
              <w:t xml:space="preserve"> in the </w:t>
            </w:r>
            <w:r w:rsidR="00C81202" w:rsidRPr="00C73171">
              <w:t xml:space="preserve">Lachlan River </w:t>
            </w:r>
            <w:r w:rsidR="0078227B">
              <w:t>at</w:t>
            </w:r>
            <w:r w:rsidR="00C81202" w:rsidRPr="00C73171">
              <w:t xml:space="preserve"> Forbes (412004)</w:t>
            </w:r>
            <w:r w:rsidR="00505CE8" w:rsidRPr="00C73171">
              <w:t xml:space="preserve"> if </w:t>
            </w:r>
            <w:r w:rsidR="005908DA" w:rsidRPr="00C73171">
              <w:t>releases</w:t>
            </w:r>
            <w:r w:rsidR="00505CE8" w:rsidRPr="00C73171">
              <w:t xml:space="preserve"> are made from </w:t>
            </w:r>
            <w:proofErr w:type="spellStart"/>
            <w:r w:rsidR="00505CE8" w:rsidRPr="00C73171">
              <w:t>Wyangala</w:t>
            </w:r>
            <w:proofErr w:type="spellEnd"/>
            <w:r w:rsidR="00505CE8" w:rsidRPr="00C73171">
              <w:t xml:space="preserve"> Dam.</w:t>
            </w:r>
          </w:p>
        </w:tc>
        <w:tc>
          <w:tcPr>
            <w:tcW w:w="841" w:type="pct"/>
            <w:shd w:val="clear" w:color="auto" w:fill="auto"/>
          </w:tcPr>
          <w:p w14:paraId="04BC3651" w14:textId="370940DD" w:rsidR="00CB7914" w:rsidRPr="00C73171" w:rsidRDefault="00CB7914">
            <w:pPr>
              <w:pStyle w:val="TableText"/>
            </w:pPr>
            <w:r w:rsidRPr="00C73171">
              <w:t>Timing: October to April (but can occur any time). Usually early Spring and/or early December (at end of cod nesting)</w:t>
            </w:r>
          </w:p>
          <w:p w14:paraId="7703D397" w14:textId="43DB647A" w:rsidR="006D74E6" w:rsidRDefault="00CB7914">
            <w:pPr>
              <w:pStyle w:val="TableText"/>
            </w:pPr>
            <w:r w:rsidRPr="00C73171">
              <w:t>Duration: 30 days, 2–8 months of habitat inundation</w:t>
            </w:r>
          </w:p>
          <w:p w14:paraId="6EDB3507" w14:textId="492AEF4E" w:rsidR="00CB7914" w:rsidRPr="00C73171" w:rsidRDefault="00CB7914">
            <w:pPr>
              <w:pStyle w:val="TableText"/>
            </w:pPr>
            <w:r w:rsidRPr="00C73171">
              <w:t>Frequency:</w:t>
            </w:r>
            <w:r w:rsidR="00F84C82" w:rsidRPr="00C73171">
              <w:t xml:space="preserve"> </w:t>
            </w:r>
            <w:r w:rsidRPr="00C73171">
              <w:t>5-7 years in 10 (60% of years)</w:t>
            </w:r>
            <w:r w:rsidR="007A0C34" w:rsidRPr="00C73171">
              <w:t>. Annual for the maintenance of drought refuge.</w:t>
            </w:r>
          </w:p>
          <w:p w14:paraId="16BD381F" w14:textId="6D87FBF3" w:rsidR="00CB7914" w:rsidRPr="00C73171" w:rsidRDefault="00CB7914">
            <w:pPr>
              <w:pStyle w:val="TableText"/>
            </w:pPr>
            <w:r w:rsidRPr="00C73171">
              <w:t xml:space="preserve">Maximum inter-event period: 3 years </w:t>
            </w:r>
          </w:p>
        </w:tc>
        <w:tc>
          <w:tcPr>
            <w:tcW w:w="810" w:type="pct"/>
            <w:shd w:val="clear" w:color="auto" w:fill="auto"/>
          </w:tcPr>
          <w:p w14:paraId="5B46539C" w14:textId="33462919" w:rsidR="00CB7914" w:rsidRPr="00C73171" w:rsidRDefault="00965738">
            <w:pPr>
              <w:pStyle w:val="TableText"/>
            </w:pPr>
            <w:r w:rsidRPr="00C73171">
              <w:rPr>
                <w:lang w:eastAsia="en-AU"/>
              </w:rPr>
              <w:t>Flow/volume met</w:t>
            </w:r>
            <w:r w:rsidR="0052150E" w:rsidRPr="00C73171">
              <w:rPr>
                <w:lang w:eastAsia="en-AU"/>
              </w:rPr>
              <w:t xml:space="preserve"> every year ex</w:t>
            </w:r>
            <w:r w:rsidR="00A433CF" w:rsidRPr="00C73171">
              <w:rPr>
                <w:lang w:eastAsia="en-AU"/>
              </w:rPr>
              <w:t xml:space="preserve">cept </w:t>
            </w:r>
            <w:r w:rsidR="0052150E" w:rsidRPr="00C73171">
              <w:rPr>
                <w:lang w:eastAsia="en-AU"/>
              </w:rPr>
              <w:t>201</w:t>
            </w:r>
            <w:r w:rsidR="00A433CF" w:rsidRPr="00C73171">
              <w:rPr>
                <w:lang w:eastAsia="en-AU"/>
              </w:rPr>
              <w:t>4</w:t>
            </w:r>
            <w:r w:rsidR="0052150E" w:rsidRPr="00C73171">
              <w:rPr>
                <w:lang w:eastAsia="en-AU"/>
              </w:rPr>
              <w:t>-1</w:t>
            </w:r>
            <w:r w:rsidR="00A433CF" w:rsidRPr="00C73171">
              <w:rPr>
                <w:lang w:eastAsia="en-AU"/>
              </w:rPr>
              <w:t xml:space="preserve">5 and </w:t>
            </w:r>
            <w:r w:rsidR="00800695" w:rsidRPr="00C73171">
              <w:rPr>
                <w:lang w:eastAsia="en-AU"/>
              </w:rPr>
              <w:t>2018-19</w:t>
            </w:r>
            <w:r w:rsidR="00FB3619" w:rsidRPr="00C73171">
              <w:rPr>
                <w:lang w:eastAsia="en-AU"/>
              </w:rPr>
              <w:t>.</w:t>
            </w:r>
          </w:p>
        </w:tc>
        <w:tc>
          <w:tcPr>
            <w:tcW w:w="349" w:type="pct"/>
            <w:shd w:val="clear" w:color="auto" w:fill="E5B8B7"/>
            <w:vAlign w:val="center"/>
          </w:tcPr>
          <w:p w14:paraId="340280AF" w14:textId="0A3A2846" w:rsidR="00CB7914" w:rsidRPr="00C07A60" w:rsidRDefault="00CB7914" w:rsidP="00E11A61">
            <w:pPr>
              <w:pStyle w:val="TableText"/>
            </w:pPr>
            <w:r w:rsidRPr="00C07A60">
              <w:t>High</w:t>
            </w:r>
          </w:p>
        </w:tc>
        <w:tc>
          <w:tcPr>
            <w:tcW w:w="585" w:type="pct"/>
            <w:shd w:val="clear" w:color="auto" w:fill="B4C9E2"/>
            <w:vAlign w:val="center"/>
          </w:tcPr>
          <w:p w14:paraId="5F0F7A76" w14:textId="29320826" w:rsidR="00CB7914" w:rsidRPr="00C07A60" w:rsidRDefault="007F3622" w:rsidP="00E11A61">
            <w:pPr>
              <w:pStyle w:val="TableText"/>
            </w:pPr>
            <w:r w:rsidRPr="00C07A60">
              <w:t>A high priority for watering in 2021–22.</w:t>
            </w:r>
          </w:p>
        </w:tc>
        <w:tc>
          <w:tcPr>
            <w:tcW w:w="389" w:type="pct"/>
            <w:shd w:val="clear" w:color="auto" w:fill="E5B8B7"/>
            <w:vAlign w:val="center"/>
          </w:tcPr>
          <w:p w14:paraId="6FD9E63E" w14:textId="026B0530" w:rsidR="00CB7914" w:rsidRPr="00C07A60" w:rsidRDefault="007F3622" w:rsidP="00E11A61">
            <w:pPr>
              <w:pStyle w:val="TableText"/>
            </w:pPr>
            <w:r w:rsidRPr="00C07A60">
              <w:t>H</w:t>
            </w:r>
            <w:r w:rsidR="00CB7914" w:rsidRPr="00C07A60">
              <w:t>igh</w:t>
            </w:r>
          </w:p>
        </w:tc>
      </w:tr>
      <w:tr w:rsidR="000F2421" w:rsidRPr="00C73171" w14:paraId="24210B4D" w14:textId="77777777" w:rsidTr="005F0633">
        <w:trPr>
          <w:trHeight w:val="1838"/>
        </w:trPr>
        <w:tc>
          <w:tcPr>
            <w:tcW w:w="349" w:type="pct"/>
            <w:vMerge/>
            <w:shd w:val="clear" w:color="auto" w:fill="auto"/>
          </w:tcPr>
          <w:p w14:paraId="32795611" w14:textId="77777777" w:rsidR="004909A9" w:rsidRPr="00C07A60" w:rsidRDefault="004909A9" w:rsidP="00C07A60">
            <w:pPr>
              <w:pStyle w:val="TableText"/>
              <w:rPr>
                <w:rStyle w:val="Strong"/>
              </w:rPr>
            </w:pPr>
          </w:p>
        </w:tc>
        <w:tc>
          <w:tcPr>
            <w:tcW w:w="519" w:type="pct"/>
            <w:vMerge/>
            <w:vAlign w:val="center"/>
          </w:tcPr>
          <w:p w14:paraId="73E789F0" w14:textId="77777777" w:rsidR="004909A9" w:rsidRPr="00C73171" w:rsidRDefault="004909A9" w:rsidP="00C07A60">
            <w:pPr>
              <w:pStyle w:val="TableText"/>
              <w:rPr>
                <w:rFonts w:eastAsia="Century Gothic" w:cs="Century Gothic"/>
                <w:bCs/>
                <w:i/>
                <w:color w:val="FFFFFF" w:themeColor="background1"/>
                <w:lang w:eastAsia="en-AU"/>
              </w:rPr>
            </w:pPr>
          </w:p>
        </w:tc>
        <w:tc>
          <w:tcPr>
            <w:tcW w:w="1157" w:type="pct"/>
            <w:shd w:val="clear" w:color="auto" w:fill="auto"/>
          </w:tcPr>
          <w:p w14:paraId="756B48DB" w14:textId="461B18E4" w:rsidR="004909A9" w:rsidRPr="00C73171" w:rsidRDefault="004909A9" w:rsidP="00BF114C">
            <w:pPr>
              <w:pStyle w:val="TableText"/>
              <w:rPr>
                <w:u w:val="single"/>
                <w:lang w:eastAsia="en-AU"/>
              </w:rPr>
            </w:pPr>
            <w:r w:rsidRPr="00C73171">
              <w:t xml:space="preserve">&gt;1200 ML/d in the Lachlan River </w:t>
            </w:r>
            <w:r w:rsidR="0078227B">
              <w:t>at</w:t>
            </w:r>
            <w:r w:rsidRPr="00C73171">
              <w:t xml:space="preserve"> Booligal (412005) to also contribute to large scale wetland inundation. </w:t>
            </w:r>
            <w:r w:rsidR="00692040" w:rsidRPr="00C73171">
              <w:t>May be delivered to extend duration of translucent flows</w:t>
            </w:r>
            <w:r w:rsidR="00C92D8A" w:rsidRPr="00C73171">
              <w:t xml:space="preserve"> from </w:t>
            </w:r>
            <w:proofErr w:type="spellStart"/>
            <w:r w:rsidR="00C92D8A" w:rsidRPr="00C73171">
              <w:t>Wyangala</w:t>
            </w:r>
            <w:proofErr w:type="spellEnd"/>
            <w:r w:rsidR="00C92D8A" w:rsidRPr="00C73171">
              <w:t xml:space="preserve"> Dam or Lake Brewster.</w:t>
            </w:r>
          </w:p>
        </w:tc>
        <w:tc>
          <w:tcPr>
            <w:tcW w:w="841" w:type="pct"/>
            <w:shd w:val="clear" w:color="auto" w:fill="auto"/>
          </w:tcPr>
          <w:p w14:paraId="316929D2" w14:textId="77777777" w:rsidR="004909A9" w:rsidRPr="00C73171" w:rsidRDefault="004909A9">
            <w:pPr>
              <w:pStyle w:val="TableText"/>
            </w:pPr>
            <w:r w:rsidRPr="00C73171">
              <w:t>Timing: October to April (but can occur any time). Usually early Spring and/or early December (at end of cod nesting)</w:t>
            </w:r>
          </w:p>
          <w:p w14:paraId="68D944E9" w14:textId="0D769CE4" w:rsidR="006D74E6" w:rsidRDefault="004909A9">
            <w:pPr>
              <w:pStyle w:val="TableText"/>
            </w:pPr>
            <w:r w:rsidRPr="00C73171">
              <w:t xml:space="preserve">Duration: </w:t>
            </w:r>
            <w:r w:rsidR="005C3C74" w:rsidRPr="00C73171">
              <w:t>6</w:t>
            </w:r>
            <w:r w:rsidRPr="00C73171">
              <w:t>0 days, 2–</w:t>
            </w:r>
            <w:r w:rsidR="005C3C74" w:rsidRPr="00C73171">
              <w:t>3</w:t>
            </w:r>
            <w:r w:rsidRPr="00C73171">
              <w:t xml:space="preserve"> months of habitat inundation</w:t>
            </w:r>
          </w:p>
          <w:p w14:paraId="12AC8FFE" w14:textId="1E4C470A" w:rsidR="004909A9" w:rsidRPr="00C73171" w:rsidRDefault="004909A9">
            <w:pPr>
              <w:pStyle w:val="TableText"/>
            </w:pPr>
            <w:r w:rsidRPr="00C73171">
              <w:t>Frequency:</w:t>
            </w:r>
            <w:r w:rsidR="005C3C74" w:rsidRPr="00C73171">
              <w:t xml:space="preserve"> 2–3 years in 10 (25% of years)</w:t>
            </w:r>
          </w:p>
          <w:p w14:paraId="55D8A57E" w14:textId="21C07FD1" w:rsidR="004909A9" w:rsidRPr="00C73171" w:rsidRDefault="004909A9">
            <w:pPr>
              <w:pStyle w:val="TableText"/>
              <w:rPr>
                <w:lang w:eastAsia="en-AU"/>
              </w:rPr>
            </w:pPr>
            <w:r w:rsidRPr="00C73171">
              <w:t xml:space="preserve">Maximum inter-event period: </w:t>
            </w:r>
            <w:r w:rsidR="005C3C74" w:rsidRPr="00C73171">
              <w:t>5</w:t>
            </w:r>
            <w:r w:rsidRPr="00C73171">
              <w:t xml:space="preserve"> years </w:t>
            </w:r>
          </w:p>
        </w:tc>
        <w:tc>
          <w:tcPr>
            <w:tcW w:w="810" w:type="pct"/>
            <w:shd w:val="clear" w:color="auto" w:fill="auto"/>
          </w:tcPr>
          <w:p w14:paraId="21ADB9CF" w14:textId="25A37E26" w:rsidR="004909A9" w:rsidRPr="00C73171" w:rsidRDefault="00965738">
            <w:pPr>
              <w:pStyle w:val="TableText"/>
              <w:rPr>
                <w:lang w:eastAsia="en-AU"/>
              </w:rPr>
            </w:pPr>
            <w:r w:rsidRPr="00C73171">
              <w:rPr>
                <w:lang w:eastAsia="en-AU"/>
              </w:rPr>
              <w:t>Flow/volume met</w:t>
            </w:r>
            <w:r w:rsidR="00E16FA6" w:rsidRPr="00C73171">
              <w:rPr>
                <w:lang w:eastAsia="en-AU"/>
              </w:rPr>
              <w:t xml:space="preserve"> in </w:t>
            </w:r>
            <w:r w:rsidR="000E77B7" w:rsidRPr="00C73171">
              <w:rPr>
                <w:lang w:eastAsia="en-AU"/>
              </w:rPr>
              <w:t xml:space="preserve">2012-13, </w:t>
            </w:r>
            <w:r w:rsidR="00FF1F5A" w:rsidRPr="00C73171">
              <w:rPr>
                <w:lang w:eastAsia="en-AU"/>
              </w:rPr>
              <w:t xml:space="preserve">2013-14, 2015-16, </w:t>
            </w:r>
            <w:r w:rsidR="00E32DA5" w:rsidRPr="00C73171">
              <w:rPr>
                <w:lang w:eastAsia="en-AU"/>
              </w:rPr>
              <w:t xml:space="preserve">2016-17 (flood year), and </w:t>
            </w:r>
            <w:r w:rsidR="00E16FA6" w:rsidRPr="00C73171">
              <w:rPr>
                <w:lang w:eastAsia="en-AU"/>
              </w:rPr>
              <w:t>2020-21.</w:t>
            </w:r>
          </w:p>
        </w:tc>
        <w:tc>
          <w:tcPr>
            <w:tcW w:w="349" w:type="pct"/>
            <w:shd w:val="clear" w:color="auto" w:fill="FDF4C7"/>
            <w:vAlign w:val="center"/>
          </w:tcPr>
          <w:p w14:paraId="20BE068E" w14:textId="01E88A2A" w:rsidR="004909A9" w:rsidRPr="00C07A60" w:rsidRDefault="00D7114E" w:rsidP="00E11A61">
            <w:pPr>
              <w:pStyle w:val="TableText"/>
            </w:pPr>
            <w:r w:rsidRPr="00C07A60">
              <w:t>Moderate</w:t>
            </w:r>
          </w:p>
        </w:tc>
        <w:tc>
          <w:tcPr>
            <w:tcW w:w="585" w:type="pct"/>
            <w:shd w:val="clear" w:color="auto" w:fill="D0E9F0"/>
            <w:vAlign w:val="center"/>
          </w:tcPr>
          <w:p w14:paraId="350E2C96" w14:textId="44531570" w:rsidR="004909A9" w:rsidRPr="00C07A60" w:rsidRDefault="00D7114E" w:rsidP="00E11A61">
            <w:pPr>
              <w:pStyle w:val="TableText"/>
            </w:pPr>
            <w:r w:rsidRPr="00C07A60">
              <w:t>Secondary priority for Commonwealth environmental watering. Will occur only if natural trigger is met, or under moderate</w:t>
            </w:r>
            <w:r w:rsidR="002B206D">
              <w:t xml:space="preserve"> to </w:t>
            </w:r>
            <w:r w:rsidRPr="00C07A60">
              <w:t>high resource availability.</w:t>
            </w:r>
          </w:p>
        </w:tc>
        <w:tc>
          <w:tcPr>
            <w:tcW w:w="389" w:type="pct"/>
            <w:shd w:val="clear" w:color="auto" w:fill="DEF0C2"/>
            <w:vAlign w:val="center"/>
          </w:tcPr>
          <w:p w14:paraId="7BD13667" w14:textId="6FD55940" w:rsidR="004909A9" w:rsidRPr="00C07A60" w:rsidRDefault="004A2E3E" w:rsidP="00E11A61">
            <w:pPr>
              <w:pStyle w:val="TableText"/>
            </w:pPr>
            <w:r w:rsidRPr="00C07A60">
              <w:t>Low</w:t>
            </w:r>
          </w:p>
        </w:tc>
      </w:tr>
      <w:tr w:rsidR="000F2421" w:rsidRPr="00C73171" w14:paraId="4CA866D2" w14:textId="77777777" w:rsidTr="005F0633">
        <w:trPr>
          <w:trHeight w:val="2420"/>
        </w:trPr>
        <w:tc>
          <w:tcPr>
            <w:tcW w:w="349" w:type="pct"/>
            <w:shd w:val="clear" w:color="auto" w:fill="auto"/>
          </w:tcPr>
          <w:p w14:paraId="4FD5517A" w14:textId="3F203E06" w:rsidR="00177BA7" w:rsidRPr="00BF114C" w:rsidRDefault="00177BA7" w:rsidP="00BF114C">
            <w:pPr>
              <w:pStyle w:val="TableText"/>
              <w:rPr>
                <w:rStyle w:val="Strong"/>
              </w:rPr>
            </w:pPr>
            <w:proofErr w:type="spellStart"/>
            <w:r w:rsidRPr="00C07A60">
              <w:rPr>
                <w:rStyle w:val="Strong"/>
              </w:rPr>
              <w:t>Booberoi</w:t>
            </w:r>
            <w:proofErr w:type="spellEnd"/>
            <w:r w:rsidRPr="00C07A60">
              <w:rPr>
                <w:rStyle w:val="Strong"/>
              </w:rPr>
              <w:t xml:space="preserve"> Creek (PU 7)</w:t>
            </w:r>
          </w:p>
        </w:tc>
        <w:tc>
          <w:tcPr>
            <w:tcW w:w="519" w:type="pct"/>
          </w:tcPr>
          <w:p w14:paraId="7D91099D" w14:textId="6BCA6D84" w:rsidR="00177BA7" w:rsidRPr="00C73171" w:rsidRDefault="00177BA7">
            <w:pPr>
              <w:pStyle w:val="TableText"/>
              <w:rPr>
                <w:lang w:eastAsia="en-AU"/>
              </w:rPr>
            </w:pPr>
            <w:r w:rsidRPr="00C73171">
              <w:t xml:space="preserve">Maintain populations of native fish, </w:t>
            </w:r>
            <w:r w:rsidRPr="00C73171">
              <w:rPr>
                <w:lang w:eastAsia="en-AU"/>
              </w:rPr>
              <w:t xml:space="preserve">aquatic </w:t>
            </w:r>
            <w:r w:rsidR="00E33EE7" w:rsidRPr="00C73171">
              <w:rPr>
                <w:lang w:eastAsia="en-AU"/>
              </w:rPr>
              <w:t>plants,</w:t>
            </w:r>
            <w:r w:rsidRPr="00C73171">
              <w:rPr>
                <w:lang w:eastAsia="en-AU"/>
              </w:rPr>
              <w:t xml:space="preserve"> and connectivity to the Lachlan River.</w:t>
            </w:r>
          </w:p>
          <w:p w14:paraId="17D182B2" w14:textId="66FB375A" w:rsidR="006F33F4" w:rsidRPr="00C73171" w:rsidRDefault="006F33F4">
            <w:pPr>
              <w:pStyle w:val="TableText"/>
              <w:rPr>
                <w:lang w:eastAsia="en-AU"/>
              </w:rPr>
            </w:pPr>
            <w:r w:rsidRPr="00C73171">
              <w:rPr>
                <w:lang w:eastAsia="en-AU"/>
              </w:rPr>
              <w:t>Assist with recovery in upper reach after desilting in 2019-20.</w:t>
            </w:r>
          </w:p>
          <w:p w14:paraId="5E49A881" w14:textId="77777777" w:rsidR="00177BA7" w:rsidRPr="00C73171" w:rsidRDefault="00177BA7">
            <w:pPr>
              <w:pStyle w:val="TableText"/>
              <w:rPr>
                <w:lang w:eastAsia="en-AU"/>
              </w:rPr>
            </w:pPr>
            <w:r w:rsidRPr="00C73171">
              <w:rPr>
                <w:lang w:eastAsia="en-AU"/>
              </w:rPr>
              <w:t xml:space="preserve">Maintain First Nations cultural values associated with </w:t>
            </w:r>
            <w:proofErr w:type="spellStart"/>
            <w:r w:rsidRPr="00C73171">
              <w:rPr>
                <w:lang w:eastAsia="en-AU"/>
              </w:rPr>
              <w:t>Booberoi</w:t>
            </w:r>
            <w:proofErr w:type="spellEnd"/>
            <w:r w:rsidRPr="00C73171">
              <w:rPr>
                <w:lang w:eastAsia="en-AU"/>
              </w:rPr>
              <w:t xml:space="preserve"> Creek.</w:t>
            </w:r>
          </w:p>
          <w:p w14:paraId="45A39C6C" w14:textId="510F9811" w:rsidR="0038069A" w:rsidRPr="00C73171" w:rsidRDefault="0038069A">
            <w:pPr>
              <w:pStyle w:val="TableText"/>
            </w:pPr>
          </w:p>
        </w:tc>
        <w:tc>
          <w:tcPr>
            <w:tcW w:w="1157" w:type="pct"/>
            <w:shd w:val="clear" w:color="auto" w:fill="auto"/>
          </w:tcPr>
          <w:p w14:paraId="14DF2229" w14:textId="66001F7B" w:rsidR="00177BA7" w:rsidRPr="00C73171" w:rsidRDefault="00177BA7">
            <w:pPr>
              <w:pStyle w:val="TableText"/>
            </w:pPr>
            <w:r w:rsidRPr="00C73171">
              <w:t xml:space="preserve">&gt;120 ML/d via the </w:t>
            </w:r>
            <w:proofErr w:type="spellStart"/>
            <w:r w:rsidRPr="00C73171">
              <w:t>Booberoi</w:t>
            </w:r>
            <w:proofErr w:type="spellEnd"/>
            <w:r w:rsidRPr="00C73171">
              <w:t xml:space="preserve"> Creek </w:t>
            </w:r>
            <w:r w:rsidR="0078227B">
              <w:t>at</w:t>
            </w:r>
            <w:r w:rsidRPr="00C73171">
              <w:t xml:space="preserve"> Offtake (412189) to contribute to a large fresh. May be delivered as part of a larger Lachlan River watering action (e.g., spring pulse release from </w:t>
            </w:r>
            <w:proofErr w:type="spellStart"/>
            <w:r w:rsidRPr="00C73171">
              <w:t>Wyangala</w:t>
            </w:r>
            <w:proofErr w:type="spellEnd"/>
            <w:r w:rsidRPr="00C73171">
              <w:t xml:space="preserve"> Dam).</w:t>
            </w:r>
          </w:p>
        </w:tc>
        <w:tc>
          <w:tcPr>
            <w:tcW w:w="841" w:type="pct"/>
            <w:shd w:val="clear" w:color="auto" w:fill="auto"/>
          </w:tcPr>
          <w:p w14:paraId="7235958E" w14:textId="238E8EFF" w:rsidR="006D74E6" w:rsidRDefault="00177BA7">
            <w:pPr>
              <w:pStyle w:val="TableText"/>
            </w:pPr>
            <w:r w:rsidRPr="00C73171">
              <w:t>Timing: July to September (but can occur any time).</w:t>
            </w:r>
          </w:p>
          <w:p w14:paraId="0CB74C8B" w14:textId="53E45E95" w:rsidR="006D74E6" w:rsidRDefault="00177BA7">
            <w:pPr>
              <w:pStyle w:val="TableText"/>
            </w:pPr>
            <w:r w:rsidRPr="00C73171">
              <w:t>Duration: 5 days, 2–3 months of habitat inundation</w:t>
            </w:r>
          </w:p>
          <w:p w14:paraId="02FD065D" w14:textId="44D1949D" w:rsidR="00177BA7" w:rsidRPr="00C73171" w:rsidRDefault="001B0F2C">
            <w:pPr>
              <w:pStyle w:val="TableText"/>
            </w:pPr>
            <w:r w:rsidRPr="00C73171">
              <w:t xml:space="preserve">Frequency: </w:t>
            </w:r>
            <w:r w:rsidR="00177BA7" w:rsidRPr="00C73171">
              <w:t>5–10 years in 10 (75% of years)</w:t>
            </w:r>
          </w:p>
          <w:p w14:paraId="5ED211F2" w14:textId="242AA28D" w:rsidR="00177BA7" w:rsidRPr="00C73171" w:rsidRDefault="00177BA7">
            <w:pPr>
              <w:pStyle w:val="TableText"/>
            </w:pPr>
            <w:r w:rsidRPr="00C73171">
              <w:t xml:space="preserve">Maximum inter-event period: 2 years </w:t>
            </w:r>
          </w:p>
        </w:tc>
        <w:tc>
          <w:tcPr>
            <w:tcW w:w="810" w:type="pct"/>
            <w:shd w:val="clear" w:color="auto" w:fill="auto"/>
          </w:tcPr>
          <w:p w14:paraId="7EE29EBF" w14:textId="0C2B3806" w:rsidR="00177BA7" w:rsidRPr="00C73171" w:rsidRDefault="00965738">
            <w:pPr>
              <w:pStyle w:val="TableText"/>
              <w:rPr>
                <w:lang w:eastAsia="en-AU"/>
              </w:rPr>
            </w:pPr>
            <w:r w:rsidRPr="00C73171">
              <w:rPr>
                <w:lang w:eastAsia="en-AU"/>
              </w:rPr>
              <w:t>Flow/volume met</w:t>
            </w:r>
            <w:r w:rsidR="005626CA" w:rsidRPr="00C73171">
              <w:rPr>
                <w:lang w:eastAsia="en-AU"/>
              </w:rPr>
              <w:t xml:space="preserve"> in 2011-12</w:t>
            </w:r>
            <w:r w:rsidR="00B0026C" w:rsidRPr="00C73171">
              <w:rPr>
                <w:lang w:eastAsia="en-AU"/>
              </w:rPr>
              <w:t>,</w:t>
            </w:r>
            <w:r w:rsidR="005626CA" w:rsidRPr="00C73171">
              <w:rPr>
                <w:lang w:eastAsia="en-AU"/>
              </w:rPr>
              <w:t xml:space="preserve"> 2012-13, 2016-17 (flood year),</w:t>
            </w:r>
            <w:r w:rsidR="007E250C" w:rsidRPr="00C73171">
              <w:rPr>
                <w:lang w:eastAsia="en-AU"/>
              </w:rPr>
              <w:t xml:space="preserve"> 2018-2019</w:t>
            </w:r>
            <w:r w:rsidR="005626CA" w:rsidRPr="00C73171">
              <w:rPr>
                <w:lang w:eastAsia="en-AU"/>
              </w:rPr>
              <w:t xml:space="preserve"> and 2020-21.</w:t>
            </w:r>
          </w:p>
        </w:tc>
        <w:tc>
          <w:tcPr>
            <w:tcW w:w="349" w:type="pct"/>
            <w:shd w:val="clear" w:color="auto" w:fill="E5B8B7"/>
            <w:vAlign w:val="center"/>
          </w:tcPr>
          <w:p w14:paraId="56F10A89" w14:textId="5C214E48" w:rsidR="00177BA7" w:rsidRPr="00C07A60" w:rsidRDefault="00177BA7" w:rsidP="00E11A61">
            <w:pPr>
              <w:pStyle w:val="TableText"/>
            </w:pPr>
            <w:r w:rsidRPr="00C07A60">
              <w:t>High</w:t>
            </w:r>
          </w:p>
        </w:tc>
        <w:tc>
          <w:tcPr>
            <w:tcW w:w="585" w:type="pct"/>
            <w:shd w:val="clear" w:color="auto" w:fill="B4C9E2"/>
            <w:vAlign w:val="center"/>
          </w:tcPr>
          <w:p w14:paraId="782DFB10" w14:textId="02F75991" w:rsidR="00177BA7" w:rsidRPr="00C07A60" w:rsidRDefault="0085129C" w:rsidP="00E11A61">
            <w:pPr>
              <w:pStyle w:val="TableText"/>
            </w:pPr>
            <w:r w:rsidRPr="00C07A60">
              <w:t>A high priority for watering in 2021–22.</w:t>
            </w:r>
          </w:p>
        </w:tc>
        <w:tc>
          <w:tcPr>
            <w:tcW w:w="389" w:type="pct"/>
            <w:shd w:val="clear" w:color="auto" w:fill="E5B8B7"/>
            <w:vAlign w:val="center"/>
          </w:tcPr>
          <w:p w14:paraId="17059817" w14:textId="49DE1B60" w:rsidR="00177BA7" w:rsidRPr="00C07A60" w:rsidRDefault="004B5D7E" w:rsidP="00E11A61">
            <w:pPr>
              <w:pStyle w:val="TableText"/>
            </w:pPr>
            <w:r w:rsidRPr="00C07A60">
              <w:t>H</w:t>
            </w:r>
            <w:r w:rsidR="00177BA7" w:rsidRPr="00C07A60">
              <w:t>igh</w:t>
            </w:r>
          </w:p>
        </w:tc>
      </w:tr>
      <w:tr w:rsidR="000F2421" w:rsidRPr="00C73171" w14:paraId="2F1CD0AC" w14:textId="77777777" w:rsidTr="005F0633">
        <w:trPr>
          <w:trHeight w:val="1423"/>
        </w:trPr>
        <w:tc>
          <w:tcPr>
            <w:tcW w:w="349" w:type="pct"/>
            <w:vMerge w:val="restart"/>
            <w:shd w:val="clear" w:color="auto" w:fill="auto"/>
          </w:tcPr>
          <w:p w14:paraId="337E2D33" w14:textId="77777777" w:rsidR="00455815" w:rsidRPr="00C07A60" w:rsidRDefault="00455815" w:rsidP="00C07A60">
            <w:pPr>
              <w:pStyle w:val="TableText"/>
              <w:rPr>
                <w:rStyle w:val="Strong"/>
              </w:rPr>
            </w:pPr>
            <w:r w:rsidRPr="00C07A60">
              <w:rPr>
                <w:rStyle w:val="Strong"/>
              </w:rPr>
              <w:t>Mid-Lachlan anabranches (PU 5)</w:t>
            </w:r>
          </w:p>
          <w:p w14:paraId="0A98D426" w14:textId="77777777" w:rsidR="00455815" w:rsidRPr="00C07A60" w:rsidRDefault="00455815" w:rsidP="00C07A60">
            <w:pPr>
              <w:pStyle w:val="TableText"/>
              <w:rPr>
                <w:rStyle w:val="Strong"/>
              </w:rPr>
            </w:pPr>
            <w:proofErr w:type="spellStart"/>
            <w:r w:rsidRPr="00C07A60">
              <w:rPr>
                <w:rStyle w:val="Strong"/>
              </w:rPr>
              <w:t>Wallamundry</w:t>
            </w:r>
            <w:proofErr w:type="spellEnd"/>
            <w:r w:rsidRPr="00C07A60">
              <w:rPr>
                <w:rStyle w:val="Strong"/>
              </w:rPr>
              <w:t xml:space="preserve"> Creek and </w:t>
            </w:r>
            <w:proofErr w:type="spellStart"/>
            <w:r w:rsidRPr="00C07A60">
              <w:rPr>
                <w:rStyle w:val="Strong"/>
              </w:rPr>
              <w:t>Wallaroi</w:t>
            </w:r>
            <w:proofErr w:type="spellEnd"/>
            <w:r w:rsidRPr="00C07A60">
              <w:rPr>
                <w:rStyle w:val="Strong"/>
              </w:rPr>
              <w:t xml:space="preserve"> Creek</w:t>
            </w:r>
          </w:p>
        </w:tc>
        <w:tc>
          <w:tcPr>
            <w:tcW w:w="519" w:type="pct"/>
            <w:vMerge w:val="restart"/>
          </w:tcPr>
          <w:p w14:paraId="240F6862" w14:textId="77777777" w:rsidR="00455815" w:rsidRPr="00C73171" w:rsidRDefault="00455815" w:rsidP="00C07A60">
            <w:pPr>
              <w:pStyle w:val="TableText"/>
            </w:pPr>
            <w:r w:rsidRPr="00C73171">
              <w:t>Provide lateral connectivity to anabranch systems, maintain native vegetation and native fish outcomes</w:t>
            </w:r>
          </w:p>
        </w:tc>
        <w:tc>
          <w:tcPr>
            <w:tcW w:w="1157" w:type="pct"/>
            <w:shd w:val="clear" w:color="auto" w:fill="auto"/>
          </w:tcPr>
          <w:p w14:paraId="7E244260" w14:textId="77777777" w:rsidR="00455815" w:rsidRPr="00C73171" w:rsidRDefault="00455815" w:rsidP="00C07A60">
            <w:pPr>
              <w:pStyle w:val="TableText"/>
              <w:rPr>
                <w:rFonts w:asciiTheme="majorHAnsi" w:hAnsiTheme="majorHAnsi"/>
              </w:rPr>
            </w:pPr>
            <w:r w:rsidRPr="00C73171">
              <w:rPr>
                <w:rFonts w:asciiTheme="majorHAnsi" w:hAnsiTheme="majorHAnsi"/>
              </w:rPr>
              <w:t xml:space="preserve">&gt;120 ML/d via </w:t>
            </w:r>
            <w:proofErr w:type="spellStart"/>
            <w:r w:rsidRPr="00C73171">
              <w:rPr>
                <w:rFonts w:asciiTheme="majorHAnsi" w:hAnsiTheme="majorHAnsi"/>
              </w:rPr>
              <w:t>Wallaroi</w:t>
            </w:r>
            <w:proofErr w:type="spellEnd"/>
            <w:r w:rsidRPr="00C73171">
              <w:rPr>
                <w:rFonts w:asciiTheme="majorHAnsi" w:hAnsiTheme="majorHAnsi"/>
              </w:rPr>
              <w:t xml:space="preserve"> Creek upstream </w:t>
            </w:r>
            <w:proofErr w:type="spellStart"/>
            <w:r w:rsidRPr="00C73171">
              <w:rPr>
                <w:rFonts w:asciiTheme="majorHAnsi" w:hAnsiTheme="majorHAnsi"/>
              </w:rPr>
              <w:t>Worrongorra</w:t>
            </w:r>
            <w:proofErr w:type="spellEnd"/>
            <w:r w:rsidRPr="00C73171">
              <w:rPr>
                <w:rFonts w:asciiTheme="majorHAnsi" w:hAnsiTheme="majorHAnsi"/>
              </w:rPr>
              <w:t xml:space="preserve"> Weir (412046) to provide a large fresh.</w:t>
            </w:r>
          </w:p>
        </w:tc>
        <w:tc>
          <w:tcPr>
            <w:tcW w:w="841" w:type="pct"/>
            <w:vMerge w:val="restart"/>
            <w:shd w:val="clear" w:color="auto" w:fill="auto"/>
          </w:tcPr>
          <w:p w14:paraId="6F002FF5" w14:textId="1CCF6970" w:rsidR="006D74E6" w:rsidRDefault="00455815">
            <w:pPr>
              <w:pStyle w:val="TableText"/>
              <w:rPr>
                <w:rFonts w:asciiTheme="majorHAnsi" w:hAnsiTheme="majorHAnsi"/>
              </w:rPr>
            </w:pPr>
            <w:r w:rsidRPr="00C73171">
              <w:rPr>
                <w:rFonts w:asciiTheme="majorHAnsi" w:hAnsiTheme="majorHAnsi"/>
              </w:rPr>
              <w:t>Timing: July to September (but can occur any time).</w:t>
            </w:r>
          </w:p>
          <w:p w14:paraId="137EC7A7" w14:textId="77777777" w:rsidR="00455815" w:rsidRPr="00C73171" w:rsidRDefault="00455815">
            <w:pPr>
              <w:pStyle w:val="TableText"/>
              <w:rPr>
                <w:rFonts w:asciiTheme="majorHAnsi" w:hAnsiTheme="majorHAnsi"/>
              </w:rPr>
            </w:pPr>
            <w:r w:rsidRPr="00C73171">
              <w:rPr>
                <w:rFonts w:asciiTheme="majorHAnsi" w:hAnsiTheme="majorHAnsi"/>
              </w:rPr>
              <w:t>Duration: 5 days</w:t>
            </w:r>
          </w:p>
          <w:p w14:paraId="01BE01ED" w14:textId="77777777" w:rsidR="00455815" w:rsidRPr="00C73171" w:rsidRDefault="00455815">
            <w:pPr>
              <w:pStyle w:val="TableText"/>
              <w:rPr>
                <w:rFonts w:asciiTheme="majorHAnsi" w:hAnsiTheme="majorHAnsi"/>
              </w:rPr>
            </w:pPr>
            <w:r w:rsidRPr="00C73171">
              <w:rPr>
                <w:rFonts w:asciiTheme="majorHAnsi" w:hAnsiTheme="majorHAnsi"/>
              </w:rPr>
              <w:t>Frequency: 5–10 years in 10 (75% of years)</w:t>
            </w:r>
          </w:p>
          <w:p w14:paraId="715C93AC" w14:textId="77777777" w:rsidR="00455815" w:rsidRPr="00C73171" w:rsidRDefault="00455815">
            <w:pPr>
              <w:pStyle w:val="TableText"/>
              <w:rPr>
                <w:lang w:eastAsia="en-AU"/>
              </w:rPr>
            </w:pPr>
            <w:r w:rsidRPr="00C73171">
              <w:rPr>
                <w:rFonts w:asciiTheme="majorHAnsi" w:hAnsiTheme="majorHAnsi"/>
              </w:rPr>
              <w:t>Maximum inter-event period: 2 years</w:t>
            </w:r>
          </w:p>
        </w:tc>
        <w:tc>
          <w:tcPr>
            <w:tcW w:w="810" w:type="pct"/>
            <w:shd w:val="clear" w:color="auto" w:fill="auto"/>
          </w:tcPr>
          <w:p w14:paraId="079A1EA2" w14:textId="77777777" w:rsidR="00455815" w:rsidRPr="00C73171" w:rsidRDefault="00455815">
            <w:pPr>
              <w:pStyle w:val="TableText"/>
              <w:rPr>
                <w:u w:val="single"/>
                <w:lang w:eastAsia="en-AU"/>
              </w:rPr>
            </w:pPr>
            <w:r w:rsidRPr="00C73171">
              <w:rPr>
                <w:rFonts w:asciiTheme="majorHAnsi" w:hAnsiTheme="majorHAnsi"/>
                <w:lang w:eastAsia="en-AU"/>
              </w:rPr>
              <w:t>Flow/volume met in 2011-12, 2012-13, 2013-14, 2016-17 (flood year), 2019-2020 and 2020-21.</w:t>
            </w:r>
          </w:p>
        </w:tc>
        <w:tc>
          <w:tcPr>
            <w:tcW w:w="349" w:type="pct"/>
            <w:shd w:val="clear" w:color="auto" w:fill="DEF0C2"/>
            <w:vAlign w:val="center"/>
          </w:tcPr>
          <w:p w14:paraId="3E95DBAF" w14:textId="77777777" w:rsidR="00455815" w:rsidRPr="00C07A60" w:rsidRDefault="00455815" w:rsidP="00D17E8E">
            <w:pPr>
              <w:pStyle w:val="TableText"/>
            </w:pPr>
            <w:r w:rsidRPr="00C07A60">
              <w:t>Low</w:t>
            </w:r>
          </w:p>
        </w:tc>
        <w:tc>
          <w:tcPr>
            <w:tcW w:w="585" w:type="pct"/>
            <w:shd w:val="clear" w:color="auto" w:fill="auto"/>
            <w:vAlign w:val="center"/>
          </w:tcPr>
          <w:p w14:paraId="16199035" w14:textId="77777777" w:rsidR="00455815" w:rsidRPr="00C07A60" w:rsidRDefault="00455815" w:rsidP="00D17E8E">
            <w:pPr>
              <w:pStyle w:val="TableText"/>
            </w:pPr>
            <w:r w:rsidRPr="00C07A60">
              <w:t>A low priority for watering in 2021–22.</w:t>
            </w:r>
          </w:p>
        </w:tc>
        <w:tc>
          <w:tcPr>
            <w:tcW w:w="389" w:type="pct"/>
            <w:shd w:val="clear" w:color="auto" w:fill="DEF0C2"/>
            <w:vAlign w:val="center"/>
          </w:tcPr>
          <w:p w14:paraId="6DBE0D9A" w14:textId="77777777" w:rsidR="00455815" w:rsidRPr="00C07A60" w:rsidRDefault="00455815" w:rsidP="00D17E8E">
            <w:pPr>
              <w:pStyle w:val="TableText"/>
            </w:pPr>
            <w:r w:rsidRPr="00C07A60">
              <w:t>Low</w:t>
            </w:r>
          </w:p>
        </w:tc>
      </w:tr>
      <w:tr w:rsidR="000F2421" w:rsidRPr="00C73171" w14:paraId="285CE67B" w14:textId="77777777" w:rsidTr="005F0633">
        <w:trPr>
          <w:trHeight w:val="552"/>
        </w:trPr>
        <w:tc>
          <w:tcPr>
            <w:tcW w:w="349" w:type="pct"/>
            <w:vMerge/>
            <w:shd w:val="clear" w:color="auto" w:fill="auto"/>
          </w:tcPr>
          <w:p w14:paraId="7F7E168B" w14:textId="77777777" w:rsidR="00455815" w:rsidRPr="00C07A60" w:rsidRDefault="00455815" w:rsidP="00C07A60">
            <w:pPr>
              <w:pStyle w:val="TableText"/>
              <w:rPr>
                <w:rStyle w:val="Strong"/>
              </w:rPr>
            </w:pPr>
          </w:p>
        </w:tc>
        <w:tc>
          <w:tcPr>
            <w:tcW w:w="519" w:type="pct"/>
            <w:vMerge/>
          </w:tcPr>
          <w:p w14:paraId="2333DE50" w14:textId="77777777" w:rsidR="00455815" w:rsidRPr="00C73171" w:rsidRDefault="00455815" w:rsidP="00C07A60">
            <w:pPr>
              <w:pStyle w:val="TableText"/>
            </w:pPr>
          </w:p>
        </w:tc>
        <w:tc>
          <w:tcPr>
            <w:tcW w:w="1157" w:type="pct"/>
            <w:shd w:val="clear" w:color="auto" w:fill="auto"/>
          </w:tcPr>
          <w:p w14:paraId="17E47ACE" w14:textId="6C7EF36E" w:rsidR="00455815" w:rsidRPr="00C73171" w:rsidRDefault="00455815" w:rsidP="00C07A60">
            <w:pPr>
              <w:pStyle w:val="TableText"/>
              <w:rPr>
                <w:rFonts w:asciiTheme="majorHAnsi" w:hAnsiTheme="majorHAnsi"/>
              </w:rPr>
            </w:pPr>
            <w:r w:rsidRPr="00C73171">
              <w:rPr>
                <w:rFonts w:asciiTheme="majorHAnsi" w:hAnsiTheme="majorHAnsi"/>
              </w:rPr>
              <w:t xml:space="preserve">&gt;200 ML/d </w:t>
            </w:r>
            <w:proofErr w:type="spellStart"/>
            <w:r w:rsidRPr="00C73171">
              <w:rPr>
                <w:rFonts w:asciiTheme="majorHAnsi" w:hAnsiTheme="majorHAnsi"/>
              </w:rPr>
              <w:t>Wallamundry</w:t>
            </w:r>
            <w:proofErr w:type="spellEnd"/>
            <w:r w:rsidRPr="00C73171">
              <w:rPr>
                <w:rFonts w:asciiTheme="majorHAnsi" w:hAnsiTheme="majorHAnsi"/>
              </w:rPr>
              <w:t xml:space="preserve"> Creek </w:t>
            </w:r>
            <w:r w:rsidR="0078227B">
              <w:rPr>
                <w:rFonts w:asciiTheme="majorHAnsi" w:hAnsiTheme="majorHAnsi"/>
              </w:rPr>
              <w:t>at</w:t>
            </w:r>
            <w:r w:rsidRPr="00C73171">
              <w:rPr>
                <w:rFonts w:asciiTheme="majorHAnsi" w:hAnsiTheme="majorHAnsi"/>
              </w:rPr>
              <w:t xml:space="preserve"> Island Creek (412016) </w:t>
            </w:r>
          </w:p>
        </w:tc>
        <w:tc>
          <w:tcPr>
            <w:tcW w:w="841" w:type="pct"/>
            <w:vMerge/>
            <w:shd w:val="clear" w:color="auto" w:fill="auto"/>
          </w:tcPr>
          <w:p w14:paraId="3347FF36" w14:textId="77777777" w:rsidR="00455815" w:rsidRPr="00C73171" w:rsidRDefault="00455815">
            <w:pPr>
              <w:pStyle w:val="TableText"/>
              <w:rPr>
                <w:lang w:eastAsia="en-AU"/>
              </w:rPr>
            </w:pPr>
          </w:p>
        </w:tc>
        <w:tc>
          <w:tcPr>
            <w:tcW w:w="810" w:type="pct"/>
            <w:shd w:val="clear" w:color="auto" w:fill="auto"/>
          </w:tcPr>
          <w:p w14:paraId="6C16944E" w14:textId="77777777" w:rsidR="00455815" w:rsidRPr="00C73171" w:rsidRDefault="00455815">
            <w:pPr>
              <w:pStyle w:val="TableText"/>
              <w:rPr>
                <w:u w:val="single"/>
                <w:lang w:eastAsia="en-AU"/>
              </w:rPr>
            </w:pPr>
            <w:r w:rsidRPr="00C73171">
              <w:rPr>
                <w:rFonts w:asciiTheme="majorHAnsi" w:hAnsiTheme="majorHAnsi"/>
                <w:lang w:eastAsia="en-AU"/>
              </w:rPr>
              <w:t>Flow/volume met every year since 2011-12.</w:t>
            </w:r>
          </w:p>
        </w:tc>
        <w:tc>
          <w:tcPr>
            <w:tcW w:w="349" w:type="pct"/>
            <w:shd w:val="clear" w:color="auto" w:fill="DEF0C2"/>
            <w:vAlign w:val="center"/>
          </w:tcPr>
          <w:p w14:paraId="39445E6F" w14:textId="77777777" w:rsidR="00455815" w:rsidRPr="00C07A60" w:rsidRDefault="00455815" w:rsidP="00D17E8E">
            <w:pPr>
              <w:pStyle w:val="TableText"/>
            </w:pPr>
            <w:r w:rsidRPr="00C07A60">
              <w:t>Low</w:t>
            </w:r>
          </w:p>
        </w:tc>
        <w:tc>
          <w:tcPr>
            <w:tcW w:w="585" w:type="pct"/>
            <w:shd w:val="clear" w:color="auto" w:fill="auto"/>
            <w:vAlign w:val="center"/>
          </w:tcPr>
          <w:p w14:paraId="0EE7A9F6" w14:textId="77777777" w:rsidR="00455815" w:rsidRPr="00C07A60" w:rsidRDefault="00455815" w:rsidP="00D17E8E">
            <w:pPr>
              <w:pStyle w:val="TableText"/>
            </w:pPr>
            <w:r w:rsidRPr="00C07A60">
              <w:t>A low priority for watering in 2021–22.</w:t>
            </w:r>
          </w:p>
        </w:tc>
        <w:tc>
          <w:tcPr>
            <w:tcW w:w="389" w:type="pct"/>
            <w:shd w:val="clear" w:color="auto" w:fill="DEF0C2"/>
            <w:vAlign w:val="center"/>
          </w:tcPr>
          <w:p w14:paraId="686FE97A" w14:textId="77777777" w:rsidR="00455815" w:rsidRPr="00C07A60" w:rsidRDefault="00455815" w:rsidP="00D17E8E">
            <w:pPr>
              <w:pStyle w:val="TableText"/>
            </w:pPr>
            <w:r w:rsidRPr="00C07A60">
              <w:t>Low</w:t>
            </w:r>
          </w:p>
        </w:tc>
      </w:tr>
      <w:tr w:rsidR="000F5923" w:rsidRPr="00C73171" w14:paraId="6F964057" w14:textId="77777777" w:rsidTr="005F0633">
        <w:trPr>
          <w:trHeight w:val="1208"/>
        </w:trPr>
        <w:tc>
          <w:tcPr>
            <w:tcW w:w="349" w:type="pct"/>
            <w:vMerge w:val="restart"/>
            <w:shd w:val="clear" w:color="auto" w:fill="auto"/>
          </w:tcPr>
          <w:p w14:paraId="654ABB36" w14:textId="77777777" w:rsidR="000F5923" w:rsidRPr="00C07A60" w:rsidRDefault="000F5923" w:rsidP="00BF114C">
            <w:pPr>
              <w:pStyle w:val="TableText"/>
              <w:rPr>
                <w:rStyle w:val="Strong"/>
              </w:rPr>
            </w:pPr>
            <w:r w:rsidRPr="00C07A60">
              <w:rPr>
                <w:rStyle w:val="Strong"/>
              </w:rPr>
              <w:t>Willandra Creek (PU 11)</w:t>
            </w:r>
          </w:p>
          <w:p w14:paraId="6025B466" w14:textId="4D40CB6A" w:rsidR="000F5923" w:rsidRPr="00BF114C" w:rsidRDefault="000F5923" w:rsidP="00C07A60">
            <w:pPr>
              <w:pStyle w:val="TableText"/>
              <w:rPr>
                <w:rStyle w:val="Strong"/>
              </w:rPr>
            </w:pPr>
            <w:r w:rsidRPr="00C07A60">
              <w:rPr>
                <w:rStyle w:val="Strong"/>
              </w:rPr>
              <w:t>Includes Morrison’s Lake</w:t>
            </w:r>
          </w:p>
        </w:tc>
        <w:tc>
          <w:tcPr>
            <w:tcW w:w="519" w:type="pct"/>
            <w:vMerge w:val="restart"/>
          </w:tcPr>
          <w:p w14:paraId="1926D6FA" w14:textId="43F534EF" w:rsidR="000F5923" w:rsidRPr="00C73171" w:rsidRDefault="000F5923">
            <w:pPr>
              <w:pStyle w:val="TableText"/>
              <w:rPr>
                <w:rFonts w:asciiTheme="majorHAnsi" w:hAnsiTheme="majorHAnsi"/>
              </w:rPr>
            </w:pPr>
            <w:r w:rsidRPr="00C73171">
              <w:rPr>
                <w:rFonts w:asciiTheme="majorHAnsi" w:hAnsiTheme="majorHAnsi"/>
              </w:rPr>
              <w:t>Maintain lateral connectivity to major distributary</w:t>
            </w:r>
          </w:p>
          <w:p w14:paraId="0211F231" w14:textId="77777777" w:rsidR="000F5923" w:rsidRPr="00C73171" w:rsidRDefault="000F5923">
            <w:pPr>
              <w:pStyle w:val="TableText"/>
              <w:rPr>
                <w:rFonts w:asciiTheme="majorHAnsi" w:hAnsiTheme="majorHAnsi"/>
              </w:rPr>
            </w:pPr>
            <w:r w:rsidRPr="00C73171">
              <w:rPr>
                <w:rFonts w:asciiTheme="majorHAnsi" w:hAnsiTheme="majorHAnsi"/>
              </w:rPr>
              <w:t>Maintain riparian vegetation health.</w:t>
            </w:r>
          </w:p>
          <w:p w14:paraId="0584EC37" w14:textId="77777777" w:rsidR="000F5923" w:rsidRPr="00C73171" w:rsidRDefault="000F5923">
            <w:pPr>
              <w:pStyle w:val="TableText"/>
              <w:rPr>
                <w:rFonts w:asciiTheme="majorHAnsi" w:hAnsiTheme="majorHAnsi"/>
              </w:rPr>
            </w:pPr>
            <w:r w:rsidRPr="00C73171">
              <w:rPr>
                <w:rFonts w:asciiTheme="majorHAnsi" w:hAnsiTheme="majorHAnsi"/>
              </w:rPr>
              <w:lastRenderedPageBreak/>
              <w:t>Maintain foraging and nesting habitat for waterbirds</w:t>
            </w:r>
          </w:p>
          <w:p w14:paraId="753CC46F" w14:textId="0A9144F7" w:rsidR="006D74E6" w:rsidRDefault="000F5923">
            <w:pPr>
              <w:pStyle w:val="TableText"/>
              <w:rPr>
                <w:lang w:eastAsia="en-AU"/>
              </w:rPr>
            </w:pPr>
            <w:r w:rsidRPr="00C73171">
              <w:rPr>
                <w:rFonts w:asciiTheme="majorHAnsi" w:hAnsiTheme="majorHAnsi"/>
              </w:rPr>
              <w:t>Maintain riparian habitat for other species i.e., frogs</w:t>
            </w:r>
          </w:p>
          <w:p w14:paraId="21868CBE" w14:textId="1EC11183" w:rsidR="000F5923" w:rsidRPr="00C73171" w:rsidRDefault="000F5923">
            <w:pPr>
              <w:pStyle w:val="TableText"/>
              <w:rPr>
                <w:lang w:eastAsia="en-AU"/>
              </w:rPr>
            </w:pPr>
            <w:r w:rsidRPr="00C73171">
              <w:rPr>
                <w:bCs/>
              </w:rPr>
              <w:t>Morrison’s Lake has s</w:t>
            </w:r>
            <w:r w:rsidRPr="00C73171">
              <w:rPr>
                <w:rFonts w:eastAsia="Times New Roman"/>
              </w:rPr>
              <w:t>ignificant cultural values.</w:t>
            </w:r>
          </w:p>
        </w:tc>
        <w:tc>
          <w:tcPr>
            <w:tcW w:w="1157" w:type="pct"/>
            <w:shd w:val="clear" w:color="auto" w:fill="auto"/>
          </w:tcPr>
          <w:p w14:paraId="15C565B7" w14:textId="08879390" w:rsidR="000F5923" w:rsidRPr="00C73171" w:rsidRDefault="000F5923">
            <w:pPr>
              <w:pStyle w:val="TableText"/>
              <w:rPr>
                <w:lang w:eastAsia="en-AU"/>
              </w:rPr>
            </w:pPr>
            <w:r w:rsidRPr="00C73171">
              <w:rPr>
                <w:rFonts w:asciiTheme="majorHAnsi" w:hAnsiTheme="majorHAnsi"/>
              </w:rPr>
              <w:lastRenderedPageBreak/>
              <w:t xml:space="preserve">&gt;250 ML/d via Willandra </w:t>
            </w:r>
            <w:r w:rsidR="0078227B">
              <w:rPr>
                <w:rFonts w:asciiTheme="majorHAnsi" w:hAnsiTheme="majorHAnsi"/>
              </w:rPr>
              <w:t>at</w:t>
            </w:r>
            <w:r w:rsidRPr="00C73171">
              <w:rPr>
                <w:rFonts w:asciiTheme="majorHAnsi" w:hAnsiTheme="majorHAnsi"/>
              </w:rPr>
              <w:t xml:space="preserve"> Road Bridge (412012). Small freshes (&gt;70 ML/day) are provided annually by operational flows.</w:t>
            </w:r>
          </w:p>
        </w:tc>
        <w:tc>
          <w:tcPr>
            <w:tcW w:w="841" w:type="pct"/>
            <w:shd w:val="clear" w:color="auto" w:fill="auto"/>
          </w:tcPr>
          <w:p w14:paraId="3748CF09" w14:textId="483722D7" w:rsidR="006D74E6" w:rsidRDefault="000F5923">
            <w:pPr>
              <w:pStyle w:val="TableText"/>
              <w:rPr>
                <w:rFonts w:asciiTheme="majorHAnsi" w:hAnsiTheme="majorHAnsi"/>
              </w:rPr>
            </w:pPr>
            <w:r w:rsidRPr="00C73171">
              <w:rPr>
                <w:rFonts w:asciiTheme="majorHAnsi" w:hAnsiTheme="majorHAnsi"/>
              </w:rPr>
              <w:t>Timing: July to September (but can occur any time).</w:t>
            </w:r>
          </w:p>
          <w:p w14:paraId="1170C625" w14:textId="4A3AEA29" w:rsidR="000F5923" w:rsidRPr="00C73171" w:rsidRDefault="000F5923">
            <w:pPr>
              <w:pStyle w:val="TableText"/>
              <w:rPr>
                <w:rFonts w:asciiTheme="majorHAnsi" w:hAnsiTheme="majorHAnsi"/>
              </w:rPr>
            </w:pPr>
            <w:r w:rsidRPr="00C73171">
              <w:rPr>
                <w:rFonts w:asciiTheme="majorHAnsi" w:hAnsiTheme="majorHAnsi"/>
              </w:rPr>
              <w:t>Duration: 5 days</w:t>
            </w:r>
          </w:p>
          <w:p w14:paraId="2E6E26A0" w14:textId="77777777" w:rsidR="000F5923" w:rsidRPr="00C73171" w:rsidRDefault="000F5923">
            <w:pPr>
              <w:pStyle w:val="TableText"/>
              <w:rPr>
                <w:rFonts w:asciiTheme="majorHAnsi" w:hAnsiTheme="majorHAnsi"/>
              </w:rPr>
            </w:pPr>
            <w:r w:rsidRPr="00C73171">
              <w:rPr>
                <w:rFonts w:asciiTheme="majorHAnsi" w:hAnsiTheme="majorHAnsi"/>
              </w:rPr>
              <w:t>Frequency: 5–10 years in 10 (75% of years)</w:t>
            </w:r>
          </w:p>
          <w:p w14:paraId="04FC39E5" w14:textId="77777777" w:rsidR="000F5923" w:rsidRPr="00C73171" w:rsidRDefault="000F5923">
            <w:pPr>
              <w:pStyle w:val="TableText"/>
              <w:rPr>
                <w:lang w:eastAsia="en-AU"/>
              </w:rPr>
            </w:pPr>
            <w:r w:rsidRPr="00C73171">
              <w:rPr>
                <w:rFonts w:asciiTheme="majorHAnsi" w:hAnsiTheme="majorHAnsi"/>
              </w:rPr>
              <w:t>Maximum inter-event period: 2 years</w:t>
            </w:r>
          </w:p>
        </w:tc>
        <w:tc>
          <w:tcPr>
            <w:tcW w:w="810" w:type="pct"/>
            <w:shd w:val="clear" w:color="auto" w:fill="auto"/>
          </w:tcPr>
          <w:p w14:paraId="1EFEAF21" w14:textId="7110E4D7" w:rsidR="000F5923" w:rsidRPr="00C73171" w:rsidRDefault="000F5923">
            <w:pPr>
              <w:pStyle w:val="TableText"/>
              <w:rPr>
                <w:u w:val="single"/>
                <w:lang w:eastAsia="en-AU"/>
              </w:rPr>
            </w:pPr>
            <w:r w:rsidRPr="00C73171">
              <w:rPr>
                <w:rFonts w:asciiTheme="majorHAnsi" w:hAnsiTheme="majorHAnsi"/>
                <w:lang w:eastAsia="en-AU"/>
              </w:rPr>
              <w:t>Flow/volume met in 2011-12, 2012-13, 2013-14, 2015-16, 2016-17 (flood year), 2019-2020 and 2020-21.</w:t>
            </w:r>
          </w:p>
        </w:tc>
        <w:tc>
          <w:tcPr>
            <w:tcW w:w="349" w:type="pct"/>
            <w:shd w:val="clear" w:color="auto" w:fill="DEF0C2"/>
            <w:vAlign w:val="center"/>
          </w:tcPr>
          <w:p w14:paraId="2B914521" w14:textId="7C2F1E34" w:rsidR="000F5923" w:rsidRPr="00C07A60" w:rsidRDefault="000F5923" w:rsidP="00D17E8E">
            <w:pPr>
              <w:pStyle w:val="TableText"/>
            </w:pPr>
            <w:r w:rsidRPr="00C07A60">
              <w:t>Low</w:t>
            </w:r>
          </w:p>
        </w:tc>
        <w:tc>
          <w:tcPr>
            <w:tcW w:w="585" w:type="pct"/>
            <w:shd w:val="clear" w:color="auto" w:fill="auto"/>
            <w:vAlign w:val="center"/>
          </w:tcPr>
          <w:p w14:paraId="7F15C90B" w14:textId="62687246" w:rsidR="000F5923" w:rsidRPr="00C07A60" w:rsidRDefault="000F5923" w:rsidP="00D17E8E">
            <w:pPr>
              <w:pStyle w:val="TableText"/>
            </w:pPr>
            <w:r w:rsidRPr="00C07A60">
              <w:t>A low priority for Commonwealth environmental water. Asset receives more water under regulated conditions than would have occurred naturally</w:t>
            </w:r>
          </w:p>
        </w:tc>
        <w:tc>
          <w:tcPr>
            <w:tcW w:w="389" w:type="pct"/>
            <w:shd w:val="clear" w:color="auto" w:fill="DEF0C2"/>
            <w:vAlign w:val="center"/>
          </w:tcPr>
          <w:p w14:paraId="01CEA4D5" w14:textId="527A7B08" w:rsidR="000F5923" w:rsidRPr="00C07A60" w:rsidRDefault="000F5923" w:rsidP="00D17E8E">
            <w:pPr>
              <w:pStyle w:val="TableText"/>
            </w:pPr>
            <w:r w:rsidRPr="00C07A60">
              <w:t>Low</w:t>
            </w:r>
          </w:p>
        </w:tc>
      </w:tr>
      <w:tr w:rsidR="000F5923" w:rsidRPr="00C73171" w14:paraId="62F1019C" w14:textId="77777777" w:rsidTr="005F0633">
        <w:trPr>
          <w:trHeight w:val="1207"/>
        </w:trPr>
        <w:tc>
          <w:tcPr>
            <w:tcW w:w="349" w:type="pct"/>
            <w:vMerge/>
            <w:shd w:val="clear" w:color="auto" w:fill="auto"/>
          </w:tcPr>
          <w:p w14:paraId="1BDE1EA2" w14:textId="77777777" w:rsidR="000F5923" w:rsidRPr="00C07A60" w:rsidRDefault="000F5923">
            <w:pPr>
              <w:pStyle w:val="TableText"/>
              <w:rPr>
                <w:rStyle w:val="Strong"/>
              </w:rPr>
            </w:pPr>
          </w:p>
        </w:tc>
        <w:tc>
          <w:tcPr>
            <w:tcW w:w="519" w:type="pct"/>
            <w:vMerge/>
          </w:tcPr>
          <w:p w14:paraId="3349F875" w14:textId="77777777" w:rsidR="000F5923" w:rsidRPr="00C73171" w:rsidRDefault="000F5923">
            <w:pPr>
              <w:pStyle w:val="TableText"/>
              <w:rPr>
                <w:rFonts w:asciiTheme="majorHAnsi" w:hAnsiTheme="majorHAnsi"/>
              </w:rPr>
            </w:pPr>
          </w:p>
        </w:tc>
        <w:tc>
          <w:tcPr>
            <w:tcW w:w="1157" w:type="pct"/>
            <w:shd w:val="clear" w:color="auto" w:fill="auto"/>
          </w:tcPr>
          <w:p w14:paraId="37CD5E8C" w14:textId="36172CBA" w:rsidR="000F5923" w:rsidRPr="00C73171" w:rsidRDefault="000F5923">
            <w:pPr>
              <w:pStyle w:val="TableText"/>
              <w:rPr>
                <w:rFonts w:asciiTheme="majorHAnsi" w:hAnsiTheme="majorHAnsi"/>
              </w:rPr>
            </w:pPr>
            <w:r w:rsidRPr="00C73171">
              <w:rPr>
                <w:bCs/>
              </w:rPr>
              <w:t xml:space="preserve">Morrison’s Lake Nature Reserve - </w:t>
            </w:r>
            <w:r w:rsidRPr="00C73171">
              <w:rPr>
                <w:rFonts w:eastAsia="Times New Roman"/>
              </w:rPr>
              <w:t xml:space="preserve">400 to 500 ML to fill but </w:t>
            </w:r>
            <w:r w:rsidR="00480910" w:rsidRPr="00C73171">
              <w:rPr>
                <w:rFonts w:eastAsia="Times New Roman"/>
              </w:rPr>
              <w:t xml:space="preserve">may require up to </w:t>
            </w:r>
            <w:r w:rsidRPr="00C73171">
              <w:rPr>
                <w:rFonts w:eastAsia="Times New Roman"/>
              </w:rPr>
              <w:t xml:space="preserve">3 GL for conveyance and to also target </w:t>
            </w:r>
            <w:proofErr w:type="spellStart"/>
            <w:r w:rsidR="00480910" w:rsidRPr="00C73171">
              <w:rPr>
                <w:rFonts w:eastAsia="Times New Roman"/>
              </w:rPr>
              <w:t>b</w:t>
            </w:r>
            <w:r w:rsidRPr="00C73171">
              <w:rPr>
                <w:rFonts w:eastAsia="Times New Roman"/>
              </w:rPr>
              <w:t>lackbox</w:t>
            </w:r>
            <w:proofErr w:type="spellEnd"/>
          </w:p>
        </w:tc>
        <w:tc>
          <w:tcPr>
            <w:tcW w:w="841" w:type="pct"/>
            <w:shd w:val="clear" w:color="auto" w:fill="auto"/>
          </w:tcPr>
          <w:p w14:paraId="5CB0E39E" w14:textId="7D391F42" w:rsidR="000F5923" w:rsidRPr="00C73171" w:rsidRDefault="000F5923">
            <w:pPr>
              <w:pStyle w:val="TableText"/>
              <w:rPr>
                <w:rFonts w:asciiTheme="majorHAnsi" w:hAnsiTheme="majorHAnsi"/>
              </w:rPr>
            </w:pPr>
            <w:r w:rsidRPr="00C73171">
              <w:rPr>
                <w:rFonts w:eastAsia="Times New Roman"/>
              </w:rPr>
              <w:t>Can be completed in conjunction with Willandra replenishment flows.</w:t>
            </w:r>
          </w:p>
        </w:tc>
        <w:tc>
          <w:tcPr>
            <w:tcW w:w="810" w:type="pct"/>
            <w:shd w:val="clear" w:color="auto" w:fill="auto"/>
          </w:tcPr>
          <w:p w14:paraId="09191E89" w14:textId="736D9C28" w:rsidR="000F5923" w:rsidRPr="00C73171" w:rsidRDefault="000018CB">
            <w:pPr>
              <w:pStyle w:val="TableText"/>
              <w:rPr>
                <w:rFonts w:asciiTheme="majorHAnsi" w:hAnsiTheme="majorHAnsi"/>
                <w:lang w:eastAsia="en-AU"/>
              </w:rPr>
            </w:pPr>
            <w:r w:rsidRPr="00C73171">
              <w:rPr>
                <w:rFonts w:asciiTheme="majorHAnsi" w:hAnsiTheme="majorHAnsi"/>
                <w:lang w:eastAsia="en-AU"/>
              </w:rPr>
              <w:t>Received water in 2016-17 (flood year).</w:t>
            </w:r>
          </w:p>
        </w:tc>
        <w:tc>
          <w:tcPr>
            <w:tcW w:w="349" w:type="pct"/>
            <w:shd w:val="clear" w:color="auto" w:fill="FDF4C7"/>
            <w:vAlign w:val="center"/>
          </w:tcPr>
          <w:p w14:paraId="23B52418" w14:textId="0F8E5449" w:rsidR="000F5923" w:rsidRPr="00C07A60" w:rsidRDefault="000F5923" w:rsidP="00D17E8E">
            <w:pPr>
              <w:pStyle w:val="TableText"/>
            </w:pPr>
            <w:r w:rsidRPr="00641D36">
              <w:t>Moderate</w:t>
            </w:r>
          </w:p>
        </w:tc>
        <w:tc>
          <w:tcPr>
            <w:tcW w:w="585" w:type="pct"/>
            <w:shd w:val="clear" w:color="auto" w:fill="auto"/>
            <w:vAlign w:val="center"/>
          </w:tcPr>
          <w:p w14:paraId="77367AA4" w14:textId="64D723E6" w:rsidR="000F5923" w:rsidRPr="00C07A60" w:rsidRDefault="000F5923" w:rsidP="00D17E8E">
            <w:pPr>
              <w:pStyle w:val="TableText"/>
            </w:pPr>
            <w:r w:rsidRPr="00C07A60">
              <w:t>Secondary priority for Commonwealth environmental watering. Will occur under moderate</w:t>
            </w:r>
            <w:r w:rsidR="002B206D">
              <w:t xml:space="preserve"> to </w:t>
            </w:r>
            <w:r w:rsidRPr="00C07A60">
              <w:t>high resource availability. Demand may be met by other means.</w:t>
            </w:r>
          </w:p>
        </w:tc>
        <w:tc>
          <w:tcPr>
            <w:tcW w:w="389" w:type="pct"/>
            <w:shd w:val="clear" w:color="auto" w:fill="DEF0C2"/>
            <w:vAlign w:val="center"/>
          </w:tcPr>
          <w:p w14:paraId="000BE230" w14:textId="6C7CEAC5" w:rsidR="000F5923" w:rsidRPr="00C07A60" w:rsidRDefault="000F5923" w:rsidP="00D17E8E">
            <w:pPr>
              <w:pStyle w:val="TableText"/>
            </w:pPr>
            <w:r w:rsidRPr="00C07A60">
              <w:t>Low</w:t>
            </w:r>
          </w:p>
        </w:tc>
      </w:tr>
      <w:tr w:rsidR="000F2421" w:rsidRPr="00C73171" w14:paraId="1FBAA8B1" w14:textId="77777777" w:rsidTr="005F0633">
        <w:trPr>
          <w:trHeight w:val="2125"/>
        </w:trPr>
        <w:tc>
          <w:tcPr>
            <w:tcW w:w="349" w:type="pct"/>
            <w:shd w:val="clear" w:color="auto" w:fill="auto"/>
          </w:tcPr>
          <w:p w14:paraId="649651C3" w14:textId="18353542" w:rsidR="00D67BD6" w:rsidRPr="00C07A60" w:rsidRDefault="0025673E" w:rsidP="00BF114C">
            <w:pPr>
              <w:pStyle w:val="TableText"/>
              <w:rPr>
                <w:rStyle w:val="Strong"/>
              </w:rPr>
            </w:pPr>
            <w:r w:rsidRPr="00C07A60">
              <w:rPr>
                <w:rStyle w:val="Strong"/>
              </w:rPr>
              <w:t>Lake Cargelligo (PU9)</w:t>
            </w:r>
          </w:p>
        </w:tc>
        <w:tc>
          <w:tcPr>
            <w:tcW w:w="519" w:type="pct"/>
          </w:tcPr>
          <w:p w14:paraId="0AA97EA8" w14:textId="2CED2FD9" w:rsidR="00D67BD6" w:rsidRPr="00C73171" w:rsidRDefault="000C03F1">
            <w:pPr>
              <w:pStyle w:val="TableText"/>
            </w:pPr>
            <w:r w:rsidRPr="00C73171">
              <w:rPr>
                <w:rFonts w:asciiTheme="majorHAnsi" w:hAnsiTheme="majorHAnsi"/>
              </w:rPr>
              <w:t>Maintain lateral connectivity to major distributary</w:t>
            </w:r>
          </w:p>
          <w:p w14:paraId="7E2701D2" w14:textId="36FDBC5A" w:rsidR="000520BE" w:rsidRPr="00C73171" w:rsidRDefault="000C03F1">
            <w:pPr>
              <w:pStyle w:val="TableText"/>
              <w:rPr>
                <w:rFonts w:asciiTheme="majorHAnsi" w:hAnsiTheme="majorHAnsi"/>
                <w:lang w:eastAsia="en-AU"/>
              </w:rPr>
            </w:pPr>
            <w:r w:rsidRPr="00C73171">
              <w:rPr>
                <w:rFonts w:asciiTheme="majorHAnsi" w:hAnsiTheme="majorHAnsi"/>
                <w:lang w:eastAsia="en-AU"/>
              </w:rPr>
              <w:t xml:space="preserve">Native fish reproduction, </w:t>
            </w:r>
            <w:r w:rsidR="00E33EE7" w:rsidRPr="00C73171">
              <w:rPr>
                <w:rFonts w:asciiTheme="majorHAnsi" w:hAnsiTheme="majorHAnsi"/>
                <w:lang w:eastAsia="en-AU"/>
              </w:rPr>
              <w:t>conditioning,</w:t>
            </w:r>
            <w:r w:rsidRPr="00C73171">
              <w:rPr>
                <w:rFonts w:asciiTheme="majorHAnsi" w:hAnsiTheme="majorHAnsi"/>
                <w:lang w:eastAsia="en-AU"/>
              </w:rPr>
              <w:t xml:space="preserve"> and maintenance</w:t>
            </w:r>
          </w:p>
          <w:p w14:paraId="75CB9900" w14:textId="76CCD212" w:rsidR="000C03F1" w:rsidRPr="00C73171" w:rsidRDefault="000520BE">
            <w:pPr>
              <w:pStyle w:val="TableText"/>
            </w:pPr>
            <w:r w:rsidRPr="00C73171">
              <w:rPr>
                <w:rFonts w:asciiTheme="majorHAnsi" w:hAnsiTheme="majorHAnsi"/>
              </w:rPr>
              <w:t>Maintain foraging and nesting habitat for waterbirds</w:t>
            </w:r>
          </w:p>
        </w:tc>
        <w:tc>
          <w:tcPr>
            <w:tcW w:w="1157" w:type="pct"/>
            <w:shd w:val="clear" w:color="auto" w:fill="auto"/>
          </w:tcPr>
          <w:p w14:paraId="1EB99C2C" w14:textId="0652D3D7" w:rsidR="00D67BD6" w:rsidRPr="00C73171" w:rsidRDefault="00E61A6C">
            <w:pPr>
              <w:pStyle w:val="TableText"/>
              <w:rPr>
                <w:rFonts w:asciiTheme="majorHAnsi" w:hAnsiTheme="majorHAnsi"/>
                <w:lang w:eastAsia="en-AU"/>
              </w:rPr>
            </w:pPr>
            <w:r w:rsidRPr="00C73171">
              <w:rPr>
                <w:rFonts w:asciiTheme="majorHAnsi" w:hAnsiTheme="majorHAnsi"/>
                <w:lang w:eastAsia="en-AU"/>
              </w:rPr>
              <w:t xml:space="preserve">&gt;65% full at Lake Cargelligo </w:t>
            </w:r>
            <w:r w:rsidR="0078227B">
              <w:rPr>
                <w:rFonts w:asciiTheme="majorHAnsi" w:hAnsiTheme="majorHAnsi"/>
                <w:lang w:eastAsia="en-AU"/>
              </w:rPr>
              <w:t>at</w:t>
            </w:r>
            <w:r w:rsidRPr="00C73171">
              <w:rPr>
                <w:rFonts w:asciiTheme="majorHAnsi" w:hAnsiTheme="majorHAnsi"/>
                <w:lang w:eastAsia="en-AU"/>
              </w:rPr>
              <w:t xml:space="preserve"> Storage (412107) </w:t>
            </w:r>
          </w:p>
        </w:tc>
        <w:tc>
          <w:tcPr>
            <w:tcW w:w="841" w:type="pct"/>
            <w:shd w:val="clear" w:color="auto" w:fill="auto"/>
          </w:tcPr>
          <w:p w14:paraId="7F3B57B8" w14:textId="1CBB4709" w:rsidR="006D74E6" w:rsidRDefault="00E61A6C">
            <w:pPr>
              <w:pStyle w:val="TableText"/>
              <w:rPr>
                <w:rFonts w:asciiTheme="majorHAnsi" w:hAnsiTheme="majorHAnsi"/>
                <w:lang w:eastAsia="en-AU"/>
              </w:rPr>
            </w:pPr>
            <w:r w:rsidRPr="00C73171">
              <w:rPr>
                <w:rFonts w:asciiTheme="majorHAnsi" w:hAnsiTheme="majorHAnsi"/>
                <w:lang w:eastAsia="en-AU"/>
              </w:rPr>
              <w:t>Timing: September to March (can occur anytime)</w:t>
            </w:r>
          </w:p>
          <w:p w14:paraId="22A12AAD" w14:textId="3DB6EDA2" w:rsidR="006D74E6" w:rsidRDefault="00E61A6C">
            <w:pPr>
              <w:pStyle w:val="TableText"/>
              <w:rPr>
                <w:rFonts w:asciiTheme="majorHAnsi" w:hAnsiTheme="majorHAnsi"/>
                <w:lang w:eastAsia="en-AU"/>
              </w:rPr>
            </w:pPr>
            <w:r w:rsidRPr="00C73171">
              <w:rPr>
                <w:rFonts w:asciiTheme="majorHAnsi" w:hAnsiTheme="majorHAnsi"/>
                <w:lang w:eastAsia="en-AU"/>
              </w:rPr>
              <w:t xml:space="preserve">Duration: </w:t>
            </w:r>
            <w:r w:rsidR="000520BE" w:rsidRPr="00C73171">
              <w:rPr>
                <w:rFonts w:asciiTheme="majorHAnsi" w:hAnsiTheme="majorHAnsi"/>
                <w:lang w:eastAsia="en-AU"/>
              </w:rPr>
              <w:t xml:space="preserve">varies depending on objective may include up to </w:t>
            </w:r>
            <w:r w:rsidRPr="00C73171">
              <w:rPr>
                <w:rFonts w:asciiTheme="majorHAnsi" w:hAnsiTheme="majorHAnsi"/>
                <w:lang w:eastAsia="en-AU"/>
              </w:rPr>
              <w:t>2–6 months of habitat inundation</w:t>
            </w:r>
          </w:p>
          <w:p w14:paraId="55FD6019" w14:textId="791AC829" w:rsidR="00E61A6C" w:rsidRPr="00C73171" w:rsidRDefault="00E61A6C">
            <w:pPr>
              <w:pStyle w:val="TableText"/>
              <w:rPr>
                <w:rFonts w:asciiTheme="majorHAnsi" w:hAnsiTheme="majorHAnsi"/>
                <w:lang w:eastAsia="en-AU"/>
              </w:rPr>
            </w:pPr>
            <w:r w:rsidRPr="00C73171">
              <w:rPr>
                <w:rFonts w:asciiTheme="majorHAnsi" w:hAnsiTheme="majorHAnsi"/>
                <w:lang w:eastAsia="en-AU"/>
              </w:rPr>
              <w:t>Frequency: 5–</w:t>
            </w:r>
            <w:r w:rsidR="000520BE" w:rsidRPr="00C73171">
              <w:rPr>
                <w:rFonts w:asciiTheme="majorHAnsi" w:hAnsiTheme="majorHAnsi"/>
                <w:lang w:eastAsia="en-AU"/>
              </w:rPr>
              <w:t xml:space="preserve">7 </w:t>
            </w:r>
            <w:r w:rsidRPr="00C73171">
              <w:rPr>
                <w:rFonts w:asciiTheme="majorHAnsi" w:hAnsiTheme="majorHAnsi"/>
                <w:lang w:eastAsia="en-AU"/>
              </w:rPr>
              <w:t>years in 10 (</w:t>
            </w:r>
            <w:r w:rsidR="000520BE" w:rsidRPr="00C73171">
              <w:rPr>
                <w:rFonts w:asciiTheme="majorHAnsi" w:hAnsiTheme="majorHAnsi"/>
                <w:lang w:eastAsia="en-AU"/>
              </w:rPr>
              <w:t>60</w:t>
            </w:r>
            <w:r w:rsidRPr="00C73171">
              <w:rPr>
                <w:rFonts w:asciiTheme="majorHAnsi" w:hAnsiTheme="majorHAnsi"/>
                <w:lang w:eastAsia="en-AU"/>
              </w:rPr>
              <w:t>% of years)</w:t>
            </w:r>
          </w:p>
          <w:p w14:paraId="51A91189" w14:textId="5B20F60A" w:rsidR="00D67BD6" w:rsidRPr="00C73171" w:rsidRDefault="00E61A6C">
            <w:pPr>
              <w:pStyle w:val="TableText"/>
              <w:rPr>
                <w:rFonts w:asciiTheme="majorHAnsi" w:hAnsiTheme="majorHAnsi"/>
                <w:lang w:eastAsia="en-AU"/>
              </w:rPr>
            </w:pPr>
            <w:r w:rsidRPr="00C73171">
              <w:rPr>
                <w:rFonts w:asciiTheme="majorHAnsi" w:hAnsiTheme="majorHAnsi"/>
                <w:lang w:eastAsia="en-AU"/>
              </w:rPr>
              <w:t xml:space="preserve">Maximum inter-event period: </w:t>
            </w:r>
            <w:r w:rsidR="000520BE" w:rsidRPr="00C73171">
              <w:rPr>
                <w:rFonts w:asciiTheme="majorHAnsi" w:hAnsiTheme="majorHAnsi"/>
                <w:lang w:eastAsia="en-AU"/>
              </w:rPr>
              <w:t>3</w:t>
            </w:r>
            <w:r w:rsidRPr="00C73171">
              <w:rPr>
                <w:rFonts w:asciiTheme="majorHAnsi" w:hAnsiTheme="majorHAnsi"/>
                <w:lang w:eastAsia="en-AU"/>
              </w:rPr>
              <w:t xml:space="preserve"> years</w:t>
            </w:r>
          </w:p>
        </w:tc>
        <w:tc>
          <w:tcPr>
            <w:tcW w:w="810" w:type="pct"/>
            <w:shd w:val="clear" w:color="auto" w:fill="auto"/>
          </w:tcPr>
          <w:p w14:paraId="5E128E88" w14:textId="43802DE7" w:rsidR="00D67BD6" w:rsidRPr="00C73171" w:rsidRDefault="00175129">
            <w:pPr>
              <w:pStyle w:val="TableText"/>
              <w:rPr>
                <w:rFonts w:asciiTheme="majorHAnsi" w:hAnsiTheme="majorHAnsi"/>
                <w:lang w:eastAsia="en-AU"/>
              </w:rPr>
            </w:pPr>
            <w:r w:rsidRPr="00C73171">
              <w:rPr>
                <w:rFonts w:asciiTheme="majorHAnsi" w:hAnsiTheme="majorHAnsi"/>
                <w:lang w:eastAsia="en-AU"/>
              </w:rPr>
              <w:t>Flow/volume met every year since 2011-12.</w:t>
            </w:r>
          </w:p>
        </w:tc>
        <w:tc>
          <w:tcPr>
            <w:tcW w:w="349" w:type="pct"/>
            <w:shd w:val="clear" w:color="auto" w:fill="FDF4C7"/>
            <w:vAlign w:val="center"/>
          </w:tcPr>
          <w:p w14:paraId="08F2E87A" w14:textId="158BD179" w:rsidR="00D67BD6" w:rsidRPr="00C07A60" w:rsidRDefault="006F7243" w:rsidP="00D17E8E">
            <w:pPr>
              <w:pStyle w:val="TableText"/>
            </w:pPr>
            <w:r w:rsidRPr="00C07A60">
              <w:t>Moderate</w:t>
            </w:r>
          </w:p>
        </w:tc>
        <w:tc>
          <w:tcPr>
            <w:tcW w:w="585" w:type="pct"/>
            <w:shd w:val="clear" w:color="auto" w:fill="B4C9E2"/>
            <w:vAlign w:val="center"/>
          </w:tcPr>
          <w:p w14:paraId="69CD4777" w14:textId="0E1EE4E6" w:rsidR="00D67BD6" w:rsidRPr="00641D36" w:rsidRDefault="00856813" w:rsidP="00D17E8E">
            <w:pPr>
              <w:pStyle w:val="TableText"/>
            </w:pPr>
            <w:r w:rsidRPr="00C07A60">
              <w:t>A high priority for watering in 2021–22. Trial watering action linked to spring pul</w:t>
            </w:r>
            <w:r w:rsidR="00394FF5" w:rsidRPr="00C07A60">
              <w:t>s</w:t>
            </w:r>
            <w:r w:rsidRPr="00C07A60">
              <w:t>e in the Lachlan River</w:t>
            </w:r>
            <w:r w:rsidR="00394FF5" w:rsidRPr="00C07A60">
              <w:t>. Seeks to determine if larval</w:t>
            </w:r>
            <w:r w:rsidR="00B76F89" w:rsidRPr="00C07A60">
              <w:t xml:space="preserve"> native fish</w:t>
            </w:r>
            <w:r w:rsidR="00394FF5" w:rsidRPr="00C07A60">
              <w:t xml:space="preserve"> drift from</w:t>
            </w:r>
            <w:r w:rsidR="00B76F89" w:rsidRPr="00C07A60">
              <w:t xml:space="preserve"> the</w:t>
            </w:r>
            <w:r w:rsidR="00394FF5" w:rsidRPr="00C07A60">
              <w:t xml:space="preserve"> river </w:t>
            </w:r>
            <w:r w:rsidR="00B76F89" w:rsidRPr="00C07A60">
              <w:t xml:space="preserve">on a </w:t>
            </w:r>
            <w:r w:rsidR="00394FF5" w:rsidRPr="00C07A60">
              <w:t>pulse</w:t>
            </w:r>
            <w:r w:rsidR="00B76F89" w:rsidRPr="00C07A60">
              <w:t xml:space="preserve"> flow and</w:t>
            </w:r>
            <w:r w:rsidR="003B2698" w:rsidRPr="00C07A60">
              <w:t xml:space="preserve"> potentially </w:t>
            </w:r>
            <w:r w:rsidR="00394FF5" w:rsidRPr="00C07A60">
              <w:t>contribute to</w:t>
            </w:r>
            <w:r w:rsidR="003B2698" w:rsidRPr="00C07A60">
              <w:t xml:space="preserve"> native</w:t>
            </w:r>
            <w:r w:rsidR="00394FF5" w:rsidRPr="00C07A60">
              <w:t xml:space="preserve"> </w:t>
            </w:r>
            <w:r w:rsidR="003B2698" w:rsidRPr="00C07A60">
              <w:t>f</w:t>
            </w:r>
            <w:r w:rsidR="003901C4" w:rsidRPr="00C07A60">
              <w:t xml:space="preserve">ish </w:t>
            </w:r>
            <w:r w:rsidR="003B2698" w:rsidRPr="00C07A60">
              <w:t>r</w:t>
            </w:r>
            <w:r w:rsidR="003901C4" w:rsidRPr="00C07A60">
              <w:t>ecruitment outcomes in Lake Cargelligo.</w:t>
            </w:r>
          </w:p>
        </w:tc>
        <w:tc>
          <w:tcPr>
            <w:tcW w:w="389" w:type="pct"/>
            <w:shd w:val="clear" w:color="auto" w:fill="FDF4C7"/>
            <w:vAlign w:val="center"/>
          </w:tcPr>
          <w:p w14:paraId="033B9473" w14:textId="686AC54C" w:rsidR="00D67BD6" w:rsidRPr="00C07A60" w:rsidRDefault="00856813" w:rsidP="00D17E8E">
            <w:pPr>
              <w:pStyle w:val="TableText"/>
            </w:pPr>
            <w:r w:rsidRPr="00C07A60">
              <w:t>Moderate</w:t>
            </w:r>
          </w:p>
        </w:tc>
      </w:tr>
      <w:tr w:rsidR="000F2421" w:rsidRPr="00C73171" w14:paraId="7C293889" w14:textId="77777777" w:rsidTr="005F0633">
        <w:trPr>
          <w:trHeight w:val="813"/>
        </w:trPr>
        <w:tc>
          <w:tcPr>
            <w:tcW w:w="349" w:type="pct"/>
            <w:shd w:val="clear" w:color="auto" w:fill="auto"/>
          </w:tcPr>
          <w:p w14:paraId="53F28DE7" w14:textId="051F2763" w:rsidR="00A87B21" w:rsidRPr="00C07A60" w:rsidRDefault="00A87B21" w:rsidP="00BF114C">
            <w:pPr>
              <w:pStyle w:val="TableText"/>
              <w:rPr>
                <w:rStyle w:val="Strong"/>
              </w:rPr>
            </w:pPr>
            <w:r w:rsidRPr="00C07A60">
              <w:rPr>
                <w:rStyle w:val="Strong"/>
              </w:rPr>
              <w:t>Brewster Weir Pool (PU 8)</w:t>
            </w:r>
          </w:p>
        </w:tc>
        <w:tc>
          <w:tcPr>
            <w:tcW w:w="519" w:type="pct"/>
          </w:tcPr>
          <w:p w14:paraId="1B3ABFAC" w14:textId="17B83866" w:rsidR="00A87B21" w:rsidRPr="00C73171" w:rsidRDefault="00A87B21">
            <w:pPr>
              <w:pStyle w:val="TableText"/>
              <w:rPr>
                <w:rFonts w:asciiTheme="majorHAnsi" w:hAnsiTheme="majorHAnsi"/>
              </w:rPr>
            </w:pPr>
            <w:r w:rsidRPr="00C73171">
              <w:t xml:space="preserve">Help maintain weir pool height to maintain olive </w:t>
            </w:r>
            <w:proofErr w:type="spellStart"/>
            <w:r w:rsidRPr="00C73171">
              <w:t>perchlet</w:t>
            </w:r>
            <w:proofErr w:type="spellEnd"/>
            <w:r w:rsidRPr="00C73171">
              <w:t xml:space="preserve"> habitat</w:t>
            </w:r>
          </w:p>
        </w:tc>
        <w:tc>
          <w:tcPr>
            <w:tcW w:w="1157" w:type="pct"/>
            <w:shd w:val="clear" w:color="auto" w:fill="auto"/>
          </w:tcPr>
          <w:p w14:paraId="37D7E5E1" w14:textId="2F618D16" w:rsidR="00A87B21" w:rsidRPr="00C73171" w:rsidRDefault="00A87B21">
            <w:pPr>
              <w:pStyle w:val="TableText"/>
            </w:pPr>
            <w:r w:rsidRPr="00C73171">
              <w:t>Up to 5 GL dependant on the operational level and management requirements of the weir</w:t>
            </w:r>
            <w:r w:rsidR="00632A91" w:rsidRPr="00C73171">
              <w:t xml:space="preserve"> </w:t>
            </w:r>
            <w:r w:rsidR="0078227B">
              <w:t>at</w:t>
            </w:r>
            <w:r w:rsidR="00632A91" w:rsidRPr="00C73171">
              <w:t xml:space="preserve"> Lachlan Lake B </w:t>
            </w:r>
            <w:r w:rsidR="00E33EE7" w:rsidRPr="00C73171">
              <w:t>Weir (</w:t>
            </w:r>
            <w:r w:rsidR="000E671C" w:rsidRPr="00C73171">
              <w:t>412048)</w:t>
            </w:r>
            <w:r w:rsidR="0053414A" w:rsidRPr="00C73171">
              <w:t xml:space="preserve">. May be delivered as part of pulse flows in the Lachlan </w:t>
            </w:r>
          </w:p>
        </w:tc>
        <w:tc>
          <w:tcPr>
            <w:tcW w:w="841" w:type="pct"/>
            <w:shd w:val="clear" w:color="auto" w:fill="auto"/>
          </w:tcPr>
          <w:p w14:paraId="709AABA6" w14:textId="0AB5449C" w:rsidR="00A87B21" w:rsidRPr="00C73171" w:rsidRDefault="00A87B21">
            <w:pPr>
              <w:pStyle w:val="TableText"/>
            </w:pPr>
            <w:r w:rsidRPr="00C73171">
              <w:t>5–10 years in 10 (</w:t>
            </w:r>
            <w:r w:rsidR="00A81254" w:rsidRPr="00C73171">
              <w:t>a</w:t>
            </w:r>
            <w:r w:rsidRPr="00C73171">
              <w:t>nnual for the maintenance of drought refuge)</w:t>
            </w:r>
          </w:p>
        </w:tc>
        <w:tc>
          <w:tcPr>
            <w:tcW w:w="810" w:type="pct"/>
            <w:shd w:val="clear" w:color="auto" w:fill="auto"/>
          </w:tcPr>
          <w:p w14:paraId="78B7E102" w14:textId="59600DE0" w:rsidR="00A87B21" w:rsidRPr="00C73171" w:rsidRDefault="005B2D12">
            <w:pPr>
              <w:pStyle w:val="TableText"/>
            </w:pPr>
            <w:r w:rsidRPr="00C73171">
              <w:rPr>
                <w:rFonts w:asciiTheme="majorHAnsi" w:hAnsiTheme="majorHAnsi"/>
                <w:lang w:eastAsia="en-AU"/>
              </w:rPr>
              <w:t>Flow/volume met every year since 2011-12.</w:t>
            </w:r>
          </w:p>
        </w:tc>
        <w:tc>
          <w:tcPr>
            <w:tcW w:w="349" w:type="pct"/>
            <w:shd w:val="clear" w:color="auto" w:fill="DEF0C2"/>
            <w:vAlign w:val="center"/>
          </w:tcPr>
          <w:p w14:paraId="41400489" w14:textId="3D9B3460" w:rsidR="00A87B21" w:rsidRPr="00C07A60" w:rsidRDefault="00BE2ED5" w:rsidP="00D17E8E">
            <w:pPr>
              <w:pStyle w:val="TableText"/>
            </w:pPr>
            <w:r w:rsidRPr="00C07A60">
              <w:t>Low</w:t>
            </w:r>
          </w:p>
        </w:tc>
        <w:tc>
          <w:tcPr>
            <w:tcW w:w="585" w:type="pct"/>
            <w:shd w:val="clear" w:color="auto" w:fill="auto"/>
            <w:vAlign w:val="center"/>
          </w:tcPr>
          <w:p w14:paraId="4FFACA85" w14:textId="52A303C3" w:rsidR="00A87B21" w:rsidRPr="00641D36" w:rsidRDefault="00BE2ED5" w:rsidP="00D17E8E">
            <w:pPr>
              <w:pStyle w:val="TableText"/>
            </w:pPr>
            <w:r w:rsidRPr="00C07A60">
              <w:t>A low priority for watering in 2021–22.</w:t>
            </w:r>
          </w:p>
        </w:tc>
        <w:tc>
          <w:tcPr>
            <w:tcW w:w="389" w:type="pct"/>
            <w:shd w:val="clear" w:color="auto" w:fill="DEF0C2"/>
            <w:vAlign w:val="center"/>
          </w:tcPr>
          <w:p w14:paraId="6338267B" w14:textId="06352B48" w:rsidR="00A87B21" w:rsidRPr="00C07A60" w:rsidRDefault="00BE2ED5" w:rsidP="00D17E8E">
            <w:pPr>
              <w:pStyle w:val="TableText"/>
            </w:pPr>
            <w:r w:rsidRPr="00C07A60">
              <w:t>Low</w:t>
            </w:r>
          </w:p>
        </w:tc>
      </w:tr>
      <w:tr w:rsidR="000F2421" w:rsidRPr="00C73171" w14:paraId="2D64EF7C" w14:textId="77777777" w:rsidTr="005F0633">
        <w:tc>
          <w:tcPr>
            <w:tcW w:w="349" w:type="pct"/>
            <w:shd w:val="clear" w:color="auto" w:fill="auto"/>
          </w:tcPr>
          <w:p w14:paraId="43355BF4" w14:textId="054F6E1B" w:rsidR="000F2421" w:rsidRPr="00C07A60" w:rsidRDefault="000F2421" w:rsidP="00C07A60">
            <w:pPr>
              <w:pStyle w:val="TableText"/>
              <w:rPr>
                <w:rStyle w:val="Strong"/>
              </w:rPr>
            </w:pPr>
            <w:r w:rsidRPr="00C07A60">
              <w:rPr>
                <w:rStyle w:val="Strong"/>
              </w:rPr>
              <w:t xml:space="preserve">Lake Brewster (PU 10) </w:t>
            </w:r>
          </w:p>
        </w:tc>
        <w:tc>
          <w:tcPr>
            <w:tcW w:w="519" w:type="pct"/>
          </w:tcPr>
          <w:p w14:paraId="4A253687" w14:textId="6D7218F0" w:rsidR="000F2421" w:rsidRPr="00C73171" w:rsidRDefault="000F2421" w:rsidP="00C07A60">
            <w:pPr>
              <w:pStyle w:val="TableText"/>
            </w:pPr>
            <w:r w:rsidRPr="00C73171">
              <w:t>Maintain foraging and nesting habitat for waterbirds and pelicans.</w:t>
            </w:r>
          </w:p>
          <w:p w14:paraId="71158132" w14:textId="46015F4E" w:rsidR="000F2421" w:rsidRPr="00C73171" w:rsidRDefault="000F2421" w:rsidP="00BF114C">
            <w:pPr>
              <w:pStyle w:val="TableText"/>
              <w:rPr>
                <w:lang w:eastAsia="en-AU"/>
              </w:rPr>
            </w:pPr>
            <w:r w:rsidRPr="00C73171">
              <w:rPr>
                <w:lang w:eastAsia="en-AU"/>
              </w:rPr>
              <w:t>Maintain aquatic vegetation health.</w:t>
            </w:r>
          </w:p>
        </w:tc>
        <w:tc>
          <w:tcPr>
            <w:tcW w:w="1157" w:type="pct"/>
            <w:shd w:val="clear" w:color="auto" w:fill="auto"/>
            <w:vAlign w:val="center"/>
          </w:tcPr>
          <w:p w14:paraId="610A4808" w14:textId="50E0E13E" w:rsidR="000F2421" w:rsidRPr="00C73171" w:rsidRDefault="000F2421">
            <w:pPr>
              <w:pStyle w:val="TableText"/>
              <w:rPr>
                <w:rFonts w:asciiTheme="majorHAnsi" w:hAnsiTheme="majorHAnsi"/>
              </w:rPr>
            </w:pPr>
            <w:r w:rsidRPr="00C73171">
              <w:t>Flows are managed where possible to avoid inundation of nests if pelican breeding has occurred. 2000 ML use in 2020-21.</w:t>
            </w:r>
          </w:p>
        </w:tc>
        <w:tc>
          <w:tcPr>
            <w:tcW w:w="841" w:type="pct"/>
            <w:shd w:val="clear" w:color="auto" w:fill="auto"/>
          </w:tcPr>
          <w:p w14:paraId="627A5842" w14:textId="3ECA330D" w:rsidR="000F2421" w:rsidRPr="00C73171" w:rsidRDefault="000F2421" w:rsidP="00F732BD">
            <w:pPr>
              <w:pStyle w:val="TableText"/>
              <w:rPr>
                <w:rFonts w:asciiTheme="majorHAnsi" w:hAnsiTheme="majorHAnsi"/>
              </w:rPr>
            </w:pPr>
            <w:r w:rsidRPr="00C73171">
              <w:t>As required</w:t>
            </w:r>
          </w:p>
        </w:tc>
        <w:tc>
          <w:tcPr>
            <w:tcW w:w="810" w:type="pct"/>
            <w:shd w:val="clear" w:color="auto" w:fill="auto"/>
          </w:tcPr>
          <w:p w14:paraId="0A98D7C3" w14:textId="0CE44603" w:rsidR="000F2421" w:rsidRPr="00C73171" w:rsidRDefault="000F2421">
            <w:pPr>
              <w:pStyle w:val="TableText"/>
              <w:rPr>
                <w:rFonts w:asciiTheme="majorHAnsi" w:hAnsiTheme="majorHAnsi"/>
                <w:lang w:eastAsia="en-AU"/>
              </w:rPr>
            </w:pPr>
            <w:r w:rsidRPr="00C73171">
              <w:t>Watered in 2020-21 for pelican and aquatic vegetation outcomes.</w:t>
            </w:r>
          </w:p>
        </w:tc>
        <w:tc>
          <w:tcPr>
            <w:tcW w:w="349" w:type="pct"/>
            <w:shd w:val="clear" w:color="auto" w:fill="FDF4C7"/>
            <w:vAlign w:val="center"/>
          </w:tcPr>
          <w:p w14:paraId="249A0A04" w14:textId="730B061C" w:rsidR="000F2421" w:rsidRPr="00C07A60" w:rsidRDefault="000F2421" w:rsidP="00D17E8E">
            <w:pPr>
              <w:pStyle w:val="TableText"/>
            </w:pPr>
            <w:r w:rsidRPr="00641D36">
              <w:t>Moderate</w:t>
            </w:r>
          </w:p>
        </w:tc>
        <w:tc>
          <w:tcPr>
            <w:tcW w:w="585" w:type="pct"/>
            <w:shd w:val="clear" w:color="auto" w:fill="D0E9F0"/>
            <w:vAlign w:val="center"/>
          </w:tcPr>
          <w:p w14:paraId="447EFB71" w14:textId="170563D2" w:rsidR="0038069A" w:rsidRPr="00C07A60" w:rsidRDefault="000F2421" w:rsidP="00D17E8E">
            <w:pPr>
              <w:pStyle w:val="TableText"/>
            </w:pPr>
            <w:r w:rsidRPr="00C07A60">
              <w:t xml:space="preserve">Secondary priority for Commonwealth environmental watering. </w:t>
            </w:r>
            <w:r w:rsidR="00227491" w:rsidRPr="00C07A60">
              <w:t>W</w:t>
            </w:r>
            <w:r w:rsidRPr="00C07A60">
              <w:t>ill occur only if natural trigger is met, or under moderate</w:t>
            </w:r>
            <w:r w:rsidR="002B206D">
              <w:t xml:space="preserve"> to </w:t>
            </w:r>
            <w:r w:rsidRPr="00C07A60">
              <w:t>high resource availability. Demand may be met by other means.</w:t>
            </w:r>
          </w:p>
        </w:tc>
        <w:tc>
          <w:tcPr>
            <w:tcW w:w="389" w:type="pct"/>
            <w:shd w:val="clear" w:color="auto" w:fill="DEF0C2"/>
            <w:vAlign w:val="center"/>
          </w:tcPr>
          <w:p w14:paraId="5680FC89" w14:textId="5B0E0943" w:rsidR="000F2421" w:rsidRPr="00C07A60" w:rsidRDefault="000F2421" w:rsidP="00D17E8E">
            <w:pPr>
              <w:pStyle w:val="TableText"/>
            </w:pPr>
            <w:r w:rsidRPr="00C07A60">
              <w:t>Low</w:t>
            </w:r>
          </w:p>
        </w:tc>
      </w:tr>
      <w:tr w:rsidR="000F2421" w:rsidRPr="00C73171" w14:paraId="274025DF" w14:textId="77777777" w:rsidTr="005F0633">
        <w:trPr>
          <w:trHeight w:val="1568"/>
        </w:trPr>
        <w:tc>
          <w:tcPr>
            <w:tcW w:w="349" w:type="pct"/>
            <w:vMerge w:val="restart"/>
            <w:shd w:val="clear" w:color="auto" w:fill="auto"/>
          </w:tcPr>
          <w:p w14:paraId="69CA772C" w14:textId="77777777" w:rsidR="006537BB" w:rsidRPr="00C07A60" w:rsidRDefault="006537BB" w:rsidP="00BF114C">
            <w:pPr>
              <w:pStyle w:val="TableText"/>
              <w:rPr>
                <w:rStyle w:val="Strong"/>
              </w:rPr>
            </w:pPr>
            <w:proofErr w:type="spellStart"/>
            <w:r w:rsidRPr="00C07A60">
              <w:rPr>
                <w:rStyle w:val="Strong"/>
              </w:rPr>
              <w:t>Merrowie</w:t>
            </w:r>
            <w:proofErr w:type="spellEnd"/>
            <w:r w:rsidRPr="00C07A60">
              <w:rPr>
                <w:rStyle w:val="Strong"/>
              </w:rPr>
              <w:t xml:space="preserve"> Creek (PU 12)</w:t>
            </w:r>
          </w:p>
          <w:p w14:paraId="766AE006" w14:textId="7109A39E" w:rsidR="00EE6D8D" w:rsidRPr="00BF114C" w:rsidRDefault="00031F02">
            <w:pPr>
              <w:pStyle w:val="TableText"/>
              <w:rPr>
                <w:rStyle w:val="Strong"/>
              </w:rPr>
            </w:pPr>
            <w:r w:rsidRPr="00C07A60">
              <w:rPr>
                <w:rStyle w:val="Strong"/>
              </w:rPr>
              <w:t>While not referenced in LTWP, this system i</w:t>
            </w:r>
            <w:r w:rsidR="00EE6D8D" w:rsidRPr="00C07A60">
              <w:rPr>
                <w:rStyle w:val="Strong"/>
              </w:rPr>
              <w:t xml:space="preserve">ncludes Lake </w:t>
            </w:r>
            <w:proofErr w:type="spellStart"/>
            <w:r w:rsidR="00EE6D8D" w:rsidRPr="00C07A60">
              <w:rPr>
                <w:rStyle w:val="Strong"/>
              </w:rPr>
              <w:t>Tarwong</w:t>
            </w:r>
            <w:proofErr w:type="spellEnd"/>
            <w:r w:rsidR="00EE6D8D" w:rsidRPr="00C07A60">
              <w:rPr>
                <w:rStyle w:val="Strong"/>
              </w:rPr>
              <w:t xml:space="preserve"> at end of system</w:t>
            </w:r>
            <w:r w:rsidRPr="00C07A60">
              <w:rPr>
                <w:rStyle w:val="Strong"/>
              </w:rPr>
              <w:t xml:space="preserve"> (Box Creek)</w:t>
            </w:r>
          </w:p>
        </w:tc>
        <w:tc>
          <w:tcPr>
            <w:tcW w:w="519" w:type="pct"/>
            <w:vMerge w:val="restart"/>
          </w:tcPr>
          <w:p w14:paraId="0556D51C" w14:textId="77777777" w:rsidR="006537BB" w:rsidRPr="00C73171" w:rsidRDefault="006537BB" w:rsidP="00C07A60">
            <w:pPr>
              <w:pStyle w:val="TableText"/>
            </w:pPr>
            <w:r w:rsidRPr="00C73171">
              <w:t>Maintain lateral connectivity to major distributaries</w:t>
            </w:r>
          </w:p>
          <w:p w14:paraId="6D914076" w14:textId="7C46A4FC" w:rsidR="006537BB" w:rsidRPr="00C73171" w:rsidRDefault="006537BB" w:rsidP="00BF114C">
            <w:pPr>
              <w:pStyle w:val="TableText"/>
              <w:rPr>
                <w:lang w:eastAsia="en-AU"/>
              </w:rPr>
            </w:pPr>
            <w:r w:rsidRPr="00C73171">
              <w:rPr>
                <w:lang w:eastAsia="en-AU"/>
              </w:rPr>
              <w:t>Maintain riparian vegetation health.</w:t>
            </w:r>
          </w:p>
          <w:p w14:paraId="3E58C6F4" w14:textId="26C09822" w:rsidR="006537BB" w:rsidRPr="00C73171" w:rsidRDefault="006537BB" w:rsidP="00C07A60">
            <w:pPr>
              <w:pStyle w:val="TableText"/>
            </w:pPr>
            <w:r w:rsidRPr="00C73171">
              <w:t>Maintain foraging and nesting habitat for waterbirds</w:t>
            </w:r>
          </w:p>
          <w:p w14:paraId="7D213EBC" w14:textId="7670FC75" w:rsidR="006537BB" w:rsidRPr="00C73171" w:rsidRDefault="006537BB" w:rsidP="00BF114C">
            <w:pPr>
              <w:pStyle w:val="TableText"/>
              <w:rPr>
                <w:lang w:eastAsia="en-AU"/>
              </w:rPr>
            </w:pPr>
            <w:r w:rsidRPr="00C73171">
              <w:rPr>
                <w:lang w:eastAsia="en-AU"/>
              </w:rPr>
              <w:t xml:space="preserve">Maintain riparian habitat for other species </w:t>
            </w:r>
            <w:r w:rsidR="00E33EE7" w:rsidRPr="00C73171">
              <w:rPr>
                <w:lang w:eastAsia="en-AU"/>
              </w:rPr>
              <w:t>i.e.,</w:t>
            </w:r>
            <w:r w:rsidRPr="00C73171">
              <w:rPr>
                <w:lang w:eastAsia="en-AU"/>
              </w:rPr>
              <w:t xml:space="preserve"> frogs</w:t>
            </w:r>
          </w:p>
        </w:tc>
        <w:tc>
          <w:tcPr>
            <w:tcW w:w="1157" w:type="pct"/>
            <w:shd w:val="clear" w:color="auto" w:fill="auto"/>
          </w:tcPr>
          <w:p w14:paraId="7F70BC89" w14:textId="3FAF14C5" w:rsidR="006537BB" w:rsidRPr="00C73171" w:rsidRDefault="006537BB">
            <w:pPr>
              <w:pStyle w:val="TableText"/>
              <w:rPr>
                <w:lang w:eastAsia="en-AU"/>
              </w:rPr>
            </w:pPr>
            <w:r w:rsidRPr="00C73171">
              <w:t xml:space="preserve">&gt;150-160 ML/d via </w:t>
            </w:r>
            <w:proofErr w:type="spellStart"/>
            <w:r w:rsidRPr="00C73171">
              <w:t>Merrowie</w:t>
            </w:r>
            <w:proofErr w:type="spellEnd"/>
            <w:r w:rsidRPr="00C73171">
              <w:t xml:space="preserve"> Ck </w:t>
            </w:r>
            <w:r w:rsidR="0078227B">
              <w:t>at</w:t>
            </w:r>
            <w:r w:rsidRPr="00C73171">
              <w:t xml:space="preserve"> Offtake (412163) to provide small fresh and/or </w:t>
            </w:r>
            <w:r w:rsidR="00530C4A" w:rsidRPr="00C73171">
              <w:t xml:space="preserve">small </w:t>
            </w:r>
            <w:r w:rsidRPr="00C73171">
              <w:t>wetland inundation.</w:t>
            </w:r>
          </w:p>
        </w:tc>
        <w:tc>
          <w:tcPr>
            <w:tcW w:w="841" w:type="pct"/>
            <w:shd w:val="clear" w:color="auto" w:fill="auto"/>
          </w:tcPr>
          <w:p w14:paraId="1BEEFA01" w14:textId="51B3B69E" w:rsidR="006D74E6" w:rsidRDefault="006537BB">
            <w:pPr>
              <w:pStyle w:val="TableText"/>
            </w:pPr>
            <w:r w:rsidRPr="00C73171">
              <w:t>Timing: September to March (can occur anytime)</w:t>
            </w:r>
          </w:p>
          <w:p w14:paraId="13C457B6" w14:textId="77777777" w:rsidR="006537BB" w:rsidRPr="00C73171" w:rsidRDefault="006537BB">
            <w:pPr>
              <w:pStyle w:val="TableText"/>
            </w:pPr>
            <w:r w:rsidRPr="00C73171">
              <w:t>Duration: 30 days, 2–8 months of habitat inundation</w:t>
            </w:r>
          </w:p>
          <w:p w14:paraId="6E65ABD1" w14:textId="77777777" w:rsidR="006537BB" w:rsidRPr="00C73171" w:rsidRDefault="006537BB">
            <w:pPr>
              <w:pStyle w:val="TableText"/>
            </w:pPr>
            <w:r w:rsidRPr="00C73171">
              <w:t>Frequency: 7-8 years in 10 (75% of years)</w:t>
            </w:r>
          </w:p>
          <w:p w14:paraId="22FDD8EB" w14:textId="4D7D74CD" w:rsidR="006537BB" w:rsidRPr="00C73171" w:rsidRDefault="006537BB">
            <w:pPr>
              <w:pStyle w:val="TableText"/>
              <w:rPr>
                <w:lang w:eastAsia="en-AU"/>
              </w:rPr>
            </w:pPr>
            <w:r w:rsidRPr="00C73171">
              <w:t>Maximum inter-event period: 2 years</w:t>
            </w:r>
          </w:p>
        </w:tc>
        <w:tc>
          <w:tcPr>
            <w:tcW w:w="810" w:type="pct"/>
            <w:shd w:val="clear" w:color="auto" w:fill="auto"/>
          </w:tcPr>
          <w:p w14:paraId="7F7780AA" w14:textId="68E8A6BC" w:rsidR="006537BB" w:rsidRPr="00C73171" w:rsidRDefault="006537BB">
            <w:pPr>
              <w:pStyle w:val="TableText"/>
              <w:rPr>
                <w:u w:val="single"/>
                <w:lang w:eastAsia="en-AU"/>
              </w:rPr>
            </w:pPr>
            <w:r w:rsidRPr="00C73171">
              <w:rPr>
                <w:rFonts w:asciiTheme="majorHAnsi" w:hAnsiTheme="majorHAnsi"/>
                <w:lang w:eastAsia="en-AU"/>
              </w:rPr>
              <w:t xml:space="preserve">Flow/volume met </w:t>
            </w:r>
            <w:r w:rsidR="00B83B67" w:rsidRPr="00C73171">
              <w:rPr>
                <w:rFonts w:asciiTheme="majorHAnsi" w:hAnsiTheme="majorHAnsi"/>
                <w:lang w:eastAsia="en-AU"/>
              </w:rPr>
              <w:t xml:space="preserve">annually </w:t>
            </w:r>
            <w:r w:rsidRPr="00C73171">
              <w:rPr>
                <w:rFonts w:asciiTheme="majorHAnsi" w:hAnsiTheme="majorHAnsi"/>
                <w:lang w:eastAsia="en-AU"/>
              </w:rPr>
              <w:t>via s</w:t>
            </w:r>
            <w:r w:rsidRPr="00C73171">
              <w:rPr>
                <w:lang w:eastAsia="en-AU"/>
              </w:rPr>
              <w:t>tock and domestic replenishment flows each winter/early spring.</w:t>
            </w:r>
          </w:p>
        </w:tc>
        <w:tc>
          <w:tcPr>
            <w:tcW w:w="349" w:type="pct"/>
            <w:shd w:val="clear" w:color="auto" w:fill="DEF0C2"/>
            <w:vAlign w:val="center"/>
          </w:tcPr>
          <w:p w14:paraId="268FFD09" w14:textId="0F069875" w:rsidR="006537BB" w:rsidRPr="00C07A60" w:rsidRDefault="006537BB" w:rsidP="00D17E8E">
            <w:pPr>
              <w:pStyle w:val="TableText"/>
            </w:pPr>
            <w:r w:rsidRPr="00C07A60">
              <w:t>Low</w:t>
            </w:r>
          </w:p>
        </w:tc>
        <w:tc>
          <w:tcPr>
            <w:tcW w:w="585" w:type="pct"/>
            <w:shd w:val="clear" w:color="auto" w:fill="auto"/>
            <w:vAlign w:val="center"/>
          </w:tcPr>
          <w:p w14:paraId="7CEAFEBC" w14:textId="0B138272" w:rsidR="006537BB" w:rsidRPr="00C07A60" w:rsidRDefault="006537BB" w:rsidP="00D17E8E">
            <w:pPr>
              <w:pStyle w:val="TableText"/>
            </w:pPr>
            <w:r w:rsidRPr="00C07A60">
              <w:t>A low priority for watering in 2021–22.</w:t>
            </w:r>
          </w:p>
        </w:tc>
        <w:tc>
          <w:tcPr>
            <w:tcW w:w="389" w:type="pct"/>
            <w:shd w:val="clear" w:color="auto" w:fill="DEF0C2"/>
            <w:vAlign w:val="center"/>
          </w:tcPr>
          <w:p w14:paraId="5E3B628A" w14:textId="068013E7" w:rsidR="006537BB" w:rsidRPr="00C07A60" w:rsidRDefault="006537BB" w:rsidP="00D17E8E">
            <w:pPr>
              <w:pStyle w:val="TableText"/>
            </w:pPr>
            <w:r w:rsidRPr="00C07A60">
              <w:t>Low</w:t>
            </w:r>
          </w:p>
        </w:tc>
      </w:tr>
      <w:tr w:rsidR="000F2421" w:rsidRPr="00C73171" w14:paraId="16B34C0F" w14:textId="77777777" w:rsidTr="005F0633">
        <w:tc>
          <w:tcPr>
            <w:tcW w:w="349" w:type="pct"/>
            <w:vMerge/>
            <w:shd w:val="clear" w:color="auto" w:fill="auto"/>
          </w:tcPr>
          <w:p w14:paraId="62F99867" w14:textId="77777777" w:rsidR="00FF4B08" w:rsidRPr="00C07A60" w:rsidRDefault="00FF4B08">
            <w:pPr>
              <w:pStyle w:val="TableText"/>
              <w:rPr>
                <w:rStyle w:val="Strong"/>
              </w:rPr>
            </w:pPr>
          </w:p>
        </w:tc>
        <w:tc>
          <w:tcPr>
            <w:tcW w:w="519" w:type="pct"/>
            <w:vMerge/>
          </w:tcPr>
          <w:p w14:paraId="1C5890B2" w14:textId="77777777" w:rsidR="00FF4B08" w:rsidRPr="00C73171" w:rsidRDefault="00FF4B08">
            <w:pPr>
              <w:pStyle w:val="TableText"/>
              <w:rPr>
                <w:lang w:eastAsia="en-AU"/>
              </w:rPr>
            </w:pPr>
          </w:p>
        </w:tc>
        <w:tc>
          <w:tcPr>
            <w:tcW w:w="1157" w:type="pct"/>
            <w:shd w:val="clear" w:color="auto" w:fill="auto"/>
          </w:tcPr>
          <w:p w14:paraId="0CB3B803" w14:textId="702391FB" w:rsidR="00FF4B08" w:rsidRPr="00C73171" w:rsidRDefault="00FF4B08">
            <w:pPr>
              <w:pStyle w:val="TableText"/>
            </w:pPr>
            <w:r w:rsidRPr="00C73171">
              <w:t xml:space="preserve">&gt;150 ML/d via </w:t>
            </w:r>
            <w:proofErr w:type="spellStart"/>
            <w:r w:rsidRPr="00C73171">
              <w:t>Merrowie</w:t>
            </w:r>
            <w:proofErr w:type="spellEnd"/>
            <w:r w:rsidRPr="00C73171">
              <w:t xml:space="preserve"> Ck </w:t>
            </w:r>
            <w:r w:rsidR="0078227B">
              <w:t>at</w:t>
            </w:r>
            <w:r w:rsidRPr="00C73171">
              <w:t xml:space="preserve"> Offtake (412163) to provide large wetland inundation.</w:t>
            </w:r>
          </w:p>
        </w:tc>
        <w:tc>
          <w:tcPr>
            <w:tcW w:w="841" w:type="pct"/>
            <w:shd w:val="clear" w:color="auto" w:fill="auto"/>
          </w:tcPr>
          <w:p w14:paraId="39F9B2F5" w14:textId="5BE9FF9A" w:rsidR="006D74E6" w:rsidRDefault="00FF4B08">
            <w:pPr>
              <w:pStyle w:val="TableText"/>
            </w:pPr>
            <w:r w:rsidRPr="00C73171">
              <w:t>Timing: September to June (can occur anytime)</w:t>
            </w:r>
          </w:p>
          <w:p w14:paraId="3D4EF16E" w14:textId="0D57570C" w:rsidR="00FF4B08" w:rsidRPr="00C73171" w:rsidRDefault="00FF4B08">
            <w:pPr>
              <w:pStyle w:val="TableText"/>
            </w:pPr>
            <w:r w:rsidRPr="00C73171">
              <w:t>Duration: 60 days, 2–3 months of habitat inundation</w:t>
            </w:r>
          </w:p>
          <w:p w14:paraId="1890D072" w14:textId="4DCE11F5" w:rsidR="00FF4B08" w:rsidRPr="00C73171" w:rsidRDefault="00FF4B08">
            <w:pPr>
              <w:pStyle w:val="TableText"/>
            </w:pPr>
            <w:r w:rsidRPr="00C73171">
              <w:t>Frequency: 3-5 years in 10 (40% of years)</w:t>
            </w:r>
          </w:p>
          <w:p w14:paraId="65A6F92B" w14:textId="15864A8A" w:rsidR="00FF4B08" w:rsidRPr="00C73171" w:rsidRDefault="00FF4B08">
            <w:pPr>
              <w:pStyle w:val="TableText"/>
            </w:pPr>
            <w:r w:rsidRPr="00C73171">
              <w:t>Maximum inter-event period: 4 years</w:t>
            </w:r>
          </w:p>
        </w:tc>
        <w:tc>
          <w:tcPr>
            <w:tcW w:w="810" w:type="pct"/>
            <w:shd w:val="clear" w:color="auto" w:fill="auto"/>
          </w:tcPr>
          <w:p w14:paraId="6B254121" w14:textId="42B4FC23" w:rsidR="00483602" w:rsidRPr="00C73171" w:rsidRDefault="00FF4B08">
            <w:pPr>
              <w:pStyle w:val="TableText"/>
              <w:rPr>
                <w:u w:val="single"/>
                <w:lang w:eastAsia="en-AU"/>
              </w:rPr>
            </w:pPr>
            <w:r w:rsidRPr="00C73171">
              <w:t>Duration target only met in 2011-12, 2012-13, and 2016-17</w:t>
            </w:r>
            <w:r w:rsidR="00045362" w:rsidRPr="00C73171">
              <w:t xml:space="preserve">. </w:t>
            </w:r>
            <w:r w:rsidR="00464B27" w:rsidRPr="00C73171">
              <w:t xml:space="preserve">Duration of ~30 days reached during Aug-Sept 2020 translucent flow event (peaked at 575 ML/day) and duration of ~14 days reached in Nov 2020 translucent flow event (peaked at 325 ML/day). </w:t>
            </w:r>
            <w:r w:rsidR="00045362" w:rsidRPr="00C73171">
              <w:t>Could be delivered in conjunction with stock and domestic replenishment flows.</w:t>
            </w:r>
          </w:p>
          <w:p w14:paraId="51B1DBA9" w14:textId="5FBAC38A" w:rsidR="00FF4B08" w:rsidRPr="00C73171" w:rsidRDefault="00483602">
            <w:pPr>
              <w:pStyle w:val="TableText"/>
            </w:pPr>
            <w:r w:rsidRPr="00C73171">
              <w:rPr>
                <w:lang w:eastAsia="en-AU"/>
              </w:rPr>
              <w:t xml:space="preserve">2020-21 translucent flow event did not reach Lake </w:t>
            </w:r>
            <w:proofErr w:type="spellStart"/>
            <w:r w:rsidRPr="00C73171">
              <w:rPr>
                <w:lang w:eastAsia="en-AU"/>
              </w:rPr>
              <w:t>Tarwong</w:t>
            </w:r>
            <w:proofErr w:type="spellEnd"/>
            <w:r w:rsidRPr="00C73171">
              <w:rPr>
                <w:lang w:eastAsia="en-AU"/>
              </w:rPr>
              <w:t xml:space="preserve"> at end of </w:t>
            </w:r>
            <w:proofErr w:type="spellStart"/>
            <w:r w:rsidRPr="00C73171">
              <w:rPr>
                <w:lang w:eastAsia="en-AU"/>
              </w:rPr>
              <w:t>Merrowie</w:t>
            </w:r>
            <w:proofErr w:type="spellEnd"/>
            <w:r w:rsidR="00031F02" w:rsidRPr="00C73171">
              <w:rPr>
                <w:lang w:eastAsia="en-AU"/>
              </w:rPr>
              <w:t>-Box Creek</w:t>
            </w:r>
            <w:r w:rsidRPr="00C73171">
              <w:rPr>
                <w:lang w:eastAsia="en-AU"/>
              </w:rPr>
              <w:t xml:space="preserve"> system.</w:t>
            </w:r>
          </w:p>
        </w:tc>
        <w:tc>
          <w:tcPr>
            <w:tcW w:w="349" w:type="pct"/>
            <w:shd w:val="clear" w:color="auto" w:fill="FDF4C7"/>
            <w:vAlign w:val="center"/>
          </w:tcPr>
          <w:p w14:paraId="2F44B198" w14:textId="3AC05F04" w:rsidR="00FF4B08" w:rsidRPr="00641D36" w:rsidRDefault="00FF4B08" w:rsidP="00D17E8E">
            <w:pPr>
              <w:pStyle w:val="TableText"/>
            </w:pPr>
            <w:r w:rsidRPr="00641D36">
              <w:t>Moderate</w:t>
            </w:r>
          </w:p>
        </w:tc>
        <w:tc>
          <w:tcPr>
            <w:tcW w:w="585" w:type="pct"/>
            <w:shd w:val="clear" w:color="auto" w:fill="D0E9F0"/>
            <w:vAlign w:val="center"/>
          </w:tcPr>
          <w:p w14:paraId="795DEDD4" w14:textId="356EAF66" w:rsidR="00FF4B08" w:rsidRPr="00C07A60" w:rsidRDefault="00FF4B08" w:rsidP="00D17E8E">
            <w:pPr>
              <w:pStyle w:val="TableText"/>
            </w:pPr>
            <w:r w:rsidRPr="00C07A60">
              <w:t xml:space="preserve">Secondary priority for Commonwealth environmental watering. </w:t>
            </w:r>
            <w:r w:rsidR="00E33EE7" w:rsidRPr="00C07A60">
              <w:t>Targeting</w:t>
            </w:r>
            <w:r w:rsidR="00031F02" w:rsidRPr="00C07A60">
              <w:t xml:space="preserve"> of Lake </w:t>
            </w:r>
            <w:proofErr w:type="spellStart"/>
            <w:r w:rsidR="00031F02" w:rsidRPr="00C07A60">
              <w:t>Tarwong</w:t>
            </w:r>
            <w:proofErr w:type="spellEnd"/>
            <w:r w:rsidR="00031F02" w:rsidRPr="00C07A60">
              <w:t xml:space="preserve"> w</w:t>
            </w:r>
            <w:r w:rsidRPr="00C07A60">
              <w:t>ill occur only if natural trigger is met, or under moderate</w:t>
            </w:r>
            <w:r w:rsidR="002B206D">
              <w:t xml:space="preserve"> to </w:t>
            </w:r>
            <w:r w:rsidRPr="00C07A60">
              <w:t>high resource availability.</w:t>
            </w:r>
          </w:p>
        </w:tc>
        <w:tc>
          <w:tcPr>
            <w:tcW w:w="389" w:type="pct"/>
            <w:shd w:val="clear" w:color="auto" w:fill="DEF0C2"/>
            <w:vAlign w:val="center"/>
          </w:tcPr>
          <w:p w14:paraId="2379E783" w14:textId="482511A4" w:rsidR="00FF4B08" w:rsidRPr="00C07A60" w:rsidRDefault="00FF4B08" w:rsidP="00D17E8E">
            <w:pPr>
              <w:pStyle w:val="TableText"/>
            </w:pPr>
            <w:r w:rsidRPr="00C07A60">
              <w:t>Low</w:t>
            </w:r>
          </w:p>
        </w:tc>
      </w:tr>
      <w:tr w:rsidR="000F2421" w:rsidRPr="00C73171" w14:paraId="5EBCD52F" w14:textId="77777777" w:rsidTr="005F0633">
        <w:trPr>
          <w:trHeight w:val="914"/>
        </w:trPr>
        <w:tc>
          <w:tcPr>
            <w:tcW w:w="349" w:type="pct"/>
            <w:vMerge w:val="restart"/>
            <w:shd w:val="clear" w:color="auto" w:fill="auto"/>
          </w:tcPr>
          <w:p w14:paraId="7AE054E5" w14:textId="77777777" w:rsidR="00BF262C" w:rsidRPr="00C07A60" w:rsidRDefault="00BF262C" w:rsidP="00BF114C">
            <w:pPr>
              <w:pStyle w:val="TableText"/>
              <w:rPr>
                <w:rStyle w:val="Strong"/>
              </w:rPr>
            </w:pPr>
            <w:proofErr w:type="spellStart"/>
            <w:r w:rsidRPr="00C07A60">
              <w:rPr>
                <w:rStyle w:val="Strong"/>
              </w:rPr>
              <w:t>Merrimajeel</w:t>
            </w:r>
            <w:proofErr w:type="spellEnd"/>
            <w:r w:rsidRPr="00C07A60">
              <w:rPr>
                <w:rStyle w:val="Strong"/>
              </w:rPr>
              <w:t xml:space="preserve"> Creek (PU 13)</w:t>
            </w:r>
          </w:p>
          <w:p w14:paraId="03447F4D" w14:textId="45683C46" w:rsidR="006D74E6" w:rsidRPr="00C07A60" w:rsidRDefault="00FA3E5D">
            <w:pPr>
              <w:pStyle w:val="TableText"/>
              <w:rPr>
                <w:rStyle w:val="Strong"/>
              </w:rPr>
            </w:pPr>
            <w:r w:rsidRPr="00C07A60">
              <w:rPr>
                <w:rStyle w:val="Strong"/>
              </w:rPr>
              <w:t xml:space="preserve">Includes Lake </w:t>
            </w:r>
            <w:proofErr w:type="spellStart"/>
            <w:r w:rsidRPr="00C07A60">
              <w:rPr>
                <w:rStyle w:val="Strong"/>
              </w:rPr>
              <w:t>Merrimajeel</w:t>
            </w:r>
            <w:proofErr w:type="spellEnd"/>
            <w:r w:rsidRPr="00C07A60">
              <w:rPr>
                <w:rStyle w:val="Strong"/>
              </w:rPr>
              <w:t xml:space="preserve">, </w:t>
            </w:r>
            <w:proofErr w:type="spellStart"/>
            <w:r w:rsidRPr="00C07A60">
              <w:rPr>
                <w:rStyle w:val="Strong"/>
              </w:rPr>
              <w:t>Murrumbidgil</w:t>
            </w:r>
            <w:proofErr w:type="spellEnd"/>
            <w:r w:rsidRPr="00C07A60">
              <w:rPr>
                <w:rStyle w:val="Strong"/>
              </w:rPr>
              <w:t xml:space="preserve"> </w:t>
            </w:r>
            <w:r w:rsidRPr="00C07A60">
              <w:rPr>
                <w:rStyle w:val="Strong"/>
              </w:rPr>
              <w:lastRenderedPageBreak/>
              <w:t>Swamp and Booligal wetlands.</w:t>
            </w:r>
          </w:p>
          <w:p w14:paraId="19B07127" w14:textId="2A47DF34" w:rsidR="00BF262C" w:rsidRPr="00C07A60" w:rsidRDefault="008A4D00">
            <w:pPr>
              <w:pStyle w:val="TableText"/>
              <w:rPr>
                <w:rStyle w:val="Strong"/>
              </w:rPr>
            </w:pPr>
            <w:r w:rsidRPr="00C07A60">
              <w:rPr>
                <w:rStyle w:val="Strong"/>
              </w:rPr>
              <w:t xml:space="preserve">See also </w:t>
            </w:r>
            <w:r w:rsidR="0030738B" w:rsidRPr="00C07A60">
              <w:rPr>
                <w:rStyle w:val="Strong"/>
              </w:rPr>
              <w:t>w</w:t>
            </w:r>
            <w:r w:rsidRPr="00C07A60">
              <w:rPr>
                <w:rStyle w:val="Strong"/>
              </w:rPr>
              <w:t>aterbird breeding contingency below.</w:t>
            </w:r>
          </w:p>
        </w:tc>
        <w:tc>
          <w:tcPr>
            <w:tcW w:w="519" w:type="pct"/>
            <w:vMerge w:val="restart"/>
          </w:tcPr>
          <w:p w14:paraId="16A7013C" w14:textId="77777777" w:rsidR="00BF262C" w:rsidRPr="00C73171" w:rsidRDefault="00BF262C">
            <w:pPr>
              <w:pStyle w:val="TableText"/>
            </w:pPr>
            <w:r w:rsidRPr="00C73171">
              <w:lastRenderedPageBreak/>
              <w:t>Maintain lateral connectivity to major distributaries</w:t>
            </w:r>
          </w:p>
          <w:p w14:paraId="1FE721D5" w14:textId="77777777" w:rsidR="00BF262C" w:rsidRPr="00C73171" w:rsidRDefault="00BF262C">
            <w:pPr>
              <w:pStyle w:val="TableText"/>
            </w:pPr>
            <w:r w:rsidRPr="00C73171">
              <w:t>Maintain riparian vegetation health.</w:t>
            </w:r>
          </w:p>
          <w:p w14:paraId="0109A35A" w14:textId="77777777" w:rsidR="00BF262C" w:rsidRPr="00C73171" w:rsidRDefault="00BF262C">
            <w:pPr>
              <w:pStyle w:val="TableText"/>
            </w:pPr>
            <w:r w:rsidRPr="00C73171">
              <w:lastRenderedPageBreak/>
              <w:t>Maintain foraging and nesting habitat for waterbirds</w:t>
            </w:r>
          </w:p>
          <w:p w14:paraId="20F1A83B" w14:textId="4ADD157B" w:rsidR="00BF262C" w:rsidRPr="00C73171" w:rsidRDefault="00BF262C">
            <w:pPr>
              <w:pStyle w:val="TableText"/>
            </w:pPr>
            <w:r w:rsidRPr="00C73171">
              <w:t xml:space="preserve">Maintain riparian habitat for other species </w:t>
            </w:r>
            <w:r w:rsidR="005908DA" w:rsidRPr="00C73171">
              <w:t>i.e.,</w:t>
            </w:r>
            <w:r w:rsidRPr="00C73171">
              <w:t xml:space="preserve"> frogs</w:t>
            </w:r>
          </w:p>
        </w:tc>
        <w:tc>
          <w:tcPr>
            <w:tcW w:w="1157" w:type="pct"/>
            <w:shd w:val="clear" w:color="auto" w:fill="auto"/>
          </w:tcPr>
          <w:p w14:paraId="71CFA8B6" w14:textId="783A5E29" w:rsidR="00BF262C" w:rsidRPr="00C73171" w:rsidRDefault="00BF262C">
            <w:pPr>
              <w:pStyle w:val="TableText"/>
            </w:pPr>
            <w:r w:rsidRPr="00C73171">
              <w:lastRenderedPageBreak/>
              <w:t xml:space="preserve">&gt;300 ML/d in Lachlan River </w:t>
            </w:r>
            <w:r w:rsidR="0078227B">
              <w:t>at</w:t>
            </w:r>
            <w:r w:rsidRPr="00C73171">
              <w:t xml:space="preserve"> Booligal (412005) to contribute to small wetland inundation.</w:t>
            </w:r>
          </w:p>
        </w:tc>
        <w:tc>
          <w:tcPr>
            <w:tcW w:w="841" w:type="pct"/>
            <w:shd w:val="clear" w:color="auto" w:fill="auto"/>
          </w:tcPr>
          <w:p w14:paraId="75D4520F" w14:textId="77941122" w:rsidR="006D74E6" w:rsidRDefault="00BF262C">
            <w:pPr>
              <w:pStyle w:val="TableText"/>
            </w:pPr>
            <w:r w:rsidRPr="00C73171">
              <w:t>Timing: September to March (can occur anytime)</w:t>
            </w:r>
          </w:p>
          <w:p w14:paraId="76C7661B" w14:textId="18C545C9" w:rsidR="00BF262C" w:rsidRPr="00C73171" w:rsidRDefault="00BF262C">
            <w:pPr>
              <w:pStyle w:val="TableText"/>
            </w:pPr>
            <w:r w:rsidRPr="00C73171">
              <w:t>Duration: 30 days</w:t>
            </w:r>
          </w:p>
          <w:p w14:paraId="5AA523AD" w14:textId="1582A27E" w:rsidR="00BF262C" w:rsidRPr="00C73171" w:rsidRDefault="00BF262C">
            <w:pPr>
              <w:pStyle w:val="TableText"/>
            </w:pPr>
            <w:r w:rsidRPr="00C73171">
              <w:t>Frequency: 7-8 years in 10 (75% of years)</w:t>
            </w:r>
          </w:p>
          <w:p w14:paraId="468840AF" w14:textId="59DB7048" w:rsidR="00BF262C" w:rsidRPr="00C73171" w:rsidRDefault="00BF262C">
            <w:pPr>
              <w:pStyle w:val="TableText"/>
            </w:pPr>
            <w:r w:rsidRPr="00C73171">
              <w:t>Maximum inter-event period: 2 years</w:t>
            </w:r>
          </w:p>
        </w:tc>
        <w:tc>
          <w:tcPr>
            <w:tcW w:w="810" w:type="pct"/>
            <w:shd w:val="clear" w:color="auto" w:fill="auto"/>
          </w:tcPr>
          <w:p w14:paraId="74264912" w14:textId="616AA5D4" w:rsidR="00BF262C" w:rsidRPr="00C73171" w:rsidRDefault="00D962A5">
            <w:pPr>
              <w:pStyle w:val="TableText"/>
              <w:rPr>
                <w:u w:val="single"/>
                <w:lang w:eastAsia="en-AU"/>
              </w:rPr>
            </w:pPr>
            <w:r w:rsidRPr="00C73171">
              <w:rPr>
                <w:rFonts w:asciiTheme="majorHAnsi" w:hAnsiTheme="majorHAnsi"/>
                <w:lang w:eastAsia="en-AU"/>
              </w:rPr>
              <w:t>Flow/volume met every year since 2011-12.</w:t>
            </w:r>
            <w:r w:rsidR="005A2ADD" w:rsidRPr="00C73171">
              <w:rPr>
                <w:rFonts w:asciiTheme="majorHAnsi" w:hAnsiTheme="majorHAnsi"/>
                <w:lang w:eastAsia="en-AU"/>
              </w:rPr>
              <w:t xml:space="preserve"> Received translucent flows in 2020-21.</w:t>
            </w:r>
          </w:p>
        </w:tc>
        <w:tc>
          <w:tcPr>
            <w:tcW w:w="349" w:type="pct"/>
            <w:shd w:val="clear" w:color="auto" w:fill="DEF0C2"/>
            <w:vAlign w:val="center"/>
          </w:tcPr>
          <w:p w14:paraId="7BCE2D06" w14:textId="14F8D858" w:rsidR="00BF262C" w:rsidRPr="00C07A60" w:rsidRDefault="00D962A5" w:rsidP="003B4E37">
            <w:pPr>
              <w:pStyle w:val="TableText"/>
            </w:pPr>
            <w:r w:rsidRPr="00C07A60">
              <w:t>Low</w:t>
            </w:r>
          </w:p>
        </w:tc>
        <w:tc>
          <w:tcPr>
            <w:tcW w:w="585" w:type="pct"/>
            <w:shd w:val="clear" w:color="auto" w:fill="auto"/>
            <w:vAlign w:val="center"/>
          </w:tcPr>
          <w:p w14:paraId="2FA23831" w14:textId="6C58ED71" w:rsidR="00BF262C" w:rsidRPr="00C07A60" w:rsidRDefault="00D962A5" w:rsidP="003B4E37">
            <w:pPr>
              <w:pStyle w:val="TableText"/>
            </w:pPr>
            <w:r w:rsidRPr="00C07A60">
              <w:t>A low priority for watering in 2021–22.</w:t>
            </w:r>
          </w:p>
        </w:tc>
        <w:tc>
          <w:tcPr>
            <w:tcW w:w="389" w:type="pct"/>
            <w:shd w:val="clear" w:color="auto" w:fill="DEF0C2"/>
            <w:vAlign w:val="center"/>
          </w:tcPr>
          <w:p w14:paraId="7D5270C3" w14:textId="6757B6B7" w:rsidR="00BF262C" w:rsidRPr="00C07A60" w:rsidRDefault="001C66A8" w:rsidP="003B4E37">
            <w:pPr>
              <w:pStyle w:val="TableText"/>
            </w:pPr>
            <w:r w:rsidRPr="00C07A60">
              <w:t>Low</w:t>
            </w:r>
          </w:p>
        </w:tc>
      </w:tr>
      <w:tr w:rsidR="000F2421" w:rsidRPr="00C73171" w14:paraId="325F35C6" w14:textId="77777777" w:rsidTr="005F0633">
        <w:trPr>
          <w:trHeight w:val="914"/>
        </w:trPr>
        <w:tc>
          <w:tcPr>
            <w:tcW w:w="349" w:type="pct"/>
            <w:vMerge/>
            <w:shd w:val="clear" w:color="auto" w:fill="auto"/>
          </w:tcPr>
          <w:p w14:paraId="038AB76A" w14:textId="77777777" w:rsidR="00BF262C" w:rsidRPr="00C07A60" w:rsidRDefault="00BF262C">
            <w:pPr>
              <w:pStyle w:val="TableText"/>
              <w:rPr>
                <w:rStyle w:val="Strong"/>
              </w:rPr>
            </w:pPr>
          </w:p>
        </w:tc>
        <w:tc>
          <w:tcPr>
            <w:tcW w:w="519" w:type="pct"/>
            <w:vMerge/>
          </w:tcPr>
          <w:p w14:paraId="7BAB12B4" w14:textId="77777777" w:rsidR="00BF262C" w:rsidRPr="00C73171" w:rsidRDefault="00BF262C">
            <w:pPr>
              <w:pStyle w:val="TableText"/>
            </w:pPr>
          </w:p>
        </w:tc>
        <w:tc>
          <w:tcPr>
            <w:tcW w:w="1157" w:type="pct"/>
            <w:shd w:val="clear" w:color="auto" w:fill="auto"/>
          </w:tcPr>
          <w:p w14:paraId="528B2326" w14:textId="66EAF958" w:rsidR="00BF262C" w:rsidRPr="00C73171" w:rsidRDefault="00BF262C">
            <w:pPr>
              <w:pStyle w:val="TableText"/>
            </w:pPr>
            <w:r w:rsidRPr="00C73171">
              <w:t xml:space="preserve">&gt;650 ML/d in Lachlan River </w:t>
            </w:r>
            <w:r w:rsidR="0078227B">
              <w:t>at</w:t>
            </w:r>
            <w:r w:rsidRPr="00C73171">
              <w:t xml:space="preserve"> Booligal (412005) to contribute to small wetland inundation.</w:t>
            </w:r>
          </w:p>
          <w:p w14:paraId="6CF9823E" w14:textId="3FE2F1DC" w:rsidR="003856AE" w:rsidRPr="00C73171" w:rsidRDefault="003856AE">
            <w:pPr>
              <w:pStyle w:val="TableText"/>
            </w:pPr>
            <w:r w:rsidRPr="00C73171">
              <w:rPr>
                <w:rFonts w:asciiTheme="majorHAnsi" w:hAnsiTheme="majorHAnsi"/>
                <w:lang w:eastAsia="en-AU"/>
              </w:rPr>
              <w:t xml:space="preserve">Note: flows at Booligal do not always translate to flows further into </w:t>
            </w:r>
            <w:proofErr w:type="spellStart"/>
            <w:r w:rsidRPr="00C73171">
              <w:rPr>
                <w:rFonts w:asciiTheme="majorHAnsi" w:hAnsiTheme="majorHAnsi"/>
                <w:lang w:eastAsia="en-AU"/>
              </w:rPr>
              <w:t>Merrimajeel</w:t>
            </w:r>
            <w:proofErr w:type="spellEnd"/>
            <w:r w:rsidRPr="00C73171">
              <w:rPr>
                <w:rFonts w:asciiTheme="majorHAnsi" w:hAnsiTheme="majorHAnsi"/>
                <w:lang w:eastAsia="en-AU"/>
              </w:rPr>
              <w:t xml:space="preserve"> Creek Cobb Hwy (412122), e.g., 2017-18 flows </w:t>
            </w:r>
            <w:r w:rsidR="0078227B">
              <w:rPr>
                <w:rFonts w:asciiTheme="majorHAnsi" w:hAnsiTheme="majorHAnsi"/>
                <w:lang w:eastAsia="en-AU"/>
              </w:rPr>
              <w:t xml:space="preserve">at </w:t>
            </w:r>
            <w:r w:rsidRPr="00C73171">
              <w:rPr>
                <w:rFonts w:asciiTheme="majorHAnsi" w:hAnsiTheme="majorHAnsi"/>
                <w:lang w:eastAsia="en-AU"/>
              </w:rPr>
              <w:t xml:space="preserve">Booligal did not register </w:t>
            </w:r>
            <w:r w:rsidR="0078227B">
              <w:rPr>
                <w:rFonts w:asciiTheme="majorHAnsi" w:hAnsiTheme="majorHAnsi"/>
                <w:lang w:eastAsia="en-AU"/>
              </w:rPr>
              <w:t xml:space="preserve">at </w:t>
            </w:r>
            <w:r w:rsidRPr="00C73171">
              <w:rPr>
                <w:rFonts w:asciiTheme="majorHAnsi" w:hAnsiTheme="majorHAnsi"/>
                <w:lang w:eastAsia="en-AU"/>
              </w:rPr>
              <w:t>Cobb Highway gauge.</w:t>
            </w:r>
          </w:p>
        </w:tc>
        <w:tc>
          <w:tcPr>
            <w:tcW w:w="841" w:type="pct"/>
            <w:shd w:val="clear" w:color="auto" w:fill="auto"/>
          </w:tcPr>
          <w:p w14:paraId="6D5D0648" w14:textId="25AABA1D" w:rsidR="006D74E6" w:rsidRDefault="00BF262C">
            <w:pPr>
              <w:pStyle w:val="TableText"/>
            </w:pPr>
            <w:r w:rsidRPr="00C73171">
              <w:t>Timing: October to April (can occur anytime)</w:t>
            </w:r>
          </w:p>
          <w:p w14:paraId="74CAD5F3" w14:textId="319D5CCB" w:rsidR="00BF262C" w:rsidRPr="00C73171" w:rsidRDefault="00BF262C">
            <w:pPr>
              <w:pStyle w:val="TableText"/>
            </w:pPr>
            <w:r w:rsidRPr="00C73171">
              <w:t>Duration: 30 days, 2–8 months of habitat inundation</w:t>
            </w:r>
          </w:p>
          <w:p w14:paraId="247EC629" w14:textId="34B94752" w:rsidR="00BF262C" w:rsidRPr="00C73171" w:rsidRDefault="00BF262C">
            <w:pPr>
              <w:pStyle w:val="TableText"/>
            </w:pPr>
            <w:r w:rsidRPr="00C73171">
              <w:t>Frequency: 5-7 years in 10 (60% of years)</w:t>
            </w:r>
          </w:p>
          <w:p w14:paraId="3B06724B" w14:textId="56FA810C" w:rsidR="00BF262C" w:rsidRPr="00C73171" w:rsidRDefault="00BF262C">
            <w:pPr>
              <w:pStyle w:val="TableText"/>
            </w:pPr>
            <w:r w:rsidRPr="00C73171">
              <w:t>Maximum inter-event period: 3 years</w:t>
            </w:r>
          </w:p>
        </w:tc>
        <w:tc>
          <w:tcPr>
            <w:tcW w:w="810" w:type="pct"/>
            <w:shd w:val="clear" w:color="auto" w:fill="auto"/>
          </w:tcPr>
          <w:p w14:paraId="015B8523" w14:textId="33896C8D" w:rsidR="00BF262C" w:rsidRPr="00C73171" w:rsidRDefault="00D962A5">
            <w:pPr>
              <w:pStyle w:val="TableText"/>
              <w:rPr>
                <w:u w:val="single"/>
                <w:lang w:eastAsia="en-AU"/>
              </w:rPr>
            </w:pPr>
            <w:r w:rsidRPr="00C73171">
              <w:rPr>
                <w:rFonts w:asciiTheme="majorHAnsi" w:hAnsiTheme="majorHAnsi"/>
                <w:lang w:eastAsia="en-AU"/>
              </w:rPr>
              <w:t xml:space="preserve">Flow/volume met every year </w:t>
            </w:r>
            <w:r w:rsidR="0078227B">
              <w:rPr>
                <w:rFonts w:asciiTheme="majorHAnsi" w:hAnsiTheme="majorHAnsi"/>
                <w:lang w:eastAsia="en-AU"/>
              </w:rPr>
              <w:t>at</w:t>
            </w:r>
            <w:r w:rsidR="00DF073C">
              <w:rPr>
                <w:rFonts w:asciiTheme="majorHAnsi" w:hAnsiTheme="majorHAnsi"/>
                <w:lang w:eastAsia="en-AU"/>
              </w:rPr>
              <w:t xml:space="preserve"> </w:t>
            </w:r>
            <w:r w:rsidRPr="00C73171">
              <w:rPr>
                <w:rFonts w:asciiTheme="majorHAnsi" w:hAnsiTheme="majorHAnsi"/>
                <w:lang w:eastAsia="en-AU"/>
              </w:rPr>
              <w:t xml:space="preserve">Booligal except for 2014-15 and 2018-19. </w:t>
            </w:r>
            <w:r w:rsidR="005A2ADD" w:rsidRPr="00C73171">
              <w:rPr>
                <w:rFonts w:asciiTheme="majorHAnsi" w:hAnsiTheme="majorHAnsi"/>
                <w:lang w:eastAsia="en-AU"/>
              </w:rPr>
              <w:t>Received translucent flows in 2020-21.</w:t>
            </w:r>
          </w:p>
        </w:tc>
        <w:tc>
          <w:tcPr>
            <w:tcW w:w="349" w:type="pct"/>
            <w:shd w:val="clear" w:color="auto" w:fill="DEF0C2"/>
            <w:vAlign w:val="center"/>
          </w:tcPr>
          <w:p w14:paraId="2F0F33AF" w14:textId="6942E9B6" w:rsidR="00BF262C" w:rsidRPr="00C07A60" w:rsidRDefault="00D962A5" w:rsidP="003B4E37">
            <w:pPr>
              <w:pStyle w:val="TableText"/>
            </w:pPr>
            <w:r w:rsidRPr="00C07A60">
              <w:t>Low</w:t>
            </w:r>
          </w:p>
        </w:tc>
        <w:tc>
          <w:tcPr>
            <w:tcW w:w="585" w:type="pct"/>
            <w:shd w:val="clear" w:color="auto" w:fill="auto"/>
            <w:vAlign w:val="center"/>
          </w:tcPr>
          <w:p w14:paraId="753E7B3E" w14:textId="284A910B" w:rsidR="00BF262C" w:rsidRPr="00C07A60" w:rsidRDefault="00D962A5" w:rsidP="003B4E37">
            <w:pPr>
              <w:pStyle w:val="TableText"/>
            </w:pPr>
            <w:r w:rsidRPr="00C07A60">
              <w:t>A low priority for watering in 2021–22.</w:t>
            </w:r>
          </w:p>
        </w:tc>
        <w:tc>
          <w:tcPr>
            <w:tcW w:w="389" w:type="pct"/>
            <w:shd w:val="clear" w:color="auto" w:fill="DEF0C2"/>
            <w:vAlign w:val="center"/>
          </w:tcPr>
          <w:p w14:paraId="790AE77A" w14:textId="7FDE9303" w:rsidR="00BF262C" w:rsidRPr="00C07A60" w:rsidRDefault="001C66A8" w:rsidP="003B4E37">
            <w:pPr>
              <w:pStyle w:val="TableText"/>
            </w:pPr>
            <w:r w:rsidRPr="00C07A60">
              <w:t>Low</w:t>
            </w:r>
          </w:p>
        </w:tc>
      </w:tr>
      <w:tr w:rsidR="000F2421" w:rsidRPr="00C73171" w14:paraId="4A92E92A" w14:textId="77777777" w:rsidTr="005F0633">
        <w:trPr>
          <w:trHeight w:val="382"/>
        </w:trPr>
        <w:tc>
          <w:tcPr>
            <w:tcW w:w="349" w:type="pct"/>
            <w:vMerge/>
            <w:shd w:val="clear" w:color="auto" w:fill="auto"/>
          </w:tcPr>
          <w:p w14:paraId="099EA98D" w14:textId="77777777" w:rsidR="00BF262C" w:rsidRPr="00C07A60" w:rsidRDefault="00BF262C" w:rsidP="00C07A60">
            <w:pPr>
              <w:pStyle w:val="TableText"/>
              <w:rPr>
                <w:rStyle w:val="Strong"/>
              </w:rPr>
            </w:pPr>
          </w:p>
        </w:tc>
        <w:tc>
          <w:tcPr>
            <w:tcW w:w="519" w:type="pct"/>
            <w:vMerge/>
          </w:tcPr>
          <w:p w14:paraId="26DB37AD" w14:textId="77777777" w:rsidR="00BF262C" w:rsidRPr="00C73171" w:rsidRDefault="00BF262C" w:rsidP="00C07A60">
            <w:pPr>
              <w:pStyle w:val="TableText"/>
            </w:pPr>
          </w:p>
        </w:tc>
        <w:tc>
          <w:tcPr>
            <w:tcW w:w="1157" w:type="pct"/>
            <w:shd w:val="clear" w:color="auto" w:fill="auto"/>
          </w:tcPr>
          <w:p w14:paraId="42F3BD31" w14:textId="77E14B74" w:rsidR="00BF262C" w:rsidRPr="00C73171" w:rsidRDefault="00F07A61" w:rsidP="00BF114C">
            <w:pPr>
              <w:pStyle w:val="TableText"/>
              <w:rPr>
                <w:lang w:eastAsia="en-AU"/>
              </w:rPr>
            </w:pPr>
            <w:r w:rsidRPr="00C73171">
              <w:t xml:space="preserve">&gt;850 ML/d in Lachlan River </w:t>
            </w:r>
            <w:r w:rsidR="0078227B">
              <w:t>at</w:t>
            </w:r>
            <w:r w:rsidRPr="00C73171">
              <w:t xml:space="preserve"> Booligal (412005)</w:t>
            </w:r>
            <w:r w:rsidR="00E07C90" w:rsidRPr="00C73171">
              <w:t xml:space="preserve"> to contribute to large wetland inundation</w:t>
            </w:r>
          </w:p>
        </w:tc>
        <w:tc>
          <w:tcPr>
            <w:tcW w:w="841" w:type="pct"/>
            <w:shd w:val="clear" w:color="auto" w:fill="auto"/>
          </w:tcPr>
          <w:p w14:paraId="24C6DA3D" w14:textId="0093B376" w:rsidR="006D74E6" w:rsidRDefault="00F07A61">
            <w:pPr>
              <w:pStyle w:val="TableText"/>
            </w:pPr>
            <w:r w:rsidRPr="00C73171">
              <w:t>Timing: August to February (can occur anytime)</w:t>
            </w:r>
          </w:p>
          <w:p w14:paraId="5F7E47F0" w14:textId="0C856129" w:rsidR="00F07A61" w:rsidRPr="00C73171" w:rsidRDefault="00F07A61">
            <w:pPr>
              <w:pStyle w:val="TableText"/>
            </w:pPr>
            <w:r w:rsidRPr="00C73171">
              <w:t xml:space="preserve">Duration: </w:t>
            </w:r>
            <w:r w:rsidR="00FA3E5D" w:rsidRPr="00C73171">
              <w:t>6</w:t>
            </w:r>
            <w:r w:rsidRPr="00C73171">
              <w:t>0 days, 2–</w:t>
            </w:r>
            <w:r w:rsidR="00FA3E5D" w:rsidRPr="00C73171">
              <w:t>6</w:t>
            </w:r>
            <w:r w:rsidRPr="00C73171">
              <w:t xml:space="preserve"> months of habitat inundation</w:t>
            </w:r>
          </w:p>
          <w:p w14:paraId="0A9AA1F3" w14:textId="1F4638AD" w:rsidR="00F07A61" w:rsidRPr="00C73171" w:rsidRDefault="00F07A61">
            <w:pPr>
              <w:pStyle w:val="TableText"/>
            </w:pPr>
            <w:r w:rsidRPr="00C73171">
              <w:t xml:space="preserve">Frequency: </w:t>
            </w:r>
            <w:r w:rsidR="00FA3E5D" w:rsidRPr="00C73171">
              <w:t>3</w:t>
            </w:r>
            <w:r w:rsidRPr="00C73171">
              <w:t>-</w:t>
            </w:r>
            <w:r w:rsidR="00FA3E5D" w:rsidRPr="00C73171">
              <w:t>5</w:t>
            </w:r>
            <w:r w:rsidRPr="00C73171">
              <w:t xml:space="preserve"> years in 10 (</w:t>
            </w:r>
            <w:r w:rsidR="00FA3E5D" w:rsidRPr="00C73171">
              <w:t>4</w:t>
            </w:r>
            <w:r w:rsidRPr="00C73171">
              <w:t>0% of years)</w:t>
            </w:r>
          </w:p>
          <w:p w14:paraId="1BADD65F" w14:textId="63F9171E" w:rsidR="00BF262C" w:rsidRPr="00C73171" w:rsidRDefault="00F07A61">
            <w:pPr>
              <w:pStyle w:val="TableText"/>
              <w:rPr>
                <w:lang w:eastAsia="en-AU"/>
              </w:rPr>
            </w:pPr>
            <w:r w:rsidRPr="00C73171">
              <w:t xml:space="preserve">Maximum inter-event period: </w:t>
            </w:r>
            <w:r w:rsidR="00FA3E5D" w:rsidRPr="00C73171">
              <w:t>4</w:t>
            </w:r>
            <w:r w:rsidRPr="00C73171">
              <w:t xml:space="preserve"> years</w:t>
            </w:r>
          </w:p>
        </w:tc>
        <w:tc>
          <w:tcPr>
            <w:tcW w:w="810" w:type="pct"/>
            <w:shd w:val="clear" w:color="auto" w:fill="auto"/>
          </w:tcPr>
          <w:p w14:paraId="7705BE9E" w14:textId="2245F14E" w:rsidR="00167B6C" w:rsidRPr="00C73171" w:rsidRDefault="00167B6C">
            <w:pPr>
              <w:pStyle w:val="TableText"/>
              <w:rPr>
                <w:u w:val="single"/>
                <w:lang w:eastAsia="en-AU"/>
              </w:rPr>
            </w:pPr>
            <w:r w:rsidRPr="00C73171">
              <w:rPr>
                <w:rFonts w:asciiTheme="majorHAnsi" w:hAnsiTheme="majorHAnsi"/>
                <w:lang w:eastAsia="en-AU"/>
              </w:rPr>
              <w:t>Flow/volume met in 2011-12, 2012-13, 2013-14, 2015-16, 2016-17 (flood year) and 2020-21 (translucent flows).</w:t>
            </w:r>
          </w:p>
        </w:tc>
        <w:tc>
          <w:tcPr>
            <w:tcW w:w="349" w:type="pct"/>
            <w:shd w:val="clear" w:color="auto" w:fill="FDF4C7"/>
            <w:vAlign w:val="center"/>
          </w:tcPr>
          <w:p w14:paraId="326EB7DF" w14:textId="476E5B3D" w:rsidR="00BF262C" w:rsidRPr="00C07A60" w:rsidRDefault="00167B6C" w:rsidP="003B4E37">
            <w:pPr>
              <w:pStyle w:val="TableText"/>
            </w:pPr>
            <w:r w:rsidRPr="00C07A60">
              <w:t>Moderate</w:t>
            </w:r>
          </w:p>
        </w:tc>
        <w:tc>
          <w:tcPr>
            <w:tcW w:w="585" w:type="pct"/>
            <w:shd w:val="clear" w:color="auto" w:fill="D0E9F0"/>
            <w:vAlign w:val="center"/>
          </w:tcPr>
          <w:p w14:paraId="5C90C53F" w14:textId="64C7170E" w:rsidR="00BF262C" w:rsidRPr="00C07A60" w:rsidRDefault="00167B6C" w:rsidP="003B4E37">
            <w:pPr>
              <w:pStyle w:val="TableText"/>
            </w:pPr>
            <w:r w:rsidRPr="00C07A60">
              <w:t xml:space="preserve">Secondary priority for Commonwealth environmental watering. </w:t>
            </w:r>
            <w:r w:rsidR="00031F02" w:rsidRPr="00C07A60">
              <w:t>W</w:t>
            </w:r>
            <w:r w:rsidRPr="00C07A60">
              <w:t>ill occur only if natural trigger is met, or under moderate</w:t>
            </w:r>
            <w:r w:rsidR="002B206D">
              <w:t xml:space="preserve"> to </w:t>
            </w:r>
            <w:r w:rsidRPr="00C07A60">
              <w:t>high resource availability.</w:t>
            </w:r>
          </w:p>
        </w:tc>
        <w:tc>
          <w:tcPr>
            <w:tcW w:w="389" w:type="pct"/>
            <w:shd w:val="clear" w:color="auto" w:fill="DEF0C2"/>
            <w:vAlign w:val="center"/>
          </w:tcPr>
          <w:p w14:paraId="38EBD68E" w14:textId="154891E9" w:rsidR="00BF262C" w:rsidRPr="00C07A60" w:rsidRDefault="00483602" w:rsidP="003B4E37">
            <w:pPr>
              <w:pStyle w:val="TableText"/>
            </w:pPr>
            <w:r w:rsidRPr="00C07A60">
              <w:t>Low</w:t>
            </w:r>
          </w:p>
        </w:tc>
      </w:tr>
      <w:tr w:rsidR="000F2421" w:rsidRPr="00C73171" w14:paraId="3A154A62" w14:textId="77777777" w:rsidTr="005F0633">
        <w:trPr>
          <w:trHeight w:val="382"/>
        </w:trPr>
        <w:tc>
          <w:tcPr>
            <w:tcW w:w="349" w:type="pct"/>
            <w:vMerge/>
            <w:shd w:val="clear" w:color="auto" w:fill="auto"/>
          </w:tcPr>
          <w:p w14:paraId="083A261C" w14:textId="77777777" w:rsidR="004013F7" w:rsidRPr="00C07A60" w:rsidRDefault="004013F7" w:rsidP="00C07A60">
            <w:pPr>
              <w:pStyle w:val="TableText"/>
              <w:rPr>
                <w:rStyle w:val="Strong"/>
              </w:rPr>
            </w:pPr>
          </w:p>
        </w:tc>
        <w:tc>
          <w:tcPr>
            <w:tcW w:w="519" w:type="pct"/>
            <w:vMerge/>
          </w:tcPr>
          <w:p w14:paraId="39D4BE37" w14:textId="77777777" w:rsidR="004013F7" w:rsidRPr="00C73171" w:rsidRDefault="004013F7" w:rsidP="00C07A60">
            <w:pPr>
              <w:pStyle w:val="TableText"/>
            </w:pPr>
          </w:p>
        </w:tc>
        <w:tc>
          <w:tcPr>
            <w:tcW w:w="1157" w:type="pct"/>
            <w:shd w:val="clear" w:color="auto" w:fill="auto"/>
          </w:tcPr>
          <w:p w14:paraId="31921DBD" w14:textId="62512EF0" w:rsidR="004013F7" w:rsidRPr="00C73171" w:rsidRDefault="004013F7" w:rsidP="00BF114C">
            <w:pPr>
              <w:pStyle w:val="TableText"/>
              <w:rPr>
                <w:lang w:eastAsia="en-AU"/>
              </w:rPr>
            </w:pPr>
            <w:r w:rsidRPr="00C73171">
              <w:t xml:space="preserve">&gt;1200 ML/d in Lachlan River </w:t>
            </w:r>
            <w:r w:rsidR="0078227B">
              <w:t>at</w:t>
            </w:r>
            <w:r w:rsidRPr="00C73171">
              <w:t xml:space="preserve"> Booligal (412005) to contribute to large wetland inundation</w:t>
            </w:r>
          </w:p>
        </w:tc>
        <w:tc>
          <w:tcPr>
            <w:tcW w:w="841" w:type="pct"/>
            <w:shd w:val="clear" w:color="auto" w:fill="auto"/>
          </w:tcPr>
          <w:p w14:paraId="3E0B23D5" w14:textId="039D4522" w:rsidR="004013F7" w:rsidRPr="00C73171" w:rsidRDefault="004013F7">
            <w:pPr>
              <w:pStyle w:val="TableText"/>
            </w:pPr>
            <w:r w:rsidRPr="00C73171">
              <w:t>Timing: Any time</w:t>
            </w:r>
          </w:p>
          <w:p w14:paraId="4C6A7849" w14:textId="01684BBF" w:rsidR="004013F7" w:rsidRPr="00C73171" w:rsidRDefault="004013F7">
            <w:pPr>
              <w:pStyle w:val="TableText"/>
            </w:pPr>
            <w:r w:rsidRPr="00C73171">
              <w:t>Duration: 60 days, 2–3 months of habitat inundation</w:t>
            </w:r>
          </w:p>
          <w:p w14:paraId="2B9558D8" w14:textId="33988561" w:rsidR="004013F7" w:rsidRPr="00C73171" w:rsidRDefault="004013F7">
            <w:pPr>
              <w:pStyle w:val="TableText"/>
            </w:pPr>
            <w:r w:rsidRPr="00C73171">
              <w:t>Frequency: 2-3 years in 10 (25% of years)</w:t>
            </w:r>
          </w:p>
          <w:p w14:paraId="4D8B9714" w14:textId="5A926CDD" w:rsidR="004013F7" w:rsidRPr="00C73171" w:rsidRDefault="004013F7">
            <w:pPr>
              <w:pStyle w:val="TableText"/>
              <w:rPr>
                <w:lang w:eastAsia="en-AU"/>
              </w:rPr>
            </w:pPr>
            <w:r w:rsidRPr="00C73171">
              <w:t>Maximum inter-event period: 5 years</w:t>
            </w:r>
          </w:p>
        </w:tc>
        <w:tc>
          <w:tcPr>
            <w:tcW w:w="810" w:type="pct"/>
            <w:shd w:val="clear" w:color="auto" w:fill="auto"/>
          </w:tcPr>
          <w:p w14:paraId="7F2FB5AD" w14:textId="3EC6A926" w:rsidR="004013F7" w:rsidRPr="00C73171" w:rsidRDefault="004013F7">
            <w:pPr>
              <w:pStyle w:val="TableText"/>
              <w:rPr>
                <w:u w:val="single"/>
                <w:lang w:eastAsia="en-AU"/>
              </w:rPr>
            </w:pPr>
            <w:r w:rsidRPr="00C73171">
              <w:rPr>
                <w:rFonts w:asciiTheme="majorHAnsi" w:hAnsiTheme="majorHAnsi"/>
                <w:lang w:eastAsia="en-AU"/>
              </w:rPr>
              <w:t>Flow/volume met in 2011-12, 2012-13, 2013-14, 2015-16, 2016-17 (flood year) and 2020-21 (translucent flows).</w:t>
            </w:r>
          </w:p>
        </w:tc>
        <w:tc>
          <w:tcPr>
            <w:tcW w:w="349" w:type="pct"/>
            <w:shd w:val="clear" w:color="auto" w:fill="FDF4C7"/>
            <w:vAlign w:val="center"/>
          </w:tcPr>
          <w:p w14:paraId="64599EC3" w14:textId="3964DAC8" w:rsidR="004013F7" w:rsidRPr="00C07A60" w:rsidRDefault="002C04D0" w:rsidP="003B4E37">
            <w:pPr>
              <w:pStyle w:val="TableText"/>
            </w:pPr>
            <w:r w:rsidRPr="00641D36">
              <w:t>Moderate</w:t>
            </w:r>
          </w:p>
        </w:tc>
        <w:tc>
          <w:tcPr>
            <w:tcW w:w="585" w:type="pct"/>
            <w:shd w:val="clear" w:color="auto" w:fill="D0E9F0"/>
            <w:vAlign w:val="center"/>
          </w:tcPr>
          <w:p w14:paraId="5D2C94DA" w14:textId="15B966CA" w:rsidR="00D64C6A" w:rsidRPr="00C07A60" w:rsidRDefault="002C04D0" w:rsidP="003B4E37">
            <w:pPr>
              <w:pStyle w:val="TableText"/>
            </w:pPr>
            <w:r w:rsidRPr="00C07A60">
              <w:t>Secondary priority for Commonwealth environmental watering. Will occur only if natural trigger is met, or under moderate</w:t>
            </w:r>
            <w:r w:rsidR="002B206D">
              <w:t xml:space="preserve"> to </w:t>
            </w:r>
            <w:r w:rsidRPr="00C07A60">
              <w:t>high resource availability.</w:t>
            </w:r>
          </w:p>
        </w:tc>
        <w:tc>
          <w:tcPr>
            <w:tcW w:w="389" w:type="pct"/>
            <w:shd w:val="clear" w:color="auto" w:fill="DEF0C2"/>
            <w:vAlign w:val="center"/>
          </w:tcPr>
          <w:p w14:paraId="12574C42" w14:textId="580697F4" w:rsidR="004013F7" w:rsidRPr="00C07A60" w:rsidRDefault="002C04D0" w:rsidP="003B4E37">
            <w:pPr>
              <w:pStyle w:val="TableText"/>
            </w:pPr>
            <w:r w:rsidRPr="00C07A60">
              <w:t>Low</w:t>
            </w:r>
          </w:p>
        </w:tc>
      </w:tr>
      <w:tr w:rsidR="003856AE" w:rsidRPr="00C73171" w14:paraId="3841BDAF" w14:textId="77777777" w:rsidTr="005F0633">
        <w:trPr>
          <w:trHeight w:val="925"/>
        </w:trPr>
        <w:tc>
          <w:tcPr>
            <w:tcW w:w="349" w:type="pct"/>
            <w:vMerge w:val="restart"/>
            <w:shd w:val="clear" w:color="auto" w:fill="auto"/>
          </w:tcPr>
          <w:p w14:paraId="45B78BEF" w14:textId="77777777" w:rsidR="008A3604" w:rsidRPr="00C07A60" w:rsidRDefault="008A3604" w:rsidP="00BF114C">
            <w:pPr>
              <w:pStyle w:val="TableText"/>
              <w:rPr>
                <w:rStyle w:val="Strong"/>
              </w:rPr>
            </w:pPr>
            <w:proofErr w:type="spellStart"/>
            <w:r w:rsidRPr="00C07A60">
              <w:rPr>
                <w:rStyle w:val="Strong"/>
              </w:rPr>
              <w:t>Muggabah</w:t>
            </w:r>
            <w:proofErr w:type="spellEnd"/>
            <w:r w:rsidRPr="00C07A60">
              <w:rPr>
                <w:rStyle w:val="Strong"/>
              </w:rPr>
              <w:t xml:space="preserve"> Creek (PU15)</w:t>
            </w:r>
          </w:p>
          <w:p w14:paraId="08C53C47" w14:textId="224A8710" w:rsidR="00BA142B" w:rsidRPr="00C07A60" w:rsidRDefault="008A4D00">
            <w:pPr>
              <w:pStyle w:val="TableText"/>
              <w:rPr>
                <w:rStyle w:val="Strong"/>
              </w:rPr>
            </w:pPr>
            <w:r w:rsidRPr="00C07A60">
              <w:rPr>
                <w:rStyle w:val="Strong"/>
              </w:rPr>
              <w:t xml:space="preserve">See also </w:t>
            </w:r>
            <w:r w:rsidR="0030738B" w:rsidRPr="00C07A60">
              <w:rPr>
                <w:rStyle w:val="Strong"/>
              </w:rPr>
              <w:t>w</w:t>
            </w:r>
            <w:r w:rsidRPr="00C07A60">
              <w:rPr>
                <w:rStyle w:val="Strong"/>
              </w:rPr>
              <w:t>aterbird breeding contingency below.</w:t>
            </w:r>
          </w:p>
        </w:tc>
        <w:tc>
          <w:tcPr>
            <w:tcW w:w="519" w:type="pct"/>
            <w:vMerge w:val="restart"/>
          </w:tcPr>
          <w:p w14:paraId="2147D8FA" w14:textId="77777777" w:rsidR="003E3CF7" w:rsidRPr="00C73171" w:rsidRDefault="003E3CF7">
            <w:pPr>
              <w:pStyle w:val="TableText"/>
            </w:pPr>
            <w:r w:rsidRPr="00C73171">
              <w:t>Maintain lateral connectivity to major distributaries</w:t>
            </w:r>
          </w:p>
          <w:p w14:paraId="5C5BC5E3" w14:textId="77777777" w:rsidR="003E3CF7" w:rsidRPr="00C73171" w:rsidRDefault="003E3CF7">
            <w:pPr>
              <w:pStyle w:val="TableText"/>
            </w:pPr>
            <w:r w:rsidRPr="00C73171">
              <w:t>Maintain riparian vegetation health.</w:t>
            </w:r>
          </w:p>
          <w:p w14:paraId="47C371DA" w14:textId="77777777" w:rsidR="003E3CF7" w:rsidRPr="00C73171" w:rsidRDefault="003E3CF7">
            <w:pPr>
              <w:pStyle w:val="TableText"/>
            </w:pPr>
            <w:r w:rsidRPr="00C73171">
              <w:t>Maintain foraging and nesting habitat for waterbirds</w:t>
            </w:r>
          </w:p>
          <w:p w14:paraId="11A623A6" w14:textId="69793DC6" w:rsidR="00BA142B" w:rsidRPr="00C73171" w:rsidRDefault="003E3CF7">
            <w:pPr>
              <w:pStyle w:val="TableText"/>
              <w:rPr>
                <w:lang w:eastAsia="en-AU"/>
              </w:rPr>
            </w:pPr>
            <w:r w:rsidRPr="00C73171">
              <w:t xml:space="preserve">Maintain riparian habitat for other species </w:t>
            </w:r>
            <w:r w:rsidR="00E33EE7" w:rsidRPr="00C73171">
              <w:t>i.e.,</w:t>
            </w:r>
            <w:r w:rsidRPr="00C73171">
              <w:t xml:space="preserve"> frogs</w:t>
            </w:r>
          </w:p>
        </w:tc>
        <w:tc>
          <w:tcPr>
            <w:tcW w:w="1157" w:type="pct"/>
            <w:shd w:val="clear" w:color="auto" w:fill="auto"/>
          </w:tcPr>
          <w:p w14:paraId="7B63BD8D" w14:textId="2DE1C4F3" w:rsidR="00BA142B" w:rsidRPr="00C73171" w:rsidRDefault="000A48B8">
            <w:pPr>
              <w:pStyle w:val="TableText"/>
            </w:pPr>
            <w:r w:rsidRPr="00C73171">
              <w:t xml:space="preserve">&gt;300 ML/d in Lachlan River </w:t>
            </w:r>
            <w:r w:rsidR="0078227B">
              <w:t>at</w:t>
            </w:r>
            <w:r w:rsidRPr="00C73171">
              <w:t xml:space="preserve"> Booligal (412005) to contribute to small wetland inundation.</w:t>
            </w:r>
          </w:p>
          <w:p w14:paraId="2DB23F18" w14:textId="3E391A9E" w:rsidR="003856AE" w:rsidRPr="00C73171" w:rsidRDefault="003856AE">
            <w:pPr>
              <w:pStyle w:val="TableText"/>
              <w:rPr>
                <w:lang w:eastAsia="en-AU"/>
              </w:rPr>
            </w:pPr>
            <w:r w:rsidRPr="00C73171">
              <w:rPr>
                <w:rFonts w:asciiTheme="majorHAnsi" w:hAnsiTheme="majorHAnsi"/>
                <w:lang w:eastAsia="en-AU"/>
              </w:rPr>
              <w:t xml:space="preserve">Note: flows at Booligal do not always translate to flows further into </w:t>
            </w:r>
            <w:proofErr w:type="spellStart"/>
            <w:r w:rsidRPr="00C73171">
              <w:rPr>
                <w:rFonts w:asciiTheme="majorHAnsi" w:hAnsiTheme="majorHAnsi"/>
                <w:lang w:eastAsia="en-AU"/>
              </w:rPr>
              <w:t>Muggabah</w:t>
            </w:r>
            <w:proofErr w:type="spellEnd"/>
            <w:r w:rsidRPr="00C73171">
              <w:rPr>
                <w:rFonts w:asciiTheme="majorHAnsi" w:hAnsiTheme="majorHAnsi"/>
                <w:lang w:eastAsia="en-AU"/>
              </w:rPr>
              <w:t xml:space="preserve"> Creek Cobb Hwy (412124), e.g., 2017-18 flows </w:t>
            </w:r>
            <w:r w:rsidR="0078227B">
              <w:rPr>
                <w:rFonts w:asciiTheme="majorHAnsi" w:hAnsiTheme="majorHAnsi"/>
                <w:lang w:eastAsia="en-AU"/>
              </w:rPr>
              <w:t xml:space="preserve">at </w:t>
            </w:r>
            <w:r w:rsidRPr="00C73171">
              <w:rPr>
                <w:rFonts w:asciiTheme="majorHAnsi" w:hAnsiTheme="majorHAnsi"/>
                <w:lang w:eastAsia="en-AU"/>
              </w:rPr>
              <w:t xml:space="preserve">Booligal did not register </w:t>
            </w:r>
            <w:r w:rsidR="0078227B">
              <w:rPr>
                <w:rFonts w:asciiTheme="majorHAnsi" w:hAnsiTheme="majorHAnsi"/>
                <w:lang w:eastAsia="en-AU"/>
              </w:rPr>
              <w:t xml:space="preserve">at </w:t>
            </w:r>
            <w:r w:rsidRPr="00C73171">
              <w:rPr>
                <w:rFonts w:asciiTheme="majorHAnsi" w:hAnsiTheme="majorHAnsi"/>
                <w:lang w:eastAsia="en-AU"/>
              </w:rPr>
              <w:t>Cobb Highway gauge. Flows rarely reach or go above 250 ML/day and require flood or translucent flows to be achieved.</w:t>
            </w:r>
          </w:p>
        </w:tc>
        <w:tc>
          <w:tcPr>
            <w:tcW w:w="841" w:type="pct"/>
            <w:shd w:val="clear" w:color="auto" w:fill="auto"/>
          </w:tcPr>
          <w:p w14:paraId="2A2B4081" w14:textId="3073BEAD" w:rsidR="00BA142B" w:rsidRPr="00C73171" w:rsidRDefault="000A48B8">
            <w:pPr>
              <w:pStyle w:val="TableText"/>
              <w:rPr>
                <w:lang w:eastAsia="en-AU"/>
              </w:rPr>
            </w:pPr>
            <w:r w:rsidRPr="00C73171">
              <w:rPr>
                <w:lang w:eastAsia="en-AU"/>
              </w:rPr>
              <w:t xml:space="preserve">As per equivalent </w:t>
            </w:r>
            <w:proofErr w:type="spellStart"/>
            <w:r w:rsidRPr="00C73171">
              <w:rPr>
                <w:lang w:eastAsia="en-AU"/>
              </w:rPr>
              <w:t>Merrimajeel</w:t>
            </w:r>
            <w:proofErr w:type="spellEnd"/>
            <w:r w:rsidRPr="00C73171">
              <w:rPr>
                <w:lang w:eastAsia="en-AU"/>
              </w:rPr>
              <w:t xml:space="preserve"> action above.</w:t>
            </w:r>
          </w:p>
        </w:tc>
        <w:tc>
          <w:tcPr>
            <w:tcW w:w="810" w:type="pct"/>
            <w:shd w:val="clear" w:color="auto" w:fill="auto"/>
          </w:tcPr>
          <w:p w14:paraId="585664F6" w14:textId="24893D85" w:rsidR="00750199" w:rsidRPr="00C73171" w:rsidRDefault="003856AE">
            <w:pPr>
              <w:pStyle w:val="TableText"/>
              <w:rPr>
                <w:u w:val="single"/>
                <w:lang w:eastAsia="en-AU"/>
              </w:rPr>
            </w:pPr>
            <w:r w:rsidRPr="00C73171">
              <w:rPr>
                <w:lang w:eastAsia="en-AU"/>
              </w:rPr>
              <w:t xml:space="preserve">As per equivalent </w:t>
            </w:r>
            <w:proofErr w:type="spellStart"/>
            <w:r w:rsidRPr="00C73171">
              <w:rPr>
                <w:lang w:eastAsia="en-AU"/>
              </w:rPr>
              <w:t>Merrimajeel</w:t>
            </w:r>
            <w:proofErr w:type="spellEnd"/>
            <w:r w:rsidRPr="00C73171">
              <w:rPr>
                <w:lang w:eastAsia="en-AU"/>
              </w:rPr>
              <w:t xml:space="preserve"> action above.</w:t>
            </w:r>
          </w:p>
        </w:tc>
        <w:tc>
          <w:tcPr>
            <w:tcW w:w="349" w:type="pct"/>
            <w:shd w:val="clear" w:color="auto" w:fill="DEF0C2"/>
            <w:vAlign w:val="center"/>
          </w:tcPr>
          <w:p w14:paraId="056C11E1" w14:textId="0995998C" w:rsidR="00BA142B" w:rsidRPr="00C07A60" w:rsidRDefault="003856AE" w:rsidP="003B4E37">
            <w:pPr>
              <w:pStyle w:val="TableText"/>
            </w:pPr>
            <w:r w:rsidRPr="00C07A60">
              <w:t>Low</w:t>
            </w:r>
          </w:p>
        </w:tc>
        <w:tc>
          <w:tcPr>
            <w:tcW w:w="585" w:type="pct"/>
            <w:shd w:val="clear" w:color="auto" w:fill="auto"/>
            <w:vAlign w:val="center"/>
          </w:tcPr>
          <w:p w14:paraId="1DF6966B" w14:textId="1541E82C" w:rsidR="00BA142B" w:rsidRPr="00C07A60" w:rsidRDefault="003856AE" w:rsidP="003B4E37">
            <w:pPr>
              <w:pStyle w:val="TableText"/>
            </w:pPr>
            <w:r w:rsidRPr="00C07A60">
              <w:t>A low priority for watering in 2021–22.</w:t>
            </w:r>
          </w:p>
        </w:tc>
        <w:tc>
          <w:tcPr>
            <w:tcW w:w="389" w:type="pct"/>
            <w:shd w:val="clear" w:color="auto" w:fill="DEF0C2"/>
            <w:vAlign w:val="center"/>
          </w:tcPr>
          <w:p w14:paraId="17F54AC2" w14:textId="14A8C764" w:rsidR="00BA142B" w:rsidRPr="00C07A60" w:rsidRDefault="003856AE" w:rsidP="003B4E37">
            <w:pPr>
              <w:pStyle w:val="TableText"/>
            </w:pPr>
            <w:r w:rsidRPr="00C07A60">
              <w:t>Low</w:t>
            </w:r>
          </w:p>
        </w:tc>
      </w:tr>
      <w:tr w:rsidR="003856AE" w:rsidRPr="00C73171" w14:paraId="542C5E7F" w14:textId="77777777" w:rsidTr="005F0633">
        <w:trPr>
          <w:trHeight w:val="834"/>
        </w:trPr>
        <w:tc>
          <w:tcPr>
            <w:tcW w:w="349" w:type="pct"/>
            <w:vMerge/>
            <w:shd w:val="clear" w:color="auto" w:fill="auto"/>
          </w:tcPr>
          <w:p w14:paraId="4D16A7CF" w14:textId="77777777" w:rsidR="003856AE" w:rsidRPr="00C07A60" w:rsidRDefault="003856AE">
            <w:pPr>
              <w:pStyle w:val="TableText"/>
              <w:rPr>
                <w:rStyle w:val="Strong"/>
              </w:rPr>
            </w:pPr>
          </w:p>
        </w:tc>
        <w:tc>
          <w:tcPr>
            <w:tcW w:w="519" w:type="pct"/>
            <w:vMerge/>
          </w:tcPr>
          <w:p w14:paraId="793083BE" w14:textId="77777777" w:rsidR="003856AE" w:rsidRPr="00C73171" w:rsidRDefault="003856AE">
            <w:pPr>
              <w:pStyle w:val="TableText"/>
              <w:rPr>
                <w:lang w:eastAsia="en-AU"/>
              </w:rPr>
            </w:pPr>
          </w:p>
        </w:tc>
        <w:tc>
          <w:tcPr>
            <w:tcW w:w="1157" w:type="pct"/>
            <w:shd w:val="clear" w:color="auto" w:fill="auto"/>
          </w:tcPr>
          <w:p w14:paraId="553AFE2B" w14:textId="46D5B471" w:rsidR="003856AE" w:rsidRPr="00C73171" w:rsidRDefault="003856AE" w:rsidP="00C07A60">
            <w:pPr>
              <w:pStyle w:val="TableText"/>
            </w:pPr>
            <w:r w:rsidRPr="00C73171">
              <w:t xml:space="preserve">&gt;650 ML/d in Lachlan River </w:t>
            </w:r>
            <w:r w:rsidR="0078227B">
              <w:t>at</w:t>
            </w:r>
            <w:r w:rsidRPr="00C73171">
              <w:t xml:space="preserve"> Booligal (412005) to contribute to large wetland inundation.</w:t>
            </w:r>
          </w:p>
        </w:tc>
        <w:tc>
          <w:tcPr>
            <w:tcW w:w="841" w:type="pct"/>
            <w:shd w:val="clear" w:color="auto" w:fill="auto"/>
          </w:tcPr>
          <w:p w14:paraId="5335920F" w14:textId="3F7BF635" w:rsidR="003856AE" w:rsidRPr="00C73171" w:rsidRDefault="003856AE">
            <w:pPr>
              <w:pStyle w:val="TableText"/>
              <w:rPr>
                <w:lang w:eastAsia="en-AU"/>
              </w:rPr>
            </w:pPr>
            <w:r w:rsidRPr="00C73171">
              <w:rPr>
                <w:lang w:eastAsia="en-AU"/>
              </w:rPr>
              <w:t xml:space="preserve">As per equivalent </w:t>
            </w:r>
            <w:proofErr w:type="spellStart"/>
            <w:r w:rsidRPr="00C73171">
              <w:rPr>
                <w:lang w:eastAsia="en-AU"/>
              </w:rPr>
              <w:t>Merrimajeel</w:t>
            </w:r>
            <w:proofErr w:type="spellEnd"/>
            <w:r w:rsidRPr="00C73171">
              <w:rPr>
                <w:lang w:eastAsia="en-AU"/>
              </w:rPr>
              <w:t xml:space="preserve"> action above.</w:t>
            </w:r>
          </w:p>
        </w:tc>
        <w:tc>
          <w:tcPr>
            <w:tcW w:w="810" w:type="pct"/>
            <w:shd w:val="clear" w:color="auto" w:fill="auto"/>
          </w:tcPr>
          <w:p w14:paraId="49312C81" w14:textId="2E190540" w:rsidR="003856AE" w:rsidRPr="00C73171" w:rsidRDefault="003856AE">
            <w:pPr>
              <w:pStyle w:val="TableText"/>
              <w:rPr>
                <w:lang w:eastAsia="en-AU"/>
              </w:rPr>
            </w:pPr>
            <w:r w:rsidRPr="00C73171">
              <w:rPr>
                <w:lang w:eastAsia="en-AU"/>
              </w:rPr>
              <w:t xml:space="preserve">As per equivalent </w:t>
            </w:r>
            <w:proofErr w:type="spellStart"/>
            <w:r w:rsidRPr="00C73171">
              <w:rPr>
                <w:lang w:eastAsia="en-AU"/>
              </w:rPr>
              <w:t>Merrimajeel</w:t>
            </w:r>
            <w:proofErr w:type="spellEnd"/>
            <w:r w:rsidRPr="00C73171">
              <w:rPr>
                <w:lang w:eastAsia="en-AU"/>
              </w:rPr>
              <w:t xml:space="preserve"> action above.</w:t>
            </w:r>
          </w:p>
        </w:tc>
        <w:tc>
          <w:tcPr>
            <w:tcW w:w="349" w:type="pct"/>
            <w:shd w:val="clear" w:color="auto" w:fill="DEF0C2"/>
            <w:vAlign w:val="center"/>
          </w:tcPr>
          <w:p w14:paraId="7E852FA5" w14:textId="0C19EB85" w:rsidR="003856AE" w:rsidRPr="00C07A60" w:rsidRDefault="003856AE" w:rsidP="003B4E37">
            <w:pPr>
              <w:pStyle w:val="TableText"/>
            </w:pPr>
            <w:r w:rsidRPr="00C07A60">
              <w:t>Low</w:t>
            </w:r>
          </w:p>
        </w:tc>
        <w:tc>
          <w:tcPr>
            <w:tcW w:w="585" w:type="pct"/>
            <w:shd w:val="clear" w:color="auto" w:fill="auto"/>
            <w:vAlign w:val="center"/>
          </w:tcPr>
          <w:p w14:paraId="5681C487" w14:textId="596D0330" w:rsidR="003856AE" w:rsidRPr="00C07A60" w:rsidRDefault="003856AE" w:rsidP="003B4E37">
            <w:pPr>
              <w:pStyle w:val="TableText"/>
            </w:pPr>
            <w:r w:rsidRPr="00C07A60">
              <w:t>A low priority for watering in 2021–22.</w:t>
            </w:r>
          </w:p>
        </w:tc>
        <w:tc>
          <w:tcPr>
            <w:tcW w:w="389" w:type="pct"/>
            <w:shd w:val="clear" w:color="auto" w:fill="DEF0C2"/>
            <w:vAlign w:val="center"/>
          </w:tcPr>
          <w:p w14:paraId="4B5D44FC" w14:textId="46203948" w:rsidR="003856AE" w:rsidRPr="00C07A60" w:rsidRDefault="003856AE" w:rsidP="003B4E37">
            <w:pPr>
              <w:pStyle w:val="TableText"/>
            </w:pPr>
            <w:r w:rsidRPr="00C07A60">
              <w:t>Low</w:t>
            </w:r>
          </w:p>
        </w:tc>
      </w:tr>
      <w:tr w:rsidR="008A4D00" w:rsidRPr="00C73171" w14:paraId="2FD6A137" w14:textId="77777777" w:rsidTr="005F0633">
        <w:trPr>
          <w:trHeight w:val="846"/>
        </w:trPr>
        <w:tc>
          <w:tcPr>
            <w:tcW w:w="349" w:type="pct"/>
            <w:vMerge/>
            <w:shd w:val="clear" w:color="auto" w:fill="auto"/>
          </w:tcPr>
          <w:p w14:paraId="45321E01" w14:textId="77777777" w:rsidR="003856AE" w:rsidRPr="00C07A60" w:rsidRDefault="003856AE">
            <w:pPr>
              <w:pStyle w:val="TableText"/>
              <w:rPr>
                <w:rStyle w:val="Strong"/>
              </w:rPr>
            </w:pPr>
          </w:p>
        </w:tc>
        <w:tc>
          <w:tcPr>
            <w:tcW w:w="519" w:type="pct"/>
            <w:vMerge/>
          </w:tcPr>
          <w:p w14:paraId="2EB5ED79" w14:textId="77777777" w:rsidR="003856AE" w:rsidRPr="00C73171" w:rsidRDefault="003856AE">
            <w:pPr>
              <w:pStyle w:val="TableText"/>
              <w:rPr>
                <w:lang w:eastAsia="en-AU"/>
              </w:rPr>
            </w:pPr>
          </w:p>
        </w:tc>
        <w:tc>
          <w:tcPr>
            <w:tcW w:w="1157" w:type="pct"/>
            <w:shd w:val="clear" w:color="auto" w:fill="auto"/>
          </w:tcPr>
          <w:p w14:paraId="1463FE05" w14:textId="11E8C6C9" w:rsidR="003856AE" w:rsidRPr="00C73171" w:rsidRDefault="003856AE">
            <w:pPr>
              <w:pStyle w:val="TableText"/>
              <w:rPr>
                <w:lang w:eastAsia="en-AU"/>
              </w:rPr>
            </w:pPr>
            <w:r w:rsidRPr="00C73171">
              <w:t xml:space="preserve">&gt;850 ML/d in Lachlan River </w:t>
            </w:r>
            <w:r w:rsidR="0078227B">
              <w:t>at</w:t>
            </w:r>
            <w:r w:rsidRPr="00C73171">
              <w:t xml:space="preserve"> Booligal (412005) to contribute to large wetland inundation</w:t>
            </w:r>
          </w:p>
        </w:tc>
        <w:tc>
          <w:tcPr>
            <w:tcW w:w="841" w:type="pct"/>
            <w:shd w:val="clear" w:color="auto" w:fill="auto"/>
          </w:tcPr>
          <w:p w14:paraId="5B14CF18" w14:textId="620A22B1" w:rsidR="003856AE" w:rsidRPr="00C73171" w:rsidRDefault="003856AE">
            <w:pPr>
              <w:pStyle w:val="TableText"/>
              <w:rPr>
                <w:lang w:eastAsia="en-AU"/>
              </w:rPr>
            </w:pPr>
            <w:r w:rsidRPr="00C73171">
              <w:rPr>
                <w:lang w:eastAsia="en-AU"/>
              </w:rPr>
              <w:t xml:space="preserve">As per equivalent </w:t>
            </w:r>
            <w:proofErr w:type="spellStart"/>
            <w:r w:rsidRPr="00C73171">
              <w:rPr>
                <w:lang w:eastAsia="en-AU"/>
              </w:rPr>
              <w:t>Merrimajeel</w:t>
            </w:r>
            <w:proofErr w:type="spellEnd"/>
            <w:r w:rsidRPr="00C73171">
              <w:rPr>
                <w:lang w:eastAsia="en-AU"/>
              </w:rPr>
              <w:t xml:space="preserve"> action above.</w:t>
            </w:r>
          </w:p>
        </w:tc>
        <w:tc>
          <w:tcPr>
            <w:tcW w:w="810" w:type="pct"/>
            <w:shd w:val="clear" w:color="auto" w:fill="auto"/>
          </w:tcPr>
          <w:p w14:paraId="4859BE49" w14:textId="10EB44A4" w:rsidR="003856AE" w:rsidRPr="00C73171" w:rsidRDefault="003856AE">
            <w:pPr>
              <w:pStyle w:val="TableText"/>
              <w:rPr>
                <w:lang w:eastAsia="en-AU"/>
              </w:rPr>
            </w:pPr>
            <w:r w:rsidRPr="00C73171">
              <w:rPr>
                <w:lang w:eastAsia="en-AU"/>
              </w:rPr>
              <w:t xml:space="preserve">As per equivalent </w:t>
            </w:r>
            <w:proofErr w:type="spellStart"/>
            <w:r w:rsidRPr="00C73171">
              <w:rPr>
                <w:lang w:eastAsia="en-AU"/>
              </w:rPr>
              <w:t>Merrimajeel</w:t>
            </w:r>
            <w:proofErr w:type="spellEnd"/>
            <w:r w:rsidRPr="00C73171">
              <w:rPr>
                <w:lang w:eastAsia="en-AU"/>
              </w:rPr>
              <w:t xml:space="preserve"> action above.</w:t>
            </w:r>
          </w:p>
        </w:tc>
        <w:tc>
          <w:tcPr>
            <w:tcW w:w="349" w:type="pct"/>
            <w:shd w:val="clear" w:color="auto" w:fill="FDF4C7"/>
            <w:vAlign w:val="center"/>
          </w:tcPr>
          <w:p w14:paraId="35E5C5F2" w14:textId="6FAF159D" w:rsidR="003856AE" w:rsidRPr="00C07A60" w:rsidRDefault="003856AE" w:rsidP="003B4E37">
            <w:pPr>
              <w:pStyle w:val="TableText"/>
            </w:pPr>
            <w:r w:rsidRPr="00C07A60">
              <w:t>Moderate</w:t>
            </w:r>
          </w:p>
        </w:tc>
        <w:tc>
          <w:tcPr>
            <w:tcW w:w="585" w:type="pct"/>
            <w:shd w:val="clear" w:color="auto" w:fill="D0E9F0"/>
            <w:vAlign w:val="center"/>
          </w:tcPr>
          <w:p w14:paraId="4AE79D12" w14:textId="3B351BD1" w:rsidR="003856AE" w:rsidRPr="00C07A60" w:rsidRDefault="003856AE" w:rsidP="003B4E37">
            <w:pPr>
              <w:pStyle w:val="TableText"/>
            </w:pPr>
            <w:r w:rsidRPr="00C07A60">
              <w:t>Secondary priority for Commonwealth environmental watering. Will occur only if natural trigger is met, or under moderate</w:t>
            </w:r>
            <w:r w:rsidR="002B206D">
              <w:t xml:space="preserve"> to </w:t>
            </w:r>
            <w:r w:rsidRPr="00C07A60">
              <w:t>high resource availability.</w:t>
            </w:r>
          </w:p>
        </w:tc>
        <w:tc>
          <w:tcPr>
            <w:tcW w:w="389" w:type="pct"/>
            <w:shd w:val="clear" w:color="auto" w:fill="DEF0C2"/>
            <w:vAlign w:val="center"/>
          </w:tcPr>
          <w:p w14:paraId="3281924F" w14:textId="2FB56E18" w:rsidR="003856AE" w:rsidRPr="00C07A60" w:rsidRDefault="003856AE" w:rsidP="003B4E37">
            <w:pPr>
              <w:pStyle w:val="TableText"/>
            </w:pPr>
            <w:r w:rsidRPr="00C07A60">
              <w:t>Low</w:t>
            </w:r>
          </w:p>
        </w:tc>
      </w:tr>
      <w:tr w:rsidR="003856AE" w:rsidRPr="00C73171" w14:paraId="55F3615E" w14:textId="77777777" w:rsidTr="005F0633">
        <w:trPr>
          <w:trHeight w:val="1408"/>
        </w:trPr>
        <w:tc>
          <w:tcPr>
            <w:tcW w:w="349" w:type="pct"/>
            <w:vMerge/>
            <w:shd w:val="clear" w:color="auto" w:fill="auto"/>
          </w:tcPr>
          <w:p w14:paraId="57F37D84" w14:textId="77777777" w:rsidR="003856AE" w:rsidRPr="00C07A60" w:rsidRDefault="003856AE">
            <w:pPr>
              <w:pStyle w:val="TableText"/>
              <w:rPr>
                <w:rStyle w:val="Strong"/>
              </w:rPr>
            </w:pPr>
          </w:p>
        </w:tc>
        <w:tc>
          <w:tcPr>
            <w:tcW w:w="519" w:type="pct"/>
            <w:vMerge/>
          </w:tcPr>
          <w:p w14:paraId="3323162F" w14:textId="77777777" w:rsidR="003856AE" w:rsidRPr="00C73171" w:rsidRDefault="003856AE">
            <w:pPr>
              <w:pStyle w:val="TableText"/>
              <w:rPr>
                <w:lang w:eastAsia="en-AU"/>
              </w:rPr>
            </w:pPr>
          </w:p>
        </w:tc>
        <w:tc>
          <w:tcPr>
            <w:tcW w:w="1157" w:type="pct"/>
            <w:shd w:val="clear" w:color="auto" w:fill="auto"/>
          </w:tcPr>
          <w:p w14:paraId="6416CBC2" w14:textId="7A5B27D4" w:rsidR="003856AE" w:rsidRPr="00C07A60" w:rsidRDefault="003856AE">
            <w:pPr>
              <w:pStyle w:val="TableText"/>
            </w:pPr>
            <w:r w:rsidRPr="00BF114C">
              <w:t xml:space="preserve">&gt;1200 ML/d in Lachlan River </w:t>
            </w:r>
            <w:r w:rsidR="0078227B">
              <w:t>at</w:t>
            </w:r>
            <w:r w:rsidRPr="00BF114C">
              <w:t xml:space="preserve"> Booligal (412005) to contribute to large </w:t>
            </w:r>
            <w:r w:rsidRPr="00641D36">
              <w:t>wetland inundation</w:t>
            </w:r>
          </w:p>
        </w:tc>
        <w:tc>
          <w:tcPr>
            <w:tcW w:w="841" w:type="pct"/>
            <w:shd w:val="clear" w:color="auto" w:fill="auto"/>
          </w:tcPr>
          <w:p w14:paraId="5993C4A4" w14:textId="1529D32C" w:rsidR="003856AE" w:rsidRPr="00C07A60" w:rsidRDefault="003856AE">
            <w:pPr>
              <w:pStyle w:val="TableText"/>
            </w:pPr>
            <w:r w:rsidRPr="00C07A60">
              <w:t xml:space="preserve">As per equivalent </w:t>
            </w:r>
            <w:proofErr w:type="spellStart"/>
            <w:r w:rsidRPr="00C07A60">
              <w:t>Merrimajeel</w:t>
            </w:r>
            <w:proofErr w:type="spellEnd"/>
            <w:r w:rsidRPr="00C07A60">
              <w:t xml:space="preserve"> action above.</w:t>
            </w:r>
          </w:p>
        </w:tc>
        <w:tc>
          <w:tcPr>
            <w:tcW w:w="810" w:type="pct"/>
            <w:shd w:val="clear" w:color="auto" w:fill="auto"/>
          </w:tcPr>
          <w:p w14:paraId="14EBA863" w14:textId="2CB4F9A2" w:rsidR="003856AE" w:rsidRPr="00C07A60" w:rsidRDefault="003856AE">
            <w:pPr>
              <w:pStyle w:val="TableText"/>
            </w:pPr>
            <w:r w:rsidRPr="00C07A60">
              <w:t xml:space="preserve">As per equivalent </w:t>
            </w:r>
            <w:proofErr w:type="spellStart"/>
            <w:r w:rsidRPr="00C07A60">
              <w:t>Merrimajeel</w:t>
            </w:r>
            <w:proofErr w:type="spellEnd"/>
            <w:r w:rsidRPr="00C07A60">
              <w:t xml:space="preserve"> action above.</w:t>
            </w:r>
          </w:p>
        </w:tc>
        <w:tc>
          <w:tcPr>
            <w:tcW w:w="349" w:type="pct"/>
            <w:shd w:val="clear" w:color="auto" w:fill="FDF4C7"/>
            <w:vAlign w:val="center"/>
          </w:tcPr>
          <w:p w14:paraId="2FA7AB84" w14:textId="2ADD1BCD" w:rsidR="003856AE" w:rsidRPr="00C07A60" w:rsidRDefault="003856AE" w:rsidP="003B4E37">
            <w:pPr>
              <w:pStyle w:val="TableText"/>
            </w:pPr>
            <w:r w:rsidRPr="00C07A60">
              <w:t>Moderate</w:t>
            </w:r>
          </w:p>
        </w:tc>
        <w:tc>
          <w:tcPr>
            <w:tcW w:w="585" w:type="pct"/>
            <w:shd w:val="clear" w:color="auto" w:fill="D0E9F0"/>
            <w:vAlign w:val="center"/>
          </w:tcPr>
          <w:p w14:paraId="4E6BC0B7" w14:textId="17AA17D9" w:rsidR="003856AE" w:rsidRPr="00C07A60" w:rsidRDefault="003856AE" w:rsidP="003B4E37">
            <w:pPr>
              <w:pStyle w:val="TableText"/>
            </w:pPr>
            <w:r w:rsidRPr="00C07A60">
              <w:t>Secondary priority for Commonwealth environmental watering. Will occur only if natural trigger is met, or under moderate</w:t>
            </w:r>
            <w:r w:rsidR="002B206D">
              <w:t xml:space="preserve"> to </w:t>
            </w:r>
            <w:r w:rsidRPr="00C07A60">
              <w:t>high resource availability.</w:t>
            </w:r>
          </w:p>
        </w:tc>
        <w:tc>
          <w:tcPr>
            <w:tcW w:w="389" w:type="pct"/>
            <w:shd w:val="clear" w:color="auto" w:fill="DEF0C2"/>
            <w:vAlign w:val="center"/>
          </w:tcPr>
          <w:p w14:paraId="16CD1D8D" w14:textId="201B9D82" w:rsidR="003856AE" w:rsidRPr="00C07A60" w:rsidRDefault="003856AE" w:rsidP="003B4E37">
            <w:pPr>
              <w:pStyle w:val="TableText"/>
            </w:pPr>
            <w:r w:rsidRPr="00C07A60">
              <w:t>Low</w:t>
            </w:r>
          </w:p>
        </w:tc>
      </w:tr>
      <w:tr w:rsidR="0030738B" w:rsidRPr="00C73171" w14:paraId="7537FF92" w14:textId="77777777" w:rsidTr="005F0633">
        <w:trPr>
          <w:trHeight w:val="1712"/>
        </w:trPr>
        <w:tc>
          <w:tcPr>
            <w:tcW w:w="349" w:type="pct"/>
            <w:vMerge w:val="restart"/>
            <w:shd w:val="clear" w:color="auto" w:fill="auto"/>
          </w:tcPr>
          <w:p w14:paraId="2A50B4AD" w14:textId="77777777" w:rsidR="0030738B" w:rsidRPr="00C07A60" w:rsidRDefault="0030738B" w:rsidP="00BF114C">
            <w:pPr>
              <w:pStyle w:val="TableText"/>
              <w:rPr>
                <w:rStyle w:val="Strong"/>
              </w:rPr>
            </w:pPr>
            <w:r w:rsidRPr="00C07A60">
              <w:rPr>
                <w:rStyle w:val="Strong"/>
              </w:rPr>
              <w:t>Western Lachlan watercourse (PU 16)</w:t>
            </w:r>
          </w:p>
          <w:p w14:paraId="4FA6C45D" w14:textId="77777777" w:rsidR="003A6114" w:rsidRPr="00BF114C" w:rsidRDefault="003A6114">
            <w:pPr>
              <w:pStyle w:val="TableText"/>
              <w:rPr>
                <w:rStyle w:val="Strong"/>
              </w:rPr>
            </w:pPr>
          </w:p>
          <w:p w14:paraId="291F363F" w14:textId="47B9B92F" w:rsidR="003A6114" w:rsidRPr="00C07A60" w:rsidRDefault="003A6114">
            <w:pPr>
              <w:pStyle w:val="TableText"/>
              <w:rPr>
                <w:rStyle w:val="Strong"/>
              </w:rPr>
            </w:pPr>
            <w:r w:rsidRPr="00C07A60">
              <w:rPr>
                <w:rStyle w:val="Strong"/>
              </w:rPr>
              <w:t xml:space="preserve">Includes Lachlan River </w:t>
            </w:r>
            <w:r w:rsidRPr="00C07A60">
              <w:rPr>
                <w:rStyle w:val="Strong"/>
              </w:rPr>
              <w:lastRenderedPageBreak/>
              <w:t xml:space="preserve">channel, Great </w:t>
            </w:r>
            <w:proofErr w:type="spellStart"/>
            <w:r w:rsidRPr="00C07A60">
              <w:rPr>
                <w:rStyle w:val="Strong"/>
              </w:rPr>
              <w:t>Cumbung</w:t>
            </w:r>
            <w:proofErr w:type="spellEnd"/>
            <w:r w:rsidRPr="00C07A60">
              <w:rPr>
                <w:rStyle w:val="Strong"/>
              </w:rPr>
              <w:t xml:space="preserve"> Swamp, Lachlan swamp, Lake </w:t>
            </w:r>
            <w:proofErr w:type="spellStart"/>
            <w:r w:rsidRPr="00C07A60">
              <w:rPr>
                <w:rStyle w:val="Strong"/>
              </w:rPr>
              <w:t>Waljeers</w:t>
            </w:r>
            <w:proofErr w:type="spellEnd"/>
            <w:r w:rsidRPr="00C07A60">
              <w:rPr>
                <w:rStyle w:val="Strong"/>
              </w:rPr>
              <w:t>, Baconian swamp</w:t>
            </w:r>
          </w:p>
        </w:tc>
        <w:tc>
          <w:tcPr>
            <w:tcW w:w="519" w:type="pct"/>
            <w:vMerge w:val="restart"/>
          </w:tcPr>
          <w:p w14:paraId="59B5C5F0" w14:textId="77777777" w:rsidR="003A6114" w:rsidRPr="00C07A60" w:rsidRDefault="003A6114">
            <w:pPr>
              <w:pStyle w:val="TableText"/>
            </w:pPr>
            <w:r w:rsidRPr="00C07A60">
              <w:lastRenderedPageBreak/>
              <w:t>Lateral and longitudinal connectivity, support movement, spawning and recruitment of aquatic species.</w:t>
            </w:r>
          </w:p>
          <w:p w14:paraId="330A6C95" w14:textId="067D41CF" w:rsidR="0030738B" w:rsidRPr="00C07A60" w:rsidRDefault="0030738B">
            <w:pPr>
              <w:pStyle w:val="TableText"/>
            </w:pPr>
            <w:r w:rsidRPr="00C07A60">
              <w:t>Riparian and wetland vegetation health.</w:t>
            </w:r>
          </w:p>
          <w:p w14:paraId="31F469F8" w14:textId="77777777" w:rsidR="0030738B" w:rsidRPr="00C07A60" w:rsidRDefault="0030738B">
            <w:pPr>
              <w:pStyle w:val="TableText"/>
            </w:pPr>
            <w:r w:rsidRPr="00C07A60">
              <w:lastRenderedPageBreak/>
              <w:t>Nutrient and carbon cycling</w:t>
            </w:r>
          </w:p>
          <w:p w14:paraId="089220C5" w14:textId="77777777" w:rsidR="0030738B" w:rsidRPr="00C07A60" w:rsidRDefault="0030738B">
            <w:pPr>
              <w:pStyle w:val="TableText"/>
            </w:pPr>
            <w:r w:rsidRPr="00C07A60">
              <w:t>Maintain refuge for aquatic biota and fish</w:t>
            </w:r>
          </w:p>
          <w:p w14:paraId="2D70C6B6" w14:textId="6B43D6DA" w:rsidR="0030738B" w:rsidRPr="00EF2891" w:rsidRDefault="0030738B">
            <w:pPr>
              <w:pStyle w:val="TableText"/>
              <w:rPr>
                <w:rStyle w:val="Strong"/>
                <w:b w:val="0"/>
                <w:bCs w:val="0"/>
              </w:rPr>
            </w:pPr>
            <w:r w:rsidRPr="00C07A60">
              <w:t xml:space="preserve">Maintain riparian habitat for other species </w:t>
            </w:r>
            <w:r w:rsidR="00E33EE7" w:rsidRPr="00C07A60">
              <w:t>i.e.,</w:t>
            </w:r>
            <w:r w:rsidRPr="00C07A60">
              <w:t xml:space="preserve"> water birds</w:t>
            </w:r>
          </w:p>
        </w:tc>
        <w:tc>
          <w:tcPr>
            <w:tcW w:w="1157" w:type="pct"/>
            <w:shd w:val="clear" w:color="auto" w:fill="auto"/>
          </w:tcPr>
          <w:p w14:paraId="5A83F3F4" w14:textId="1646C245" w:rsidR="0030738B" w:rsidRPr="00EF2891" w:rsidRDefault="00396A40">
            <w:pPr>
              <w:pStyle w:val="TableText"/>
              <w:rPr>
                <w:rStyle w:val="Strong"/>
                <w:b w:val="0"/>
                <w:bCs w:val="0"/>
              </w:rPr>
            </w:pPr>
            <w:r w:rsidRPr="00C07A60">
              <w:lastRenderedPageBreak/>
              <w:t xml:space="preserve">&gt;650 ML/d in Lachlan River </w:t>
            </w:r>
            <w:r w:rsidR="0078227B">
              <w:t>at</w:t>
            </w:r>
            <w:r w:rsidRPr="00C07A60">
              <w:t xml:space="preserve"> Booligal (412005) to contribute to small wetland inundation.</w:t>
            </w:r>
          </w:p>
        </w:tc>
        <w:tc>
          <w:tcPr>
            <w:tcW w:w="841" w:type="pct"/>
            <w:shd w:val="clear" w:color="auto" w:fill="auto"/>
          </w:tcPr>
          <w:p w14:paraId="097E10F0" w14:textId="6A70925B" w:rsidR="006D74E6" w:rsidRPr="00C07A60" w:rsidRDefault="00396A40">
            <w:pPr>
              <w:pStyle w:val="TableText"/>
            </w:pPr>
            <w:r w:rsidRPr="00641D36">
              <w:t xml:space="preserve">Timing: </w:t>
            </w:r>
            <w:r w:rsidRPr="00C07A60">
              <w:t>September to March</w:t>
            </w:r>
            <w:r w:rsidRPr="00BF114C">
              <w:t xml:space="preserve"> (can occur anytime)</w:t>
            </w:r>
          </w:p>
          <w:p w14:paraId="2A7D8DF8" w14:textId="4B08897F" w:rsidR="00396A40" w:rsidRPr="00C07A60" w:rsidRDefault="00396A40">
            <w:pPr>
              <w:pStyle w:val="TableText"/>
            </w:pPr>
            <w:r w:rsidRPr="00C07A60">
              <w:t>Duration: 30 days, 2–8 months of habitat inundation</w:t>
            </w:r>
          </w:p>
          <w:p w14:paraId="2DBC3D4F" w14:textId="5A74D54E" w:rsidR="00396A40" w:rsidRPr="00C07A60" w:rsidRDefault="00396A40">
            <w:pPr>
              <w:pStyle w:val="TableText"/>
            </w:pPr>
            <w:r w:rsidRPr="00C07A60">
              <w:t>Frequency: 7-8 years in 10 (75% of years)</w:t>
            </w:r>
          </w:p>
          <w:p w14:paraId="1332CE8E" w14:textId="4AE8BE56" w:rsidR="0030738B" w:rsidRPr="00EF2891" w:rsidRDefault="00396A40">
            <w:pPr>
              <w:pStyle w:val="TableText"/>
              <w:rPr>
                <w:rStyle w:val="Strong"/>
                <w:b w:val="0"/>
                <w:bCs w:val="0"/>
              </w:rPr>
            </w:pPr>
            <w:r w:rsidRPr="00C07A60">
              <w:t>Maximum inter-event period: 2 years</w:t>
            </w:r>
          </w:p>
        </w:tc>
        <w:tc>
          <w:tcPr>
            <w:tcW w:w="810" w:type="pct"/>
            <w:shd w:val="clear" w:color="auto" w:fill="auto"/>
          </w:tcPr>
          <w:p w14:paraId="1F2ADB2E" w14:textId="73662EB9" w:rsidR="0030738B" w:rsidRPr="00BF114C" w:rsidRDefault="00CB50E1">
            <w:pPr>
              <w:pStyle w:val="TableText"/>
              <w:rPr>
                <w:rStyle w:val="Strong"/>
                <w:b w:val="0"/>
                <w:bCs w:val="0"/>
              </w:rPr>
            </w:pPr>
            <w:r w:rsidRPr="00C07A60">
              <w:t>Flow/volume met in 2011-12, 2012-13, 2013-14, 2015-16, 2016-17 (flood year) and 2020-21 (translucent flows).</w:t>
            </w:r>
          </w:p>
        </w:tc>
        <w:tc>
          <w:tcPr>
            <w:tcW w:w="349" w:type="pct"/>
            <w:shd w:val="clear" w:color="auto" w:fill="E5B8B7"/>
            <w:vAlign w:val="center"/>
          </w:tcPr>
          <w:p w14:paraId="4A273306" w14:textId="32044A11" w:rsidR="0030738B" w:rsidRPr="00BF114C" w:rsidRDefault="00BC244F" w:rsidP="00337932">
            <w:pPr>
              <w:pStyle w:val="TableText"/>
              <w:rPr>
                <w:rStyle w:val="Strong"/>
                <w:b w:val="0"/>
                <w:bCs w:val="0"/>
              </w:rPr>
            </w:pPr>
            <w:r w:rsidRPr="00BF114C">
              <w:rPr>
                <w:rStyle w:val="Strong"/>
                <w:b w:val="0"/>
                <w:bCs w:val="0"/>
              </w:rPr>
              <w:t>High</w:t>
            </w:r>
            <w:r w:rsidR="00E9187C" w:rsidRPr="00BF114C">
              <w:rPr>
                <w:rStyle w:val="Strong"/>
                <w:b w:val="0"/>
                <w:bCs w:val="0"/>
              </w:rPr>
              <w:t xml:space="preserve"> (to maintain core reed beds of Great </w:t>
            </w:r>
            <w:proofErr w:type="spellStart"/>
            <w:r w:rsidR="00E9187C" w:rsidRPr="00BF114C">
              <w:rPr>
                <w:rStyle w:val="Strong"/>
                <w:b w:val="0"/>
                <w:bCs w:val="0"/>
              </w:rPr>
              <w:t>Cumbung</w:t>
            </w:r>
            <w:proofErr w:type="spellEnd"/>
            <w:r w:rsidR="00E9187C" w:rsidRPr="00BF114C">
              <w:rPr>
                <w:rStyle w:val="Strong"/>
                <w:b w:val="0"/>
                <w:bCs w:val="0"/>
              </w:rPr>
              <w:t>)</w:t>
            </w:r>
          </w:p>
        </w:tc>
        <w:tc>
          <w:tcPr>
            <w:tcW w:w="585" w:type="pct"/>
            <w:shd w:val="clear" w:color="auto" w:fill="B4C9E2"/>
            <w:vAlign w:val="center"/>
          </w:tcPr>
          <w:p w14:paraId="5CDD59AD" w14:textId="45B6AD6F" w:rsidR="0030738B" w:rsidRPr="00BF114C" w:rsidRDefault="00BC244F" w:rsidP="00337932">
            <w:pPr>
              <w:pStyle w:val="TableText"/>
              <w:rPr>
                <w:rStyle w:val="Strong"/>
                <w:b w:val="0"/>
                <w:bCs w:val="0"/>
              </w:rPr>
            </w:pPr>
            <w:r w:rsidRPr="00C07A60">
              <w:t>A high priority for watering in 2021–22.</w:t>
            </w:r>
          </w:p>
        </w:tc>
        <w:tc>
          <w:tcPr>
            <w:tcW w:w="389" w:type="pct"/>
            <w:shd w:val="clear" w:color="auto" w:fill="E5B8B7"/>
            <w:vAlign w:val="center"/>
          </w:tcPr>
          <w:p w14:paraId="32C61C4A" w14:textId="760C36C8" w:rsidR="0030738B" w:rsidRPr="00BF114C" w:rsidRDefault="00BC244F" w:rsidP="00337932">
            <w:pPr>
              <w:pStyle w:val="TableText"/>
              <w:rPr>
                <w:rStyle w:val="Strong"/>
                <w:b w:val="0"/>
                <w:bCs w:val="0"/>
              </w:rPr>
            </w:pPr>
            <w:r w:rsidRPr="00BF114C">
              <w:rPr>
                <w:rStyle w:val="Strong"/>
                <w:b w:val="0"/>
                <w:bCs w:val="0"/>
              </w:rPr>
              <w:t>High</w:t>
            </w:r>
            <w:r w:rsidR="00E9187C" w:rsidRPr="00BF114C">
              <w:rPr>
                <w:rStyle w:val="Strong"/>
                <w:b w:val="0"/>
                <w:bCs w:val="0"/>
              </w:rPr>
              <w:t xml:space="preserve"> (to maintain core reed beds of Great </w:t>
            </w:r>
            <w:proofErr w:type="spellStart"/>
            <w:r w:rsidR="00E9187C" w:rsidRPr="00BF114C">
              <w:rPr>
                <w:rStyle w:val="Strong"/>
                <w:b w:val="0"/>
                <w:bCs w:val="0"/>
              </w:rPr>
              <w:t>Cumbung</w:t>
            </w:r>
            <w:proofErr w:type="spellEnd"/>
            <w:r w:rsidR="00E9187C" w:rsidRPr="00BF114C">
              <w:rPr>
                <w:rStyle w:val="Strong"/>
                <w:b w:val="0"/>
                <w:bCs w:val="0"/>
              </w:rPr>
              <w:t>)</w:t>
            </w:r>
          </w:p>
        </w:tc>
      </w:tr>
      <w:tr w:rsidR="0030738B" w:rsidRPr="00C73171" w14:paraId="713A51AD" w14:textId="77777777" w:rsidTr="005F0633">
        <w:trPr>
          <w:trHeight w:val="1538"/>
        </w:trPr>
        <w:tc>
          <w:tcPr>
            <w:tcW w:w="349" w:type="pct"/>
            <w:vMerge/>
            <w:shd w:val="clear" w:color="auto" w:fill="auto"/>
          </w:tcPr>
          <w:p w14:paraId="342CD790" w14:textId="77777777" w:rsidR="0030738B" w:rsidRPr="00C07A60" w:rsidRDefault="0030738B">
            <w:pPr>
              <w:pStyle w:val="TableText"/>
              <w:rPr>
                <w:rStyle w:val="Strong"/>
              </w:rPr>
            </w:pPr>
          </w:p>
        </w:tc>
        <w:tc>
          <w:tcPr>
            <w:tcW w:w="519" w:type="pct"/>
            <w:vMerge/>
          </w:tcPr>
          <w:p w14:paraId="37568242" w14:textId="77777777" w:rsidR="0030738B" w:rsidRPr="00EF2891" w:rsidRDefault="0030738B">
            <w:pPr>
              <w:pStyle w:val="TableText"/>
              <w:rPr>
                <w:rStyle w:val="Strong"/>
                <w:b w:val="0"/>
                <w:bCs w:val="0"/>
              </w:rPr>
            </w:pPr>
          </w:p>
        </w:tc>
        <w:tc>
          <w:tcPr>
            <w:tcW w:w="1157" w:type="pct"/>
            <w:shd w:val="clear" w:color="auto" w:fill="auto"/>
          </w:tcPr>
          <w:p w14:paraId="0CCFFABE" w14:textId="5609C293" w:rsidR="0030738B" w:rsidRPr="00EF2891" w:rsidRDefault="004E01A7">
            <w:pPr>
              <w:pStyle w:val="TableText"/>
              <w:rPr>
                <w:rStyle w:val="Strong"/>
                <w:b w:val="0"/>
                <w:bCs w:val="0"/>
              </w:rPr>
            </w:pPr>
            <w:r w:rsidRPr="00C07A60">
              <w:t xml:space="preserve">&gt;850 ML/d in Lachlan River </w:t>
            </w:r>
            <w:r w:rsidR="0078227B">
              <w:t>at</w:t>
            </w:r>
            <w:r w:rsidRPr="00C07A60">
              <w:t xml:space="preserve"> Booligal (412005) to contribute to small wetland inundation.</w:t>
            </w:r>
          </w:p>
        </w:tc>
        <w:tc>
          <w:tcPr>
            <w:tcW w:w="841" w:type="pct"/>
            <w:shd w:val="clear" w:color="auto" w:fill="auto"/>
          </w:tcPr>
          <w:p w14:paraId="445C6DC7" w14:textId="2485EC19" w:rsidR="006D74E6" w:rsidRPr="00C07A60" w:rsidRDefault="004E01A7">
            <w:pPr>
              <w:pStyle w:val="TableText"/>
            </w:pPr>
            <w:r w:rsidRPr="00641D36">
              <w:t xml:space="preserve">Timing: </w:t>
            </w:r>
            <w:r w:rsidRPr="00C07A60">
              <w:t xml:space="preserve">October to April </w:t>
            </w:r>
            <w:r w:rsidRPr="00BF114C">
              <w:t>(can occur anytime)</w:t>
            </w:r>
          </w:p>
          <w:p w14:paraId="616BE35C" w14:textId="28125308" w:rsidR="004E01A7" w:rsidRPr="00C07A60" w:rsidRDefault="004E01A7">
            <w:pPr>
              <w:pStyle w:val="TableText"/>
            </w:pPr>
            <w:r w:rsidRPr="00C07A60">
              <w:t>Duration: 60 days, 2–6 months of habitat inundation</w:t>
            </w:r>
          </w:p>
          <w:p w14:paraId="02FE243B" w14:textId="436553CF" w:rsidR="004E01A7" w:rsidRPr="00C07A60" w:rsidRDefault="004E01A7">
            <w:pPr>
              <w:pStyle w:val="TableText"/>
            </w:pPr>
            <w:r w:rsidRPr="00C07A60">
              <w:t>Frequency: 5-7 years in 10 (60% of years)</w:t>
            </w:r>
          </w:p>
          <w:p w14:paraId="21D2F98E" w14:textId="200AC08B" w:rsidR="0030738B" w:rsidRPr="00EF2891" w:rsidRDefault="004E01A7">
            <w:pPr>
              <w:pStyle w:val="TableText"/>
              <w:rPr>
                <w:rStyle w:val="Strong"/>
                <w:b w:val="0"/>
                <w:bCs w:val="0"/>
              </w:rPr>
            </w:pPr>
            <w:r w:rsidRPr="00C07A60">
              <w:t>Maximum inter-event period: 3 years</w:t>
            </w:r>
          </w:p>
        </w:tc>
        <w:tc>
          <w:tcPr>
            <w:tcW w:w="810" w:type="pct"/>
            <w:shd w:val="clear" w:color="auto" w:fill="auto"/>
          </w:tcPr>
          <w:p w14:paraId="35BC8EB5" w14:textId="255EB430" w:rsidR="0030738B" w:rsidRPr="00BF114C" w:rsidRDefault="00560FC8">
            <w:pPr>
              <w:pStyle w:val="TableText"/>
              <w:rPr>
                <w:rStyle w:val="Strong"/>
                <w:b w:val="0"/>
                <w:bCs w:val="0"/>
              </w:rPr>
            </w:pPr>
            <w:r w:rsidRPr="00C07A60">
              <w:t>Flow/volume met in 2011-12, 2012-13, 2013-14, 2015-16, 2016-17 (flood year) and 2020-21 (translucent flows).</w:t>
            </w:r>
          </w:p>
        </w:tc>
        <w:tc>
          <w:tcPr>
            <w:tcW w:w="349" w:type="pct"/>
            <w:shd w:val="clear" w:color="auto" w:fill="E5B8B7"/>
            <w:vAlign w:val="center"/>
          </w:tcPr>
          <w:p w14:paraId="1DBB9298" w14:textId="39D56003" w:rsidR="0030738B" w:rsidRPr="00BF114C" w:rsidRDefault="00BC244F" w:rsidP="00337932">
            <w:pPr>
              <w:pStyle w:val="TableText"/>
              <w:rPr>
                <w:rStyle w:val="Strong"/>
                <w:b w:val="0"/>
                <w:bCs w:val="0"/>
              </w:rPr>
            </w:pPr>
            <w:r w:rsidRPr="00BF114C">
              <w:rPr>
                <w:rStyle w:val="Strong"/>
                <w:b w:val="0"/>
                <w:bCs w:val="0"/>
              </w:rPr>
              <w:t>High</w:t>
            </w:r>
            <w:r w:rsidR="00E9187C" w:rsidRPr="00BF114C">
              <w:rPr>
                <w:rStyle w:val="Strong"/>
                <w:b w:val="0"/>
                <w:bCs w:val="0"/>
              </w:rPr>
              <w:t xml:space="preserve"> (to maintain core reed beds of Great </w:t>
            </w:r>
            <w:proofErr w:type="spellStart"/>
            <w:r w:rsidR="00E9187C" w:rsidRPr="00BF114C">
              <w:rPr>
                <w:rStyle w:val="Strong"/>
                <w:b w:val="0"/>
                <w:bCs w:val="0"/>
              </w:rPr>
              <w:t>Cumbung</w:t>
            </w:r>
            <w:proofErr w:type="spellEnd"/>
            <w:r w:rsidR="00E9187C" w:rsidRPr="00BF114C">
              <w:rPr>
                <w:rStyle w:val="Strong"/>
                <w:b w:val="0"/>
                <w:bCs w:val="0"/>
              </w:rPr>
              <w:t>)</w:t>
            </w:r>
          </w:p>
        </w:tc>
        <w:tc>
          <w:tcPr>
            <w:tcW w:w="585" w:type="pct"/>
            <w:shd w:val="clear" w:color="auto" w:fill="B4C9E2"/>
            <w:vAlign w:val="center"/>
          </w:tcPr>
          <w:p w14:paraId="3FF386B8" w14:textId="0FBB91E1" w:rsidR="0030738B" w:rsidRPr="00BF114C" w:rsidRDefault="00BC244F" w:rsidP="00337932">
            <w:pPr>
              <w:pStyle w:val="TableText"/>
              <w:rPr>
                <w:rStyle w:val="Strong"/>
                <w:b w:val="0"/>
                <w:bCs w:val="0"/>
              </w:rPr>
            </w:pPr>
            <w:r w:rsidRPr="00C07A60">
              <w:t>A high priority for watering in 2021–22.</w:t>
            </w:r>
          </w:p>
        </w:tc>
        <w:tc>
          <w:tcPr>
            <w:tcW w:w="389" w:type="pct"/>
            <w:shd w:val="clear" w:color="auto" w:fill="FDF4C7"/>
            <w:vAlign w:val="center"/>
          </w:tcPr>
          <w:p w14:paraId="7C840ED7" w14:textId="54E0CC31" w:rsidR="0030738B" w:rsidRPr="00BF114C" w:rsidRDefault="00BC244F" w:rsidP="00337932">
            <w:pPr>
              <w:pStyle w:val="TableText"/>
              <w:rPr>
                <w:rStyle w:val="Strong"/>
                <w:b w:val="0"/>
                <w:bCs w:val="0"/>
              </w:rPr>
            </w:pPr>
            <w:r w:rsidRPr="00BF114C">
              <w:rPr>
                <w:rStyle w:val="Strong"/>
                <w:b w:val="0"/>
                <w:bCs w:val="0"/>
              </w:rPr>
              <w:t>Moderate</w:t>
            </w:r>
            <w:r w:rsidR="00E9187C" w:rsidRPr="00BF114C">
              <w:rPr>
                <w:rStyle w:val="Strong"/>
                <w:b w:val="0"/>
                <w:bCs w:val="0"/>
              </w:rPr>
              <w:t xml:space="preserve"> (to maintain core reed beds of Great </w:t>
            </w:r>
            <w:proofErr w:type="spellStart"/>
            <w:r w:rsidR="00E9187C" w:rsidRPr="00BF114C">
              <w:rPr>
                <w:rStyle w:val="Strong"/>
                <w:b w:val="0"/>
                <w:bCs w:val="0"/>
              </w:rPr>
              <w:t>Cumbung</w:t>
            </w:r>
            <w:proofErr w:type="spellEnd"/>
            <w:r w:rsidR="00E9187C" w:rsidRPr="00BF114C">
              <w:rPr>
                <w:rStyle w:val="Strong"/>
                <w:b w:val="0"/>
                <w:bCs w:val="0"/>
              </w:rPr>
              <w:t>)</w:t>
            </w:r>
          </w:p>
        </w:tc>
      </w:tr>
      <w:tr w:rsidR="0030738B" w:rsidRPr="00C73171" w14:paraId="0B8AA559" w14:textId="77777777" w:rsidTr="005F0633">
        <w:trPr>
          <w:trHeight w:val="1518"/>
        </w:trPr>
        <w:tc>
          <w:tcPr>
            <w:tcW w:w="349" w:type="pct"/>
            <w:vMerge/>
            <w:shd w:val="clear" w:color="auto" w:fill="auto"/>
          </w:tcPr>
          <w:p w14:paraId="3C842751" w14:textId="77777777" w:rsidR="0030738B" w:rsidRPr="00C07A60" w:rsidRDefault="0030738B">
            <w:pPr>
              <w:pStyle w:val="TableText"/>
              <w:rPr>
                <w:rStyle w:val="Strong"/>
              </w:rPr>
            </w:pPr>
          </w:p>
        </w:tc>
        <w:tc>
          <w:tcPr>
            <w:tcW w:w="519" w:type="pct"/>
            <w:vMerge/>
          </w:tcPr>
          <w:p w14:paraId="34E52724" w14:textId="77777777" w:rsidR="0030738B" w:rsidRPr="00EF2891" w:rsidRDefault="0030738B">
            <w:pPr>
              <w:pStyle w:val="TableText"/>
              <w:rPr>
                <w:rStyle w:val="Strong"/>
                <w:b w:val="0"/>
                <w:bCs w:val="0"/>
              </w:rPr>
            </w:pPr>
          </w:p>
        </w:tc>
        <w:tc>
          <w:tcPr>
            <w:tcW w:w="1157" w:type="pct"/>
            <w:shd w:val="clear" w:color="auto" w:fill="auto"/>
          </w:tcPr>
          <w:p w14:paraId="561B6C50" w14:textId="23E00D23" w:rsidR="00275D60" w:rsidRPr="00EF2891" w:rsidRDefault="00A04EE4">
            <w:pPr>
              <w:pStyle w:val="TableText"/>
              <w:rPr>
                <w:rStyle w:val="Strong"/>
                <w:b w:val="0"/>
                <w:bCs w:val="0"/>
              </w:rPr>
            </w:pPr>
            <w:r w:rsidRPr="00C07A60">
              <w:t xml:space="preserve">&gt;1200 ML/d in Lachlan River </w:t>
            </w:r>
            <w:r w:rsidR="0078227B">
              <w:t>at</w:t>
            </w:r>
            <w:r w:rsidRPr="00C07A60">
              <w:t xml:space="preserve"> Booligal (412005) to contribute to large wetland inundation</w:t>
            </w:r>
          </w:p>
        </w:tc>
        <w:tc>
          <w:tcPr>
            <w:tcW w:w="841" w:type="pct"/>
            <w:shd w:val="clear" w:color="auto" w:fill="auto"/>
          </w:tcPr>
          <w:p w14:paraId="48CCFAFE" w14:textId="0D8B1CB2" w:rsidR="00A04EE4" w:rsidRPr="00C07A60" w:rsidRDefault="00A04EE4">
            <w:pPr>
              <w:pStyle w:val="TableText"/>
            </w:pPr>
            <w:r w:rsidRPr="00641D36">
              <w:t>Timing: August to February (but can occur any time)</w:t>
            </w:r>
          </w:p>
          <w:p w14:paraId="7AC5AE2C" w14:textId="77777777" w:rsidR="00A04EE4" w:rsidRPr="00C07A60" w:rsidRDefault="00A04EE4">
            <w:pPr>
              <w:pStyle w:val="TableText"/>
            </w:pPr>
            <w:r w:rsidRPr="00C07A60">
              <w:t>Duration: 60 days, 2–3 months of habitat inundation</w:t>
            </w:r>
          </w:p>
          <w:p w14:paraId="0CB7CE44" w14:textId="39A9154E" w:rsidR="00A04EE4" w:rsidRPr="00C07A60" w:rsidRDefault="00A04EE4">
            <w:pPr>
              <w:pStyle w:val="TableText"/>
            </w:pPr>
            <w:r w:rsidRPr="00C07A60">
              <w:t>Frequency: 3-5 years in 10 (40% of years)</w:t>
            </w:r>
          </w:p>
          <w:p w14:paraId="751729E7" w14:textId="42DE55DF" w:rsidR="0030738B" w:rsidRPr="00EF2891" w:rsidRDefault="00A04EE4">
            <w:pPr>
              <w:pStyle w:val="TableText"/>
              <w:rPr>
                <w:rStyle w:val="Strong"/>
                <w:b w:val="0"/>
                <w:bCs w:val="0"/>
              </w:rPr>
            </w:pPr>
            <w:r w:rsidRPr="00C07A60">
              <w:t>Maximum inter-event period: 4 years</w:t>
            </w:r>
          </w:p>
        </w:tc>
        <w:tc>
          <w:tcPr>
            <w:tcW w:w="810" w:type="pct"/>
            <w:shd w:val="clear" w:color="auto" w:fill="auto"/>
          </w:tcPr>
          <w:p w14:paraId="14AF71E4" w14:textId="68E99FF1" w:rsidR="0030738B" w:rsidRPr="00BF114C" w:rsidRDefault="00560FC8">
            <w:pPr>
              <w:pStyle w:val="TableText"/>
              <w:rPr>
                <w:rStyle w:val="Strong"/>
                <w:b w:val="0"/>
                <w:bCs w:val="0"/>
              </w:rPr>
            </w:pPr>
            <w:r w:rsidRPr="00C07A60">
              <w:t>Flow/volume met in 2011-12, 2012-13, 2013-14, 2015-16, 2016-17 (flood year) and 2020-21 (translucent flows).</w:t>
            </w:r>
          </w:p>
        </w:tc>
        <w:tc>
          <w:tcPr>
            <w:tcW w:w="349" w:type="pct"/>
            <w:shd w:val="clear" w:color="auto" w:fill="FDF4C7"/>
            <w:vAlign w:val="center"/>
          </w:tcPr>
          <w:p w14:paraId="29B0EBC1" w14:textId="698F78C0" w:rsidR="0030738B" w:rsidRPr="00BF114C" w:rsidRDefault="00BC244F" w:rsidP="00337932">
            <w:pPr>
              <w:pStyle w:val="TableText"/>
              <w:rPr>
                <w:rStyle w:val="Strong"/>
                <w:b w:val="0"/>
                <w:bCs w:val="0"/>
              </w:rPr>
            </w:pPr>
            <w:r w:rsidRPr="00BF114C">
              <w:rPr>
                <w:rStyle w:val="Strong"/>
                <w:b w:val="0"/>
                <w:bCs w:val="0"/>
              </w:rPr>
              <w:t>Moderate</w:t>
            </w:r>
          </w:p>
        </w:tc>
        <w:tc>
          <w:tcPr>
            <w:tcW w:w="585" w:type="pct"/>
            <w:shd w:val="clear" w:color="auto" w:fill="D0E9F0"/>
            <w:vAlign w:val="center"/>
          </w:tcPr>
          <w:p w14:paraId="0351203C" w14:textId="28E185D7" w:rsidR="0030738B" w:rsidRPr="00BF114C" w:rsidRDefault="00BC244F" w:rsidP="00337932">
            <w:pPr>
              <w:pStyle w:val="TableText"/>
              <w:rPr>
                <w:rStyle w:val="Strong"/>
                <w:b w:val="0"/>
                <w:bCs w:val="0"/>
              </w:rPr>
            </w:pPr>
            <w:r w:rsidRPr="00C07A60">
              <w:t>Secondary priority for Commonwealth environmental watering. Will occur only if natural trigger is met, or under moderate</w:t>
            </w:r>
            <w:r w:rsidR="002B206D">
              <w:t xml:space="preserve"> to </w:t>
            </w:r>
            <w:r w:rsidRPr="00C07A60">
              <w:t>high resource availability.</w:t>
            </w:r>
          </w:p>
        </w:tc>
        <w:tc>
          <w:tcPr>
            <w:tcW w:w="389" w:type="pct"/>
            <w:shd w:val="clear" w:color="auto" w:fill="DEF0C2"/>
            <w:vAlign w:val="center"/>
          </w:tcPr>
          <w:p w14:paraId="5A4E5E75" w14:textId="348D7D9F" w:rsidR="0030738B" w:rsidRPr="00BF114C" w:rsidRDefault="00BC244F" w:rsidP="00337932">
            <w:pPr>
              <w:pStyle w:val="TableText"/>
              <w:rPr>
                <w:rStyle w:val="Strong"/>
                <w:b w:val="0"/>
                <w:bCs w:val="0"/>
              </w:rPr>
            </w:pPr>
            <w:r w:rsidRPr="00BF114C">
              <w:rPr>
                <w:rStyle w:val="Strong"/>
                <w:b w:val="0"/>
                <w:bCs w:val="0"/>
              </w:rPr>
              <w:t>Low</w:t>
            </w:r>
          </w:p>
        </w:tc>
      </w:tr>
      <w:tr w:rsidR="0030738B" w:rsidRPr="00C73171" w14:paraId="567EFBFD" w14:textId="77777777" w:rsidTr="005F0633">
        <w:trPr>
          <w:trHeight w:val="572"/>
        </w:trPr>
        <w:tc>
          <w:tcPr>
            <w:tcW w:w="349" w:type="pct"/>
            <w:vMerge/>
            <w:shd w:val="clear" w:color="auto" w:fill="auto"/>
          </w:tcPr>
          <w:p w14:paraId="111A5890" w14:textId="2C0F267C" w:rsidR="0030738B" w:rsidRPr="00C07A60" w:rsidRDefault="0030738B">
            <w:pPr>
              <w:pStyle w:val="TableText"/>
              <w:rPr>
                <w:rStyle w:val="Strong"/>
              </w:rPr>
            </w:pPr>
          </w:p>
        </w:tc>
        <w:tc>
          <w:tcPr>
            <w:tcW w:w="519" w:type="pct"/>
            <w:vMerge/>
          </w:tcPr>
          <w:p w14:paraId="3AC43D9E" w14:textId="3DC465F6" w:rsidR="0030738B" w:rsidRPr="00EF2891" w:rsidRDefault="0030738B">
            <w:pPr>
              <w:pStyle w:val="TableText"/>
              <w:rPr>
                <w:rStyle w:val="Strong"/>
                <w:b w:val="0"/>
                <w:bCs w:val="0"/>
              </w:rPr>
            </w:pPr>
          </w:p>
        </w:tc>
        <w:tc>
          <w:tcPr>
            <w:tcW w:w="1157" w:type="pct"/>
            <w:shd w:val="clear" w:color="auto" w:fill="auto"/>
          </w:tcPr>
          <w:p w14:paraId="157C9DCF" w14:textId="657AC0C5" w:rsidR="00545DA8" w:rsidRPr="00EF2891" w:rsidRDefault="00545DA8">
            <w:pPr>
              <w:pStyle w:val="TableText"/>
              <w:rPr>
                <w:rStyle w:val="Strong"/>
                <w:b w:val="0"/>
                <w:bCs w:val="0"/>
              </w:rPr>
            </w:pPr>
            <w:r w:rsidRPr="00C07A60">
              <w:t xml:space="preserve">&gt;1200 ML/d in Lachlan River </w:t>
            </w:r>
            <w:r w:rsidR="0078227B">
              <w:t>at</w:t>
            </w:r>
            <w:r w:rsidRPr="00C07A60">
              <w:t xml:space="preserve"> Booligal (412005) to contribute to large wetland inundation</w:t>
            </w:r>
          </w:p>
        </w:tc>
        <w:tc>
          <w:tcPr>
            <w:tcW w:w="841" w:type="pct"/>
            <w:shd w:val="clear" w:color="auto" w:fill="auto"/>
          </w:tcPr>
          <w:p w14:paraId="42A3CFF0" w14:textId="5247C577" w:rsidR="00545DA8" w:rsidRPr="00C07A60" w:rsidRDefault="00545DA8">
            <w:pPr>
              <w:pStyle w:val="TableText"/>
            </w:pPr>
            <w:r w:rsidRPr="00641D36">
              <w:t>Timing: Any time</w:t>
            </w:r>
          </w:p>
          <w:p w14:paraId="216CF2F2" w14:textId="77777777" w:rsidR="00545DA8" w:rsidRPr="00C07A60" w:rsidRDefault="00545DA8">
            <w:pPr>
              <w:pStyle w:val="TableText"/>
            </w:pPr>
            <w:r w:rsidRPr="00C07A60">
              <w:t>Duration: 60 days, 2–3 months of habitat inundation</w:t>
            </w:r>
          </w:p>
          <w:p w14:paraId="6BB0EFB3" w14:textId="2B91DAA2" w:rsidR="00545DA8" w:rsidRPr="00C07A60" w:rsidRDefault="00545DA8">
            <w:pPr>
              <w:pStyle w:val="TableText"/>
            </w:pPr>
            <w:r w:rsidRPr="00C07A60">
              <w:t>Frequency: 2-3 years in 10 (25% of years)</w:t>
            </w:r>
          </w:p>
          <w:p w14:paraId="68BEC5A5" w14:textId="735028D3" w:rsidR="00545DA8" w:rsidRPr="00C07A60" w:rsidRDefault="00545DA8">
            <w:pPr>
              <w:pStyle w:val="TableText"/>
              <w:rPr>
                <w:rStyle w:val="Strong"/>
                <w:b w:val="0"/>
                <w:bCs w:val="0"/>
              </w:rPr>
            </w:pPr>
            <w:r w:rsidRPr="00C07A60">
              <w:t>Maximum inter-event period: 5 years</w:t>
            </w:r>
          </w:p>
        </w:tc>
        <w:tc>
          <w:tcPr>
            <w:tcW w:w="810" w:type="pct"/>
            <w:shd w:val="clear" w:color="auto" w:fill="auto"/>
          </w:tcPr>
          <w:p w14:paraId="79B134A9" w14:textId="4B5311FA" w:rsidR="0030738B" w:rsidRPr="00BF114C" w:rsidRDefault="00BC244F">
            <w:pPr>
              <w:pStyle w:val="TableText"/>
              <w:rPr>
                <w:rStyle w:val="Strong"/>
                <w:b w:val="0"/>
                <w:bCs w:val="0"/>
              </w:rPr>
            </w:pPr>
            <w:r w:rsidRPr="00C07A60">
              <w:t>Flow/volume met in 2011-12, 2012-13, 2013-14, 2015-16, 2016-17 (flood year) and 2020-21 (translucent flows).</w:t>
            </w:r>
          </w:p>
        </w:tc>
        <w:tc>
          <w:tcPr>
            <w:tcW w:w="349" w:type="pct"/>
            <w:shd w:val="clear" w:color="auto" w:fill="FDF4C7"/>
            <w:vAlign w:val="center"/>
          </w:tcPr>
          <w:p w14:paraId="1E3E42EA" w14:textId="225222F0" w:rsidR="0030738B" w:rsidRPr="00BF114C" w:rsidRDefault="00BC244F" w:rsidP="00337932">
            <w:pPr>
              <w:pStyle w:val="TableText"/>
              <w:rPr>
                <w:rStyle w:val="Strong"/>
                <w:b w:val="0"/>
                <w:bCs w:val="0"/>
              </w:rPr>
            </w:pPr>
            <w:r w:rsidRPr="00BF114C">
              <w:rPr>
                <w:rStyle w:val="Strong"/>
                <w:b w:val="0"/>
                <w:bCs w:val="0"/>
              </w:rPr>
              <w:t>Moderate</w:t>
            </w:r>
          </w:p>
        </w:tc>
        <w:tc>
          <w:tcPr>
            <w:tcW w:w="585" w:type="pct"/>
            <w:shd w:val="clear" w:color="auto" w:fill="D0E9F0"/>
            <w:vAlign w:val="center"/>
          </w:tcPr>
          <w:p w14:paraId="5599C6E0" w14:textId="3B39D449" w:rsidR="0030738B" w:rsidRPr="00BF114C" w:rsidRDefault="00BC244F" w:rsidP="00337932">
            <w:pPr>
              <w:pStyle w:val="TableText"/>
              <w:rPr>
                <w:rStyle w:val="Strong"/>
                <w:b w:val="0"/>
                <w:bCs w:val="0"/>
              </w:rPr>
            </w:pPr>
            <w:r w:rsidRPr="00C07A60">
              <w:t>Secondary priority for Commonwealth environmental watering. Will occur only if natural trigger is met, or under moderate</w:t>
            </w:r>
            <w:r w:rsidR="002B206D">
              <w:t xml:space="preserve"> to </w:t>
            </w:r>
            <w:r w:rsidRPr="00C07A60">
              <w:t>high resource availability.</w:t>
            </w:r>
          </w:p>
        </w:tc>
        <w:tc>
          <w:tcPr>
            <w:tcW w:w="389" w:type="pct"/>
            <w:shd w:val="clear" w:color="auto" w:fill="DEF0C2"/>
            <w:vAlign w:val="center"/>
          </w:tcPr>
          <w:p w14:paraId="076F5E3D" w14:textId="68D092B9" w:rsidR="0030738B" w:rsidRPr="00BF114C" w:rsidRDefault="00BC244F" w:rsidP="00337932">
            <w:pPr>
              <w:pStyle w:val="TableText"/>
              <w:rPr>
                <w:rStyle w:val="Strong"/>
                <w:b w:val="0"/>
                <w:bCs w:val="0"/>
              </w:rPr>
            </w:pPr>
            <w:r w:rsidRPr="00BF114C">
              <w:rPr>
                <w:rStyle w:val="Strong"/>
                <w:b w:val="0"/>
                <w:bCs w:val="0"/>
              </w:rPr>
              <w:t>Low</w:t>
            </w:r>
          </w:p>
        </w:tc>
      </w:tr>
      <w:tr w:rsidR="00030D61" w:rsidRPr="00C73171" w14:paraId="55BFA339" w14:textId="77777777" w:rsidTr="005F0633">
        <w:trPr>
          <w:trHeight w:val="2712"/>
        </w:trPr>
        <w:tc>
          <w:tcPr>
            <w:tcW w:w="349" w:type="pct"/>
            <w:shd w:val="clear" w:color="auto" w:fill="auto"/>
          </w:tcPr>
          <w:p w14:paraId="36315F12" w14:textId="2496680D" w:rsidR="00030D61" w:rsidRPr="00C07A60" w:rsidRDefault="00030D61" w:rsidP="00BF114C">
            <w:pPr>
              <w:pStyle w:val="TableText"/>
              <w:rPr>
                <w:rStyle w:val="Strong"/>
              </w:rPr>
            </w:pPr>
            <w:r w:rsidRPr="00BF114C">
              <w:rPr>
                <w:rStyle w:val="Strong"/>
              </w:rPr>
              <w:t xml:space="preserve">Wetlands, </w:t>
            </w:r>
            <w:r w:rsidR="00E33EE7" w:rsidRPr="00EF2891">
              <w:rPr>
                <w:rStyle w:val="Strong"/>
              </w:rPr>
              <w:t>lagoons,</w:t>
            </w:r>
            <w:r w:rsidRPr="00EF2891">
              <w:rPr>
                <w:rStyle w:val="Strong"/>
              </w:rPr>
              <w:t xml:space="preserve"> and billabongs (various PUs)</w:t>
            </w:r>
          </w:p>
          <w:p w14:paraId="6095EABB" w14:textId="7BE709CC" w:rsidR="00030D61" w:rsidRPr="00BF114C" w:rsidRDefault="007E70E6">
            <w:pPr>
              <w:pStyle w:val="TableText"/>
              <w:rPr>
                <w:rStyle w:val="Strong"/>
              </w:rPr>
            </w:pPr>
            <w:r w:rsidRPr="00C07A60">
              <w:rPr>
                <w:rStyle w:val="Strong"/>
              </w:rPr>
              <w:t>Includes,</w:t>
            </w:r>
            <w:r w:rsidR="00030D61" w:rsidRPr="00C07A60">
              <w:rPr>
                <w:rStyle w:val="Strong"/>
              </w:rPr>
              <w:t xml:space="preserve"> but not limited to, Yarrabandai Lagoon, Noonamah, </w:t>
            </w:r>
            <w:proofErr w:type="spellStart"/>
            <w:r w:rsidR="00030D61" w:rsidRPr="00C07A60">
              <w:rPr>
                <w:rStyle w:val="Strong"/>
              </w:rPr>
              <w:t>Coma</w:t>
            </w:r>
            <w:r w:rsidR="00A37B40" w:rsidRPr="00C07A60">
              <w:rPr>
                <w:rStyle w:val="Strong"/>
              </w:rPr>
              <w:t>y</w:t>
            </w:r>
            <w:r w:rsidR="00030D61" w:rsidRPr="00C07A60">
              <w:rPr>
                <w:rStyle w:val="Strong"/>
              </w:rPr>
              <w:t>jong</w:t>
            </w:r>
            <w:proofErr w:type="spellEnd"/>
            <w:r w:rsidR="00030D61" w:rsidRPr="00C07A60">
              <w:rPr>
                <w:rStyle w:val="Strong"/>
              </w:rPr>
              <w:t xml:space="preserve">, Fletchers Lake and Lake </w:t>
            </w:r>
            <w:proofErr w:type="spellStart"/>
            <w:r w:rsidR="00030D61" w:rsidRPr="00C07A60">
              <w:rPr>
                <w:rStyle w:val="Strong"/>
              </w:rPr>
              <w:t>Ita</w:t>
            </w:r>
            <w:proofErr w:type="spellEnd"/>
            <w:r w:rsidR="00030D61" w:rsidRPr="00C07A60">
              <w:rPr>
                <w:rStyle w:val="Strong"/>
              </w:rPr>
              <w:t>.</w:t>
            </w:r>
          </w:p>
        </w:tc>
        <w:tc>
          <w:tcPr>
            <w:tcW w:w="519" w:type="pct"/>
          </w:tcPr>
          <w:p w14:paraId="1C65BEA7" w14:textId="36F3B674" w:rsidR="00030D61" w:rsidRPr="00C07A60" w:rsidRDefault="00030D61">
            <w:pPr>
              <w:pStyle w:val="TableText"/>
            </w:pPr>
            <w:r w:rsidRPr="00641D36">
              <w:t>Maintain off-channel drought refuge habitat for native frogs and waterbirds</w:t>
            </w:r>
          </w:p>
          <w:p w14:paraId="725AEF42" w14:textId="3706D6A8" w:rsidR="00030D61" w:rsidRPr="00C07A60" w:rsidRDefault="00030D61">
            <w:pPr>
              <w:pStyle w:val="TableText"/>
            </w:pPr>
            <w:r w:rsidRPr="00C07A60">
              <w:t>Support movement, spawning and recruitment of aquatic species.</w:t>
            </w:r>
          </w:p>
          <w:p w14:paraId="22600CE0" w14:textId="7747EE88" w:rsidR="00030D61" w:rsidRPr="00C07A60" w:rsidRDefault="00030D61">
            <w:pPr>
              <w:pStyle w:val="TableText"/>
            </w:pPr>
            <w:r w:rsidRPr="00C07A60">
              <w:t>Maintain floodplain vegetation health</w:t>
            </w:r>
          </w:p>
        </w:tc>
        <w:tc>
          <w:tcPr>
            <w:tcW w:w="1157" w:type="pct"/>
            <w:shd w:val="clear" w:color="auto" w:fill="auto"/>
          </w:tcPr>
          <w:p w14:paraId="0A708D08" w14:textId="195E908A" w:rsidR="00030D61" w:rsidRPr="00C07A60" w:rsidRDefault="00030D61">
            <w:pPr>
              <w:pStyle w:val="TableText"/>
            </w:pPr>
            <w:r w:rsidRPr="00C07A60">
              <w:t>Site specific. Delivery may involve the use of regulators and/or pumping.</w:t>
            </w:r>
          </w:p>
        </w:tc>
        <w:tc>
          <w:tcPr>
            <w:tcW w:w="841" w:type="pct"/>
            <w:shd w:val="clear" w:color="auto" w:fill="auto"/>
          </w:tcPr>
          <w:p w14:paraId="7C3F8A38" w14:textId="71C99A20" w:rsidR="00030D61" w:rsidRPr="00C07A60" w:rsidRDefault="00030D61">
            <w:pPr>
              <w:pStyle w:val="TableText"/>
            </w:pPr>
            <w:r w:rsidRPr="00C07A60">
              <w:t xml:space="preserve">Will vary from site to site and depending on the outcomes being sought. Likely to be annual to </w:t>
            </w:r>
            <w:r w:rsidR="007E70E6" w:rsidRPr="00C07A60">
              <w:t>maintain wetland</w:t>
            </w:r>
            <w:r w:rsidRPr="00C07A60">
              <w:t xml:space="preserve"> vegetation with a period of drying down followed by re</w:t>
            </w:r>
            <w:r w:rsidR="007E70E6" w:rsidRPr="00C07A60">
              <w:t>-</w:t>
            </w:r>
            <w:r w:rsidRPr="00C07A60">
              <w:t>inundation.</w:t>
            </w:r>
          </w:p>
        </w:tc>
        <w:tc>
          <w:tcPr>
            <w:tcW w:w="810" w:type="pct"/>
            <w:shd w:val="clear" w:color="auto" w:fill="auto"/>
          </w:tcPr>
          <w:p w14:paraId="0B1CFF44" w14:textId="0519F442" w:rsidR="00030D61" w:rsidRPr="00C07A60" w:rsidRDefault="00030D61">
            <w:pPr>
              <w:pStyle w:val="TableText"/>
            </w:pPr>
            <w:r w:rsidRPr="00C07A60">
              <w:t xml:space="preserve">Various and site specific. </w:t>
            </w:r>
            <w:r w:rsidR="007E70E6" w:rsidRPr="00C07A60">
              <w:t>Several</w:t>
            </w:r>
            <w:r w:rsidRPr="00C07A60">
              <w:t xml:space="preserve"> sites have received water frequently in recent years (e.g., Noonamah), </w:t>
            </w:r>
            <w:r w:rsidR="007E70E6" w:rsidRPr="00C07A60">
              <w:t>some</w:t>
            </w:r>
            <w:r w:rsidRPr="00C07A60">
              <w:t xml:space="preserve"> have just commenced </w:t>
            </w:r>
            <w:r w:rsidR="007E70E6" w:rsidRPr="00C07A60">
              <w:t>receiving</w:t>
            </w:r>
            <w:r w:rsidRPr="00C07A60">
              <w:t xml:space="preserve"> water (e.g., </w:t>
            </w:r>
            <w:proofErr w:type="spellStart"/>
            <w:r w:rsidRPr="00C07A60">
              <w:t>Coma</w:t>
            </w:r>
            <w:r w:rsidR="007E70E6" w:rsidRPr="00C07A60">
              <w:t>y</w:t>
            </w:r>
            <w:r w:rsidRPr="00C07A60">
              <w:t>jong</w:t>
            </w:r>
            <w:proofErr w:type="spellEnd"/>
            <w:r w:rsidRPr="00C07A60">
              <w:t xml:space="preserve">) and </w:t>
            </w:r>
            <w:r w:rsidR="00596F72" w:rsidRPr="00C07A60">
              <w:t xml:space="preserve">planning is underway for other sites, such as Lake </w:t>
            </w:r>
            <w:proofErr w:type="spellStart"/>
            <w:r w:rsidR="00596F72" w:rsidRPr="00C07A60">
              <w:t>Ita</w:t>
            </w:r>
            <w:proofErr w:type="spellEnd"/>
            <w:r w:rsidR="00596F72" w:rsidRPr="00C07A60">
              <w:t>, to be able to be watered in the future.</w:t>
            </w:r>
          </w:p>
        </w:tc>
        <w:tc>
          <w:tcPr>
            <w:tcW w:w="349" w:type="pct"/>
            <w:shd w:val="clear" w:color="auto" w:fill="E5B8B7"/>
            <w:vAlign w:val="center"/>
          </w:tcPr>
          <w:p w14:paraId="7279889A" w14:textId="51B832D4" w:rsidR="00030D61" w:rsidRPr="00C07A60" w:rsidRDefault="00030D61" w:rsidP="00337932">
            <w:pPr>
              <w:pStyle w:val="TableText"/>
            </w:pPr>
            <w:r w:rsidRPr="00C07A60">
              <w:t>High</w:t>
            </w:r>
          </w:p>
        </w:tc>
        <w:tc>
          <w:tcPr>
            <w:tcW w:w="585" w:type="pct"/>
            <w:shd w:val="clear" w:color="auto" w:fill="B4C9E2"/>
            <w:vAlign w:val="center"/>
          </w:tcPr>
          <w:p w14:paraId="3B7A5EED" w14:textId="416CADD4" w:rsidR="00030D61" w:rsidRPr="00C07A60" w:rsidRDefault="00030D61" w:rsidP="00337932">
            <w:pPr>
              <w:pStyle w:val="TableText"/>
            </w:pPr>
            <w:r w:rsidRPr="00C07A60">
              <w:t>A high priority for watering in 2021–22.</w:t>
            </w:r>
          </w:p>
        </w:tc>
        <w:tc>
          <w:tcPr>
            <w:tcW w:w="389" w:type="pct"/>
            <w:shd w:val="clear" w:color="auto" w:fill="FDF4C7"/>
            <w:vAlign w:val="center"/>
          </w:tcPr>
          <w:p w14:paraId="609881FD" w14:textId="19233AC4" w:rsidR="00030D61" w:rsidRPr="00C07A60" w:rsidRDefault="00030D61" w:rsidP="00337932">
            <w:pPr>
              <w:pStyle w:val="TableText"/>
            </w:pPr>
            <w:r w:rsidRPr="00C07A60">
              <w:t>Moderate</w:t>
            </w:r>
          </w:p>
        </w:tc>
      </w:tr>
      <w:tr w:rsidR="00E73940" w:rsidRPr="00C73171" w14:paraId="21AF0E30" w14:textId="77777777" w:rsidTr="005F0633">
        <w:trPr>
          <w:trHeight w:val="1829"/>
        </w:trPr>
        <w:tc>
          <w:tcPr>
            <w:tcW w:w="349" w:type="pct"/>
            <w:shd w:val="clear" w:color="auto" w:fill="auto"/>
          </w:tcPr>
          <w:p w14:paraId="68E4BD21" w14:textId="07E5F3BA" w:rsidR="00E73940" w:rsidRPr="00C07A60" w:rsidRDefault="00E73940" w:rsidP="00BF114C">
            <w:pPr>
              <w:pStyle w:val="TableText"/>
              <w:rPr>
                <w:rStyle w:val="Strong"/>
              </w:rPr>
            </w:pPr>
            <w:r w:rsidRPr="00BF114C">
              <w:rPr>
                <w:rStyle w:val="Strong"/>
              </w:rPr>
              <w:t>Waterbird breeding contingency</w:t>
            </w:r>
          </w:p>
        </w:tc>
        <w:tc>
          <w:tcPr>
            <w:tcW w:w="519" w:type="pct"/>
          </w:tcPr>
          <w:p w14:paraId="2A387C3F" w14:textId="226FFD9B" w:rsidR="00E73940" w:rsidRPr="00C07A60" w:rsidRDefault="00E73940">
            <w:pPr>
              <w:pStyle w:val="TableText"/>
            </w:pPr>
            <w:r w:rsidRPr="00641D36">
              <w:t>Waterbird breeding sites including (but not limited to) Lake Brewster, the Booligal wetlands (</w:t>
            </w:r>
            <w:proofErr w:type="spellStart"/>
            <w:r w:rsidRPr="00641D36">
              <w:t>Merrimajeel</w:t>
            </w:r>
            <w:proofErr w:type="spellEnd"/>
            <w:r w:rsidRPr="00641D36">
              <w:t xml:space="preserve"> Creek, </w:t>
            </w:r>
            <w:proofErr w:type="spellStart"/>
            <w:r w:rsidRPr="00641D36">
              <w:t>Mug</w:t>
            </w:r>
            <w:r w:rsidR="007E70E6" w:rsidRPr="00C07A60">
              <w:t>g</w:t>
            </w:r>
            <w:r w:rsidRPr="00C07A60">
              <w:t>abah</w:t>
            </w:r>
            <w:proofErr w:type="spellEnd"/>
            <w:r w:rsidRPr="00C07A60">
              <w:t xml:space="preserve"> Creek), Lachlan Swamps and Great </w:t>
            </w:r>
            <w:proofErr w:type="spellStart"/>
            <w:r w:rsidRPr="00C07A60">
              <w:t>Cumbung</w:t>
            </w:r>
            <w:proofErr w:type="spellEnd"/>
            <w:r w:rsidRPr="00C07A60">
              <w:t xml:space="preserve"> Swamp.</w:t>
            </w:r>
          </w:p>
        </w:tc>
        <w:tc>
          <w:tcPr>
            <w:tcW w:w="1157" w:type="pct"/>
            <w:shd w:val="clear" w:color="auto" w:fill="auto"/>
          </w:tcPr>
          <w:p w14:paraId="54034DE2" w14:textId="77777777" w:rsidR="00E73940" w:rsidRPr="00C07A60" w:rsidRDefault="00E73940">
            <w:pPr>
              <w:pStyle w:val="TableText"/>
            </w:pPr>
            <w:r w:rsidRPr="00C07A60">
              <w:t>Variable and seeks to provide at least 0.8 metres of depth below nests until chicks have fledged</w:t>
            </w:r>
          </w:p>
        </w:tc>
        <w:tc>
          <w:tcPr>
            <w:tcW w:w="841" w:type="pct"/>
            <w:shd w:val="clear" w:color="auto" w:fill="auto"/>
          </w:tcPr>
          <w:p w14:paraId="1DCFBE81" w14:textId="77777777" w:rsidR="00E73940" w:rsidRPr="00EF2891" w:rsidRDefault="00E73940">
            <w:pPr>
              <w:pStyle w:val="TableText"/>
              <w:rPr>
                <w:rStyle w:val="Strong"/>
                <w:b w:val="0"/>
                <w:bCs w:val="0"/>
              </w:rPr>
            </w:pPr>
            <w:r w:rsidRPr="00EF2891">
              <w:rPr>
                <w:rStyle w:val="Strong"/>
                <w:b w:val="0"/>
                <w:bCs w:val="0"/>
              </w:rPr>
              <w:t>As required, more likely in very wet/flood years</w:t>
            </w:r>
          </w:p>
        </w:tc>
        <w:tc>
          <w:tcPr>
            <w:tcW w:w="810" w:type="pct"/>
            <w:shd w:val="clear" w:color="auto" w:fill="auto"/>
          </w:tcPr>
          <w:p w14:paraId="45CC27D1" w14:textId="77777777" w:rsidR="00E73940" w:rsidRPr="00EF2891" w:rsidRDefault="00E73940">
            <w:pPr>
              <w:pStyle w:val="TableText"/>
              <w:rPr>
                <w:rStyle w:val="Strong"/>
                <w:b w:val="0"/>
                <w:bCs w:val="0"/>
              </w:rPr>
            </w:pPr>
            <w:r w:rsidRPr="00C07A60">
              <w:t>Water provided during breeding events in 2012, 2015 and 2016. Small pelican rookery supported at Lake Brewster in 2020-21.</w:t>
            </w:r>
          </w:p>
        </w:tc>
        <w:tc>
          <w:tcPr>
            <w:tcW w:w="349" w:type="pct"/>
            <w:shd w:val="clear" w:color="auto" w:fill="E5B8B7"/>
            <w:vAlign w:val="center"/>
          </w:tcPr>
          <w:p w14:paraId="4420454E" w14:textId="77777777" w:rsidR="00E73940" w:rsidRPr="00BF114C" w:rsidRDefault="00E73940" w:rsidP="00337932">
            <w:pPr>
              <w:pStyle w:val="TableText"/>
              <w:rPr>
                <w:rStyle w:val="Strong"/>
                <w:b w:val="0"/>
                <w:bCs w:val="0"/>
              </w:rPr>
            </w:pPr>
            <w:r w:rsidRPr="00C07A60">
              <w:t>High (Contingency: bird breeding)</w:t>
            </w:r>
          </w:p>
        </w:tc>
        <w:tc>
          <w:tcPr>
            <w:tcW w:w="585" w:type="pct"/>
            <w:shd w:val="clear" w:color="auto" w:fill="D0E9F0"/>
            <w:vAlign w:val="center"/>
          </w:tcPr>
          <w:p w14:paraId="250FAD03" w14:textId="77777777" w:rsidR="00E73940" w:rsidRPr="00BF114C" w:rsidRDefault="00E73940" w:rsidP="00337932">
            <w:pPr>
              <w:pStyle w:val="TableText"/>
              <w:rPr>
                <w:rStyle w:val="Strong"/>
                <w:b w:val="0"/>
                <w:bCs w:val="0"/>
              </w:rPr>
            </w:pPr>
            <w:r w:rsidRPr="00C07A60">
              <w:t xml:space="preserve">Depending on timing, option to be considered if breeding event is triggered, however more likely to occur under moderate or </w:t>
            </w:r>
            <w:proofErr w:type="gramStart"/>
            <w:r w:rsidRPr="00C07A60">
              <w:t>high water</w:t>
            </w:r>
            <w:proofErr w:type="gramEnd"/>
            <w:r w:rsidRPr="00C07A60">
              <w:t xml:space="preserve"> resource availability</w:t>
            </w:r>
          </w:p>
        </w:tc>
        <w:tc>
          <w:tcPr>
            <w:tcW w:w="389" w:type="pct"/>
            <w:shd w:val="clear" w:color="auto" w:fill="E5B8B7"/>
            <w:vAlign w:val="center"/>
          </w:tcPr>
          <w:p w14:paraId="656D003D" w14:textId="77777777" w:rsidR="00E73940" w:rsidRPr="00BF114C" w:rsidRDefault="00E73940" w:rsidP="00337932">
            <w:pPr>
              <w:pStyle w:val="TableText"/>
              <w:rPr>
                <w:rStyle w:val="Strong"/>
                <w:b w:val="0"/>
                <w:bCs w:val="0"/>
              </w:rPr>
            </w:pPr>
            <w:r w:rsidRPr="00C07A60">
              <w:t>High (Contingency: bird breeding)</w:t>
            </w:r>
          </w:p>
        </w:tc>
      </w:tr>
      <w:tr w:rsidR="00E73940" w:rsidRPr="00C73171" w14:paraId="32D4E171" w14:textId="77777777" w:rsidTr="005F0633">
        <w:trPr>
          <w:trHeight w:val="1200"/>
        </w:trPr>
        <w:tc>
          <w:tcPr>
            <w:tcW w:w="349" w:type="pct"/>
            <w:shd w:val="clear" w:color="auto" w:fill="auto"/>
          </w:tcPr>
          <w:p w14:paraId="53BFFBBD" w14:textId="77777777" w:rsidR="00E73940" w:rsidRPr="00C07A60" w:rsidRDefault="00E73940" w:rsidP="00BF114C">
            <w:pPr>
              <w:pStyle w:val="TableText"/>
              <w:rPr>
                <w:rStyle w:val="Strong"/>
              </w:rPr>
            </w:pPr>
            <w:r w:rsidRPr="00BF114C">
              <w:rPr>
                <w:rStyle w:val="Strong"/>
              </w:rPr>
              <w:t xml:space="preserve">Water quality contingency: </w:t>
            </w:r>
          </w:p>
        </w:tc>
        <w:tc>
          <w:tcPr>
            <w:tcW w:w="519" w:type="pct"/>
          </w:tcPr>
          <w:p w14:paraId="07295343" w14:textId="77777777" w:rsidR="00E73940" w:rsidRPr="00C73171" w:rsidRDefault="00E73940" w:rsidP="004A2E3E">
            <w:pPr>
              <w:pStyle w:val="TableText"/>
              <w:rPr>
                <w:rFonts w:cstheme="minorHAnsi"/>
                <w:szCs w:val="18"/>
              </w:rPr>
            </w:pPr>
            <w:r w:rsidRPr="00C73171">
              <w:rPr>
                <w:rFonts w:cstheme="minorHAnsi"/>
                <w:szCs w:val="18"/>
              </w:rPr>
              <w:t>River channel and seeks to maintain dissolved oxygen concentration at approximately 4 mg/L.</w:t>
            </w:r>
          </w:p>
        </w:tc>
        <w:tc>
          <w:tcPr>
            <w:tcW w:w="1157" w:type="pct"/>
            <w:shd w:val="clear" w:color="auto" w:fill="auto"/>
          </w:tcPr>
          <w:p w14:paraId="576BDD66" w14:textId="4FBC4D49" w:rsidR="00E73940" w:rsidRPr="00C73171" w:rsidRDefault="00E73940" w:rsidP="004A2E3E">
            <w:pPr>
              <w:pStyle w:val="TableText"/>
              <w:rPr>
                <w:rStyle w:val="Strong"/>
                <w:b w:val="0"/>
                <w:bCs w:val="0"/>
              </w:rPr>
            </w:pPr>
            <w:r w:rsidRPr="00C73171">
              <w:rPr>
                <w:rFonts w:cstheme="minorHAnsi"/>
                <w:szCs w:val="18"/>
              </w:rPr>
              <w:t>Variable and may depend on in-channel flow rates (</w:t>
            </w:r>
            <w:r w:rsidR="007E70E6" w:rsidRPr="00C73171">
              <w:rPr>
                <w:rFonts w:cstheme="minorHAnsi"/>
                <w:szCs w:val="18"/>
              </w:rPr>
              <w:t>e.g.,</w:t>
            </w:r>
            <w:r w:rsidRPr="00C73171">
              <w:rPr>
                <w:rFonts w:cstheme="minorHAnsi"/>
                <w:szCs w:val="18"/>
              </w:rPr>
              <w:t xml:space="preserve"> flood recession).</w:t>
            </w:r>
          </w:p>
        </w:tc>
        <w:tc>
          <w:tcPr>
            <w:tcW w:w="841" w:type="pct"/>
            <w:shd w:val="clear" w:color="auto" w:fill="auto"/>
          </w:tcPr>
          <w:p w14:paraId="60196466" w14:textId="77777777" w:rsidR="00E73940" w:rsidRPr="00C73171" w:rsidRDefault="00E73940" w:rsidP="004A2E3E">
            <w:pPr>
              <w:pStyle w:val="TableText"/>
              <w:rPr>
                <w:rStyle w:val="Strong"/>
                <w:b w:val="0"/>
                <w:bCs w:val="0"/>
              </w:rPr>
            </w:pPr>
            <w:r w:rsidRPr="00C73171">
              <w:rPr>
                <w:rStyle w:val="Strong"/>
                <w:b w:val="0"/>
                <w:bCs w:val="0"/>
              </w:rPr>
              <w:t>As required, more likely in very wet/flood years or during very low flow periods and heat waves in summer.</w:t>
            </w:r>
          </w:p>
        </w:tc>
        <w:tc>
          <w:tcPr>
            <w:tcW w:w="810" w:type="pct"/>
            <w:shd w:val="clear" w:color="auto" w:fill="auto"/>
          </w:tcPr>
          <w:p w14:paraId="492D8ECC" w14:textId="77777777" w:rsidR="00E73940" w:rsidRPr="00C73171" w:rsidRDefault="00E73940" w:rsidP="004A2E3E">
            <w:pPr>
              <w:pStyle w:val="TableText"/>
              <w:rPr>
                <w:rStyle w:val="Strong"/>
                <w:b w:val="0"/>
                <w:bCs w:val="0"/>
              </w:rPr>
            </w:pPr>
            <w:r w:rsidRPr="00C73171">
              <w:rPr>
                <w:rStyle w:val="Strong"/>
                <w:b w:val="0"/>
                <w:bCs w:val="0"/>
              </w:rPr>
              <w:t>Use of Lachlan Water Quality Allowance would occur before use of Commonwealth environmental water.</w:t>
            </w:r>
          </w:p>
        </w:tc>
        <w:tc>
          <w:tcPr>
            <w:tcW w:w="349" w:type="pct"/>
            <w:shd w:val="clear" w:color="auto" w:fill="E5B8B7"/>
            <w:vAlign w:val="center"/>
          </w:tcPr>
          <w:p w14:paraId="73CBF79B" w14:textId="77777777" w:rsidR="00E73940" w:rsidRPr="00BF114C" w:rsidRDefault="00E73940" w:rsidP="00337932">
            <w:pPr>
              <w:pStyle w:val="TableText"/>
              <w:rPr>
                <w:rStyle w:val="Strong"/>
                <w:b w:val="0"/>
                <w:bCs w:val="0"/>
              </w:rPr>
            </w:pPr>
            <w:r w:rsidRPr="00C07A60">
              <w:t>High (Fish refuge flows)</w:t>
            </w:r>
          </w:p>
        </w:tc>
        <w:tc>
          <w:tcPr>
            <w:tcW w:w="585" w:type="pct"/>
            <w:shd w:val="clear" w:color="auto" w:fill="D0E9F0"/>
            <w:vAlign w:val="center"/>
          </w:tcPr>
          <w:p w14:paraId="72E6EACB" w14:textId="77777777" w:rsidR="00E73940" w:rsidRPr="00BF114C" w:rsidRDefault="00E73940" w:rsidP="00337932">
            <w:pPr>
              <w:pStyle w:val="TableText"/>
              <w:rPr>
                <w:rStyle w:val="Strong"/>
                <w:b w:val="0"/>
                <w:bCs w:val="0"/>
              </w:rPr>
            </w:pPr>
            <w:r w:rsidRPr="00C07A60">
              <w:t>Depending on ability to source high quality water and noting potential long travel times from storages to impacted sites in lower Lachlan.</w:t>
            </w:r>
          </w:p>
        </w:tc>
        <w:tc>
          <w:tcPr>
            <w:tcW w:w="389" w:type="pct"/>
            <w:shd w:val="clear" w:color="auto" w:fill="E5B8B7"/>
            <w:vAlign w:val="center"/>
          </w:tcPr>
          <w:p w14:paraId="1FCA66C2" w14:textId="77777777" w:rsidR="00E73940" w:rsidRPr="00BF114C" w:rsidRDefault="00E73940" w:rsidP="00337932">
            <w:pPr>
              <w:pStyle w:val="TableText"/>
              <w:rPr>
                <w:rStyle w:val="Strong"/>
                <w:b w:val="0"/>
                <w:bCs w:val="0"/>
              </w:rPr>
            </w:pPr>
            <w:r w:rsidRPr="00C07A60">
              <w:t>High (Fish refuge flows)</w:t>
            </w:r>
          </w:p>
        </w:tc>
      </w:tr>
    </w:tbl>
    <w:p w14:paraId="48BD9E02" w14:textId="2BECCA77" w:rsidR="001A6BD2" w:rsidRPr="001A6BD2" w:rsidRDefault="001A6BD2" w:rsidP="001A6BD2">
      <w:pPr>
        <w:pStyle w:val="FigureTableNoteSource"/>
      </w:pPr>
      <w:r>
        <w:t xml:space="preserve">Note: </w:t>
      </w:r>
      <w:r w:rsidR="00DD3A7F">
        <w:t>reference numbers</w:t>
      </w:r>
      <w:r>
        <w:t xml:space="preserve"> in table d</w:t>
      </w:r>
      <w:r w:rsidRPr="001A6BD2">
        <w:t>rawn from Lachlan Long Term Water Plan Part B: Lachlan planning units (NSW DPIE 2020)</w:t>
      </w:r>
      <w:r>
        <w:t xml:space="preserve">. </w:t>
      </w:r>
    </w:p>
    <w:p w14:paraId="7E1F1129" w14:textId="2B8281E3" w:rsidR="00BA64C4" w:rsidRPr="00C73171" w:rsidRDefault="00BA64C4" w:rsidP="00BA64C4">
      <w:pPr>
        <w:pStyle w:val="FigureTableNoteSource"/>
        <w:spacing w:after="60" w:line="240" w:lineRule="auto"/>
        <w:rPr>
          <w:rStyle w:val="Strong"/>
        </w:rPr>
      </w:pPr>
      <w:r w:rsidRPr="00C73171">
        <w:rPr>
          <w:rStyle w:val="Strong"/>
        </w:rPr>
        <w:t>Key</w:t>
      </w:r>
    </w:p>
    <w:tbl>
      <w:tblPr>
        <w:tblStyle w:val="TableGrid"/>
        <w:tblW w:w="3866" w:type="pct"/>
        <w:tblBorders>
          <w:left w:val="none" w:sz="0" w:space="0" w:color="auto"/>
          <w:right w:val="none" w:sz="0" w:space="0" w:color="auto"/>
          <w:insideV w:val="none" w:sz="0" w:space="0" w:color="auto"/>
        </w:tblBorders>
        <w:tblLook w:val="04A0" w:firstRow="1" w:lastRow="0" w:firstColumn="1" w:lastColumn="0" w:noHBand="0" w:noVBand="1"/>
      </w:tblPr>
      <w:tblGrid>
        <w:gridCol w:w="425"/>
        <w:gridCol w:w="16870"/>
      </w:tblGrid>
      <w:tr w:rsidR="00BA64C4" w:rsidRPr="00C73171" w14:paraId="12755195" w14:textId="77777777" w:rsidTr="00C92840">
        <w:tc>
          <w:tcPr>
            <w:tcW w:w="5000" w:type="pct"/>
            <w:gridSpan w:val="2"/>
            <w:tcBorders>
              <w:top w:val="nil"/>
              <w:left w:val="nil"/>
              <w:bottom w:val="nil"/>
            </w:tcBorders>
            <w:shd w:val="clear" w:color="auto" w:fill="auto"/>
          </w:tcPr>
          <w:p w14:paraId="06EECE84" w14:textId="17EB647E" w:rsidR="00BA64C4" w:rsidRPr="00C73171" w:rsidRDefault="00BA64C4" w:rsidP="00C92840">
            <w:pPr>
              <w:pStyle w:val="TableHeading"/>
            </w:pPr>
            <w:r w:rsidRPr="00C73171">
              <w:t>Potential watering in 202</w:t>
            </w:r>
            <w:r w:rsidR="000327FA" w:rsidRPr="00C73171">
              <w:t>1</w:t>
            </w:r>
            <w:r w:rsidRPr="00C73171">
              <w:t>–2</w:t>
            </w:r>
            <w:r w:rsidR="000327FA" w:rsidRPr="00C73171">
              <w:t>2</w:t>
            </w:r>
          </w:p>
        </w:tc>
      </w:tr>
      <w:tr w:rsidR="00BA64C4" w:rsidRPr="00C73171" w14:paraId="26586328" w14:textId="77777777" w:rsidTr="00C07A60">
        <w:tc>
          <w:tcPr>
            <w:tcW w:w="123" w:type="pct"/>
            <w:tcBorders>
              <w:top w:val="single" w:sz="4" w:space="0" w:color="auto"/>
              <w:left w:val="single" w:sz="4" w:space="0" w:color="auto"/>
              <w:right w:val="single" w:sz="4" w:space="0" w:color="auto"/>
            </w:tcBorders>
            <w:shd w:val="clear" w:color="auto" w:fill="B4C9E2"/>
          </w:tcPr>
          <w:p w14:paraId="39C77A60" w14:textId="77777777" w:rsidR="00BA64C4" w:rsidRPr="00C73171" w:rsidRDefault="00BA64C4" w:rsidP="00C92840">
            <w:pPr>
              <w:pStyle w:val="TableText"/>
            </w:pPr>
          </w:p>
        </w:tc>
        <w:tc>
          <w:tcPr>
            <w:tcW w:w="4877" w:type="pct"/>
            <w:tcBorders>
              <w:top w:val="nil"/>
              <w:left w:val="single" w:sz="4" w:space="0" w:color="auto"/>
              <w:bottom w:val="nil"/>
            </w:tcBorders>
          </w:tcPr>
          <w:p w14:paraId="34AE8606" w14:textId="74DB951F" w:rsidR="00BA64C4" w:rsidRPr="00C73171" w:rsidRDefault="00BA64C4" w:rsidP="00C92840">
            <w:pPr>
              <w:pStyle w:val="TableText"/>
            </w:pPr>
            <w:r w:rsidRPr="00C73171">
              <w:t>High priority for Commonwealth environmental watering (likely to re</w:t>
            </w:r>
            <w:r w:rsidR="007E70E6" w:rsidRPr="00C73171">
              <w:t>c</w:t>
            </w:r>
            <w:r w:rsidRPr="00C73171">
              <w:t>e</w:t>
            </w:r>
            <w:r w:rsidR="007E70E6" w:rsidRPr="00C73171">
              <w:t>i</w:t>
            </w:r>
            <w:r w:rsidRPr="00C73171">
              <w:t xml:space="preserve">ve water even under low water </w:t>
            </w:r>
            <w:r w:rsidR="007E70E6" w:rsidRPr="00C73171">
              <w:t>availability</w:t>
            </w:r>
            <w:r w:rsidRPr="00C73171">
              <w:t>)</w:t>
            </w:r>
          </w:p>
        </w:tc>
      </w:tr>
      <w:tr w:rsidR="00BA64C4" w:rsidRPr="00C73171" w14:paraId="37C0DC4C" w14:textId="77777777" w:rsidTr="00C07A60">
        <w:tc>
          <w:tcPr>
            <w:tcW w:w="123" w:type="pct"/>
            <w:tcBorders>
              <w:left w:val="single" w:sz="4" w:space="0" w:color="auto"/>
              <w:right w:val="single" w:sz="4" w:space="0" w:color="auto"/>
            </w:tcBorders>
            <w:shd w:val="clear" w:color="auto" w:fill="D0E9F0"/>
          </w:tcPr>
          <w:p w14:paraId="27E0BA3E" w14:textId="77777777" w:rsidR="00BA64C4" w:rsidRPr="00C73171" w:rsidRDefault="00BA64C4" w:rsidP="00C92840">
            <w:pPr>
              <w:pStyle w:val="TableText"/>
            </w:pPr>
          </w:p>
        </w:tc>
        <w:tc>
          <w:tcPr>
            <w:tcW w:w="4877" w:type="pct"/>
            <w:tcBorders>
              <w:top w:val="nil"/>
              <w:left w:val="single" w:sz="4" w:space="0" w:color="auto"/>
              <w:bottom w:val="nil"/>
            </w:tcBorders>
          </w:tcPr>
          <w:p w14:paraId="7355A5A7" w14:textId="77777777" w:rsidR="00BA64C4" w:rsidRPr="00C73171" w:rsidRDefault="00BA64C4" w:rsidP="00C92840">
            <w:pPr>
              <w:pStyle w:val="TableText"/>
            </w:pPr>
            <w:r w:rsidRPr="00C73171">
              <w:t>Secondary priority for Commonwealth environmental watering (watering to occur only if natural trigger is met, or under moderate – high water resource availability); or water demand likely to be met via other means</w:t>
            </w:r>
          </w:p>
        </w:tc>
      </w:tr>
      <w:tr w:rsidR="00BA64C4" w:rsidRPr="00C73171" w14:paraId="1FF86A61" w14:textId="77777777" w:rsidTr="00C92840">
        <w:tc>
          <w:tcPr>
            <w:tcW w:w="123" w:type="pct"/>
            <w:tcBorders>
              <w:left w:val="single" w:sz="4" w:space="0" w:color="auto"/>
              <w:right w:val="single" w:sz="4" w:space="0" w:color="auto"/>
            </w:tcBorders>
            <w:shd w:val="clear" w:color="auto" w:fill="FFFFFF" w:themeFill="background1"/>
          </w:tcPr>
          <w:p w14:paraId="7CD02759" w14:textId="77777777" w:rsidR="00BA64C4" w:rsidRPr="00C73171" w:rsidRDefault="00BA64C4" w:rsidP="00C92840">
            <w:pPr>
              <w:pStyle w:val="TableText"/>
            </w:pPr>
          </w:p>
        </w:tc>
        <w:tc>
          <w:tcPr>
            <w:tcW w:w="4877" w:type="pct"/>
            <w:tcBorders>
              <w:top w:val="nil"/>
              <w:left w:val="single" w:sz="4" w:space="0" w:color="auto"/>
              <w:bottom w:val="nil"/>
            </w:tcBorders>
          </w:tcPr>
          <w:p w14:paraId="58827612" w14:textId="77777777" w:rsidR="00BA64C4" w:rsidRPr="00C73171" w:rsidRDefault="00BA64C4" w:rsidP="00C92840">
            <w:pPr>
              <w:pStyle w:val="TableText"/>
            </w:pPr>
            <w:r w:rsidRPr="00C73171">
              <w:t xml:space="preserve">Low priority for Commonwealth environmental watering (under high – very </w:t>
            </w:r>
            <w:proofErr w:type="gramStart"/>
            <w:r w:rsidRPr="00C73171">
              <w:t>high water</w:t>
            </w:r>
            <w:proofErr w:type="gramEnd"/>
            <w:r w:rsidRPr="00C73171">
              <w:t xml:space="preserve"> resource availability); or unable to provide water because of constraints or insufficient water</w:t>
            </w:r>
          </w:p>
        </w:tc>
      </w:tr>
      <w:tr w:rsidR="00BA64C4" w:rsidRPr="00C73171" w14:paraId="19C8B009" w14:textId="77777777" w:rsidTr="00C92840">
        <w:tc>
          <w:tcPr>
            <w:tcW w:w="5000" w:type="pct"/>
            <w:gridSpan w:val="2"/>
            <w:tcBorders>
              <w:top w:val="nil"/>
              <w:left w:val="nil"/>
              <w:bottom w:val="nil"/>
            </w:tcBorders>
            <w:shd w:val="clear" w:color="auto" w:fill="FFFFFF" w:themeFill="background1"/>
          </w:tcPr>
          <w:p w14:paraId="1815DCEA" w14:textId="77777777" w:rsidR="00BA64C4" w:rsidRPr="00C73171" w:rsidRDefault="00BA64C4" w:rsidP="00C92840">
            <w:pPr>
              <w:pStyle w:val="TableHeading"/>
            </w:pPr>
            <w:r w:rsidRPr="00C73171">
              <w:lastRenderedPageBreak/>
              <w:t xml:space="preserve">Environmental demands (demand is considered at a generalised scale; there may be specific requirements that are </w:t>
            </w:r>
            <w:proofErr w:type="gramStart"/>
            <w:r w:rsidRPr="00C73171">
              <w:t>more or less urgent</w:t>
            </w:r>
            <w:proofErr w:type="gramEnd"/>
            <w:r w:rsidRPr="00C73171">
              <w:t xml:space="preserve"> within the flow regime)</w:t>
            </w:r>
          </w:p>
        </w:tc>
      </w:tr>
      <w:tr w:rsidR="00BA64C4" w:rsidRPr="00C73171" w14:paraId="5363ACCE" w14:textId="77777777" w:rsidTr="00C07A60">
        <w:tc>
          <w:tcPr>
            <w:tcW w:w="123" w:type="pct"/>
            <w:tcBorders>
              <w:top w:val="single" w:sz="4" w:space="0" w:color="auto"/>
              <w:left w:val="single" w:sz="4" w:space="0" w:color="auto"/>
              <w:right w:val="single" w:sz="4" w:space="0" w:color="auto"/>
            </w:tcBorders>
            <w:shd w:val="clear" w:color="auto" w:fill="E5B8B7"/>
          </w:tcPr>
          <w:p w14:paraId="4316177F" w14:textId="77777777" w:rsidR="00BA64C4" w:rsidRPr="00C73171" w:rsidRDefault="00BA64C4" w:rsidP="00C92840">
            <w:pPr>
              <w:pStyle w:val="TableText"/>
            </w:pPr>
          </w:p>
        </w:tc>
        <w:tc>
          <w:tcPr>
            <w:tcW w:w="4877" w:type="pct"/>
            <w:tcBorders>
              <w:top w:val="nil"/>
              <w:left w:val="single" w:sz="4" w:space="0" w:color="auto"/>
              <w:bottom w:val="nil"/>
            </w:tcBorders>
          </w:tcPr>
          <w:p w14:paraId="41902EE4" w14:textId="58F6461D" w:rsidR="00BA64C4" w:rsidRPr="00C73171" w:rsidRDefault="00BA64C4" w:rsidP="00C92840">
            <w:pPr>
              <w:pStyle w:val="TableText"/>
            </w:pPr>
            <w:r w:rsidRPr="00C73171">
              <w:t>High to critical demand for water (needed in that particular year or urgent in that particular year to manage risk of irretri</w:t>
            </w:r>
            <w:r w:rsidR="007E70E6" w:rsidRPr="00C73171">
              <w:t>ev</w:t>
            </w:r>
            <w:r w:rsidRPr="00C73171">
              <w:t>able loss or damage)</w:t>
            </w:r>
          </w:p>
        </w:tc>
      </w:tr>
      <w:tr w:rsidR="00BA64C4" w:rsidRPr="00C73171" w14:paraId="5DC0836D" w14:textId="77777777" w:rsidTr="00C07A60">
        <w:tc>
          <w:tcPr>
            <w:tcW w:w="123" w:type="pct"/>
            <w:tcBorders>
              <w:left w:val="single" w:sz="4" w:space="0" w:color="auto"/>
              <w:right w:val="single" w:sz="4" w:space="0" w:color="auto"/>
            </w:tcBorders>
            <w:shd w:val="clear" w:color="auto" w:fill="FDF4C7"/>
          </w:tcPr>
          <w:p w14:paraId="31E93BB8" w14:textId="77777777" w:rsidR="00BA64C4" w:rsidRPr="00C73171" w:rsidRDefault="00BA64C4" w:rsidP="00C92840">
            <w:pPr>
              <w:pStyle w:val="TableText"/>
            </w:pPr>
          </w:p>
        </w:tc>
        <w:tc>
          <w:tcPr>
            <w:tcW w:w="4877" w:type="pct"/>
            <w:tcBorders>
              <w:top w:val="nil"/>
              <w:left w:val="single" w:sz="4" w:space="0" w:color="auto"/>
              <w:bottom w:val="nil"/>
            </w:tcBorders>
          </w:tcPr>
          <w:p w14:paraId="5BA4D65D" w14:textId="77777777" w:rsidR="00BA64C4" w:rsidRPr="00C73171" w:rsidRDefault="00BA64C4" w:rsidP="00C92840">
            <w:pPr>
              <w:pStyle w:val="TableText"/>
            </w:pPr>
            <w:r w:rsidRPr="00C73171">
              <w:t>Moderate demand for water (water needed in that particular year, the next year, or both)</w:t>
            </w:r>
          </w:p>
        </w:tc>
      </w:tr>
      <w:tr w:rsidR="00BA64C4" w:rsidRPr="00C73171" w14:paraId="2513565F" w14:textId="77777777" w:rsidTr="00C07A60">
        <w:tc>
          <w:tcPr>
            <w:tcW w:w="123" w:type="pct"/>
            <w:tcBorders>
              <w:left w:val="single" w:sz="4" w:space="0" w:color="auto"/>
              <w:right w:val="single" w:sz="4" w:space="0" w:color="auto"/>
            </w:tcBorders>
            <w:shd w:val="clear" w:color="auto" w:fill="DEF0C2"/>
          </w:tcPr>
          <w:p w14:paraId="3D7EDE0A" w14:textId="77777777" w:rsidR="00BA64C4" w:rsidRPr="00C73171" w:rsidRDefault="00BA64C4" w:rsidP="00C92840">
            <w:pPr>
              <w:pStyle w:val="TableText"/>
            </w:pPr>
          </w:p>
        </w:tc>
        <w:tc>
          <w:tcPr>
            <w:tcW w:w="4877" w:type="pct"/>
            <w:tcBorders>
              <w:top w:val="nil"/>
              <w:left w:val="single" w:sz="4" w:space="0" w:color="auto"/>
              <w:bottom w:val="nil"/>
            </w:tcBorders>
          </w:tcPr>
          <w:p w14:paraId="4718FF9F" w14:textId="77777777" w:rsidR="00BA64C4" w:rsidRPr="00C73171" w:rsidRDefault="00BA64C4" w:rsidP="00C92840">
            <w:pPr>
              <w:pStyle w:val="TableText"/>
            </w:pPr>
            <w:r w:rsidRPr="00C73171">
              <w:t>Low demand for water (water generally not needed in that particular year)</w:t>
            </w:r>
          </w:p>
        </w:tc>
      </w:tr>
    </w:tbl>
    <w:p w14:paraId="5B3553F2" w14:textId="77777777" w:rsidR="004A57E3" w:rsidRPr="00C73171" w:rsidRDefault="004A57E3">
      <w:pPr>
        <w:sectPr w:rsidR="004A57E3" w:rsidRPr="00C73171" w:rsidSect="002218C6">
          <w:pgSz w:w="23808" w:h="16840" w:orient="landscape" w:code="8"/>
          <w:pgMar w:top="720" w:right="720" w:bottom="720" w:left="720" w:header="567" w:footer="284" w:gutter="0"/>
          <w:cols w:space="708"/>
          <w:docGrid w:linePitch="360"/>
        </w:sectPr>
      </w:pPr>
    </w:p>
    <w:p w14:paraId="27E263B3" w14:textId="2219B215" w:rsidR="004A57E3" w:rsidRPr="00C73171" w:rsidRDefault="004A57E3" w:rsidP="004A57E3">
      <w:pPr>
        <w:pStyle w:val="Heading3"/>
      </w:pPr>
      <w:bookmarkStart w:id="21" w:name="_Toc61430053"/>
      <w:bookmarkStart w:id="22" w:name="_Toc80193891"/>
      <w:r w:rsidRPr="00C73171">
        <w:lastRenderedPageBreak/>
        <w:t>Water delivery in 202</w:t>
      </w:r>
      <w:r w:rsidR="008D1B7C" w:rsidRPr="00C73171">
        <w:t>1</w:t>
      </w:r>
      <w:r w:rsidRPr="00C73171">
        <w:t>–2</w:t>
      </w:r>
      <w:bookmarkEnd w:id="21"/>
      <w:r w:rsidR="008D1B7C" w:rsidRPr="00C73171">
        <w:t>2</w:t>
      </w:r>
      <w:bookmarkEnd w:id="22"/>
    </w:p>
    <w:p w14:paraId="74E43F59" w14:textId="2E650C03" w:rsidR="00B84545" w:rsidRPr="00765797" w:rsidRDefault="00B84545" w:rsidP="00765797">
      <w:r w:rsidRPr="00765797">
        <w:t>Based on the demand for water for the environment, water availability (supply), and catchment conditions, the overall purpose for managing Commonwealth water for the environment in the Lachlan catchment in 202</w:t>
      </w:r>
      <w:r w:rsidR="00FA74B9" w:rsidRPr="00765797">
        <w:t>1</w:t>
      </w:r>
      <w:r w:rsidR="001D4988" w:rsidRPr="00765797">
        <w:t>–</w:t>
      </w:r>
      <w:r w:rsidRPr="00765797">
        <w:t>2</w:t>
      </w:r>
      <w:r w:rsidR="00FA74B9" w:rsidRPr="00765797">
        <w:t>2</w:t>
      </w:r>
      <w:r w:rsidRPr="00765797">
        <w:t xml:space="preserve"> is to </w:t>
      </w:r>
      <w:r w:rsidR="00FA74B9" w:rsidRPr="00765797">
        <w:t>maintain</w:t>
      </w:r>
      <w:r w:rsidRPr="00765797">
        <w:t xml:space="preserve"> and protect the health and resilience of aquatic ecosystems and wetland areas.</w:t>
      </w:r>
    </w:p>
    <w:p w14:paraId="20873EC2" w14:textId="30FC28E3" w:rsidR="008E20CF" w:rsidRPr="00765797" w:rsidRDefault="00B84545" w:rsidP="00765797">
      <w:r w:rsidRPr="00765797">
        <w:t>The planning of watering actions is undertaken in partnership with NSW agencies. A range of scenarios, from very dry to very wet conditions, are planned for so that environmental water managers can respond quickly to changing catchment conditions during the year.</w:t>
      </w:r>
      <w:r w:rsidR="00A37B40" w:rsidRPr="00765797">
        <w:t xml:space="preserve"> </w:t>
      </w:r>
      <w:r w:rsidR="008E20CF" w:rsidRPr="00765797">
        <w:t>In comparison to 2020-21, the return to wetter/average conditions, and related increases in</w:t>
      </w:r>
      <w:r w:rsidRPr="00765797">
        <w:t xml:space="preserve"> water availability</w:t>
      </w:r>
      <w:r w:rsidR="008E20CF" w:rsidRPr="00765797">
        <w:t>, will provide an ability to deliver a broader range of environmental flows in the Lachlan River catchment during 2021-22.</w:t>
      </w:r>
    </w:p>
    <w:p w14:paraId="28EC33AD" w14:textId="63ECBF37" w:rsidR="006D74E6" w:rsidRPr="00765797" w:rsidRDefault="00103301" w:rsidP="00765797">
      <w:r w:rsidRPr="00765797">
        <w:t xml:space="preserve">The inclusion of a spring pulse from </w:t>
      </w:r>
      <w:proofErr w:type="spellStart"/>
      <w:r w:rsidRPr="00765797">
        <w:t>Wyangala</w:t>
      </w:r>
      <w:proofErr w:type="spellEnd"/>
      <w:r w:rsidR="00A37B40" w:rsidRPr="00765797">
        <w:t xml:space="preserve"> Dam</w:t>
      </w:r>
      <w:r w:rsidRPr="00765797">
        <w:t xml:space="preserve"> has demonstrated its value in enabling </w:t>
      </w:r>
      <w:r w:rsidR="007E70E6" w:rsidRPr="00765797">
        <w:t>several</w:t>
      </w:r>
      <w:r w:rsidRPr="00765797">
        <w:t xml:space="preserve"> watering actions to be efficiently and effectively delivered as part of a larger flow event. </w:t>
      </w:r>
      <w:r w:rsidR="00887B84" w:rsidRPr="00765797">
        <w:t>A</w:t>
      </w:r>
      <w:r w:rsidR="00D87BAD" w:rsidRPr="00765797">
        <w:t xml:space="preserve"> spring pulse</w:t>
      </w:r>
      <w:r w:rsidRPr="00765797">
        <w:t xml:space="preserve"> </w:t>
      </w:r>
      <w:r w:rsidR="00D87BAD" w:rsidRPr="00765797">
        <w:t xml:space="preserve">potentially </w:t>
      </w:r>
      <w:r w:rsidRPr="00765797">
        <w:t>includ</w:t>
      </w:r>
      <w:r w:rsidR="00D87BAD" w:rsidRPr="00765797">
        <w:t>es</w:t>
      </w:r>
      <w:r w:rsidRPr="00765797">
        <w:t xml:space="preserve"> </w:t>
      </w:r>
      <w:r w:rsidR="007E70E6" w:rsidRPr="00765797">
        <w:t>all</w:t>
      </w:r>
      <w:r w:rsidRPr="00765797">
        <w:t xml:space="preserve"> the main river channel</w:t>
      </w:r>
      <w:r w:rsidR="00887B84" w:rsidRPr="00765797">
        <w:t xml:space="preserve"> while also enabling watering actions into</w:t>
      </w:r>
      <w:r w:rsidRPr="00765797">
        <w:t xml:space="preserve"> Yarrabandai Lagoon, </w:t>
      </w:r>
      <w:proofErr w:type="spellStart"/>
      <w:r w:rsidRPr="00765797">
        <w:t>Booberoi</w:t>
      </w:r>
      <w:proofErr w:type="spellEnd"/>
      <w:r w:rsidRPr="00765797">
        <w:t xml:space="preserve"> Creek, Brewster Weir pool, Noonamah, </w:t>
      </w:r>
      <w:proofErr w:type="spellStart"/>
      <w:r w:rsidRPr="00765797">
        <w:t>Coma</w:t>
      </w:r>
      <w:r w:rsidR="00A37B40" w:rsidRPr="00765797">
        <w:t>y</w:t>
      </w:r>
      <w:r w:rsidRPr="00765797">
        <w:t>jong</w:t>
      </w:r>
      <w:proofErr w:type="spellEnd"/>
      <w:r w:rsidR="00D87BAD" w:rsidRPr="00765797">
        <w:t>,</w:t>
      </w:r>
      <w:r w:rsidRPr="00765797">
        <w:t xml:space="preserve"> </w:t>
      </w:r>
      <w:r w:rsidR="00D87BAD" w:rsidRPr="00765797">
        <w:t xml:space="preserve">Fletchers Lake </w:t>
      </w:r>
      <w:r w:rsidRPr="00765797">
        <w:t xml:space="preserve">and The Great </w:t>
      </w:r>
      <w:proofErr w:type="spellStart"/>
      <w:r w:rsidRPr="00765797">
        <w:t>Cumbung</w:t>
      </w:r>
      <w:proofErr w:type="spellEnd"/>
      <w:r w:rsidRPr="00765797">
        <w:t xml:space="preserve"> Swamp. The pulse being planned for 2021</w:t>
      </w:r>
      <w:r w:rsidR="001D4988" w:rsidRPr="00765797">
        <w:t>–</w:t>
      </w:r>
      <w:r w:rsidRPr="00765797">
        <w:t xml:space="preserve">22 </w:t>
      </w:r>
      <w:r w:rsidR="00887B84" w:rsidRPr="00765797">
        <w:t>seeks to expand on this approach</w:t>
      </w:r>
      <w:r w:rsidRPr="00765797">
        <w:t xml:space="preserve"> with the potential inclusion of Lake Cargelligo as a watering site. The volume of environmental water required would be dependent on the size of any natural flow event which ideally is used as a trigger for delivery (the larger the natural event, the less environmental water required). Depending on the inflow scenario, distributaries such as </w:t>
      </w:r>
      <w:r w:rsidR="00480910" w:rsidRPr="00765797">
        <w:t xml:space="preserve">Willandra, </w:t>
      </w:r>
      <w:proofErr w:type="spellStart"/>
      <w:r w:rsidRPr="00765797">
        <w:t>Merrowie</w:t>
      </w:r>
      <w:proofErr w:type="spellEnd"/>
      <w:r w:rsidR="00D87BAD" w:rsidRPr="00765797">
        <w:t xml:space="preserve">, </w:t>
      </w:r>
      <w:proofErr w:type="spellStart"/>
      <w:r w:rsidR="00D87BAD" w:rsidRPr="00765797">
        <w:t>Merrimajeel</w:t>
      </w:r>
      <w:proofErr w:type="spellEnd"/>
      <w:r w:rsidR="00D87BAD" w:rsidRPr="00765797">
        <w:t xml:space="preserve"> and </w:t>
      </w:r>
      <w:proofErr w:type="spellStart"/>
      <w:r w:rsidR="00D87BAD" w:rsidRPr="00765797">
        <w:t>Muggabah</w:t>
      </w:r>
      <w:proofErr w:type="spellEnd"/>
      <w:r w:rsidRPr="00765797">
        <w:t xml:space="preserve"> Creek</w:t>
      </w:r>
      <w:r w:rsidR="00D87BAD" w:rsidRPr="00765797">
        <w:t>s</w:t>
      </w:r>
      <w:r w:rsidRPr="00765797">
        <w:t xml:space="preserve"> would be considered for watering in conjunction with stock and domestic replenishment flows where applicable. Wherever possible Commonwealth environmental water is proposed to be used in conjunction with water provided by NSW.</w:t>
      </w:r>
    </w:p>
    <w:p w14:paraId="4DD64C68" w14:textId="411FF306" w:rsidR="00B84545" w:rsidRPr="00765797" w:rsidRDefault="00887B84" w:rsidP="00765797">
      <w:r w:rsidRPr="00765797">
        <w:t>Should there be substantial rainfall and a significant increase in water availability during 2021</w:t>
      </w:r>
      <w:r w:rsidR="001D4988" w:rsidRPr="00765797">
        <w:t>– </w:t>
      </w:r>
      <w:r w:rsidRPr="00765797">
        <w:t xml:space="preserve">22, watering actions will be scaled up accordingly. </w:t>
      </w:r>
      <w:r w:rsidR="00103301" w:rsidRPr="00765797">
        <w:t>U</w:t>
      </w:r>
      <w:r w:rsidR="00B84545" w:rsidRPr="00765797">
        <w:t xml:space="preserve">nder very wet conditions, watering actions may seek to compliment other flows in the system to maintain the health of floodplain vegetation, maintain water quality where feasible to do so and/or the need to support waterbird breeding events. </w:t>
      </w:r>
      <w:r w:rsidR="00103301" w:rsidRPr="00765797">
        <w:t>Watering actions that contribute to maintaining waterbird habitat within the Lachlan catchment, and potentially link to waterbird habitat in other parts of the Basin (</w:t>
      </w:r>
      <w:r w:rsidR="007E70E6" w:rsidRPr="00765797">
        <w:t>e.g.,</w:t>
      </w:r>
      <w:r w:rsidR="00103301" w:rsidRPr="00765797">
        <w:t xml:space="preserve"> the Macquarie, </w:t>
      </w:r>
      <w:r w:rsidR="0084493C" w:rsidRPr="00765797">
        <w:t>Murrumbidgee,</w:t>
      </w:r>
      <w:r w:rsidR="00103301" w:rsidRPr="00765797">
        <w:t xml:space="preserve"> and Mid-Murray catchments).</w:t>
      </w:r>
    </w:p>
    <w:p w14:paraId="7F56DA24" w14:textId="77777777" w:rsidR="004A57E3" w:rsidRPr="00C73171" w:rsidRDefault="004A57E3" w:rsidP="004A57E3">
      <w:pPr>
        <w:pStyle w:val="Heading3"/>
      </w:pPr>
      <w:bookmarkStart w:id="23" w:name="_Toc61430054"/>
      <w:bookmarkStart w:id="24" w:name="_Toc80193892"/>
      <w:r w:rsidRPr="00C73171">
        <w:t>Monitoring and lessons learned</w:t>
      </w:r>
      <w:bookmarkEnd w:id="23"/>
      <w:bookmarkEnd w:id="24"/>
    </w:p>
    <w:p w14:paraId="41FBA07F" w14:textId="48B46485" w:rsidR="004A57E3" w:rsidRPr="00C73171" w:rsidRDefault="004A57E3" w:rsidP="004A57E3">
      <w:pPr>
        <w:pStyle w:val="Heading4"/>
      </w:pPr>
      <w:r w:rsidRPr="00C73171">
        <w:t>Monitoring</w:t>
      </w:r>
    </w:p>
    <w:p w14:paraId="5936CF08" w14:textId="6903E886" w:rsidR="00B84545" w:rsidRPr="00C73171" w:rsidRDefault="00B84545" w:rsidP="00765797">
      <w:r w:rsidRPr="00C73171">
        <w:t xml:space="preserve">The CEWO </w:t>
      </w:r>
      <w:hyperlink r:id="rId33" w:tooltip="Monitoring Evaluation and Research Program" w:history="1">
        <w:r w:rsidRPr="00C73171">
          <w:t>Monitoring, Evaluation and Research (MER) Program</w:t>
        </w:r>
      </w:hyperlink>
      <w:r w:rsidRPr="00C73171">
        <w:t xml:space="preserve"> (2019</w:t>
      </w:r>
      <w:r w:rsidR="001D4988">
        <w:t>–</w:t>
      </w:r>
      <w:r w:rsidRPr="00C73171">
        <w:t>20 to 2021</w:t>
      </w:r>
      <w:r w:rsidR="001D4988">
        <w:t>–</w:t>
      </w:r>
      <w:r w:rsidRPr="00C73171">
        <w:t xml:space="preserve">22) integrates and replaces monitoring and research activities under the </w:t>
      </w:r>
      <w:hyperlink r:id="rId34" w:tooltip="Long Term Intervention Monitoring Project" w:history="1">
        <w:r w:rsidRPr="00C73171">
          <w:t>Long-Term Intervention Monitoring (LTIM)</w:t>
        </w:r>
      </w:hyperlink>
      <w:r w:rsidRPr="00C73171">
        <w:t xml:space="preserve"> and </w:t>
      </w:r>
      <w:hyperlink r:id="rId35" w:tooltip="Environmental Water Knowledge and Research" w:history="1">
        <w:r w:rsidRPr="00C73171">
          <w:t>Environmental Water Knowledge and Research (EWKR)</w:t>
        </w:r>
      </w:hyperlink>
      <w:r w:rsidRPr="00C73171">
        <w:t xml:space="preserve"> projects.</w:t>
      </w:r>
    </w:p>
    <w:p w14:paraId="08873929" w14:textId="4D563F4C" w:rsidR="006D74E6" w:rsidRDefault="00B84545" w:rsidP="00765797">
      <w:r w:rsidRPr="00C73171">
        <w:t xml:space="preserve">The University of Canberra is the lead agency, contracted by the CEWO, to undertake the Lachlan </w:t>
      </w:r>
      <w:r w:rsidR="00951AB8" w:rsidRPr="00C73171">
        <w:t xml:space="preserve">LTIM (Dyer et al 2015, 2016, 2017, 2018, 2019) and </w:t>
      </w:r>
      <w:r w:rsidRPr="00C73171">
        <w:t>MER project</w:t>
      </w:r>
      <w:r w:rsidR="00951AB8" w:rsidRPr="00C73171">
        <w:t>s (Dyer et al 2020)</w:t>
      </w:r>
      <w:r w:rsidRPr="00C73171">
        <w:t xml:space="preserve">. A detailed </w:t>
      </w:r>
      <w:hyperlink r:id="rId36" w:tooltip="Monitoring, Evaluation and Research Program - Lachlan River" w:history="1">
        <w:r w:rsidRPr="00C73171">
          <w:t>MER Plan</w:t>
        </w:r>
      </w:hyperlink>
      <w:r w:rsidRPr="00C73171">
        <w:t xml:space="preserve"> has been developed by the University of Canberra for the Lachlan River which sets out the schedule of activities to be undertaken to June 2022. </w:t>
      </w:r>
      <w:r w:rsidR="00FF3858">
        <w:t>Learn more</w:t>
      </w:r>
      <w:r w:rsidRPr="00C73171">
        <w:t xml:space="preserve"> about the </w:t>
      </w:r>
      <w:hyperlink r:id="rId37" w:history="1">
        <w:r w:rsidRPr="00FF3858">
          <w:rPr>
            <w:rStyle w:val="Hyperlink"/>
          </w:rPr>
          <w:t>Lachlan MER project</w:t>
        </w:r>
      </w:hyperlink>
      <w:r w:rsidR="00FF3858">
        <w:t>.</w:t>
      </w:r>
    </w:p>
    <w:p w14:paraId="7965CE5D" w14:textId="7F930782" w:rsidR="00B84545" w:rsidRPr="00C73171" w:rsidRDefault="00B84545">
      <w:r w:rsidRPr="00C73171">
        <w:lastRenderedPageBreak/>
        <w:t xml:space="preserve">Additional monitoring is also undertaken by NSW agencies. Landholders and community members play a critical role in providing real-time, </w:t>
      </w:r>
      <w:r w:rsidR="007E70E6" w:rsidRPr="00C73171">
        <w:t>on ground</w:t>
      </w:r>
      <w:r w:rsidRPr="00C73171">
        <w:t xml:space="preserve"> advice and observations of conditions in the catchment, including the progress and outcomes from the use of environmental water.</w:t>
      </w:r>
    </w:p>
    <w:p w14:paraId="30D6CCE1" w14:textId="77777777" w:rsidR="004A57E3" w:rsidRPr="00C73171" w:rsidRDefault="004A57E3" w:rsidP="004A57E3">
      <w:pPr>
        <w:pStyle w:val="Heading4"/>
      </w:pPr>
      <w:r w:rsidRPr="00C73171">
        <w:t>Lessons learned</w:t>
      </w:r>
    </w:p>
    <w:p w14:paraId="3B7EA303" w14:textId="17A5058F" w:rsidR="004A57E3" w:rsidRPr="00C73171" w:rsidRDefault="004A57E3">
      <w:r w:rsidRPr="00C73171">
        <w:t>Outcomes from monitoring and lessons learned in previous years are a critical component for the effective and efficient use of Commonwealth water for the environment. These learnings are incorporated into the way environmental water is managed.</w:t>
      </w:r>
    </w:p>
    <w:p w14:paraId="04408AAD" w14:textId="02EFCC95" w:rsidR="004A57E3" w:rsidRPr="00C73171" w:rsidRDefault="004A57E3" w:rsidP="00C07A60">
      <w:r w:rsidRPr="00C73171">
        <w:t xml:space="preserve">Key findings from monitoring in the </w:t>
      </w:r>
      <w:r w:rsidR="00B84545" w:rsidRPr="00C73171">
        <w:t>Lachlan</w:t>
      </w:r>
      <w:r w:rsidRPr="00C73171">
        <w:t xml:space="preserve"> River Catchment are summarised in </w:t>
      </w:r>
      <w:r w:rsidR="00BF114C">
        <w:fldChar w:fldCharType="begin"/>
      </w:r>
      <w:r w:rsidR="00BF114C">
        <w:instrText xml:space="preserve"> REF _Ref79487246 \h </w:instrText>
      </w:r>
      <w:r w:rsidR="00BF114C">
        <w:fldChar w:fldCharType="separate"/>
      </w:r>
      <w:r w:rsidR="00095B78" w:rsidRPr="00C73171">
        <w:t>Table LR</w:t>
      </w:r>
      <w:r w:rsidR="00095B78">
        <w:rPr>
          <w:noProof/>
        </w:rPr>
        <w:t>2</w:t>
      </w:r>
      <w:r w:rsidR="00BF114C">
        <w:fldChar w:fldCharType="end"/>
      </w:r>
      <w:r w:rsidR="00F82956">
        <w:t xml:space="preserve">. </w:t>
      </w:r>
    </w:p>
    <w:p w14:paraId="6AA0B852" w14:textId="050D000F" w:rsidR="0033797A" w:rsidRPr="00C73171" w:rsidRDefault="0033797A">
      <w:pPr>
        <w:pStyle w:val="Caption"/>
        <w:shd w:val="clear" w:color="auto" w:fill="FFFFFF" w:themeFill="background1"/>
      </w:pPr>
      <w:bookmarkStart w:id="25" w:name="_Ref79487246"/>
      <w:bookmarkStart w:id="26" w:name="_Toc79576536"/>
      <w:r w:rsidRPr="00C73171">
        <w:t>Table LR</w:t>
      </w:r>
      <w:fldSimple w:instr=" SEQ Table_LR \* ARABIC ">
        <w:r w:rsidR="00095B78">
          <w:rPr>
            <w:noProof/>
          </w:rPr>
          <w:t>2</w:t>
        </w:r>
      </w:fldSimple>
      <w:bookmarkEnd w:id="25"/>
      <w:r w:rsidRPr="00C73171">
        <w:t xml:space="preserve"> Key lessons learned in the Lachlan River Catchment</w:t>
      </w:r>
      <w:bookmarkEnd w:id="26"/>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7229"/>
      </w:tblGrid>
      <w:tr w:rsidR="004A57E3" w:rsidRPr="00C73171" w14:paraId="27607D37" w14:textId="77777777" w:rsidTr="005F0633">
        <w:trPr>
          <w:cantSplit/>
          <w:tblHeader/>
        </w:trPr>
        <w:tc>
          <w:tcPr>
            <w:tcW w:w="1985" w:type="dxa"/>
          </w:tcPr>
          <w:p w14:paraId="273612E7" w14:textId="77777777" w:rsidR="004A57E3" w:rsidRPr="005F0633" w:rsidRDefault="004A57E3" w:rsidP="005F0633">
            <w:pPr>
              <w:pStyle w:val="TableHeading"/>
            </w:pPr>
            <w:r w:rsidRPr="005F0633">
              <w:t>Theme</w:t>
            </w:r>
          </w:p>
        </w:tc>
        <w:tc>
          <w:tcPr>
            <w:tcW w:w="7229" w:type="dxa"/>
          </w:tcPr>
          <w:p w14:paraId="607FF17F" w14:textId="77777777" w:rsidR="004A57E3" w:rsidRPr="005F0633" w:rsidRDefault="004A57E3" w:rsidP="005F0633">
            <w:pPr>
              <w:pStyle w:val="TableHeading"/>
            </w:pPr>
            <w:r w:rsidRPr="005F0633">
              <w:t>Lessons learned</w:t>
            </w:r>
          </w:p>
        </w:tc>
      </w:tr>
      <w:tr w:rsidR="004A57E3" w:rsidRPr="00C73171" w14:paraId="743E6FC9" w14:textId="77777777" w:rsidTr="005F0633">
        <w:tc>
          <w:tcPr>
            <w:tcW w:w="1985" w:type="dxa"/>
          </w:tcPr>
          <w:p w14:paraId="3BB065EC" w14:textId="5F44AC9E" w:rsidR="004A57E3" w:rsidRPr="00C73171" w:rsidRDefault="004A57E3" w:rsidP="002218C6">
            <w:pPr>
              <w:pStyle w:val="TableText"/>
            </w:pPr>
            <w:r w:rsidRPr="00C73171">
              <w:t>Native fish</w:t>
            </w:r>
          </w:p>
        </w:tc>
        <w:tc>
          <w:tcPr>
            <w:tcW w:w="7229" w:type="dxa"/>
          </w:tcPr>
          <w:p w14:paraId="50C45C99" w14:textId="4F4A65C6" w:rsidR="00AA58DD" w:rsidRPr="00C73171" w:rsidRDefault="00AA58DD" w:rsidP="00BA5796">
            <w:pPr>
              <w:pStyle w:val="TableBullet1"/>
              <w:ind w:left="452"/>
            </w:pPr>
            <w:r w:rsidRPr="00C73171">
              <w:t xml:space="preserve">Dyer et al. (2019) notes evidence that a remnant adult population of Murray cod persists in the lower Lachlan below Lake Brewster after the 2016 hypoxic water event. Monitoring has shown this population to be spawning and will be the most likely recovery pathway for this species. It will be important for future water delivery to continue to provide breeding opportunities, by facilitating the movement of pre-spawning fish and maintaining spawning habitat during nesting periods to prevent rapid water level drops and nest abandonment or desiccation. </w:t>
            </w:r>
            <w:r w:rsidR="001F7412" w:rsidRPr="00C73171">
              <w:t>Dyer et al. (2020) suggests that increased variability during the Murray cod nesting season may improve spawning and recruitment outcomes for Murray cod.</w:t>
            </w:r>
          </w:p>
          <w:p w14:paraId="18213A3E" w14:textId="4DA29744" w:rsidR="00AA58DD" w:rsidRPr="00C73171" w:rsidRDefault="00AA58DD" w:rsidP="00BA5796">
            <w:pPr>
              <w:pStyle w:val="TableBullet1"/>
              <w:ind w:left="452"/>
            </w:pPr>
            <w:r w:rsidRPr="00C73171">
              <w:t>The provision of a ‘minimum flow’ targets during the spawning season for nesting fish species may also be river reach specific. The decision in 2018</w:t>
            </w:r>
            <w:r w:rsidR="00CD6B2D">
              <w:t>–</w:t>
            </w:r>
            <w:r w:rsidRPr="00C73171">
              <w:t>19 to not include a minimum flow target at Hillston (lower Lachlan) appears to have had no impact on cod larvae response in that year. This would suggest that nesting fish species are (a) nesting at sites lower than existing low flow levels, and/or (b) that flows delivered to the upper Lachlan continued to provide benefit to the lower Lachlan in addition to operational base flows. These flows would be better informed/targeted if incorporated with habitat mapping undertaken by NSW and fish movement monitoring (yet to be undertaken in the Lachlan) (Dyer et al. 2019).</w:t>
            </w:r>
          </w:p>
          <w:p w14:paraId="46A88E0B" w14:textId="0967B89A" w:rsidR="006D74E6" w:rsidRDefault="00AA58DD" w:rsidP="00BA5796">
            <w:pPr>
              <w:pStyle w:val="TableBullet1"/>
              <w:ind w:left="452"/>
            </w:pPr>
            <w:r w:rsidRPr="00C73171">
              <w:t>Watts et al. (2019) note the learning from the 2015</w:t>
            </w:r>
            <w:r w:rsidR="00CD6B2D">
              <w:t>–</w:t>
            </w:r>
            <w:r w:rsidRPr="00C73171">
              <w:t xml:space="preserve">16 watering action that targeted, but failed to detect, golden perch spawning in the Lachlan River (Dyer et al. 2016). Future watering actions targeting golden perch spawning as an objective, will need to be undertaken in a year of </w:t>
            </w:r>
            <w:proofErr w:type="gramStart"/>
            <w:r w:rsidRPr="00C73171">
              <w:t>high water</w:t>
            </w:r>
            <w:proofErr w:type="gramEnd"/>
            <w:r w:rsidRPr="00C73171">
              <w:t xml:space="preserve"> availability to be able to provide increasing flows over several days combined with increasing water temperatures (above 23</w:t>
            </w:r>
            <w:r w:rsidRPr="00C73171">
              <w:rPr>
                <w:rFonts w:cstheme="minorHAnsi"/>
              </w:rPr>
              <w:t>°</w:t>
            </w:r>
            <w:r w:rsidRPr="00C73171">
              <w:br w:type="column"/>
              <w:t>C). Under such catchment conditions consideration will also have to be given to the likelihood that golden perch may have spawned on earlier high flows (translucent releases or flood flows)</w:t>
            </w:r>
            <w:r w:rsidR="001F7412" w:rsidRPr="00C73171">
              <w:t>. This has been shown to be the case in 2020</w:t>
            </w:r>
            <w:r w:rsidR="00CD6B2D">
              <w:t>–</w:t>
            </w:r>
            <w:r w:rsidR="001F7412" w:rsidRPr="00C73171">
              <w:t xml:space="preserve">21 with </w:t>
            </w:r>
            <w:r w:rsidR="00B65B48" w:rsidRPr="00C73171">
              <w:t>G</w:t>
            </w:r>
            <w:r w:rsidR="001F7412" w:rsidRPr="00C73171">
              <w:t>olden perch spawning detected for the first time in seven years of monitoring (Dyer, 202</w:t>
            </w:r>
            <w:r w:rsidR="00B65B48" w:rsidRPr="00C73171">
              <w:t>1</w:t>
            </w:r>
            <w:r w:rsidR="001F7412" w:rsidRPr="00C73171">
              <w:t>) and linked to 2020</w:t>
            </w:r>
            <w:r w:rsidR="00CD6B2D">
              <w:t>–</w:t>
            </w:r>
            <w:r w:rsidR="001F7412" w:rsidRPr="00C73171">
              <w:t>21 translucent flow events</w:t>
            </w:r>
            <w:r w:rsidRPr="00C73171">
              <w:t>.</w:t>
            </w:r>
          </w:p>
          <w:p w14:paraId="40F1DA73" w14:textId="0688A5E8" w:rsidR="00AA58DD" w:rsidRPr="00C73171" w:rsidRDefault="00AA58DD" w:rsidP="00BA5796">
            <w:pPr>
              <w:pStyle w:val="TableBullet1"/>
              <w:ind w:left="452"/>
            </w:pPr>
            <w:r w:rsidRPr="00C73171">
              <w:t>The integration of eDNA metabarcoding in the 2018</w:t>
            </w:r>
            <w:r w:rsidR="00CD6B2D">
              <w:t>–</w:t>
            </w:r>
            <w:r w:rsidRPr="00C73171">
              <w:t>19 monitoring efforts resulted in more robust species richness data for the lower Lachlan River through the detection of freshwater catfish and silver perch.</w:t>
            </w:r>
          </w:p>
          <w:p w14:paraId="19564F43" w14:textId="77777777" w:rsidR="00AA58DD" w:rsidRPr="00C73171" w:rsidRDefault="00AA58DD" w:rsidP="00BA5796">
            <w:pPr>
              <w:pStyle w:val="TableBullet1"/>
              <w:ind w:left="452"/>
            </w:pPr>
            <w:r w:rsidRPr="00C73171">
              <w:t xml:space="preserve">Monitoring coordinated by NSW continues to show the importance of off-channel habitat, such as </w:t>
            </w:r>
            <w:proofErr w:type="spellStart"/>
            <w:r w:rsidRPr="00C73171">
              <w:t>Booberoi</w:t>
            </w:r>
            <w:proofErr w:type="spellEnd"/>
            <w:r w:rsidRPr="00C73171">
              <w:t xml:space="preserve"> Creek, to a range of native fish including Freshwater catfish. Monitoring has also shown that Olive </w:t>
            </w:r>
            <w:proofErr w:type="spellStart"/>
            <w:r w:rsidRPr="00C73171">
              <w:t>perchlet</w:t>
            </w:r>
            <w:proofErr w:type="spellEnd"/>
            <w:r w:rsidRPr="00C73171">
              <w:t xml:space="preserve"> are continuing to persist in Brewster Weir pool (McGrath 2020).</w:t>
            </w:r>
          </w:p>
          <w:p w14:paraId="46F9B26A" w14:textId="3C765158" w:rsidR="004A57E3" w:rsidRPr="00C73171" w:rsidRDefault="00AA58DD" w:rsidP="00BA5796">
            <w:pPr>
              <w:pStyle w:val="TableBullet1"/>
              <w:ind w:left="452"/>
            </w:pPr>
            <w:r w:rsidRPr="00C73171">
              <w:t>Linked to the theme of stream metabolism below, CEWO (2017) notes the difficulty in the timely provision of water for native fish refuge flows during hypoxic water quality events. Long travel times for the delivery of flows can mean that it is not possible to provide refuge flows in time to prevent or minimise the impacts of fish kills, especially in the lower Lachlan. The recent installation of dissolved oxygen loggers on NSW gauges in the system will help with earlier detection of hypoxic water conditions.</w:t>
            </w:r>
          </w:p>
        </w:tc>
      </w:tr>
      <w:tr w:rsidR="004A57E3" w:rsidRPr="00C73171" w14:paraId="02453CE4" w14:textId="77777777" w:rsidTr="005F0633">
        <w:tc>
          <w:tcPr>
            <w:tcW w:w="1985" w:type="dxa"/>
          </w:tcPr>
          <w:p w14:paraId="1A5365B6" w14:textId="221B667A" w:rsidR="004A57E3" w:rsidRPr="00C73171" w:rsidRDefault="00AA58DD" w:rsidP="002218C6">
            <w:pPr>
              <w:pStyle w:val="TableText"/>
            </w:pPr>
            <w:r w:rsidRPr="00C73171">
              <w:t>Vegetation</w:t>
            </w:r>
            <w:r w:rsidR="004A57E3" w:rsidRPr="00C73171">
              <w:t xml:space="preserve"> </w:t>
            </w:r>
          </w:p>
        </w:tc>
        <w:tc>
          <w:tcPr>
            <w:tcW w:w="7229" w:type="dxa"/>
          </w:tcPr>
          <w:p w14:paraId="05D4C337" w14:textId="4693FC77" w:rsidR="00725F15" w:rsidRPr="00C73171" w:rsidRDefault="00725F15" w:rsidP="00BA5796">
            <w:pPr>
              <w:pStyle w:val="TableBullet1"/>
              <w:ind w:left="452"/>
            </w:pPr>
            <w:r w:rsidRPr="00C73171">
              <w:t xml:space="preserve">Dyer et al. (2020) notes the MER research project that focusses on the reed beds of the </w:t>
            </w:r>
            <w:proofErr w:type="spellStart"/>
            <w:r w:rsidRPr="00C73171">
              <w:t>Cumbung</w:t>
            </w:r>
            <w:proofErr w:type="spellEnd"/>
            <w:r w:rsidRPr="00C73171">
              <w:t xml:space="preserve"> Swamp has shown that environmental water is maintaining the </w:t>
            </w:r>
            <w:r w:rsidRPr="00C73171">
              <w:lastRenderedPageBreak/>
              <w:t xml:space="preserve">condition of the central reed beds of the Great </w:t>
            </w:r>
            <w:proofErr w:type="spellStart"/>
            <w:r w:rsidRPr="00C73171">
              <w:t>Cumbung</w:t>
            </w:r>
            <w:proofErr w:type="spellEnd"/>
            <w:r w:rsidRPr="00C73171">
              <w:t xml:space="preserve"> Swamp, promoting growth, </w:t>
            </w:r>
            <w:r w:rsidR="007E70E6" w:rsidRPr="00C73171">
              <w:t>cover,</w:t>
            </w:r>
            <w:r w:rsidRPr="00C73171">
              <w:t xml:space="preserve"> and reproduction.</w:t>
            </w:r>
          </w:p>
          <w:p w14:paraId="3CB4BCCA" w14:textId="5D78FED3" w:rsidR="00AA58DD" w:rsidRPr="00C73171" w:rsidRDefault="00AA58DD" w:rsidP="00BA5796">
            <w:pPr>
              <w:pStyle w:val="TableBullet1"/>
              <w:ind w:left="452"/>
            </w:pPr>
            <w:r w:rsidRPr="00C73171">
              <w:t>There is a challenge for environmental water managers in maintaining the health of floodplain vegetation, especially at sites that are easier to provide water to (</w:t>
            </w:r>
            <w:proofErr w:type="spellStart"/>
            <w:r w:rsidRPr="00C73171">
              <w:t>Higgisson</w:t>
            </w:r>
            <w:proofErr w:type="spellEnd"/>
            <w:r w:rsidRPr="00C73171">
              <w:t> et al. 2019). These sites may be prone to river redgum encroachment. Planning of events for vegetation outcomes must include and trial not only the timing of flow events but also the duration and depth of flows to match what is required for the vegetation outcomes being targeted at individual sites.</w:t>
            </w:r>
          </w:p>
          <w:p w14:paraId="0C71BBFB" w14:textId="2B967C3D" w:rsidR="004A57E3" w:rsidRPr="00C73171" w:rsidRDefault="00AA58DD" w:rsidP="00BA5796">
            <w:pPr>
              <w:pStyle w:val="TableBullet1"/>
              <w:ind w:left="452"/>
            </w:pPr>
            <w:r w:rsidRPr="00C73171">
              <w:t xml:space="preserve">Dyer et al. (2019) found that frequently watered sites, such as </w:t>
            </w:r>
            <w:proofErr w:type="spellStart"/>
            <w:r w:rsidRPr="00C73171">
              <w:t>Nooran</w:t>
            </w:r>
            <w:proofErr w:type="spellEnd"/>
            <w:r w:rsidRPr="00C73171">
              <w:t xml:space="preserve"> Lake, have the greatest number of native amphibious species present and can frequently replenish soil seedbanks. Maintaining flows to these sites may help reduce the number of terrestrial plant species that would be able to invade these sites in the absence of regular watering. A comparison of approaches and results with watering similar wetland sites for vegetation outcomes in the Murrumbidgee Catchment (</w:t>
            </w:r>
            <w:proofErr w:type="spellStart"/>
            <w:r w:rsidRPr="00C73171">
              <w:t>Wassens</w:t>
            </w:r>
            <w:proofErr w:type="spellEnd"/>
            <w:r w:rsidRPr="00C73171">
              <w:t> 2020) may also help inform such an approach in the Lachlan Catchment.</w:t>
            </w:r>
          </w:p>
        </w:tc>
      </w:tr>
      <w:tr w:rsidR="004A57E3" w:rsidRPr="00C73171" w14:paraId="6761D565" w14:textId="77777777" w:rsidTr="005F0633">
        <w:tc>
          <w:tcPr>
            <w:tcW w:w="1985" w:type="dxa"/>
          </w:tcPr>
          <w:p w14:paraId="353DACDA" w14:textId="77777777" w:rsidR="004A57E3" w:rsidRPr="00C73171" w:rsidRDefault="004A57E3" w:rsidP="002218C6">
            <w:pPr>
              <w:pStyle w:val="TableText"/>
            </w:pPr>
            <w:r w:rsidRPr="00C73171">
              <w:lastRenderedPageBreak/>
              <w:t>Connectivity</w:t>
            </w:r>
          </w:p>
        </w:tc>
        <w:tc>
          <w:tcPr>
            <w:tcW w:w="7229" w:type="dxa"/>
          </w:tcPr>
          <w:p w14:paraId="13048521" w14:textId="273D1EB1" w:rsidR="00D56C21" w:rsidRPr="00C73171" w:rsidRDefault="00D56C21" w:rsidP="00BA5796">
            <w:pPr>
              <w:pStyle w:val="TableBullet1"/>
              <w:ind w:left="452"/>
            </w:pPr>
            <w:r w:rsidRPr="00C73171">
              <w:t>Dyer et al. (20</w:t>
            </w:r>
            <w:r w:rsidR="00725F15" w:rsidRPr="00C73171">
              <w:t>20</w:t>
            </w:r>
            <w:r w:rsidRPr="00C73171">
              <w:t>) found that all four of the 2019</w:t>
            </w:r>
            <w:r w:rsidR="00CD6B2D">
              <w:t>–</w:t>
            </w:r>
            <w:r w:rsidRPr="00C73171">
              <w:t>20 watering actions provided water to parts of the river system that would otherwise have been dry in 2019</w:t>
            </w:r>
            <w:r w:rsidR="00CD6B2D">
              <w:t>–</w:t>
            </w:r>
            <w:r w:rsidRPr="00C73171">
              <w:t>20, thus contributing to the provision of refuge habitat for water dependent species.</w:t>
            </w:r>
          </w:p>
          <w:p w14:paraId="4B5E2605" w14:textId="1CE5D13E" w:rsidR="006D74E6" w:rsidRDefault="00AA58DD" w:rsidP="00BA5796">
            <w:pPr>
              <w:pStyle w:val="TableBullet1"/>
              <w:ind w:left="452"/>
            </w:pPr>
            <w:r w:rsidRPr="00C73171">
              <w:t>Dyer et al. (2019) also notes the increasing influence and importance of these watering actions have as they move downstream. For example, in 2018</w:t>
            </w:r>
            <w:r w:rsidR="00CD6B2D">
              <w:t>–</w:t>
            </w:r>
            <w:r w:rsidRPr="00C73171">
              <w:t xml:space="preserve">19 these flows contributed 4 </w:t>
            </w:r>
            <w:r w:rsidR="006D74E6">
              <w:t>%</w:t>
            </w:r>
            <w:r w:rsidRPr="00C73171">
              <w:t xml:space="preserve"> of the flow in the mid-Lachlan (at Forbes). In the lower Lachlan (at Booligal) these flows contributed 24 </w:t>
            </w:r>
            <w:r w:rsidR="006D74E6">
              <w:t>%</w:t>
            </w:r>
            <w:r w:rsidRPr="00C73171">
              <w:t xml:space="preserve"> of the flow, doubled the number of freshes that exceeded 200 ML/day and provided the only fresh to reach 500 ML/day for the watering year.</w:t>
            </w:r>
          </w:p>
          <w:p w14:paraId="26F04D91" w14:textId="77777777" w:rsidR="00AA58DD" w:rsidRPr="00C73171" w:rsidRDefault="00AA58DD" w:rsidP="00BA5796">
            <w:pPr>
              <w:pStyle w:val="TableBullet1"/>
              <w:ind w:left="452"/>
            </w:pPr>
            <w:r w:rsidRPr="00C73171">
              <w:t xml:space="preserve">Based on Sentinel monitoring, the combination of multiple pulses delivered at Booligal in May-June may achieve a greater spread into the Great </w:t>
            </w:r>
            <w:proofErr w:type="spellStart"/>
            <w:r w:rsidRPr="00C73171">
              <w:t>Cumbung</w:t>
            </w:r>
            <w:proofErr w:type="spellEnd"/>
            <w:r w:rsidRPr="00C73171">
              <w:t xml:space="preserve"> when compared to a spring pulse. Depending on the objectives to be targeted and catchment conditions, the use of water in autumn-winter, delivered to Booligal, may be a more efficient at watering the Great </w:t>
            </w:r>
            <w:proofErr w:type="spellStart"/>
            <w:r w:rsidRPr="00C73171">
              <w:t>Cumbung</w:t>
            </w:r>
            <w:proofErr w:type="spellEnd"/>
            <w:r w:rsidRPr="00C73171">
              <w:t xml:space="preserve"> region than delivery during spring. Winter-autumn would take advantage of lower temperatures and possible winter rain. However, spring may remain a preferred time in terms of response from the core reed beds and upstream in-channel outcomes. Proposed research under MER will inform these decisions into the future.</w:t>
            </w:r>
          </w:p>
          <w:p w14:paraId="11A0F849" w14:textId="36492CFC" w:rsidR="004A57E3" w:rsidRPr="00C73171" w:rsidRDefault="00AA58DD" w:rsidP="00BA5796">
            <w:pPr>
              <w:pStyle w:val="TableBullet1"/>
              <w:ind w:left="452"/>
            </w:pPr>
            <w:r w:rsidRPr="00C73171">
              <w:t>Consistently reviewing the planned annual hydrograph can enable water saving to be made during the year (</w:t>
            </w:r>
            <w:r w:rsidR="007E70E6" w:rsidRPr="00C73171">
              <w:t>e.g.,</w:t>
            </w:r>
            <w:r w:rsidRPr="00C73171">
              <w:t xml:space="preserve"> the dispersal pulse as end of fish nesting period may not be required if operational flows can achieve this).</w:t>
            </w:r>
          </w:p>
        </w:tc>
      </w:tr>
      <w:tr w:rsidR="00AA58DD" w:rsidRPr="00C73171" w14:paraId="4CE7FAB3" w14:textId="77777777" w:rsidTr="005F0633">
        <w:tc>
          <w:tcPr>
            <w:tcW w:w="1985" w:type="dxa"/>
          </w:tcPr>
          <w:p w14:paraId="7FCD27E0" w14:textId="1541EC6F" w:rsidR="00AA58DD" w:rsidRPr="00C73171" w:rsidRDefault="00694165" w:rsidP="002218C6">
            <w:pPr>
              <w:pStyle w:val="TableText"/>
            </w:pPr>
            <w:r w:rsidRPr="00C73171">
              <w:t>Waterbirds</w:t>
            </w:r>
          </w:p>
        </w:tc>
        <w:tc>
          <w:tcPr>
            <w:tcW w:w="7229" w:type="dxa"/>
          </w:tcPr>
          <w:p w14:paraId="39304D20" w14:textId="77777777" w:rsidR="00694165" w:rsidRPr="00C73171" w:rsidRDefault="00694165" w:rsidP="00694165">
            <w:pPr>
              <w:pStyle w:val="TableBullet1"/>
              <w:ind w:left="452" w:right="-109"/>
            </w:pPr>
            <w:r w:rsidRPr="00C73171">
              <w:t>Brandis (2016) concluded that even with the provision of flows, the abandonment of Booligal wetland nesting sites by straw necked ibis during June-October 2015 was in response to a combination of factors relating to hotter temperatures, declines in flows and water levels, reduction in foraging habitat and better habitat being available in other catchments.</w:t>
            </w:r>
          </w:p>
          <w:p w14:paraId="7C7FC651" w14:textId="002BB44C" w:rsidR="00AA58DD" w:rsidRPr="00C73171" w:rsidRDefault="00694165" w:rsidP="00694165">
            <w:pPr>
              <w:pStyle w:val="TableBullet1"/>
              <w:ind w:left="452" w:right="-109"/>
            </w:pPr>
            <w:r w:rsidRPr="00C73171">
              <w:t xml:space="preserve">Brandis and Lyons (2016) </w:t>
            </w:r>
            <w:r w:rsidR="005908DA" w:rsidRPr="00C73171">
              <w:t>note</w:t>
            </w:r>
            <w:r w:rsidRPr="00C73171">
              <w:t xml:space="preserve"> the response of straw necked ibis during the August- November 2016 breeding event where the colony exceeded 200</w:t>
            </w:r>
            <w:r w:rsidR="00CD6B2D">
              <w:t>,</w:t>
            </w:r>
            <w:r w:rsidRPr="00C73171">
              <w:t>000 nests at its peak. This work also showed the effectiveness of the use of drones to assist with monitoring waterbird outcomes. Dyer et al. (2017) notes that this response highlights the importance of regional weather patterns, and the value of extensive flooding to provide foraging areas and habitat for food resources to thrive in a successful breeding event. The strategy of using flows to support breeding events once they have established (rather than trying to trigger a breeding event) is therefore sound. The management of water levels at the second waterbird colony site in the Booligal Wetlands in 2016-17 demonstrates the value of this approach.</w:t>
            </w:r>
          </w:p>
        </w:tc>
      </w:tr>
      <w:tr w:rsidR="00694165" w:rsidRPr="00C73171" w14:paraId="7C4ECACE" w14:textId="77777777" w:rsidTr="005F0633">
        <w:tc>
          <w:tcPr>
            <w:tcW w:w="1985" w:type="dxa"/>
          </w:tcPr>
          <w:p w14:paraId="2417AF65" w14:textId="0C5DBD66" w:rsidR="00694165" w:rsidRPr="00C73171" w:rsidRDefault="00694165" w:rsidP="00694165">
            <w:pPr>
              <w:pStyle w:val="TableText"/>
            </w:pPr>
            <w:r w:rsidRPr="00C73171">
              <w:t>Stream metabolism</w:t>
            </w:r>
          </w:p>
        </w:tc>
        <w:tc>
          <w:tcPr>
            <w:tcW w:w="7229" w:type="dxa"/>
          </w:tcPr>
          <w:p w14:paraId="03379F8A" w14:textId="77777777" w:rsidR="00694165" w:rsidRPr="00C73171" w:rsidRDefault="00694165" w:rsidP="00725F15">
            <w:pPr>
              <w:pStyle w:val="TableBullet1"/>
              <w:ind w:left="452" w:right="-109"/>
            </w:pPr>
            <w:r w:rsidRPr="00C73171">
              <w:t>Dyer et al. (2019) suggest that pulses at the warmer time of year may improve the ability of flows to provide a boost in productivity to the river system. Planning of flows for spring-early summer will take the following points into consideration:</w:t>
            </w:r>
          </w:p>
          <w:p w14:paraId="07F02E6E" w14:textId="77777777" w:rsidR="00694165" w:rsidRPr="00C73171" w:rsidRDefault="00694165" w:rsidP="00552F2D">
            <w:pPr>
              <w:pStyle w:val="TableBullet1"/>
              <w:ind w:left="877" w:right="-109"/>
            </w:pPr>
            <w:r w:rsidRPr="00C73171">
              <w:t>the other objectives that may also be targeted with the use of water</w:t>
            </w:r>
          </w:p>
          <w:p w14:paraId="2431D568" w14:textId="77777777" w:rsidR="00694165" w:rsidRPr="00C73171" w:rsidRDefault="00694165" w:rsidP="00552F2D">
            <w:pPr>
              <w:pStyle w:val="TableBullet1"/>
              <w:ind w:left="877" w:right="-109"/>
            </w:pPr>
            <w:r w:rsidRPr="00C73171">
              <w:t>where those objectives may be met as the water moves down the river channel</w:t>
            </w:r>
          </w:p>
          <w:p w14:paraId="26D4BE08" w14:textId="77777777" w:rsidR="00694165" w:rsidRPr="00C73171" w:rsidRDefault="00694165" w:rsidP="00552F2D">
            <w:pPr>
              <w:pStyle w:val="TableBullet1"/>
              <w:ind w:left="877" w:right="-109"/>
            </w:pPr>
            <w:r w:rsidRPr="00C73171">
              <w:t>how best to use environmental water with other water, such as the Lachlan Water Quality Allowance, also being delivered in the system, identifying and filling gaps in key component of the hydrograph where required.</w:t>
            </w:r>
          </w:p>
          <w:p w14:paraId="3BB07A40" w14:textId="3BD4C93D" w:rsidR="00694165" w:rsidRPr="00C73171" w:rsidRDefault="00694165" w:rsidP="0045732F">
            <w:pPr>
              <w:pStyle w:val="TableBullet1"/>
              <w:numPr>
                <w:ilvl w:val="0"/>
                <w:numId w:val="15"/>
              </w:numPr>
              <w:ind w:left="735"/>
            </w:pPr>
            <w:r w:rsidRPr="00C73171">
              <w:lastRenderedPageBreak/>
              <w:t xml:space="preserve">minimising the risk of generating hypoxic events by providing pulses into the river when water temperatures begin to exceed 16 degrees </w:t>
            </w:r>
            <w:r w:rsidR="00CD6B2D" w:rsidRPr="00C73171">
              <w:t>C</w:t>
            </w:r>
            <w:r w:rsidR="00CD6B2D">
              <w:t>elsius</w:t>
            </w:r>
            <w:r w:rsidRPr="00C73171">
              <w:t>.</w:t>
            </w:r>
          </w:p>
        </w:tc>
      </w:tr>
      <w:tr w:rsidR="004A57E3" w:rsidRPr="00C73171" w14:paraId="3EA5BD4F" w14:textId="77777777" w:rsidTr="005F0633">
        <w:tc>
          <w:tcPr>
            <w:tcW w:w="1985" w:type="dxa"/>
          </w:tcPr>
          <w:p w14:paraId="2F446B78" w14:textId="77777777" w:rsidR="004A57E3" w:rsidRPr="00C73171" w:rsidRDefault="004A57E3" w:rsidP="002218C6">
            <w:pPr>
              <w:pStyle w:val="TableText"/>
            </w:pPr>
            <w:r w:rsidRPr="00C73171">
              <w:lastRenderedPageBreak/>
              <w:t>Other aquatic animals</w:t>
            </w:r>
          </w:p>
        </w:tc>
        <w:tc>
          <w:tcPr>
            <w:tcW w:w="7229" w:type="dxa"/>
          </w:tcPr>
          <w:p w14:paraId="081F950D" w14:textId="352321C4" w:rsidR="004A57E3" w:rsidRPr="00C73171" w:rsidRDefault="0045732F" w:rsidP="002218C6">
            <w:pPr>
              <w:pStyle w:val="TableBullet1"/>
            </w:pPr>
            <w:r w:rsidRPr="00C73171">
              <w:t xml:space="preserve">Frogs: At sites like the Booligal Wetlands and The Great </w:t>
            </w:r>
            <w:proofErr w:type="spellStart"/>
            <w:r w:rsidRPr="00C73171">
              <w:t>Cumbung</w:t>
            </w:r>
            <w:proofErr w:type="spellEnd"/>
            <w:r w:rsidRPr="00C73171">
              <w:t>, there is a need for standing water to be present in the landscape to enable summer breeding frog species to be able to complete their life cycle Dyer et al. (2016). The provision of flows during warmer months of the year needs to include consideration of the potential to contribute to the breeding of carp in the same areas where frog outcomes may be sought. Carp exclusion/management activities may be required on a site-by-site basis prior to flows being delivered in summer for frog outcomes.</w:t>
            </w:r>
          </w:p>
        </w:tc>
      </w:tr>
    </w:tbl>
    <w:p w14:paraId="49B13242" w14:textId="3BC07D0F" w:rsidR="004A2AC7" w:rsidRPr="00BF114C" w:rsidRDefault="004A57E3" w:rsidP="00765797">
      <w:pPr>
        <w:pStyle w:val="Heading3"/>
        <w:pageBreakBefore/>
        <w:numPr>
          <w:ilvl w:val="0"/>
          <w:numId w:val="0"/>
        </w:numPr>
      </w:pPr>
      <w:bookmarkStart w:id="27" w:name="_Toc61430055"/>
      <w:bookmarkStart w:id="28" w:name="_Hlk62589455"/>
      <w:bookmarkStart w:id="29" w:name="_Toc80193893"/>
      <w:r w:rsidRPr="00C73171">
        <w:lastRenderedPageBreak/>
        <w:t>R</w:t>
      </w:r>
      <w:r w:rsidRPr="00EF2891">
        <w:t>eferences</w:t>
      </w:r>
      <w:bookmarkStart w:id="30" w:name="_Hlk65145024"/>
      <w:bookmarkEnd w:id="27"/>
      <w:bookmarkEnd w:id="28"/>
      <w:bookmarkEnd w:id="29"/>
    </w:p>
    <w:bookmarkEnd w:id="30"/>
    <w:p w14:paraId="342A02CC" w14:textId="26CB08B0" w:rsidR="006D74E6" w:rsidRPr="00C07A60" w:rsidRDefault="00685587" w:rsidP="0040256D">
      <w:proofErr w:type="spellStart"/>
      <w:r w:rsidRPr="00C07A60">
        <w:t>Barma</w:t>
      </w:r>
      <w:proofErr w:type="spellEnd"/>
      <w:r w:rsidRPr="00C07A60">
        <w:t xml:space="preserve"> Water Resources in association with </w:t>
      </w:r>
      <w:proofErr w:type="spellStart"/>
      <w:r w:rsidRPr="00C07A60">
        <w:t>Thurtell</w:t>
      </w:r>
      <w:proofErr w:type="spellEnd"/>
      <w:r w:rsidRPr="00C07A60">
        <w:t xml:space="preserve"> L and </w:t>
      </w:r>
      <w:proofErr w:type="spellStart"/>
      <w:r w:rsidRPr="00C07A60">
        <w:t>Wettin</w:t>
      </w:r>
      <w:proofErr w:type="spellEnd"/>
      <w:r w:rsidRPr="00C07A60">
        <w:t xml:space="preserve"> P 2011</w:t>
      </w:r>
      <w:r w:rsidR="009C7623" w:rsidRPr="00C07A60">
        <w:t>,</w:t>
      </w:r>
      <w:r w:rsidRPr="00C07A60">
        <w:t xml:space="preserve"> </w:t>
      </w:r>
      <w:hyperlink r:id="rId38" w:history="1">
        <w:r w:rsidRPr="00C07A60">
          <w:rPr>
            <w:rStyle w:val="Hyperlink"/>
            <w:rFonts w:asciiTheme="majorHAnsi" w:hAnsiTheme="majorHAnsi" w:cstheme="minorHAnsi"/>
          </w:rPr>
          <w:t>Environmental Water Delivery: Lachlan River</w:t>
        </w:r>
      </w:hyperlink>
      <w:r w:rsidR="009C7623" w:rsidRPr="00C07A60">
        <w:t>,</w:t>
      </w:r>
      <w:r w:rsidRPr="00C07A60">
        <w:t xml:space="preserve"> </w:t>
      </w:r>
      <w:r w:rsidR="009C7623" w:rsidRPr="00C07A60">
        <w:t>p</w:t>
      </w:r>
      <w:r w:rsidRPr="00C07A60">
        <w:t>repared for Commonwealth Environmental Water, Department of Sustainability, Environment, Water, Population and Communities, Canberra.</w:t>
      </w:r>
    </w:p>
    <w:p w14:paraId="4ABA2BF1" w14:textId="093AB173" w:rsidR="006D74E6" w:rsidRPr="00C07A60" w:rsidRDefault="0045732F" w:rsidP="00C10CD5">
      <w:r w:rsidRPr="00C07A60">
        <w:t xml:space="preserve">Brandis, K 2016, </w:t>
      </w:r>
      <w:hyperlink r:id="rId39" w:history="1">
        <w:r w:rsidRPr="00C07A60">
          <w:rPr>
            <w:rStyle w:val="Hyperlink"/>
            <w:rFonts w:asciiTheme="majorHAnsi" w:hAnsiTheme="majorHAnsi" w:cstheme="minorHAnsi"/>
            <w:lang w:eastAsia="zh-CN" w:bidi="th-TH"/>
          </w:rPr>
          <w:t>Response of straw-necked ibis (</w:t>
        </w:r>
        <w:proofErr w:type="spellStart"/>
        <w:r w:rsidRPr="00C07A60">
          <w:rPr>
            <w:rStyle w:val="Hyperlink"/>
            <w:rFonts w:asciiTheme="majorHAnsi" w:hAnsiTheme="majorHAnsi" w:cstheme="minorHAnsi"/>
            <w:lang w:eastAsia="zh-CN" w:bidi="th-TH"/>
          </w:rPr>
          <w:t>Threskiornis</w:t>
        </w:r>
        <w:proofErr w:type="spellEnd"/>
        <w:r w:rsidRPr="00C07A60">
          <w:rPr>
            <w:rStyle w:val="Hyperlink"/>
            <w:rFonts w:asciiTheme="majorHAnsi" w:hAnsiTheme="majorHAnsi" w:cstheme="minorHAnsi"/>
            <w:lang w:eastAsia="zh-CN" w:bidi="th-TH"/>
          </w:rPr>
          <w:t xml:space="preserve"> </w:t>
        </w:r>
        <w:proofErr w:type="spellStart"/>
        <w:r w:rsidRPr="00C07A60">
          <w:rPr>
            <w:rStyle w:val="Hyperlink"/>
            <w:rFonts w:asciiTheme="majorHAnsi" w:hAnsiTheme="majorHAnsi" w:cstheme="minorHAnsi"/>
            <w:lang w:eastAsia="zh-CN" w:bidi="th-TH"/>
          </w:rPr>
          <w:t>spinicollis</w:t>
        </w:r>
        <w:proofErr w:type="spellEnd"/>
        <w:r w:rsidRPr="00C07A60">
          <w:rPr>
            <w:rStyle w:val="Hyperlink"/>
            <w:rFonts w:asciiTheme="majorHAnsi" w:hAnsiTheme="majorHAnsi" w:cstheme="minorHAnsi"/>
            <w:lang w:eastAsia="zh-CN" w:bidi="th-TH"/>
          </w:rPr>
          <w:t>) to Commonwealth environmental watering in the lower Lachlan, 2015</w:t>
        </w:r>
      </w:hyperlink>
      <w:r w:rsidR="009C7623" w:rsidRPr="00C07A60">
        <w:t>,</w:t>
      </w:r>
      <w:r w:rsidRPr="00C07A60">
        <w:t xml:space="preserve"> </w:t>
      </w:r>
      <w:r w:rsidR="009C7623" w:rsidRPr="00C07A60">
        <w:t>r</w:t>
      </w:r>
      <w:r w:rsidRPr="00C07A60">
        <w:t>eport prepared by the Centre for Ecosystem Science, University of New South Wales for the Commonwealth Environmental Water Office</w:t>
      </w:r>
      <w:r w:rsidR="009C7623" w:rsidRPr="00C07A60">
        <w:t>, Canberra.</w:t>
      </w:r>
    </w:p>
    <w:p w14:paraId="6334A29A" w14:textId="476E1142" w:rsidR="006D74E6" w:rsidRPr="00C07A60" w:rsidRDefault="0045732F" w:rsidP="00C10CD5">
      <w:r w:rsidRPr="00C07A60">
        <w:t>Brandis, K and Lyons, M. 201</w:t>
      </w:r>
      <w:r w:rsidR="00CC7575" w:rsidRPr="00C07A60">
        <w:t>6,</w:t>
      </w:r>
      <w:r w:rsidRPr="00C07A60">
        <w:t xml:space="preserve"> </w:t>
      </w:r>
      <w:hyperlink r:id="rId40" w:history="1">
        <w:r w:rsidRPr="00C73171">
          <w:rPr>
            <w:rStyle w:val="Hyperlink"/>
            <w:rFonts w:asciiTheme="majorHAnsi" w:hAnsiTheme="majorHAnsi" w:cstheme="minorHAnsi"/>
            <w:i/>
            <w:iCs/>
          </w:rPr>
          <w:t xml:space="preserve">Colonial Waterbird Monitoring in the Lower </w:t>
        </w:r>
        <w:r w:rsidRPr="00C73171">
          <w:rPr>
            <w:rStyle w:val="Hyperlink"/>
          </w:rPr>
          <w:t>Lachlan 2016</w:t>
        </w:r>
      </w:hyperlink>
      <w:r w:rsidR="00CC7575" w:rsidRPr="00C07A60">
        <w:t>,</w:t>
      </w:r>
      <w:r w:rsidRPr="00C07A60">
        <w:t xml:space="preserve"> </w:t>
      </w:r>
      <w:r w:rsidR="00CC7575" w:rsidRPr="00C07A60">
        <w:t>r</w:t>
      </w:r>
      <w:r w:rsidRPr="00C07A60">
        <w:t>eport prepared by the Centre for Ecosystem Science, University of New South Wales for the Commonwealth Environmental Water Office</w:t>
      </w:r>
      <w:r w:rsidR="00CC7575" w:rsidRPr="00C07A60">
        <w:t>.</w:t>
      </w:r>
      <w:bookmarkStart w:id="31" w:name="_Toc365455044"/>
      <w:bookmarkStart w:id="32" w:name="_Toc365455789"/>
      <w:bookmarkStart w:id="33" w:name="_Toc366742045"/>
    </w:p>
    <w:p w14:paraId="6F2127D4" w14:textId="22442AA9" w:rsidR="0045732F" w:rsidRPr="00C73171" w:rsidRDefault="0045732F" w:rsidP="00780189">
      <w:r w:rsidRPr="00C73171">
        <w:t>Bureau of Meteorology 202</w:t>
      </w:r>
      <w:r w:rsidR="00412DEA" w:rsidRPr="00C73171">
        <w:t>1</w:t>
      </w:r>
      <w:r w:rsidR="00E72916">
        <w:t>,</w:t>
      </w:r>
      <w:r w:rsidRPr="00C73171">
        <w:t xml:space="preserve"> </w:t>
      </w:r>
      <w:hyperlink r:id="rId41" w:anchor="/rainfall/summary" w:history="1">
        <w:r w:rsidRPr="00E72916">
          <w:rPr>
            <w:rStyle w:val="Hyperlink"/>
          </w:rPr>
          <w:t>Climate outlooks – weeks, months and seasons</w:t>
        </w:r>
      </w:hyperlink>
      <w:r w:rsidR="00E72916">
        <w:t>, Canberra, accessed</w:t>
      </w:r>
      <w:r w:rsidRPr="00C73171">
        <w:t xml:space="preserve"> </w:t>
      </w:r>
      <w:r w:rsidR="00D313F0" w:rsidRPr="00C73171">
        <w:t>5 August</w:t>
      </w:r>
      <w:r w:rsidRPr="00C73171">
        <w:t xml:space="preserve"> 202</w:t>
      </w:r>
      <w:r w:rsidR="00412DEA" w:rsidRPr="00C73171">
        <w:t>1</w:t>
      </w:r>
      <w:r w:rsidRPr="00C73171">
        <w:t xml:space="preserve">. </w:t>
      </w:r>
    </w:p>
    <w:p w14:paraId="6601DBD6" w14:textId="1A7A72CD" w:rsidR="0045732F" w:rsidRPr="00C07A60" w:rsidRDefault="0045732F" w:rsidP="00780189">
      <w:r w:rsidRPr="00C73171">
        <w:t>Commonwealth Environmental Water Office 2017</w:t>
      </w:r>
      <w:r w:rsidR="00E72916">
        <w:t>,</w:t>
      </w:r>
      <w:r w:rsidRPr="00C73171">
        <w:t xml:space="preserve"> </w:t>
      </w:r>
      <w:hyperlink r:id="rId42" w:history="1">
        <w:r w:rsidRPr="00E72916">
          <w:rPr>
            <w:rStyle w:val="Hyperlink"/>
          </w:rPr>
          <w:t>Blackwater Review - Environmental water used to moderate low dissolved oxygen levels in the southern Murray Darling Basin during 2016/17</w:t>
        </w:r>
        <w:bookmarkEnd w:id="31"/>
        <w:bookmarkEnd w:id="32"/>
        <w:bookmarkEnd w:id="33"/>
      </w:hyperlink>
      <w:r w:rsidR="00E72916">
        <w:t xml:space="preserve">, Canberra, accessed 5 August 2021. </w:t>
      </w:r>
    </w:p>
    <w:p w14:paraId="705B94CE" w14:textId="6A5A7A87" w:rsidR="0045732F" w:rsidRPr="00C73171" w:rsidRDefault="0045732F" w:rsidP="00780189">
      <w:pPr>
        <w:rPr>
          <w:rFonts w:cs="Times New Roman"/>
          <w:color w:val="000000"/>
        </w:rPr>
      </w:pPr>
      <w:r w:rsidRPr="00C73171">
        <w:t>Driver, P., Chowdhury, S., Hameed, T., Lloyd-Jones, P., Raisin, G., Ribbons, C. and Singh, G. 2003</w:t>
      </w:r>
      <w:r w:rsidR="00B24EEF">
        <w:t xml:space="preserve">, </w:t>
      </w:r>
      <w:r w:rsidRPr="00C07A60">
        <w:rPr>
          <w:i/>
          <w:iCs/>
        </w:rPr>
        <w:t>Reference and modified flows of the Lachlan Valley</w:t>
      </w:r>
      <w:r w:rsidRPr="00C73171">
        <w:t xml:space="preserve"> wetlands</w:t>
      </w:r>
      <w:r w:rsidR="00B24EEF">
        <w:t>,</w:t>
      </w:r>
      <w:r w:rsidRPr="00C73171">
        <w:t xml:space="preserve"> Report for the NHT funded project 'Lachlan Floodplain Wetlands Adaptive Water Management Framework', </w:t>
      </w:r>
      <w:r w:rsidR="00B24EEF">
        <w:t>Sydney</w:t>
      </w:r>
      <w:r w:rsidRPr="00C73171">
        <w:t>.</w:t>
      </w:r>
    </w:p>
    <w:p w14:paraId="52C133D9" w14:textId="42B63B09" w:rsidR="00B65B48" w:rsidRPr="00C07A60" w:rsidRDefault="00B65B48" w:rsidP="00780189">
      <w:r w:rsidRPr="00C07A60">
        <w:t>Dyer, F 2021</w:t>
      </w:r>
      <w:r w:rsidR="00B24EEF" w:rsidRPr="00C07A60">
        <w:t>,</w:t>
      </w:r>
      <w:r w:rsidRPr="00C07A60">
        <w:t xml:space="preserve"> </w:t>
      </w:r>
      <w:hyperlink r:id="rId43" w:history="1">
        <w:r w:rsidRPr="00B24EEF">
          <w:rPr>
            <w:rStyle w:val="Hyperlink"/>
            <w:rFonts w:asciiTheme="majorHAnsi" w:hAnsiTheme="majorHAnsi" w:cstheme="minorHAnsi"/>
          </w:rPr>
          <w:t>Lachlan River Monitoring, Evaluation and Research Quarterly Outcomes Newsletter January-March 2021</w:t>
        </w:r>
      </w:hyperlink>
      <w:r w:rsidR="00B24EEF" w:rsidRPr="00C07A60">
        <w:t>, Sydney, accessed 5 August 2021.</w:t>
      </w:r>
    </w:p>
    <w:p w14:paraId="39979298" w14:textId="4EABAB82" w:rsidR="0045732F" w:rsidRPr="003E30EF" w:rsidRDefault="0045732F" w:rsidP="00780189">
      <w:pPr>
        <w:rPr>
          <w:rStyle w:val="Hyperlink"/>
          <w:rFonts w:asciiTheme="majorHAnsi" w:hAnsiTheme="majorHAnsi" w:cstheme="minorHAnsi"/>
        </w:rPr>
      </w:pPr>
      <w:r w:rsidRPr="00C73171">
        <w:t>Dyer</w:t>
      </w:r>
      <w:r w:rsidRPr="00C07A60">
        <w:t xml:space="preserve">, F., Broadhurst, B., </w:t>
      </w:r>
      <w:proofErr w:type="spellStart"/>
      <w:r w:rsidRPr="00C07A60">
        <w:t>Thiem</w:t>
      </w:r>
      <w:proofErr w:type="spellEnd"/>
      <w:r w:rsidRPr="00C07A60">
        <w:t xml:space="preserve">, J., Thompson, R., Driver, P., Bowen, S., </w:t>
      </w:r>
      <w:proofErr w:type="spellStart"/>
      <w:r w:rsidRPr="00C07A60">
        <w:t>Asmus</w:t>
      </w:r>
      <w:proofErr w:type="spellEnd"/>
      <w:r w:rsidRPr="00C07A60">
        <w:t xml:space="preserve">, M and </w:t>
      </w:r>
      <w:proofErr w:type="spellStart"/>
      <w:r w:rsidRPr="00C07A60">
        <w:t>Lenehan</w:t>
      </w:r>
      <w:proofErr w:type="spellEnd"/>
      <w:r w:rsidRPr="00C07A60">
        <w:t>, J. 2015</w:t>
      </w:r>
      <w:r w:rsidR="00B24EEF" w:rsidRPr="00C07A60">
        <w:t>,</w:t>
      </w:r>
      <w:r w:rsidRPr="00C07A60">
        <w:t xml:space="preserve"> </w:t>
      </w:r>
      <w:hyperlink r:id="rId44" w:history="1">
        <w:r w:rsidR="00B24EEF" w:rsidRPr="00C07A60">
          <w:rPr>
            <w:rStyle w:val="Hyperlink"/>
            <w:rFonts w:asciiTheme="majorHAnsi" w:hAnsiTheme="majorHAnsi" w:cstheme="minorHAnsi"/>
          </w:rPr>
          <w:t>Commonwealth Environmental Water Office Long Term Intervention Monitoring Project: Lower Lachlan river system Selected Area 2014-15 Annual Monitoring and Evaluation Report</w:t>
        </w:r>
      </w:hyperlink>
      <w:r w:rsidR="00B24EEF" w:rsidRPr="00C07A60">
        <w:t>,</w:t>
      </w:r>
      <w:r w:rsidRPr="00C07A60">
        <w:t xml:space="preserve"> C</w:t>
      </w:r>
      <w:r w:rsidR="00B24EEF" w:rsidRPr="00C07A60">
        <w:t>anberra</w:t>
      </w:r>
      <w:r w:rsidRPr="00C07A60">
        <w:t xml:space="preserve">. </w:t>
      </w:r>
    </w:p>
    <w:p w14:paraId="06DFAF7B" w14:textId="78ACE42C" w:rsidR="0045732F" w:rsidRPr="00C07A60" w:rsidRDefault="0045732F" w:rsidP="0040256D">
      <w:r w:rsidRPr="00C07A60">
        <w:t xml:space="preserve">Dyer, F., Broadhurst, B., </w:t>
      </w:r>
      <w:proofErr w:type="spellStart"/>
      <w:r w:rsidRPr="00C07A60">
        <w:t>Tschierschke</w:t>
      </w:r>
      <w:proofErr w:type="spellEnd"/>
      <w:r w:rsidRPr="00C07A60">
        <w:t xml:space="preserve">, A., </w:t>
      </w:r>
      <w:proofErr w:type="spellStart"/>
      <w:r w:rsidRPr="00C07A60">
        <w:t>Thiem</w:t>
      </w:r>
      <w:proofErr w:type="spellEnd"/>
      <w:r w:rsidRPr="00C07A60">
        <w:t xml:space="preserve">, J., Thompson, R., Driver, P., Bowen, S., </w:t>
      </w:r>
      <w:proofErr w:type="spellStart"/>
      <w:r w:rsidRPr="00C07A60">
        <w:t>Asmus</w:t>
      </w:r>
      <w:proofErr w:type="spellEnd"/>
      <w:r w:rsidRPr="00C07A60">
        <w:t xml:space="preserve">, M, </w:t>
      </w:r>
      <w:proofErr w:type="spellStart"/>
      <w:r w:rsidRPr="00C07A60">
        <w:t>Wassens</w:t>
      </w:r>
      <w:proofErr w:type="spellEnd"/>
      <w:r w:rsidRPr="00C07A60">
        <w:t>, S., and Walcott, A. 2016</w:t>
      </w:r>
      <w:r w:rsidR="003E30EF" w:rsidRPr="00C07A60">
        <w:t>,</w:t>
      </w:r>
      <w:r w:rsidRPr="00C07A60">
        <w:t xml:space="preserve"> </w:t>
      </w:r>
      <w:hyperlink r:id="rId45" w:history="1">
        <w:r w:rsidRPr="00C07A60">
          <w:rPr>
            <w:rStyle w:val="Hyperlink"/>
            <w:rFonts w:asciiTheme="majorHAnsi" w:hAnsiTheme="majorHAnsi" w:cstheme="minorHAnsi"/>
          </w:rPr>
          <w:t>Commonwealth Environmental Water Office Long Term Intervention Monitoring Project: Lower Lachlan river system Selected Area 2015-16 Monitoring and Evaluation Synthesis Report</w:t>
        </w:r>
      </w:hyperlink>
      <w:r w:rsidR="003E30EF" w:rsidRPr="00C07A60">
        <w:t>,</w:t>
      </w:r>
      <w:r w:rsidRPr="00C07A60">
        <w:t xml:space="preserve"> C</w:t>
      </w:r>
      <w:r w:rsidR="003E30EF" w:rsidRPr="00C07A60">
        <w:t xml:space="preserve">anberra. </w:t>
      </w:r>
    </w:p>
    <w:p w14:paraId="4E5BC87E" w14:textId="72BA5A05" w:rsidR="0045732F" w:rsidRPr="00C07A60" w:rsidRDefault="0045732F" w:rsidP="0040256D">
      <w:r w:rsidRPr="00C07A60">
        <w:t xml:space="preserve">Dyer, F., Broadhurst, B., </w:t>
      </w:r>
      <w:proofErr w:type="spellStart"/>
      <w:r w:rsidRPr="00C07A60">
        <w:t>Tschierschke</w:t>
      </w:r>
      <w:proofErr w:type="spellEnd"/>
      <w:r w:rsidRPr="00C07A60">
        <w:t xml:space="preserve">, A., </w:t>
      </w:r>
      <w:proofErr w:type="spellStart"/>
      <w:r w:rsidRPr="00C07A60">
        <w:t>Thiem</w:t>
      </w:r>
      <w:proofErr w:type="spellEnd"/>
      <w:r w:rsidRPr="00C07A60">
        <w:t xml:space="preserve">, J., Thompson, R., Bowen, S., </w:t>
      </w:r>
      <w:proofErr w:type="spellStart"/>
      <w:r w:rsidRPr="00C07A60">
        <w:t>Asmus</w:t>
      </w:r>
      <w:proofErr w:type="spellEnd"/>
      <w:r w:rsidRPr="00C07A60">
        <w:t xml:space="preserve">, M., Brandis, K., Lyons, M., Spencer, J., Callaghan, D., Driver, P., </w:t>
      </w:r>
      <w:proofErr w:type="spellStart"/>
      <w:r w:rsidRPr="00C07A60">
        <w:t>Lenehan</w:t>
      </w:r>
      <w:proofErr w:type="spellEnd"/>
      <w:r w:rsidRPr="00C07A60">
        <w:t>, J. 2017</w:t>
      </w:r>
      <w:r w:rsidR="003E30EF" w:rsidRPr="00C07A60">
        <w:t>,</w:t>
      </w:r>
      <w:r w:rsidRPr="00C07A60">
        <w:t xml:space="preserve"> </w:t>
      </w:r>
      <w:hyperlink r:id="rId46" w:history="1">
        <w:r w:rsidRPr="00C07A60">
          <w:rPr>
            <w:rStyle w:val="Hyperlink"/>
            <w:rFonts w:asciiTheme="majorHAnsi" w:hAnsiTheme="majorHAnsi" w:cstheme="minorHAnsi"/>
          </w:rPr>
          <w:t>Commonwealth Environmental Water Office Long Term Intervention Monitoring Project: Lower Lachlan river system Selected Area 2016-17 Monitoring and Evaluation Report</w:t>
        </w:r>
      </w:hyperlink>
      <w:r w:rsidR="003E30EF" w:rsidRPr="00C07A60">
        <w:t xml:space="preserve">, </w:t>
      </w:r>
      <w:r w:rsidRPr="00C07A60">
        <w:t>C</w:t>
      </w:r>
      <w:r w:rsidR="003E30EF" w:rsidRPr="00C07A60">
        <w:t xml:space="preserve">anberra. </w:t>
      </w:r>
    </w:p>
    <w:p w14:paraId="2A22C6DC" w14:textId="25A3A359" w:rsidR="0045732F" w:rsidRPr="003E30EF" w:rsidRDefault="0045732F" w:rsidP="0040256D">
      <w:pPr>
        <w:rPr>
          <w:rStyle w:val="Hyperlink"/>
          <w:rFonts w:asciiTheme="majorHAnsi" w:hAnsiTheme="majorHAnsi" w:cstheme="minorHAnsi"/>
        </w:rPr>
      </w:pPr>
      <w:r w:rsidRPr="00C07A60">
        <w:t xml:space="preserve">Dyer, F., Broadhurst, B., </w:t>
      </w:r>
      <w:proofErr w:type="spellStart"/>
      <w:r w:rsidRPr="00C07A60">
        <w:t>Tschierschke</w:t>
      </w:r>
      <w:proofErr w:type="spellEnd"/>
      <w:r w:rsidRPr="00C07A60">
        <w:t xml:space="preserve">, A., </w:t>
      </w:r>
      <w:proofErr w:type="spellStart"/>
      <w:r w:rsidRPr="00C07A60">
        <w:t>Thiem</w:t>
      </w:r>
      <w:proofErr w:type="spellEnd"/>
      <w:r w:rsidRPr="00C07A60">
        <w:t>, J., Thompson, R., Bowen, S., Driver, P. 2018</w:t>
      </w:r>
      <w:r w:rsidR="003E30EF" w:rsidRPr="00C07A60">
        <w:t>,</w:t>
      </w:r>
      <w:r w:rsidRPr="00C07A60">
        <w:t xml:space="preserve"> </w:t>
      </w:r>
      <w:hyperlink r:id="rId47" w:history="1">
        <w:r w:rsidRPr="00C07A60">
          <w:rPr>
            <w:rStyle w:val="Hyperlink"/>
            <w:rFonts w:asciiTheme="majorHAnsi" w:hAnsiTheme="majorHAnsi" w:cstheme="minorHAnsi"/>
          </w:rPr>
          <w:t>Commonwealth Environmental Water Office Long Term Intervention Monitoring Project: Lower Lachlan river system Selected Area 2017-18 Monitoring and Evaluation Summary Report</w:t>
        </w:r>
      </w:hyperlink>
      <w:r w:rsidR="003E30EF" w:rsidRPr="00C07A60">
        <w:t>,</w:t>
      </w:r>
      <w:r w:rsidRPr="00C07A60">
        <w:t xml:space="preserve"> </w:t>
      </w:r>
      <w:r w:rsidR="003E30EF" w:rsidRPr="00C07A60">
        <w:t>Canberra.</w:t>
      </w:r>
    </w:p>
    <w:p w14:paraId="1333A1B8" w14:textId="1BF77798" w:rsidR="0045732F" w:rsidRPr="00C07A60" w:rsidRDefault="0045732F" w:rsidP="00780189">
      <w:r w:rsidRPr="00C07A60">
        <w:t xml:space="preserve">Dyer, F., Broadhurst, B., </w:t>
      </w:r>
      <w:proofErr w:type="spellStart"/>
      <w:r w:rsidRPr="00C07A60">
        <w:t>Tschierschke</w:t>
      </w:r>
      <w:proofErr w:type="spellEnd"/>
      <w:r w:rsidRPr="00C07A60">
        <w:t xml:space="preserve">, A., </w:t>
      </w:r>
      <w:proofErr w:type="spellStart"/>
      <w:r w:rsidRPr="00C07A60">
        <w:t>Higgisson</w:t>
      </w:r>
      <w:proofErr w:type="spellEnd"/>
      <w:r w:rsidRPr="00C07A60">
        <w:t xml:space="preserve">, W., Allan, H., </w:t>
      </w:r>
      <w:proofErr w:type="spellStart"/>
      <w:r w:rsidRPr="00C07A60">
        <w:t>Thiem</w:t>
      </w:r>
      <w:proofErr w:type="spellEnd"/>
      <w:r w:rsidRPr="00C07A60">
        <w:t>, J., Wright, D., Thompson, R. 2019</w:t>
      </w:r>
      <w:r w:rsidR="003E30EF" w:rsidRPr="00C07A60">
        <w:t>,</w:t>
      </w:r>
      <w:r w:rsidRPr="00C07A60">
        <w:t xml:space="preserve"> </w:t>
      </w:r>
      <w:hyperlink r:id="rId48" w:history="1">
        <w:r w:rsidRPr="00C07A60">
          <w:rPr>
            <w:rStyle w:val="Hyperlink"/>
            <w:rFonts w:asciiTheme="majorHAnsi" w:hAnsiTheme="majorHAnsi" w:cstheme="minorHAnsi"/>
          </w:rPr>
          <w:t xml:space="preserve">Commonwealth Environmental Water Office Long Term Intervention </w:t>
        </w:r>
        <w:r w:rsidRPr="00C07A60">
          <w:rPr>
            <w:rStyle w:val="Hyperlink"/>
            <w:rFonts w:asciiTheme="majorHAnsi" w:hAnsiTheme="majorHAnsi" w:cstheme="minorHAnsi"/>
          </w:rPr>
          <w:lastRenderedPageBreak/>
          <w:t>Monitoring Project: Lachlan river system Selected Area 2018-19 Monitoring and Evaluation Technical Report</w:t>
        </w:r>
      </w:hyperlink>
      <w:r w:rsidR="003E30EF" w:rsidRPr="00C07A60">
        <w:t>, Canberra.</w:t>
      </w:r>
    </w:p>
    <w:p w14:paraId="398B823B" w14:textId="7B6767E7" w:rsidR="00FD253B" w:rsidRPr="00C73171" w:rsidRDefault="00FD253B">
      <w:r w:rsidRPr="00C73171">
        <w:t xml:space="preserve">Dyer, F., Broadhurst, B., </w:t>
      </w:r>
      <w:proofErr w:type="spellStart"/>
      <w:r w:rsidRPr="00C73171">
        <w:t>Tschierschke</w:t>
      </w:r>
      <w:proofErr w:type="spellEnd"/>
      <w:r w:rsidRPr="00C73171">
        <w:t xml:space="preserve">, A., </w:t>
      </w:r>
      <w:proofErr w:type="spellStart"/>
      <w:r w:rsidRPr="00C73171">
        <w:t>Higgisson</w:t>
      </w:r>
      <w:proofErr w:type="spellEnd"/>
      <w:r w:rsidRPr="00C73171">
        <w:t xml:space="preserve">, W., </w:t>
      </w:r>
      <w:proofErr w:type="spellStart"/>
      <w:r w:rsidRPr="00C73171">
        <w:t>Thiem</w:t>
      </w:r>
      <w:proofErr w:type="spellEnd"/>
      <w:r w:rsidRPr="00C73171">
        <w:t xml:space="preserve">, J., Wright, D., </w:t>
      </w:r>
      <w:proofErr w:type="spellStart"/>
      <w:r w:rsidRPr="00C73171">
        <w:t>Kerezsy</w:t>
      </w:r>
      <w:proofErr w:type="spellEnd"/>
      <w:r w:rsidRPr="00C73171">
        <w:t>, A. Thompson, R. 2020</w:t>
      </w:r>
      <w:r w:rsidR="003E30EF">
        <w:t>,</w:t>
      </w:r>
      <w:r w:rsidRPr="00C73171">
        <w:t xml:space="preserve"> </w:t>
      </w:r>
      <w:hyperlink r:id="rId49" w:history="1">
        <w:r w:rsidRPr="003E30EF">
          <w:rPr>
            <w:rStyle w:val="Hyperlink"/>
          </w:rPr>
          <w:t>Commonwealth Environmental Water Office Monitoring, Evaluation and Research Project: Lachlan river system Selected Area 2019-20 Monitoring and Evaluation Technical Report</w:t>
        </w:r>
      </w:hyperlink>
      <w:r w:rsidR="003E30EF">
        <w:t>, Canberra.</w:t>
      </w:r>
    </w:p>
    <w:p w14:paraId="5FA9F6EE" w14:textId="5BF24051" w:rsidR="0045732F" w:rsidRPr="00C73171" w:rsidRDefault="0045732F" w:rsidP="00780189">
      <w:pPr>
        <w:rPr>
          <w:rStyle w:val="Hyperlink"/>
          <w:rFonts w:asciiTheme="majorHAnsi" w:hAnsiTheme="majorHAnsi" w:cstheme="minorHAnsi"/>
          <w:lang w:val="en"/>
        </w:rPr>
      </w:pPr>
      <w:proofErr w:type="spellStart"/>
      <w:r w:rsidRPr="00C73171">
        <w:rPr>
          <w:rFonts w:asciiTheme="majorHAnsi" w:hAnsiTheme="majorHAnsi" w:cstheme="minorHAnsi"/>
          <w:color w:val="1C1D1E"/>
          <w:lang w:val="en"/>
        </w:rPr>
        <w:t>Higgisson</w:t>
      </w:r>
      <w:proofErr w:type="spellEnd"/>
      <w:r w:rsidRPr="00C73171">
        <w:rPr>
          <w:rFonts w:asciiTheme="majorHAnsi" w:hAnsiTheme="majorHAnsi" w:cstheme="minorHAnsi"/>
          <w:color w:val="1C1D1E"/>
          <w:lang w:val="en"/>
        </w:rPr>
        <w:t>, W</w:t>
      </w:r>
      <w:r w:rsidRPr="00C73171">
        <w:rPr>
          <w:color w:val="1C1D1E"/>
          <w:lang w:val="en"/>
        </w:rPr>
        <w:t xml:space="preserve">, </w:t>
      </w:r>
      <w:proofErr w:type="spellStart"/>
      <w:r w:rsidRPr="00C73171">
        <w:rPr>
          <w:rFonts w:asciiTheme="majorHAnsi" w:hAnsiTheme="majorHAnsi" w:cstheme="minorHAnsi"/>
          <w:color w:val="1C1D1E"/>
          <w:lang w:val="en"/>
        </w:rPr>
        <w:t>Higgisson</w:t>
      </w:r>
      <w:proofErr w:type="spellEnd"/>
      <w:r w:rsidRPr="00C73171">
        <w:rPr>
          <w:rFonts w:asciiTheme="majorHAnsi" w:hAnsiTheme="majorHAnsi" w:cstheme="minorHAnsi"/>
          <w:color w:val="1C1D1E"/>
          <w:lang w:val="en"/>
        </w:rPr>
        <w:t>, B</w:t>
      </w:r>
      <w:r w:rsidRPr="00C73171">
        <w:rPr>
          <w:color w:val="1C1D1E"/>
          <w:lang w:val="en"/>
        </w:rPr>
        <w:t xml:space="preserve">, </w:t>
      </w:r>
      <w:r w:rsidRPr="00C73171">
        <w:rPr>
          <w:rFonts w:asciiTheme="majorHAnsi" w:hAnsiTheme="majorHAnsi" w:cstheme="minorHAnsi"/>
          <w:color w:val="1C1D1E"/>
          <w:lang w:val="en"/>
        </w:rPr>
        <w:t>Powell, M</w:t>
      </w:r>
      <w:r w:rsidRPr="00C73171">
        <w:rPr>
          <w:color w:val="1C1D1E"/>
          <w:lang w:val="en"/>
        </w:rPr>
        <w:t xml:space="preserve">, </w:t>
      </w:r>
      <w:r w:rsidRPr="00C73171">
        <w:rPr>
          <w:rFonts w:asciiTheme="majorHAnsi" w:hAnsiTheme="majorHAnsi" w:cstheme="minorHAnsi"/>
          <w:color w:val="1C1D1E"/>
          <w:lang w:val="en"/>
        </w:rPr>
        <w:t>Driver, P</w:t>
      </w:r>
      <w:r w:rsidRPr="00C73171">
        <w:rPr>
          <w:color w:val="1C1D1E"/>
          <w:lang w:val="en"/>
        </w:rPr>
        <w:t xml:space="preserve">, </w:t>
      </w:r>
      <w:r w:rsidRPr="00C73171">
        <w:rPr>
          <w:rFonts w:asciiTheme="majorHAnsi" w:hAnsiTheme="majorHAnsi" w:cstheme="minorHAnsi"/>
          <w:color w:val="1C1D1E"/>
          <w:lang w:val="en"/>
        </w:rPr>
        <w:t>Dyer, F</w:t>
      </w:r>
      <w:r w:rsidRPr="00C73171">
        <w:rPr>
          <w:color w:val="1C1D1E"/>
          <w:lang w:val="en"/>
        </w:rPr>
        <w:t xml:space="preserve">. 2019, </w:t>
      </w:r>
      <w:hyperlink r:id="rId50" w:history="1">
        <w:r w:rsidRPr="003E30EF">
          <w:rPr>
            <w:rStyle w:val="Hyperlink"/>
            <w:rFonts w:asciiTheme="majorHAnsi" w:hAnsiTheme="majorHAnsi" w:cstheme="minorHAnsi"/>
            <w:lang w:val="en"/>
          </w:rPr>
          <w:t>Impacts of water resource development on hydrological connectivity of different floodplain habitats in a highly variable system</w:t>
        </w:r>
      </w:hyperlink>
      <w:r w:rsidR="003E30EF">
        <w:rPr>
          <w:color w:val="1C1D1E"/>
          <w:lang w:val="en"/>
        </w:rPr>
        <w:t>,</w:t>
      </w:r>
      <w:r w:rsidRPr="00C73171">
        <w:rPr>
          <w:color w:val="1C1D1E"/>
          <w:lang w:val="en"/>
        </w:rPr>
        <w:t xml:space="preserve"> </w:t>
      </w:r>
      <w:r w:rsidRPr="00C07A60">
        <w:rPr>
          <w:i/>
          <w:iCs/>
          <w:color w:val="1C1D1E"/>
          <w:lang w:val="en"/>
        </w:rPr>
        <w:t>River Res</w:t>
      </w:r>
      <w:r w:rsidR="003E30EF">
        <w:rPr>
          <w:i/>
          <w:iCs/>
          <w:color w:val="1C1D1E"/>
          <w:lang w:val="en"/>
        </w:rPr>
        <w:t>earch and</w:t>
      </w:r>
      <w:r w:rsidRPr="00C07A60">
        <w:rPr>
          <w:i/>
          <w:iCs/>
          <w:color w:val="1C1D1E"/>
          <w:lang w:val="en"/>
        </w:rPr>
        <w:t xml:space="preserve"> Applic</w:t>
      </w:r>
      <w:r w:rsidR="003E30EF">
        <w:rPr>
          <w:i/>
          <w:iCs/>
          <w:color w:val="1C1D1E"/>
          <w:lang w:val="en"/>
        </w:rPr>
        <w:t>ations</w:t>
      </w:r>
      <w:r w:rsidRPr="00C73171">
        <w:rPr>
          <w:color w:val="1C1D1E"/>
          <w:lang w:val="en"/>
        </w:rPr>
        <w:t xml:space="preserve">; </w:t>
      </w:r>
      <w:r w:rsidR="003E30EF">
        <w:rPr>
          <w:color w:val="1C1D1E"/>
          <w:lang w:val="en"/>
        </w:rPr>
        <w:t xml:space="preserve">vol. </w:t>
      </w:r>
      <w:r w:rsidRPr="00C73171">
        <w:rPr>
          <w:rFonts w:asciiTheme="majorHAnsi" w:eastAsiaTheme="minorEastAsia" w:hAnsiTheme="majorHAnsi" w:cstheme="minorHAnsi"/>
          <w:color w:val="1C1D1E"/>
          <w:lang w:val="en"/>
        </w:rPr>
        <w:t>1</w:t>
      </w:r>
      <w:r w:rsidR="003E30EF">
        <w:rPr>
          <w:color w:val="1C1D1E"/>
          <w:lang w:val="en"/>
        </w:rPr>
        <w:t xml:space="preserve">, pp. </w:t>
      </w:r>
      <w:r w:rsidRPr="00C73171">
        <w:rPr>
          <w:rFonts w:asciiTheme="majorHAnsi" w:hAnsiTheme="majorHAnsi" w:cstheme="minorHAnsi"/>
          <w:color w:val="1C1D1E"/>
          <w:lang w:val="en"/>
        </w:rPr>
        <w:t>1</w:t>
      </w:r>
      <w:r w:rsidRPr="00C07A60">
        <w:rPr>
          <w:rFonts w:cs="Segoe UI"/>
          <w:color w:val="222222"/>
          <w:shd w:val="clear" w:color="auto" w:fill="FFFFFF"/>
        </w:rPr>
        <w:t>1</w:t>
      </w:r>
      <w:r w:rsidR="003E30EF">
        <w:rPr>
          <w:rFonts w:cs="Segoe UI"/>
          <w:color w:val="222222"/>
          <w:shd w:val="clear" w:color="auto" w:fill="FFFFFF"/>
        </w:rPr>
        <w:t>,</w:t>
      </w:r>
      <w:r w:rsidRPr="00C07A60">
        <w:rPr>
          <w:rFonts w:cs="Segoe UI"/>
          <w:color w:val="222222"/>
          <w:shd w:val="clear" w:color="auto" w:fill="FFFFFF"/>
        </w:rPr>
        <w:t xml:space="preserve"> </w:t>
      </w:r>
      <w:hyperlink r:id="rId51" w:history="1">
        <w:r w:rsidR="003E30EF" w:rsidRPr="00C07A60">
          <w:rPr>
            <w:rFonts w:cs="Segoe UI"/>
            <w:color w:val="222222"/>
            <w:shd w:val="clear" w:color="auto" w:fill="FFFFFF"/>
          </w:rPr>
          <w:t>DOI: 10.1002/rra.3409</w:t>
        </w:r>
      </w:hyperlink>
      <w:r w:rsidR="003E30EF">
        <w:rPr>
          <w:rFonts w:cs="Segoe UI"/>
          <w:color w:val="222222"/>
          <w:shd w:val="clear" w:color="auto" w:fill="FFFFFF"/>
        </w:rPr>
        <w:t>.</w:t>
      </w:r>
    </w:p>
    <w:p w14:paraId="5B3CBA6C" w14:textId="6A0D8DD7" w:rsidR="00595992" w:rsidRPr="00C07A60" w:rsidRDefault="00595992" w:rsidP="00780189">
      <w:r w:rsidRPr="00C73171">
        <w:rPr>
          <w:rFonts w:cs="Segoe UI"/>
          <w:color w:val="222222"/>
          <w:shd w:val="clear" w:color="auto" w:fill="FFFFFF"/>
        </w:rPr>
        <w:t>Larkin, Z.T., Ralph, T.J., Tooth, S. et al.</w:t>
      </w:r>
      <w:r w:rsidR="003E30EF">
        <w:rPr>
          <w:rFonts w:cs="Segoe UI"/>
          <w:color w:val="222222"/>
          <w:shd w:val="clear" w:color="auto" w:fill="FFFFFF"/>
        </w:rPr>
        <w:t xml:space="preserve"> 2020, </w:t>
      </w:r>
      <w:hyperlink r:id="rId52" w:history="1">
        <w:r w:rsidRPr="003E30EF">
          <w:rPr>
            <w:rStyle w:val="Hyperlink"/>
            <w:rFonts w:cs="Segoe UI"/>
            <w:shd w:val="clear" w:color="auto" w:fill="FFFFFF"/>
          </w:rPr>
          <w:t>Identifying threshold responses of Australian dryland rivers to future hydroclimatic change</w:t>
        </w:r>
      </w:hyperlink>
      <w:r w:rsidRPr="00C73171">
        <w:rPr>
          <w:rFonts w:cs="Segoe UI"/>
          <w:color w:val="222222"/>
          <w:shd w:val="clear" w:color="auto" w:fill="FFFFFF"/>
        </w:rPr>
        <w:t>.</w:t>
      </w:r>
      <w:r w:rsidR="003E30EF">
        <w:rPr>
          <w:rFonts w:cs="Segoe UI"/>
          <w:color w:val="222222"/>
          <w:shd w:val="clear" w:color="auto" w:fill="FFFFFF"/>
        </w:rPr>
        <w:t xml:space="preserve">, </w:t>
      </w:r>
      <w:r w:rsidRPr="00C07A60">
        <w:rPr>
          <w:rFonts w:cs="Segoe UI"/>
          <w:i/>
          <w:iCs/>
          <w:color w:val="222222"/>
          <w:shd w:val="clear" w:color="auto" w:fill="FFFFFF"/>
        </w:rPr>
        <w:t>Sci</w:t>
      </w:r>
      <w:r w:rsidR="003E30EF" w:rsidRPr="00C07A60">
        <w:rPr>
          <w:rFonts w:cs="Segoe UI"/>
          <w:i/>
          <w:iCs/>
          <w:color w:val="222222"/>
          <w:shd w:val="clear" w:color="auto" w:fill="FFFFFF"/>
        </w:rPr>
        <w:t>ence</w:t>
      </w:r>
      <w:r w:rsidRPr="00C07A60">
        <w:rPr>
          <w:rFonts w:cs="Segoe UI"/>
          <w:i/>
          <w:iCs/>
          <w:color w:val="222222"/>
          <w:shd w:val="clear" w:color="auto" w:fill="FFFFFF"/>
        </w:rPr>
        <w:t xml:space="preserve"> Rep</w:t>
      </w:r>
      <w:r w:rsidR="003E30EF">
        <w:rPr>
          <w:rFonts w:cs="Segoe UI"/>
          <w:color w:val="222222"/>
          <w:shd w:val="clear" w:color="auto" w:fill="FFFFFF"/>
        </w:rPr>
        <w:t xml:space="preserve">, vol. </w:t>
      </w:r>
      <w:r w:rsidRPr="00C07A60">
        <w:rPr>
          <w:rFonts w:cs="Segoe UI"/>
          <w:color w:val="222222"/>
          <w:shd w:val="clear" w:color="auto" w:fill="FFFFFF"/>
        </w:rPr>
        <w:t>10, </w:t>
      </w:r>
      <w:r w:rsidR="003E30EF" w:rsidRPr="00C07A60">
        <w:rPr>
          <w:rFonts w:cs="Segoe UI"/>
          <w:color w:val="222222"/>
          <w:shd w:val="clear" w:color="auto" w:fill="FFFFFF"/>
        </w:rPr>
        <w:t xml:space="preserve">pp. </w:t>
      </w:r>
      <w:r w:rsidRPr="00C73171">
        <w:rPr>
          <w:rFonts w:cs="Segoe UI"/>
          <w:color w:val="222222"/>
          <w:shd w:val="clear" w:color="auto" w:fill="FFFFFF"/>
        </w:rPr>
        <w:t>6653</w:t>
      </w:r>
      <w:r w:rsidR="003E30EF">
        <w:rPr>
          <w:rFonts w:cs="Segoe UI"/>
          <w:color w:val="222222"/>
          <w:shd w:val="clear" w:color="auto" w:fill="FFFFFF"/>
        </w:rPr>
        <w:t xml:space="preserve">, DOI: </w:t>
      </w:r>
      <w:hyperlink r:id="rId53" w:history="1">
        <w:r w:rsidR="003E30EF" w:rsidRPr="00C07A60">
          <w:t>10.1038/s41598-020-63622-3</w:t>
        </w:r>
      </w:hyperlink>
      <w:r w:rsidR="003E30EF">
        <w:rPr>
          <w:rFonts w:cs="Segoe UI"/>
          <w:color w:val="222222"/>
          <w:shd w:val="clear" w:color="auto" w:fill="FFFFFF"/>
        </w:rPr>
        <w:t>.</w:t>
      </w:r>
    </w:p>
    <w:p w14:paraId="5233FBBC" w14:textId="52916BE4" w:rsidR="00382CD6" w:rsidRPr="00C07A60" w:rsidRDefault="00382CD6" w:rsidP="00C10CD5">
      <w:r w:rsidRPr="00C73171">
        <w:t>Murray‒Darling Basin Authority 2019</w:t>
      </w:r>
      <w:r w:rsidR="003E30EF">
        <w:t xml:space="preserve">, </w:t>
      </w:r>
      <w:hyperlink r:id="rId54" w:history="1">
        <w:r w:rsidRPr="00C07A60">
          <w:rPr>
            <w:rStyle w:val="Hyperlink"/>
          </w:rPr>
          <w:t>Basin-wide environmental watering strategy</w:t>
        </w:r>
      </w:hyperlink>
      <w:r w:rsidR="003E30EF" w:rsidRPr="00DE34DE">
        <w:t>,</w:t>
      </w:r>
      <w:r w:rsidR="003E30EF">
        <w:t xml:space="preserve"> </w:t>
      </w:r>
      <w:r w:rsidRPr="00C07A60">
        <w:rPr>
          <w:i/>
          <w:iCs/>
        </w:rPr>
        <w:t>MDBA publication</w:t>
      </w:r>
      <w:r w:rsidR="003E30EF">
        <w:t>,</w:t>
      </w:r>
      <w:r w:rsidRPr="00C73171">
        <w:t xml:space="preserve"> </w:t>
      </w:r>
      <w:r w:rsidR="003E30EF">
        <w:t xml:space="preserve">vol. </w:t>
      </w:r>
      <w:r w:rsidR="003E30EF" w:rsidRPr="00C73171">
        <w:t>19</w:t>
      </w:r>
      <w:r w:rsidR="003E30EF">
        <w:t>,</w:t>
      </w:r>
      <w:r w:rsidR="003E30EF" w:rsidRPr="00C73171">
        <w:t xml:space="preserve"> </w:t>
      </w:r>
      <w:r w:rsidRPr="00C73171">
        <w:t>no</w:t>
      </w:r>
      <w:r w:rsidR="003E30EF">
        <w:t xml:space="preserve">. </w:t>
      </w:r>
      <w:r w:rsidRPr="00C73171">
        <w:t>42</w:t>
      </w:r>
      <w:r w:rsidR="003E30EF">
        <w:t xml:space="preserve">, DOI: </w:t>
      </w:r>
      <w:r w:rsidRPr="00C73171">
        <w:t>978-1-925762-47-1.</w:t>
      </w:r>
    </w:p>
    <w:p w14:paraId="1672E30D" w14:textId="40089D89" w:rsidR="0045732F" w:rsidRPr="00C07A60" w:rsidRDefault="0045732F" w:rsidP="00C10CD5">
      <w:r w:rsidRPr="00C07A60">
        <w:t xml:space="preserve">McGrath, N 2020, Brewster </w:t>
      </w:r>
      <w:proofErr w:type="spellStart"/>
      <w:r w:rsidRPr="00C07A60">
        <w:t>Weirpool</w:t>
      </w:r>
      <w:proofErr w:type="spellEnd"/>
      <w:r w:rsidRPr="00C07A60">
        <w:t xml:space="preserve"> fish sampling, March 2020</w:t>
      </w:r>
      <w:r w:rsidR="003E30EF" w:rsidRPr="00C07A60">
        <w:t xml:space="preserve">, </w:t>
      </w:r>
      <w:r w:rsidRPr="00C07A60">
        <w:t>Unpublished Report</w:t>
      </w:r>
      <w:r w:rsidR="003E30EF" w:rsidRPr="00C07A60">
        <w:t xml:space="preserve">, </w:t>
      </w:r>
      <w:r w:rsidRPr="00C07A60">
        <w:t>NSW Department of Planning, Industry and Environment</w:t>
      </w:r>
      <w:r w:rsidR="003E30EF" w:rsidRPr="00C07A60">
        <w:t>, Sydney.</w:t>
      </w:r>
    </w:p>
    <w:p w14:paraId="30D67407" w14:textId="26B29611" w:rsidR="00D313F0" w:rsidRPr="00DE34DE" w:rsidRDefault="00D313F0" w:rsidP="00D313F0">
      <w:pPr>
        <w:rPr>
          <w:rStyle w:val="Hyperlink"/>
          <w:rFonts w:asciiTheme="majorHAnsi" w:hAnsiTheme="majorHAnsi" w:cstheme="minorHAnsi"/>
        </w:rPr>
      </w:pPr>
      <w:r w:rsidRPr="00C07A60">
        <w:t>New South Wales Department of Industry 2018</w:t>
      </w:r>
      <w:r w:rsidR="003E30EF" w:rsidRPr="00C07A60">
        <w:t>,</w:t>
      </w:r>
      <w:r w:rsidRPr="00C07A60">
        <w:t xml:space="preserve"> </w:t>
      </w:r>
      <w:hyperlink r:id="rId55" w:history="1">
        <w:r w:rsidR="003E30EF" w:rsidRPr="00DE34DE">
          <w:rPr>
            <w:rStyle w:val="Hyperlink"/>
            <w:rFonts w:asciiTheme="majorHAnsi" w:hAnsiTheme="majorHAnsi" w:cstheme="minorHAnsi"/>
          </w:rPr>
          <w:t>NSW Extreme Events Policy, Policy framework for the management of NSW Murray–Darling Basin water resources during extreme events</w:t>
        </w:r>
      </w:hyperlink>
      <w:r w:rsidR="003E30EF" w:rsidRPr="00C07A60">
        <w:t xml:space="preserve">, </w:t>
      </w:r>
      <w:r w:rsidR="00DE34DE" w:rsidRPr="00C07A60">
        <w:t>Sydney.</w:t>
      </w:r>
    </w:p>
    <w:p w14:paraId="6E4E373C" w14:textId="729DE741" w:rsidR="0045732F" w:rsidRPr="00DE34DE" w:rsidRDefault="0045732F" w:rsidP="00780189">
      <w:r w:rsidRPr="00C07A60">
        <w:t xml:space="preserve">New South Wales </w:t>
      </w:r>
      <w:r w:rsidR="00464240" w:rsidRPr="00C07A60">
        <w:t>Department of Planning, Industry and Environment 2020a,</w:t>
      </w:r>
      <w:r w:rsidR="00464240" w:rsidRPr="00C07A60" w:rsidDel="00464240">
        <w:t xml:space="preserve"> </w:t>
      </w:r>
      <w:hyperlink r:id="rId56" w:history="1">
        <w:r w:rsidRPr="00C07A60">
          <w:rPr>
            <w:rStyle w:val="Hyperlink"/>
            <w:rFonts w:asciiTheme="majorHAnsi" w:hAnsiTheme="majorHAnsi" w:cstheme="minorHAnsi"/>
            <w:lang w:eastAsia="zh-CN" w:bidi="th-TH"/>
          </w:rPr>
          <w:t>Lachlan Long Term Water Plan Part A: Lachlan catchment</w:t>
        </w:r>
      </w:hyperlink>
      <w:r w:rsidR="00DE34DE" w:rsidRPr="00DE34DE">
        <w:t>, Sydney.</w:t>
      </w:r>
    </w:p>
    <w:p w14:paraId="49A9F122" w14:textId="60C43315" w:rsidR="0045732F" w:rsidRPr="00C07A60" w:rsidRDefault="0045732F" w:rsidP="00780189">
      <w:r w:rsidRPr="00C07A60">
        <w:t xml:space="preserve">New South Wales </w:t>
      </w:r>
      <w:r w:rsidR="00464240" w:rsidRPr="00C07A60">
        <w:t>Department of Planning, Industry and Environment</w:t>
      </w:r>
      <w:r w:rsidR="00464240" w:rsidRPr="00C07A60" w:rsidDel="00464240">
        <w:t xml:space="preserve"> </w:t>
      </w:r>
      <w:r w:rsidR="00464240" w:rsidRPr="00C07A60">
        <w:t xml:space="preserve">(2020b), </w:t>
      </w:r>
      <w:hyperlink r:id="rId57" w:history="1">
        <w:r w:rsidRPr="00C07A60">
          <w:rPr>
            <w:rStyle w:val="Hyperlink"/>
            <w:rFonts w:asciiTheme="majorHAnsi" w:hAnsiTheme="majorHAnsi" w:cstheme="minorHAnsi"/>
          </w:rPr>
          <w:t>Lachlan Long Term Water Plan Part B: Lachlan planning units</w:t>
        </w:r>
      </w:hyperlink>
      <w:r w:rsidR="00DE34DE" w:rsidRPr="00C07A60">
        <w:t>, Sydney.</w:t>
      </w:r>
    </w:p>
    <w:p w14:paraId="145907FC" w14:textId="18DE3B56" w:rsidR="00412DEA" w:rsidRPr="00C07A60" w:rsidRDefault="00412DEA" w:rsidP="00780189">
      <w:proofErr w:type="spellStart"/>
      <w:r w:rsidRPr="00C73171">
        <w:t>WaterNSW</w:t>
      </w:r>
      <w:proofErr w:type="spellEnd"/>
      <w:r w:rsidRPr="00C73171">
        <w:t xml:space="preserve"> 2021</w:t>
      </w:r>
      <w:r w:rsidR="00DE34DE">
        <w:t>,</w:t>
      </w:r>
      <w:r w:rsidRPr="00C73171">
        <w:t xml:space="preserve"> </w:t>
      </w:r>
      <w:hyperlink r:id="rId58" w:history="1">
        <w:proofErr w:type="spellStart"/>
        <w:r w:rsidR="00D313F0" w:rsidRPr="00DE34DE">
          <w:rPr>
            <w:rStyle w:val="Hyperlink"/>
          </w:rPr>
          <w:t>WaterInsights</w:t>
        </w:r>
        <w:proofErr w:type="spellEnd"/>
      </w:hyperlink>
      <w:r w:rsidR="00DE34DE">
        <w:t>, accessed</w:t>
      </w:r>
      <w:r w:rsidR="00D313F0" w:rsidRPr="00C73171">
        <w:t xml:space="preserve"> 5 August </w:t>
      </w:r>
      <w:r w:rsidRPr="00C73171">
        <w:t>2021</w:t>
      </w:r>
      <w:r w:rsidR="00DE34DE">
        <w:t>.</w:t>
      </w:r>
    </w:p>
    <w:p w14:paraId="7BE3B790" w14:textId="518D5D08" w:rsidR="0045732F" w:rsidRPr="00C07A60" w:rsidRDefault="0045732F" w:rsidP="00780189">
      <w:proofErr w:type="spellStart"/>
      <w:r w:rsidRPr="00C07A60">
        <w:t>Wassens</w:t>
      </w:r>
      <w:proofErr w:type="spellEnd"/>
      <w:r w:rsidRPr="00C07A60">
        <w:t>, S., Michael, D., Spencer, J.,</w:t>
      </w:r>
      <w:proofErr w:type="spellStart"/>
      <w:r w:rsidRPr="00C07A60">
        <w:t>Thiem</w:t>
      </w:r>
      <w:proofErr w:type="spellEnd"/>
      <w:r w:rsidRPr="00C07A60">
        <w:t xml:space="preserve">, J., Thomas, R., Kobayashi, T., Jenkins, K., Wolfenden, B., Hall, A., Bourke, G., Bino, G., Davis, T., Heath, J., </w:t>
      </w:r>
      <w:proofErr w:type="spellStart"/>
      <w:r w:rsidRPr="00C07A60">
        <w:t>Kuo</w:t>
      </w:r>
      <w:proofErr w:type="spellEnd"/>
      <w:r w:rsidRPr="00C07A60">
        <w:t>, W., Amos, C. and Brandis, K. 2020</w:t>
      </w:r>
      <w:r w:rsidR="00DE34DE" w:rsidRPr="00C07A60">
        <w:t xml:space="preserve">, </w:t>
      </w:r>
      <w:hyperlink r:id="rId59" w:history="1">
        <w:r w:rsidRPr="00C07A60">
          <w:rPr>
            <w:rStyle w:val="Hyperlink"/>
            <w:rFonts w:asciiTheme="majorHAnsi" w:hAnsiTheme="majorHAnsi" w:cstheme="minorHAnsi"/>
            <w:shd w:val="clear" w:color="auto" w:fill="FFFFFF"/>
          </w:rPr>
          <w:t>Commonwealth Environmental Water Office Long-Term Intervention Monitoring project Murrumbidgee River System Selected Area evaluation. Technical Report, 2014-</w:t>
        </w:r>
        <w:r w:rsidR="002C10DB" w:rsidRPr="00C07A60">
          <w:rPr>
            <w:rStyle w:val="Hyperlink"/>
            <w:rFonts w:asciiTheme="majorHAnsi" w:hAnsiTheme="majorHAnsi" w:cstheme="minorHAnsi"/>
            <w:shd w:val="clear" w:color="auto" w:fill="FFFFFF"/>
          </w:rPr>
          <w:t>20</w:t>
        </w:r>
      </w:hyperlink>
      <w:r w:rsidR="00DE34DE" w:rsidRPr="00C07A60">
        <w:t>,</w:t>
      </w:r>
      <w:r w:rsidRPr="00C07A60">
        <w:t xml:space="preserve"> Report prepared for the Commonwealth Environmental Water Office</w:t>
      </w:r>
      <w:r w:rsidR="00DE34DE" w:rsidRPr="00C07A60">
        <w:t xml:space="preserve">, Canberra. </w:t>
      </w:r>
    </w:p>
    <w:p w14:paraId="067BD89E" w14:textId="14A79B06" w:rsidR="00764D6A" w:rsidRDefault="0045732F" w:rsidP="00C07A60">
      <w:r w:rsidRPr="00C73171">
        <w:rPr>
          <w:rFonts w:asciiTheme="majorHAnsi" w:hAnsiTheme="majorHAnsi" w:cstheme="minorHAnsi"/>
          <w:color w:val="1C1D1E"/>
          <w:shd w:val="clear" w:color="auto" w:fill="FFFFFF"/>
        </w:rPr>
        <w:t>Watts, RJ</w:t>
      </w:r>
      <w:r w:rsidRPr="00C73171">
        <w:rPr>
          <w:color w:val="1C1D1E"/>
          <w:shd w:val="clear" w:color="auto" w:fill="FFFFFF"/>
        </w:rPr>
        <w:t xml:space="preserve">, </w:t>
      </w:r>
      <w:r w:rsidRPr="00C73171">
        <w:rPr>
          <w:rFonts w:asciiTheme="majorHAnsi" w:hAnsiTheme="majorHAnsi" w:cstheme="minorHAnsi"/>
          <w:color w:val="1C1D1E"/>
          <w:shd w:val="clear" w:color="auto" w:fill="FFFFFF"/>
        </w:rPr>
        <w:t>Dyer, F</w:t>
      </w:r>
      <w:r w:rsidRPr="00C73171">
        <w:rPr>
          <w:color w:val="1C1D1E"/>
          <w:shd w:val="clear" w:color="auto" w:fill="FFFFFF"/>
        </w:rPr>
        <w:t xml:space="preserve">, </w:t>
      </w:r>
      <w:r w:rsidRPr="00C73171">
        <w:rPr>
          <w:rFonts w:asciiTheme="majorHAnsi" w:hAnsiTheme="majorHAnsi" w:cstheme="minorHAnsi"/>
          <w:color w:val="1C1D1E"/>
          <w:shd w:val="clear" w:color="auto" w:fill="FFFFFF"/>
        </w:rPr>
        <w:t>Frazier, P</w:t>
      </w:r>
      <w:r w:rsidRPr="00C73171">
        <w:rPr>
          <w:color w:val="1C1D1E"/>
          <w:shd w:val="clear" w:color="auto" w:fill="FFFFFF"/>
        </w:rPr>
        <w:t>, et al. 2019</w:t>
      </w:r>
      <w:r w:rsidR="00DE34DE">
        <w:rPr>
          <w:color w:val="1C1D1E"/>
          <w:shd w:val="clear" w:color="auto" w:fill="FFFFFF"/>
        </w:rPr>
        <w:t>,</w:t>
      </w:r>
      <w:r w:rsidRPr="00C73171">
        <w:rPr>
          <w:color w:val="1C1D1E"/>
          <w:shd w:val="clear" w:color="auto" w:fill="FFFFFF"/>
        </w:rPr>
        <w:t xml:space="preserve"> </w:t>
      </w:r>
      <w:hyperlink r:id="rId60" w:history="1">
        <w:r w:rsidRPr="00DE34DE">
          <w:rPr>
            <w:rStyle w:val="Hyperlink"/>
            <w:rFonts w:asciiTheme="majorHAnsi" w:hAnsiTheme="majorHAnsi" w:cstheme="minorHAnsi"/>
            <w:shd w:val="clear" w:color="auto" w:fill="FFFFFF"/>
          </w:rPr>
          <w:t>Learning from concurrent adaptive management in multiple catchments within a large environmental flows program in Australia</w:t>
        </w:r>
      </w:hyperlink>
      <w:r w:rsidR="00DE34DE" w:rsidRPr="00C07A60">
        <w:rPr>
          <w:i/>
          <w:iCs/>
          <w:color w:val="1C1D1E"/>
          <w:shd w:val="clear" w:color="auto" w:fill="FFFFFF"/>
        </w:rPr>
        <w:t>,</w:t>
      </w:r>
      <w:r w:rsidRPr="00C07A60">
        <w:rPr>
          <w:i/>
          <w:iCs/>
          <w:color w:val="1C1D1E"/>
          <w:shd w:val="clear" w:color="auto" w:fill="FFFFFF"/>
        </w:rPr>
        <w:t xml:space="preserve"> River Res</w:t>
      </w:r>
      <w:r w:rsidR="00DE34DE" w:rsidRPr="00C07A60">
        <w:rPr>
          <w:i/>
          <w:iCs/>
          <w:color w:val="1C1D1E"/>
          <w:shd w:val="clear" w:color="auto" w:fill="FFFFFF"/>
        </w:rPr>
        <w:t>earch and</w:t>
      </w:r>
      <w:r w:rsidRPr="00C07A60">
        <w:rPr>
          <w:i/>
          <w:iCs/>
          <w:color w:val="1C1D1E"/>
          <w:shd w:val="clear" w:color="auto" w:fill="FFFFFF"/>
        </w:rPr>
        <w:t xml:space="preserve"> Applic</w:t>
      </w:r>
      <w:r w:rsidR="00DE34DE" w:rsidRPr="00C07A60">
        <w:rPr>
          <w:i/>
          <w:iCs/>
          <w:color w:val="1C1D1E"/>
          <w:shd w:val="clear" w:color="auto" w:fill="FFFFFF"/>
        </w:rPr>
        <w:t>ation</w:t>
      </w:r>
      <w:r w:rsidR="00DE34DE">
        <w:rPr>
          <w:color w:val="1C1D1E"/>
          <w:shd w:val="clear" w:color="auto" w:fill="FFFFFF"/>
        </w:rPr>
        <w:t>, vol.</w:t>
      </w:r>
      <w:r w:rsidRPr="00C73171">
        <w:rPr>
          <w:color w:val="1C1D1E"/>
          <w:shd w:val="clear" w:color="auto" w:fill="FFFFFF"/>
        </w:rPr>
        <w:t xml:space="preserve"> </w:t>
      </w:r>
      <w:r w:rsidRPr="00C07A60">
        <w:t>36</w:t>
      </w:r>
      <w:r w:rsidR="00DE34DE">
        <w:rPr>
          <w:color w:val="1C1D1E"/>
          <w:shd w:val="clear" w:color="auto" w:fill="FFFFFF"/>
        </w:rPr>
        <w:t>, pp.</w:t>
      </w:r>
      <w:r w:rsidRPr="00C73171">
        <w:rPr>
          <w:color w:val="1C1D1E"/>
          <w:shd w:val="clear" w:color="auto" w:fill="FFFFFF"/>
        </w:rPr>
        <w:t xml:space="preserve"> </w:t>
      </w:r>
      <w:r w:rsidRPr="00C73171">
        <w:rPr>
          <w:rFonts w:asciiTheme="majorHAnsi" w:hAnsiTheme="majorHAnsi" w:cstheme="minorHAnsi"/>
          <w:color w:val="1C1D1E"/>
          <w:shd w:val="clear" w:color="auto" w:fill="FFFFFF"/>
        </w:rPr>
        <w:t>668</w:t>
      </w:r>
      <w:r w:rsidRPr="00C73171">
        <w:rPr>
          <w:color w:val="1C1D1E"/>
          <w:shd w:val="clear" w:color="auto" w:fill="FFFFFF"/>
        </w:rPr>
        <w:t>–</w:t>
      </w:r>
      <w:r w:rsidRPr="00C73171">
        <w:rPr>
          <w:rFonts w:asciiTheme="majorHAnsi" w:hAnsiTheme="majorHAnsi" w:cstheme="minorHAnsi"/>
          <w:color w:val="1C1D1E"/>
          <w:shd w:val="clear" w:color="auto" w:fill="FFFFFF"/>
        </w:rPr>
        <w:t>680</w:t>
      </w:r>
      <w:r w:rsidR="00DE34DE">
        <w:rPr>
          <w:color w:val="1C1D1E"/>
          <w:shd w:val="clear" w:color="auto" w:fill="FFFFFF"/>
        </w:rPr>
        <w:t>, DO</w:t>
      </w:r>
      <w:r w:rsidR="00DE34DE" w:rsidRPr="00C07A60">
        <w:t xml:space="preserve">I: </w:t>
      </w:r>
      <w:hyperlink r:id="rId61" w:history="1">
        <w:r w:rsidR="00DE34DE" w:rsidRPr="00C07A60">
          <w:rPr>
            <w:color w:val="1C1D1E"/>
          </w:rPr>
          <w:t>10.1002/rra.3620</w:t>
        </w:r>
      </w:hyperlink>
      <w:r w:rsidR="00DE34DE" w:rsidRPr="00C07A60">
        <w:t>.</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95F1F" w14:textId="77777777" w:rsidR="00A72C99" w:rsidRDefault="00A72C99">
      <w:r>
        <w:separator/>
      </w:r>
    </w:p>
    <w:p w14:paraId="0CD2D273" w14:textId="77777777" w:rsidR="00A72C99" w:rsidRDefault="00A72C99"/>
    <w:p w14:paraId="0EE0435F" w14:textId="77777777" w:rsidR="00A72C99" w:rsidRDefault="00A72C99"/>
    <w:p w14:paraId="2448D28E" w14:textId="77777777" w:rsidR="001966C4" w:rsidRDefault="001966C4"/>
  </w:endnote>
  <w:endnote w:type="continuationSeparator" w:id="0">
    <w:p w14:paraId="31C75526" w14:textId="77777777" w:rsidR="00A72C99" w:rsidRDefault="00A72C99">
      <w:r>
        <w:continuationSeparator/>
      </w:r>
    </w:p>
    <w:p w14:paraId="471A6D3E" w14:textId="77777777" w:rsidR="00A72C99" w:rsidRDefault="00A72C99"/>
    <w:p w14:paraId="5BDDC694" w14:textId="77777777" w:rsidR="00A72C99" w:rsidRDefault="00A72C99"/>
    <w:p w14:paraId="2464D179" w14:textId="77777777" w:rsidR="001966C4" w:rsidRDefault="001966C4"/>
  </w:endnote>
  <w:endnote w:type="continuationNotice" w:id="1">
    <w:p w14:paraId="40F3C472" w14:textId="77777777" w:rsidR="00A72C99" w:rsidRDefault="00A72C99">
      <w:pPr>
        <w:pStyle w:val="Footer"/>
      </w:pPr>
    </w:p>
    <w:p w14:paraId="62C41F5B" w14:textId="77777777" w:rsidR="00A72C99" w:rsidRDefault="00A72C99"/>
    <w:p w14:paraId="18F3CD03" w14:textId="77777777" w:rsidR="00A72C99" w:rsidRDefault="00A72C99"/>
    <w:p w14:paraId="1B2127ED" w14:textId="77777777" w:rsidR="001966C4" w:rsidRDefault="00196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E" w14:textId="41C95E40" w:rsidR="00A72C99" w:rsidRDefault="00A72C99">
    <w:pPr>
      <w:pStyle w:val="Footer"/>
    </w:pPr>
    <w:r>
      <w:t>Department of Agriculture, Water and the Environment</w:t>
    </w:r>
  </w:p>
  <w:p w14:paraId="067BD8CF" w14:textId="77777777" w:rsidR="00A72C99" w:rsidRDefault="00A72C99">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3771E" w14:textId="77777777" w:rsidR="00A72C99" w:rsidRDefault="00A72C99">
      <w:r>
        <w:separator/>
      </w:r>
    </w:p>
    <w:p w14:paraId="5D7D990E" w14:textId="77777777" w:rsidR="00A72C99" w:rsidRDefault="00A72C99"/>
    <w:p w14:paraId="3665A227" w14:textId="77777777" w:rsidR="00A72C99" w:rsidRDefault="00A72C99"/>
    <w:p w14:paraId="33C5FFB7" w14:textId="77777777" w:rsidR="001966C4" w:rsidRDefault="001966C4"/>
  </w:footnote>
  <w:footnote w:type="continuationSeparator" w:id="0">
    <w:p w14:paraId="4FFE04B0" w14:textId="77777777" w:rsidR="00A72C99" w:rsidRDefault="00A72C99">
      <w:r>
        <w:continuationSeparator/>
      </w:r>
    </w:p>
    <w:p w14:paraId="5F06B245" w14:textId="77777777" w:rsidR="00A72C99" w:rsidRDefault="00A72C99"/>
    <w:p w14:paraId="1EF1F535" w14:textId="77777777" w:rsidR="00A72C99" w:rsidRDefault="00A72C99"/>
    <w:p w14:paraId="6F5A671C" w14:textId="77777777" w:rsidR="001966C4" w:rsidRDefault="001966C4"/>
  </w:footnote>
  <w:footnote w:type="continuationNotice" w:id="1">
    <w:p w14:paraId="3DF9E4A7" w14:textId="77777777" w:rsidR="00A72C99" w:rsidRDefault="00A72C99">
      <w:pPr>
        <w:pStyle w:val="Footer"/>
      </w:pPr>
    </w:p>
    <w:p w14:paraId="36C5B94E" w14:textId="77777777" w:rsidR="00A72C99" w:rsidRDefault="00A72C99"/>
    <w:p w14:paraId="5A62A89F" w14:textId="77777777" w:rsidR="00A72C99" w:rsidRDefault="00A72C99"/>
    <w:p w14:paraId="0FA1D841" w14:textId="77777777" w:rsidR="001966C4" w:rsidRDefault="001966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C" w14:textId="77777777" w:rsidR="00A72C99" w:rsidRDefault="00032350">
    <w:pPr>
      <w:pStyle w:val="Header"/>
    </w:pPr>
    <w:r>
      <w:rPr>
        <w:noProof/>
        <w:lang w:val="en-US"/>
      </w:rPr>
      <w:pict w14:anchorId="067BD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50"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D" w14:textId="60C15CEF" w:rsidR="00A72C99" w:rsidRPr="00C064B1" w:rsidRDefault="00A72C99" w:rsidP="00C064B1">
    <w:pPr>
      <w:pStyle w:val="Header"/>
    </w:pPr>
    <w:r>
      <w:t>Lachlan River Water</w:t>
    </w:r>
    <w:r w:rsidRPr="00C064B1">
      <w:t xml:space="preserve"> Plan 202</w:t>
    </w:r>
    <w:r>
      <w:t>1</w:t>
    </w:r>
    <w:r w:rsidRPr="00C064B1">
      <w:t>–2</w:t>
    </w:r>
    <w: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D0" w14:textId="2F5AFBEE" w:rsidR="00A72C99" w:rsidRDefault="00A72C99">
    <w:pPr>
      <w:pStyle w:val="Header"/>
      <w:jc w:val="left"/>
    </w:pPr>
    <w:r w:rsidRPr="009A77BC">
      <w:rPr>
        <w:noProof/>
        <w:sz w:val="12"/>
      </w:rPr>
      <w:drawing>
        <wp:anchor distT="0" distB="0" distL="114300" distR="114300" simplePos="0" relativeHeight="251658240" behindDoc="1" locked="0" layoutInCell="0" allowOverlap="1" wp14:anchorId="507FA104" wp14:editId="54E71976">
          <wp:simplePos x="0" y="0"/>
          <wp:positionH relativeFrom="page">
            <wp:align>left</wp:align>
          </wp:positionH>
          <wp:positionV relativeFrom="page">
            <wp:align>top</wp:align>
          </wp:positionV>
          <wp:extent cx="7569642" cy="10778346"/>
          <wp:effectExtent l="0" t="0" r="0" b="444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468" cy="10786642"/>
                  </a:xfrm>
                  <a:prstGeom prst="rect">
                    <a:avLst/>
                  </a:prstGeom>
                  <a:noFill/>
                </pic:spPr>
              </pic:pic>
            </a:graphicData>
          </a:graphic>
          <wp14:sizeRelH relativeFrom="page">
            <wp14:pctWidth>0</wp14:pctWidth>
          </wp14:sizeRelH>
          <wp14:sizeRelV relativeFrom="page">
            <wp14:pctHeight>0</wp14:pctHeight>
          </wp14:sizeRelV>
        </wp:anchor>
      </w:drawing>
    </w:r>
    <w:r w:rsidR="00032350">
      <w:rPr>
        <w:noProof/>
        <w:lang w:val="en-US"/>
      </w:rPr>
      <w:pict w14:anchorId="067BD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2049" type="#_x0000_t136" style="position:absolute;margin-left:0;margin-top:0;width:548.05pt;height:91.3pt;rotation:315;z-index:-25165977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BD4"/>
    <w:multiLevelType w:val="hybridMultilevel"/>
    <w:tmpl w:val="F740E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9C282FB4"/>
    <w:lvl w:ilvl="0" w:tplc="B9FA63BE">
      <w:start w:val="1"/>
      <w:numFmt w:val="bullet"/>
      <w:pStyle w:val="TableBullet1"/>
      <w:lvlText w:val=""/>
      <w:lvlJc w:val="left"/>
      <w:pPr>
        <w:ind w:left="720" w:hanging="360"/>
      </w:pPr>
      <w:rPr>
        <w:rFonts w:ascii="Symbol" w:hAnsi="Symbol" w:hint="default"/>
      </w:rPr>
    </w:lvl>
    <w:lvl w:ilvl="1" w:tplc="04987ACC">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404221"/>
    <w:multiLevelType w:val="hybridMultilevel"/>
    <w:tmpl w:val="1722C18E"/>
    <w:lvl w:ilvl="0" w:tplc="08B6A2E8">
      <w:start w:val="1"/>
      <w:numFmt w:val="bullet"/>
      <w:lvlText w:val="o"/>
      <w:lvlJc w:val="left"/>
      <w:pPr>
        <w:ind w:left="843" w:hanging="360"/>
      </w:pPr>
      <w:rPr>
        <w:rFonts w:ascii="Courier New" w:hAnsi="Courier New" w:cs="Courier New"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785128"/>
    <w:multiLevelType w:val="multilevel"/>
    <w:tmpl w:val="4A7C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4A15FE"/>
    <w:multiLevelType w:val="multilevel"/>
    <w:tmpl w:val="F36C17E8"/>
    <w:numStyleLink w:val="Headinglist"/>
  </w:abstractNum>
  <w:abstractNum w:abstractNumId="9" w15:restartNumberingAfterBreak="0">
    <w:nsid w:val="474576C7"/>
    <w:multiLevelType w:val="hybridMultilevel"/>
    <w:tmpl w:val="1AB4E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DE49F7"/>
    <w:multiLevelType w:val="multilevel"/>
    <w:tmpl w:val="818E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B9554D"/>
    <w:multiLevelType w:val="hybridMultilevel"/>
    <w:tmpl w:val="50A654D2"/>
    <w:lvl w:ilvl="0" w:tplc="0C090003">
      <w:start w:val="1"/>
      <w:numFmt w:val="bullet"/>
      <w:lvlText w:val="o"/>
      <w:lvlJc w:val="left"/>
      <w:pPr>
        <w:ind w:left="1237" w:hanging="360"/>
      </w:pPr>
      <w:rPr>
        <w:rFonts w:ascii="Courier New" w:hAnsi="Courier New" w:cs="Courier New" w:hint="default"/>
      </w:rPr>
    </w:lvl>
    <w:lvl w:ilvl="1" w:tplc="0C090003" w:tentative="1">
      <w:start w:val="1"/>
      <w:numFmt w:val="bullet"/>
      <w:lvlText w:val="o"/>
      <w:lvlJc w:val="left"/>
      <w:pPr>
        <w:ind w:left="1957" w:hanging="360"/>
      </w:pPr>
      <w:rPr>
        <w:rFonts w:ascii="Courier New" w:hAnsi="Courier New" w:cs="Courier New" w:hint="default"/>
      </w:rPr>
    </w:lvl>
    <w:lvl w:ilvl="2" w:tplc="0C090005" w:tentative="1">
      <w:start w:val="1"/>
      <w:numFmt w:val="bullet"/>
      <w:lvlText w:val=""/>
      <w:lvlJc w:val="left"/>
      <w:pPr>
        <w:ind w:left="2677" w:hanging="360"/>
      </w:pPr>
      <w:rPr>
        <w:rFonts w:ascii="Wingdings" w:hAnsi="Wingdings" w:hint="default"/>
      </w:rPr>
    </w:lvl>
    <w:lvl w:ilvl="3" w:tplc="0C090001" w:tentative="1">
      <w:start w:val="1"/>
      <w:numFmt w:val="bullet"/>
      <w:lvlText w:val=""/>
      <w:lvlJc w:val="left"/>
      <w:pPr>
        <w:ind w:left="3397" w:hanging="360"/>
      </w:pPr>
      <w:rPr>
        <w:rFonts w:ascii="Symbol" w:hAnsi="Symbol" w:hint="default"/>
      </w:rPr>
    </w:lvl>
    <w:lvl w:ilvl="4" w:tplc="0C090003" w:tentative="1">
      <w:start w:val="1"/>
      <w:numFmt w:val="bullet"/>
      <w:lvlText w:val="o"/>
      <w:lvlJc w:val="left"/>
      <w:pPr>
        <w:ind w:left="4117" w:hanging="360"/>
      </w:pPr>
      <w:rPr>
        <w:rFonts w:ascii="Courier New" w:hAnsi="Courier New" w:cs="Courier New" w:hint="default"/>
      </w:rPr>
    </w:lvl>
    <w:lvl w:ilvl="5" w:tplc="0C090005" w:tentative="1">
      <w:start w:val="1"/>
      <w:numFmt w:val="bullet"/>
      <w:lvlText w:val=""/>
      <w:lvlJc w:val="left"/>
      <w:pPr>
        <w:ind w:left="4837" w:hanging="360"/>
      </w:pPr>
      <w:rPr>
        <w:rFonts w:ascii="Wingdings" w:hAnsi="Wingdings" w:hint="default"/>
      </w:rPr>
    </w:lvl>
    <w:lvl w:ilvl="6" w:tplc="0C090001" w:tentative="1">
      <w:start w:val="1"/>
      <w:numFmt w:val="bullet"/>
      <w:lvlText w:val=""/>
      <w:lvlJc w:val="left"/>
      <w:pPr>
        <w:ind w:left="5557" w:hanging="360"/>
      </w:pPr>
      <w:rPr>
        <w:rFonts w:ascii="Symbol" w:hAnsi="Symbol" w:hint="default"/>
      </w:rPr>
    </w:lvl>
    <w:lvl w:ilvl="7" w:tplc="0C090003" w:tentative="1">
      <w:start w:val="1"/>
      <w:numFmt w:val="bullet"/>
      <w:lvlText w:val="o"/>
      <w:lvlJc w:val="left"/>
      <w:pPr>
        <w:ind w:left="6277" w:hanging="360"/>
      </w:pPr>
      <w:rPr>
        <w:rFonts w:ascii="Courier New" w:hAnsi="Courier New" w:cs="Courier New" w:hint="default"/>
      </w:rPr>
    </w:lvl>
    <w:lvl w:ilvl="8" w:tplc="0C090005" w:tentative="1">
      <w:start w:val="1"/>
      <w:numFmt w:val="bullet"/>
      <w:lvlText w:val=""/>
      <w:lvlJc w:val="left"/>
      <w:pPr>
        <w:ind w:left="6997" w:hanging="360"/>
      </w:pPr>
      <w:rPr>
        <w:rFonts w:ascii="Wingdings" w:hAnsi="Wingdings" w:hint="default"/>
      </w:rPr>
    </w:lvl>
  </w:abstractNum>
  <w:abstractNum w:abstractNumId="1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5" w15:restartNumberingAfterBreak="0">
    <w:nsid w:val="5A872D5B"/>
    <w:multiLevelType w:val="hybridMultilevel"/>
    <w:tmpl w:val="5AA839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7F6A521C"/>
    <w:multiLevelType w:val="multilevel"/>
    <w:tmpl w:val="7CD8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16"/>
  </w:num>
  <w:num w:numId="4">
    <w:abstractNumId w:val="17"/>
  </w:num>
  <w:num w:numId="5">
    <w:abstractNumId w:val="5"/>
  </w:num>
  <w:num w:numId="6">
    <w:abstractNumId w:val="8"/>
    <w:lvlOverride w:ilvl="0">
      <w:lvl w:ilvl="0">
        <w:start w:val="1"/>
        <w:numFmt w:val="decimal"/>
        <w:pStyle w:val="Heading2"/>
        <w:lvlText w:val="%11"/>
        <w:lvlJc w:val="left"/>
        <w:pPr>
          <w:ind w:left="947" w:hanging="94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3"/>
        <w:lvlText w:val="1%1.%2"/>
        <w:lvlJc w:val="left"/>
        <w:pPr>
          <w:ind w:left="-6975" w:hanging="964"/>
        </w:pPr>
        <w:rPr>
          <w:rFonts w:hint="default"/>
        </w:rPr>
      </w:lvl>
    </w:lvlOverride>
    <w:lvlOverride w:ilvl="2">
      <w:lvl w:ilvl="2">
        <w:start w:val="1"/>
        <w:numFmt w:val="decimal"/>
        <w:pStyle w:val="Heading4"/>
        <w:lvlText w:val="1%1.%2.%3"/>
        <w:lvlJc w:val="left"/>
        <w:pPr>
          <w:ind w:left="-6975" w:hanging="964"/>
        </w:pPr>
        <w:rPr>
          <w:rFonts w:hint="default"/>
        </w:rPr>
      </w:lvl>
    </w:lvlOverride>
    <w:lvlOverride w:ilvl="3">
      <w:lvl w:ilvl="3">
        <w:start w:val="1"/>
        <w:numFmt w:val="decimal"/>
        <w:lvlText w:val="%4."/>
        <w:lvlJc w:val="left"/>
        <w:pPr>
          <w:ind w:left="-5059" w:hanging="360"/>
        </w:pPr>
        <w:rPr>
          <w:rFonts w:hint="default"/>
        </w:rPr>
      </w:lvl>
    </w:lvlOverride>
    <w:lvlOverride w:ilvl="4">
      <w:lvl w:ilvl="4">
        <w:start w:val="1"/>
        <w:numFmt w:val="lowerLetter"/>
        <w:lvlText w:val="%5."/>
        <w:lvlJc w:val="left"/>
        <w:pPr>
          <w:ind w:left="-4339" w:hanging="360"/>
        </w:pPr>
        <w:rPr>
          <w:rFonts w:hint="default"/>
        </w:rPr>
      </w:lvl>
    </w:lvlOverride>
    <w:lvlOverride w:ilvl="5">
      <w:lvl w:ilvl="5">
        <w:start w:val="1"/>
        <w:numFmt w:val="lowerRoman"/>
        <w:lvlText w:val="%6."/>
        <w:lvlJc w:val="right"/>
        <w:pPr>
          <w:ind w:left="-3619" w:hanging="180"/>
        </w:pPr>
        <w:rPr>
          <w:rFonts w:hint="default"/>
        </w:rPr>
      </w:lvl>
    </w:lvlOverride>
    <w:lvlOverride w:ilvl="6">
      <w:lvl w:ilvl="6">
        <w:start w:val="1"/>
        <w:numFmt w:val="decimal"/>
        <w:lvlText w:val="%7."/>
        <w:lvlJc w:val="left"/>
        <w:pPr>
          <w:ind w:left="-2899" w:hanging="360"/>
        </w:pPr>
        <w:rPr>
          <w:rFonts w:hint="default"/>
        </w:rPr>
      </w:lvl>
    </w:lvlOverride>
    <w:lvlOverride w:ilvl="7">
      <w:lvl w:ilvl="7">
        <w:start w:val="1"/>
        <w:numFmt w:val="lowerLetter"/>
        <w:lvlText w:val="%8."/>
        <w:lvlJc w:val="left"/>
        <w:pPr>
          <w:ind w:left="-2179" w:hanging="360"/>
        </w:pPr>
        <w:rPr>
          <w:rFonts w:hint="default"/>
        </w:rPr>
      </w:lvl>
    </w:lvlOverride>
    <w:lvlOverride w:ilvl="8">
      <w:lvl w:ilvl="8">
        <w:start w:val="1"/>
        <w:numFmt w:val="lowerRoman"/>
        <w:lvlText w:val="%9."/>
        <w:lvlJc w:val="right"/>
        <w:pPr>
          <w:ind w:left="-1459" w:hanging="180"/>
        </w:pPr>
        <w:rPr>
          <w:rFonts w:hint="default"/>
        </w:rPr>
      </w:lvl>
    </w:lvlOverride>
  </w:num>
  <w:num w:numId="7">
    <w:abstractNumId w:val="14"/>
  </w:num>
  <w:num w:numId="8">
    <w:abstractNumId w:val="4"/>
  </w:num>
  <w:num w:numId="9">
    <w:abstractNumId w:val="11"/>
  </w:num>
  <w:num w:numId="10">
    <w:abstractNumId w:val="1"/>
  </w:num>
  <w:num w:numId="11">
    <w:abstractNumId w:val="6"/>
  </w:num>
  <w:num w:numId="12">
    <w:abstractNumId w:val="9"/>
  </w:num>
  <w:num w:numId="13">
    <w:abstractNumId w:val="3"/>
  </w:num>
  <w:num w:numId="14">
    <w:abstractNumId w:val="0"/>
  </w:num>
  <w:num w:numId="15">
    <w:abstractNumId w:val="13"/>
  </w:num>
  <w:num w:numId="16">
    <w:abstractNumId w:val="18"/>
  </w:num>
  <w:num w:numId="17">
    <w:abstractNumId w:val="7"/>
  </w:num>
  <w:num w:numId="18">
    <w:abstractNumId w:val="2"/>
  </w:num>
  <w:num w:numId="19">
    <w:abstractNumId w:val="2"/>
  </w:num>
  <w:num w:numId="20">
    <w:abstractNumId w:val="2"/>
  </w:num>
  <w:num w:numId="21">
    <w:abstractNumId w:val="15"/>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6A"/>
    <w:rsid w:val="000018CB"/>
    <w:rsid w:val="00014BF9"/>
    <w:rsid w:val="0001728D"/>
    <w:rsid w:val="00017660"/>
    <w:rsid w:val="00017692"/>
    <w:rsid w:val="00026CA2"/>
    <w:rsid w:val="00030D61"/>
    <w:rsid w:val="00031F02"/>
    <w:rsid w:val="0003218B"/>
    <w:rsid w:val="00032350"/>
    <w:rsid w:val="000327FA"/>
    <w:rsid w:val="00034F66"/>
    <w:rsid w:val="00034F90"/>
    <w:rsid w:val="000363D4"/>
    <w:rsid w:val="00037197"/>
    <w:rsid w:val="00045362"/>
    <w:rsid w:val="00045B13"/>
    <w:rsid w:val="000520BE"/>
    <w:rsid w:val="0005231A"/>
    <w:rsid w:val="000761C9"/>
    <w:rsid w:val="00076C4E"/>
    <w:rsid w:val="00080D90"/>
    <w:rsid w:val="000823B0"/>
    <w:rsid w:val="00093C52"/>
    <w:rsid w:val="000948E4"/>
    <w:rsid w:val="00095B78"/>
    <w:rsid w:val="00097FA8"/>
    <w:rsid w:val="000A17B7"/>
    <w:rsid w:val="000A48B8"/>
    <w:rsid w:val="000A7AAF"/>
    <w:rsid w:val="000B0256"/>
    <w:rsid w:val="000B68C1"/>
    <w:rsid w:val="000C03F1"/>
    <w:rsid w:val="000C0D92"/>
    <w:rsid w:val="000C5963"/>
    <w:rsid w:val="000C6CD1"/>
    <w:rsid w:val="000C73F7"/>
    <w:rsid w:val="000D6BCB"/>
    <w:rsid w:val="000D7C93"/>
    <w:rsid w:val="000E42E8"/>
    <w:rsid w:val="000E671C"/>
    <w:rsid w:val="000E77B7"/>
    <w:rsid w:val="000F2421"/>
    <w:rsid w:val="000F4148"/>
    <w:rsid w:val="000F4197"/>
    <w:rsid w:val="000F5923"/>
    <w:rsid w:val="00103301"/>
    <w:rsid w:val="00111686"/>
    <w:rsid w:val="00112EEA"/>
    <w:rsid w:val="00114949"/>
    <w:rsid w:val="00122BA6"/>
    <w:rsid w:val="00136C3A"/>
    <w:rsid w:val="001410CA"/>
    <w:rsid w:val="00151693"/>
    <w:rsid w:val="00151C37"/>
    <w:rsid w:val="00152B0F"/>
    <w:rsid w:val="00154CAC"/>
    <w:rsid w:val="00155F28"/>
    <w:rsid w:val="00157796"/>
    <w:rsid w:val="00157A49"/>
    <w:rsid w:val="0016031E"/>
    <w:rsid w:val="00160883"/>
    <w:rsid w:val="00163D04"/>
    <w:rsid w:val="00165AFA"/>
    <w:rsid w:val="00167B65"/>
    <w:rsid w:val="00167B6C"/>
    <w:rsid w:val="0017003F"/>
    <w:rsid w:val="00175129"/>
    <w:rsid w:val="00177BA7"/>
    <w:rsid w:val="00186695"/>
    <w:rsid w:val="00187660"/>
    <w:rsid w:val="00187C78"/>
    <w:rsid w:val="001966C4"/>
    <w:rsid w:val="001A0DBF"/>
    <w:rsid w:val="001A1A44"/>
    <w:rsid w:val="001A3470"/>
    <w:rsid w:val="001A4E94"/>
    <w:rsid w:val="001A6BD2"/>
    <w:rsid w:val="001B0F2C"/>
    <w:rsid w:val="001B1841"/>
    <w:rsid w:val="001B78A6"/>
    <w:rsid w:val="001C1406"/>
    <w:rsid w:val="001C1704"/>
    <w:rsid w:val="001C1834"/>
    <w:rsid w:val="001C66A8"/>
    <w:rsid w:val="001D4988"/>
    <w:rsid w:val="001E1EF9"/>
    <w:rsid w:val="001E2406"/>
    <w:rsid w:val="001E361B"/>
    <w:rsid w:val="001F51B6"/>
    <w:rsid w:val="001F7412"/>
    <w:rsid w:val="002014D6"/>
    <w:rsid w:val="00201B06"/>
    <w:rsid w:val="002035DA"/>
    <w:rsid w:val="00205C02"/>
    <w:rsid w:val="00214717"/>
    <w:rsid w:val="00215957"/>
    <w:rsid w:val="00220081"/>
    <w:rsid w:val="002218C6"/>
    <w:rsid w:val="00222137"/>
    <w:rsid w:val="002267DE"/>
    <w:rsid w:val="00226B7F"/>
    <w:rsid w:val="00227491"/>
    <w:rsid w:val="00232A09"/>
    <w:rsid w:val="00252AEF"/>
    <w:rsid w:val="00253387"/>
    <w:rsid w:val="0025673E"/>
    <w:rsid w:val="00260E47"/>
    <w:rsid w:val="002709DA"/>
    <w:rsid w:val="002744FD"/>
    <w:rsid w:val="00275D60"/>
    <w:rsid w:val="00284104"/>
    <w:rsid w:val="00284D14"/>
    <w:rsid w:val="00286307"/>
    <w:rsid w:val="00295452"/>
    <w:rsid w:val="002A0A71"/>
    <w:rsid w:val="002A0C7C"/>
    <w:rsid w:val="002A7B5E"/>
    <w:rsid w:val="002B1894"/>
    <w:rsid w:val="002B206D"/>
    <w:rsid w:val="002B3D6D"/>
    <w:rsid w:val="002B6D4C"/>
    <w:rsid w:val="002B7F22"/>
    <w:rsid w:val="002C04D0"/>
    <w:rsid w:val="002C10DB"/>
    <w:rsid w:val="00303A9C"/>
    <w:rsid w:val="0030738B"/>
    <w:rsid w:val="0031770B"/>
    <w:rsid w:val="00320A94"/>
    <w:rsid w:val="00322843"/>
    <w:rsid w:val="00325499"/>
    <w:rsid w:val="003302DF"/>
    <w:rsid w:val="00336ACE"/>
    <w:rsid w:val="00337932"/>
    <w:rsid w:val="0033797A"/>
    <w:rsid w:val="00342BC4"/>
    <w:rsid w:val="00344B29"/>
    <w:rsid w:val="00352242"/>
    <w:rsid w:val="00353749"/>
    <w:rsid w:val="00355029"/>
    <w:rsid w:val="00357D08"/>
    <w:rsid w:val="00362084"/>
    <w:rsid w:val="00365832"/>
    <w:rsid w:val="00370E74"/>
    <w:rsid w:val="00374C77"/>
    <w:rsid w:val="0037538C"/>
    <w:rsid w:val="0038069A"/>
    <w:rsid w:val="00382CD6"/>
    <w:rsid w:val="0038376C"/>
    <w:rsid w:val="003856AE"/>
    <w:rsid w:val="003901C4"/>
    <w:rsid w:val="00393FEF"/>
    <w:rsid w:val="00394FF5"/>
    <w:rsid w:val="00395C58"/>
    <w:rsid w:val="00396A40"/>
    <w:rsid w:val="00397C7F"/>
    <w:rsid w:val="003A2B7F"/>
    <w:rsid w:val="003A3310"/>
    <w:rsid w:val="003A3697"/>
    <w:rsid w:val="003A6114"/>
    <w:rsid w:val="003B2698"/>
    <w:rsid w:val="003B4E37"/>
    <w:rsid w:val="003B7E31"/>
    <w:rsid w:val="003C1A0A"/>
    <w:rsid w:val="003D2217"/>
    <w:rsid w:val="003D2700"/>
    <w:rsid w:val="003D43E4"/>
    <w:rsid w:val="003E05F2"/>
    <w:rsid w:val="003E30EF"/>
    <w:rsid w:val="003E37AB"/>
    <w:rsid w:val="003E3CF7"/>
    <w:rsid w:val="003F00D2"/>
    <w:rsid w:val="003F1C35"/>
    <w:rsid w:val="003F4C93"/>
    <w:rsid w:val="004013F7"/>
    <w:rsid w:val="00401676"/>
    <w:rsid w:val="0040252C"/>
    <w:rsid w:val="0040256D"/>
    <w:rsid w:val="0040284A"/>
    <w:rsid w:val="00403089"/>
    <w:rsid w:val="004119A5"/>
    <w:rsid w:val="004126E8"/>
    <w:rsid w:val="004128A2"/>
    <w:rsid w:val="00412DEA"/>
    <w:rsid w:val="0042051D"/>
    <w:rsid w:val="00423167"/>
    <w:rsid w:val="00424AF2"/>
    <w:rsid w:val="00425094"/>
    <w:rsid w:val="00430D4D"/>
    <w:rsid w:val="0043137F"/>
    <w:rsid w:val="0043202E"/>
    <w:rsid w:val="0043259A"/>
    <w:rsid w:val="00432828"/>
    <w:rsid w:val="00432DC4"/>
    <w:rsid w:val="004345FB"/>
    <w:rsid w:val="004353AC"/>
    <w:rsid w:val="004453E0"/>
    <w:rsid w:val="00445B4A"/>
    <w:rsid w:val="00445CFB"/>
    <w:rsid w:val="0045273E"/>
    <w:rsid w:val="0045541A"/>
    <w:rsid w:val="00455815"/>
    <w:rsid w:val="0045732F"/>
    <w:rsid w:val="00462217"/>
    <w:rsid w:val="0046341F"/>
    <w:rsid w:val="00464240"/>
    <w:rsid w:val="00464B27"/>
    <w:rsid w:val="00480910"/>
    <w:rsid w:val="00483602"/>
    <w:rsid w:val="00484BCA"/>
    <w:rsid w:val="004909A9"/>
    <w:rsid w:val="00491E5F"/>
    <w:rsid w:val="00492957"/>
    <w:rsid w:val="004971B8"/>
    <w:rsid w:val="004A2AC7"/>
    <w:rsid w:val="004A2E3E"/>
    <w:rsid w:val="004A4BA2"/>
    <w:rsid w:val="004A4E8D"/>
    <w:rsid w:val="004A57E3"/>
    <w:rsid w:val="004A6AE4"/>
    <w:rsid w:val="004A6BA8"/>
    <w:rsid w:val="004A74ED"/>
    <w:rsid w:val="004B1D54"/>
    <w:rsid w:val="004B218F"/>
    <w:rsid w:val="004B30B4"/>
    <w:rsid w:val="004B5D7E"/>
    <w:rsid w:val="004D3679"/>
    <w:rsid w:val="004D5890"/>
    <w:rsid w:val="004E01A7"/>
    <w:rsid w:val="004F0489"/>
    <w:rsid w:val="0050324D"/>
    <w:rsid w:val="005043EB"/>
    <w:rsid w:val="00505CE8"/>
    <w:rsid w:val="00505DF6"/>
    <w:rsid w:val="005102AA"/>
    <w:rsid w:val="0052150E"/>
    <w:rsid w:val="00522C4F"/>
    <w:rsid w:val="00524E4B"/>
    <w:rsid w:val="00530C4A"/>
    <w:rsid w:val="0053414A"/>
    <w:rsid w:val="00534F8F"/>
    <w:rsid w:val="005412D2"/>
    <w:rsid w:val="005449E9"/>
    <w:rsid w:val="00545DA8"/>
    <w:rsid w:val="00551F77"/>
    <w:rsid w:val="00552F2D"/>
    <w:rsid w:val="005551CD"/>
    <w:rsid w:val="00560671"/>
    <w:rsid w:val="00560FC8"/>
    <w:rsid w:val="005626CA"/>
    <w:rsid w:val="00566CC5"/>
    <w:rsid w:val="005718E9"/>
    <w:rsid w:val="00572A5B"/>
    <w:rsid w:val="00581207"/>
    <w:rsid w:val="00586B0D"/>
    <w:rsid w:val="005908DA"/>
    <w:rsid w:val="0059446E"/>
    <w:rsid w:val="00595992"/>
    <w:rsid w:val="005965EA"/>
    <w:rsid w:val="00596F72"/>
    <w:rsid w:val="005A2ADD"/>
    <w:rsid w:val="005A4274"/>
    <w:rsid w:val="005A5BB3"/>
    <w:rsid w:val="005A77F8"/>
    <w:rsid w:val="005B2D12"/>
    <w:rsid w:val="005C3C74"/>
    <w:rsid w:val="005C4E08"/>
    <w:rsid w:val="005C6001"/>
    <w:rsid w:val="005D61C9"/>
    <w:rsid w:val="005E0E9B"/>
    <w:rsid w:val="005E196B"/>
    <w:rsid w:val="005E25BD"/>
    <w:rsid w:val="005E5997"/>
    <w:rsid w:val="005F0633"/>
    <w:rsid w:val="00601016"/>
    <w:rsid w:val="00602A6A"/>
    <w:rsid w:val="006057EB"/>
    <w:rsid w:val="00605F2F"/>
    <w:rsid w:val="0060617A"/>
    <w:rsid w:val="00610935"/>
    <w:rsid w:val="00610D33"/>
    <w:rsid w:val="00616929"/>
    <w:rsid w:val="006173EE"/>
    <w:rsid w:val="00620BC5"/>
    <w:rsid w:val="00621C9C"/>
    <w:rsid w:val="00632A91"/>
    <w:rsid w:val="00636DAB"/>
    <w:rsid w:val="00641D36"/>
    <w:rsid w:val="0064385B"/>
    <w:rsid w:val="00647DAB"/>
    <w:rsid w:val="006537BB"/>
    <w:rsid w:val="00656C3D"/>
    <w:rsid w:val="00662BC6"/>
    <w:rsid w:val="00664CE0"/>
    <w:rsid w:val="00674C52"/>
    <w:rsid w:val="0068077C"/>
    <w:rsid w:val="00685587"/>
    <w:rsid w:val="00691763"/>
    <w:rsid w:val="00692040"/>
    <w:rsid w:val="00694165"/>
    <w:rsid w:val="00695E4E"/>
    <w:rsid w:val="0069676E"/>
    <w:rsid w:val="006A3927"/>
    <w:rsid w:val="006A7E6B"/>
    <w:rsid w:val="006B277B"/>
    <w:rsid w:val="006C155C"/>
    <w:rsid w:val="006C16FF"/>
    <w:rsid w:val="006C38E2"/>
    <w:rsid w:val="006C4DC0"/>
    <w:rsid w:val="006C5145"/>
    <w:rsid w:val="006C5A29"/>
    <w:rsid w:val="006C76DC"/>
    <w:rsid w:val="006D1046"/>
    <w:rsid w:val="006D2A5A"/>
    <w:rsid w:val="006D3923"/>
    <w:rsid w:val="006D74E6"/>
    <w:rsid w:val="006E0723"/>
    <w:rsid w:val="006E3FA9"/>
    <w:rsid w:val="006F33F4"/>
    <w:rsid w:val="006F7243"/>
    <w:rsid w:val="0070195C"/>
    <w:rsid w:val="00705B34"/>
    <w:rsid w:val="00710C96"/>
    <w:rsid w:val="007151D2"/>
    <w:rsid w:val="00715A81"/>
    <w:rsid w:val="00715B5E"/>
    <w:rsid w:val="007172E0"/>
    <w:rsid w:val="007211EA"/>
    <w:rsid w:val="00722DD6"/>
    <w:rsid w:val="00725F15"/>
    <w:rsid w:val="00726896"/>
    <w:rsid w:val="00731251"/>
    <w:rsid w:val="00733006"/>
    <w:rsid w:val="00743909"/>
    <w:rsid w:val="00750199"/>
    <w:rsid w:val="00753068"/>
    <w:rsid w:val="00757D36"/>
    <w:rsid w:val="00760C31"/>
    <w:rsid w:val="00764D6A"/>
    <w:rsid w:val="00765797"/>
    <w:rsid w:val="00772F57"/>
    <w:rsid w:val="00773056"/>
    <w:rsid w:val="00775EEE"/>
    <w:rsid w:val="00777F06"/>
    <w:rsid w:val="00780189"/>
    <w:rsid w:val="0078227B"/>
    <w:rsid w:val="007840BE"/>
    <w:rsid w:val="00787B33"/>
    <w:rsid w:val="00793629"/>
    <w:rsid w:val="00795EB5"/>
    <w:rsid w:val="00796179"/>
    <w:rsid w:val="00796F31"/>
    <w:rsid w:val="007A0C34"/>
    <w:rsid w:val="007A5AD8"/>
    <w:rsid w:val="007A5CE3"/>
    <w:rsid w:val="007A5F43"/>
    <w:rsid w:val="007B1297"/>
    <w:rsid w:val="007B2460"/>
    <w:rsid w:val="007C358A"/>
    <w:rsid w:val="007D75A5"/>
    <w:rsid w:val="007E123B"/>
    <w:rsid w:val="007E250C"/>
    <w:rsid w:val="007E2B78"/>
    <w:rsid w:val="007E2C20"/>
    <w:rsid w:val="007E4DCC"/>
    <w:rsid w:val="007E70E6"/>
    <w:rsid w:val="007F2847"/>
    <w:rsid w:val="007F3622"/>
    <w:rsid w:val="007F7680"/>
    <w:rsid w:val="00800695"/>
    <w:rsid w:val="008015D5"/>
    <w:rsid w:val="00804167"/>
    <w:rsid w:val="0080603B"/>
    <w:rsid w:val="0081400F"/>
    <w:rsid w:val="008153E4"/>
    <w:rsid w:val="00815BDE"/>
    <w:rsid w:val="00817AE0"/>
    <w:rsid w:val="00830A9F"/>
    <w:rsid w:val="00833492"/>
    <w:rsid w:val="00833964"/>
    <w:rsid w:val="0083396A"/>
    <w:rsid w:val="008339E6"/>
    <w:rsid w:val="008348A4"/>
    <w:rsid w:val="00834A9C"/>
    <w:rsid w:val="008432FE"/>
    <w:rsid w:val="00843C35"/>
    <w:rsid w:val="0084493C"/>
    <w:rsid w:val="0085129C"/>
    <w:rsid w:val="0085195F"/>
    <w:rsid w:val="00856813"/>
    <w:rsid w:val="008622EF"/>
    <w:rsid w:val="00870BCB"/>
    <w:rsid w:val="00874CF7"/>
    <w:rsid w:val="008774E4"/>
    <w:rsid w:val="00881819"/>
    <w:rsid w:val="008872E6"/>
    <w:rsid w:val="00887B84"/>
    <w:rsid w:val="008A0D19"/>
    <w:rsid w:val="008A131F"/>
    <w:rsid w:val="008A3604"/>
    <w:rsid w:val="008A4D00"/>
    <w:rsid w:val="008C25BD"/>
    <w:rsid w:val="008C2603"/>
    <w:rsid w:val="008C534B"/>
    <w:rsid w:val="008C585C"/>
    <w:rsid w:val="008D1B7C"/>
    <w:rsid w:val="008D7108"/>
    <w:rsid w:val="008E20CF"/>
    <w:rsid w:val="008F6D1F"/>
    <w:rsid w:val="008F6F34"/>
    <w:rsid w:val="00900208"/>
    <w:rsid w:val="00904A0E"/>
    <w:rsid w:val="00905B71"/>
    <w:rsid w:val="00915D2E"/>
    <w:rsid w:val="009210BB"/>
    <w:rsid w:val="0093353A"/>
    <w:rsid w:val="00933992"/>
    <w:rsid w:val="00940422"/>
    <w:rsid w:val="00944B73"/>
    <w:rsid w:val="00951AB8"/>
    <w:rsid w:val="00953088"/>
    <w:rsid w:val="00953CDD"/>
    <w:rsid w:val="00960DE5"/>
    <w:rsid w:val="00964560"/>
    <w:rsid w:val="00965738"/>
    <w:rsid w:val="00971892"/>
    <w:rsid w:val="009755D1"/>
    <w:rsid w:val="00977A4D"/>
    <w:rsid w:val="00980748"/>
    <w:rsid w:val="00984908"/>
    <w:rsid w:val="009A1DA8"/>
    <w:rsid w:val="009A7560"/>
    <w:rsid w:val="009A7C89"/>
    <w:rsid w:val="009B6BFC"/>
    <w:rsid w:val="009C374F"/>
    <w:rsid w:val="009C58B3"/>
    <w:rsid w:val="009C7623"/>
    <w:rsid w:val="009D16D5"/>
    <w:rsid w:val="009D5007"/>
    <w:rsid w:val="009F5387"/>
    <w:rsid w:val="009F5539"/>
    <w:rsid w:val="009F6ABF"/>
    <w:rsid w:val="009F7978"/>
    <w:rsid w:val="009F7DC9"/>
    <w:rsid w:val="00A038BD"/>
    <w:rsid w:val="00A04EE4"/>
    <w:rsid w:val="00A05B79"/>
    <w:rsid w:val="00A16580"/>
    <w:rsid w:val="00A2349D"/>
    <w:rsid w:val="00A31AB6"/>
    <w:rsid w:val="00A35DA7"/>
    <w:rsid w:val="00A37B40"/>
    <w:rsid w:val="00A433CF"/>
    <w:rsid w:val="00A566F2"/>
    <w:rsid w:val="00A5786B"/>
    <w:rsid w:val="00A57B6F"/>
    <w:rsid w:val="00A60B1E"/>
    <w:rsid w:val="00A62DC2"/>
    <w:rsid w:val="00A63D72"/>
    <w:rsid w:val="00A65C2B"/>
    <w:rsid w:val="00A67260"/>
    <w:rsid w:val="00A72C99"/>
    <w:rsid w:val="00A81254"/>
    <w:rsid w:val="00A81CBA"/>
    <w:rsid w:val="00A83595"/>
    <w:rsid w:val="00A86AA9"/>
    <w:rsid w:val="00A87B21"/>
    <w:rsid w:val="00A92C8A"/>
    <w:rsid w:val="00AA14B8"/>
    <w:rsid w:val="00AA44A4"/>
    <w:rsid w:val="00AA4DEF"/>
    <w:rsid w:val="00AA58DD"/>
    <w:rsid w:val="00AC345A"/>
    <w:rsid w:val="00AC35F5"/>
    <w:rsid w:val="00AC4231"/>
    <w:rsid w:val="00AF2997"/>
    <w:rsid w:val="00AF2FE5"/>
    <w:rsid w:val="00AF34F2"/>
    <w:rsid w:val="00B0026C"/>
    <w:rsid w:val="00B009E1"/>
    <w:rsid w:val="00B036DF"/>
    <w:rsid w:val="00B04897"/>
    <w:rsid w:val="00B058BF"/>
    <w:rsid w:val="00B06949"/>
    <w:rsid w:val="00B14F48"/>
    <w:rsid w:val="00B24EEF"/>
    <w:rsid w:val="00B26F29"/>
    <w:rsid w:val="00B31302"/>
    <w:rsid w:val="00B3577C"/>
    <w:rsid w:val="00B41B5B"/>
    <w:rsid w:val="00B54996"/>
    <w:rsid w:val="00B5740E"/>
    <w:rsid w:val="00B65B48"/>
    <w:rsid w:val="00B709E5"/>
    <w:rsid w:val="00B71C6D"/>
    <w:rsid w:val="00B72456"/>
    <w:rsid w:val="00B74EFB"/>
    <w:rsid w:val="00B76F89"/>
    <w:rsid w:val="00B827DC"/>
    <w:rsid w:val="00B836E6"/>
    <w:rsid w:val="00B83B67"/>
    <w:rsid w:val="00B84545"/>
    <w:rsid w:val="00B861B4"/>
    <w:rsid w:val="00B901AE"/>
    <w:rsid w:val="00B93762"/>
    <w:rsid w:val="00B97E61"/>
    <w:rsid w:val="00BA068A"/>
    <w:rsid w:val="00BA142B"/>
    <w:rsid w:val="00BA5796"/>
    <w:rsid w:val="00BA64C4"/>
    <w:rsid w:val="00BB0708"/>
    <w:rsid w:val="00BB1E1F"/>
    <w:rsid w:val="00BB30A2"/>
    <w:rsid w:val="00BB31E4"/>
    <w:rsid w:val="00BB58BA"/>
    <w:rsid w:val="00BC244F"/>
    <w:rsid w:val="00BE2ED5"/>
    <w:rsid w:val="00BE561A"/>
    <w:rsid w:val="00BF114C"/>
    <w:rsid w:val="00BF262C"/>
    <w:rsid w:val="00BF4847"/>
    <w:rsid w:val="00C003C5"/>
    <w:rsid w:val="00C004FE"/>
    <w:rsid w:val="00C02519"/>
    <w:rsid w:val="00C0363F"/>
    <w:rsid w:val="00C064B1"/>
    <w:rsid w:val="00C07A60"/>
    <w:rsid w:val="00C07CE6"/>
    <w:rsid w:val="00C10CD5"/>
    <w:rsid w:val="00C21AF4"/>
    <w:rsid w:val="00C2299F"/>
    <w:rsid w:val="00C2400D"/>
    <w:rsid w:val="00C33358"/>
    <w:rsid w:val="00C34EF9"/>
    <w:rsid w:val="00C359AB"/>
    <w:rsid w:val="00C471B3"/>
    <w:rsid w:val="00C511A6"/>
    <w:rsid w:val="00C52172"/>
    <w:rsid w:val="00C7062B"/>
    <w:rsid w:val="00C718EE"/>
    <w:rsid w:val="00C73171"/>
    <w:rsid w:val="00C73621"/>
    <w:rsid w:val="00C81202"/>
    <w:rsid w:val="00C832C3"/>
    <w:rsid w:val="00C83A91"/>
    <w:rsid w:val="00C85C62"/>
    <w:rsid w:val="00C90048"/>
    <w:rsid w:val="00C92840"/>
    <w:rsid w:val="00C92D8A"/>
    <w:rsid w:val="00C93727"/>
    <w:rsid w:val="00CA2B43"/>
    <w:rsid w:val="00CB112F"/>
    <w:rsid w:val="00CB50E1"/>
    <w:rsid w:val="00CB7914"/>
    <w:rsid w:val="00CC0634"/>
    <w:rsid w:val="00CC7575"/>
    <w:rsid w:val="00CD5B6A"/>
    <w:rsid w:val="00CD6B2D"/>
    <w:rsid w:val="00CE48EE"/>
    <w:rsid w:val="00CF05A6"/>
    <w:rsid w:val="00CF1D85"/>
    <w:rsid w:val="00CF7524"/>
    <w:rsid w:val="00D0528F"/>
    <w:rsid w:val="00D0637A"/>
    <w:rsid w:val="00D11AAA"/>
    <w:rsid w:val="00D17E8E"/>
    <w:rsid w:val="00D313F0"/>
    <w:rsid w:val="00D3336C"/>
    <w:rsid w:val="00D41DA4"/>
    <w:rsid w:val="00D43BB4"/>
    <w:rsid w:val="00D4620C"/>
    <w:rsid w:val="00D47121"/>
    <w:rsid w:val="00D56C21"/>
    <w:rsid w:val="00D64C6A"/>
    <w:rsid w:val="00D6580B"/>
    <w:rsid w:val="00D67A64"/>
    <w:rsid w:val="00D67BC0"/>
    <w:rsid w:val="00D67BD6"/>
    <w:rsid w:val="00D7114E"/>
    <w:rsid w:val="00D87BAD"/>
    <w:rsid w:val="00D95962"/>
    <w:rsid w:val="00D962A5"/>
    <w:rsid w:val="00D9712E"/>
    <w:rsid w:val="00D976C5"/>
    <w:rsid w:val="00DA401B"/>
    <w:rsid w:val="00DA46DB"/>
    <w:rsid w:val="00DA7292"/>
    <w:rsid w:val="00DB5B42"/>
    <w:rsid w:val="00DD26EB"/>
    <w:rsid w:val="00DD3A7F"/>
    <w:rsid w:val="00DE0BA8"/>
    <w:rsid w:val="00DE34DE"/>
    <w:rsid w:val="00DE4119"/>
    <w:rsid w:val="00DE4E52"/>
    <w:rsid w:val="00DE68D6"/>
    <w:rsid w:val="00DE797D"/>
    <w:rsid w:val="00DF073C"/>
    <w:rsid w:val="00DF2FED"/>
    <w:rsid w:val="00E03374"/>
    <w:rsid w:val="00E03C82"/>
    <w:rsid w:val="00E066FD"/>
    <w:rsid w:val="00E073CF"/>
    <w:rsid w:val="00E07C90"/>
    <w:rsid w:val="00E11A61"/>
    <w:rsid w:val="00E12496"/>
    <w:rsid w:val="00E16BFF"/>
    <w:rsid w:val="00E16FA6"/>
    <w:rsid w:val="00E20810"/>
    <w:rsid w:val="00E21163"/>
    <w:rsid w:val="00E24BB6"/>
    <w:rsid w:val="00E32DA5"/>
    <w:rsid w:val="00E33EE7"/>
    <w:rsid w:val="00E344CA"/>
    <w:rsid w:val="00E35038"/>
    <w:rsid w:val="00E400F6"/>
    <w:rsid w:val="00E4057C"/>
    <w:rsid w:val="00E42561"/>
    <w:rsid w:val="00E510BC"/>
    <w:rsid w:val="00E521C0"/>
    <w:rsid w:val="00E5357D"/>
    <w:rsid w:val="00E61A6C"/>
    <w:rsid w:val="00E71A5C"/>
    <w:rsid w:val="00E71C25"/>
    <w:rsid w:val="00E72916"/>
    <w:rsid w:val="00E73940"/>
    <w:rsid w:val="00E762E8"/>
    <w:rsid w:val="00E8291F"/>
    <w:rsid w:val="00E9187C"/>
    <w:rsid w:val="00E91D72"/>
    <w:rsid w:val="00E9422B"/>
    <w:rsid w:val="00E95ED4"/>
    <w:rsid w:val="00E97416"/>
    <w:rsid w:val="00EA1CA8"/>
    <w:rsid w:val="00EA2A14"/>
    <w:rsid w:val="00EB1C8F"/>
    <w:rsid w:val="00EB641B"/>
    <w:rsid w:val="00EB6E0A"/>
    <w:rsid w:val="00EB79C7"/>
    <w:rsid w:val="00EC198E"/>
    <w:rsid w:val="00EC3649"/>
    <w:rsid w:val="00EC6285"/>
    <w:rsid w:val="00EC7117"/>
    <w:rsid w:val="00ED7813"/>
    <w:rsid w:val="00ED7F16"/>
    <w:rsid w:val="00EE367C"/>
    <w:rsid w:val="00EE4D0F"/>
    <w:rsid w:val="00EE6D8D"/>
    <w:rsid w:val="00EF2891"/>
    <w:rsid w:val="00EF2C45"/>
    <w:rsid w:val="00EF55CC"/>
    <w:rsid w:val="00EF6978"/>
    <w:rsid w:val="00EF6D71"/>
    <w:rsid w:val="00F04729"/>
    <w:rsid w:val="00F07A61"/>
    <w:rsid w:val="00F128E6"/>
    <w:rsid w:val="00F154B4"/>
    <w:rsid w:val="00F15B51"/>
    <w:rsid w:val="00F2023B"/>
    <w:rsid w:val="00F22AC9"/>
    <w:rsid w:val="00F24DA5"/>
    <w:rsid w:val="00F50A02"/>
    <w:rsid w:val="00F54869"/>
    <w:rsid w:val="00F60E99"/>
    <w:rsid w:val="00F6221A"/>
    <w:rsid w:val="00F658A4"/>
    <w:rsid w:val="00F732BD"/>
    <w:rsid w:val="00F7788C"/>
    <w:rsid w:val="00F82956"/>
    <w:rsid w:val="00F84C82"/>
    <w:rsid w:val="00F8553D"/>
    <w:rsid w:val="00F86F74"/>
    <w:rsid w:val="00F91E94"/>
    <w:rsid w:val="00F96E52"/>
    <w:rsid w:val="00F96F19"/>
    <w:rsid w:val="00FA2199"/>
    <w:rsid w:val="00FA2743"/>
    <w:rsid w:val="00FA3E5D"/>
    <w:rsid w:val="00FA74B9"/>
    <w:rsid w:val="00FB3619"/>
    <w:rsid w:val="00FB4E64"/>
    <w:rsid w:val="00FB5CA7"/>
    <w:rsid w:val="00FC002D"/>
    <w:rsid w:val="00FC0C76"/>
    <w:rsid w:val="00FC0CE8"/>
    <w:rsid w:val="00FD08E3"/>
    <w:rsid w:val="00FD253B"/>
    <w:rsid w:val="00FD2757"/>
    <w:rsid w:val="00FD4303"/>
    <w:rsid w:val="00FE274C"/>
    <w:rsid w:val="00FE5580"/>
    <w:rsid w:val="00FF124E"/>
    <w:rsid w:val="00FF1F5A"/>
    <w:rsid w:val="00FF3858"/>
    <w:rsid w:val="00FF4B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7BD5AC"/>
  <w15:docId w15:val="{DABF410B-C844-4956-856E-23FF4F80B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56D"/>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AA4DEF"/>
    <w:pPr>
      <w:widowControl w:val="0"/>
      <w:spacing w:before="3680"/>
      <w:contextualSpacing/>
      <w:outlineLvl w:val="0"/>
    </w:pPr>
    <w:rPr>
      <w:rFonts w:ascii="Calibri" w:eastAsiaTheme="minorHAnsi" w:hAnsi="Calibri" w:cstheme="minorBidi"/>
      <w:b/>
      <w:bCs/>
      <w:color w:val="5F497A"/>
      <w:spacing w:val="5"/>
      <w:kern w:val="28"/>
      <w:sz w:val="72"/>
      <w:szCs w:val="28"/>
      <w:lang w:eastAsia="en-US"/>
    </w:rPr>
  </w:style>
  <w:style w:type="paragraph" w:styleId="Heading2">
    <w:name w:val="heading 2"/>
    <w:basedOn w:val="Normal"/>
    <w:next w:val="Normal"/>
    <w:link w:val="Heading2Char"/>
    <w:uiPriority w:val="3"/>
    <w:rsid w:val="00252AEF"/>
    <w:pPr>
      <w:pageBreakBefore/>
      <w:numPr>
        <w:numId w:val="6"/>
      </w:numPr>
      <w:spacing w:after="240" w:line="240" w:lineRule="auto"/>
      <w:ind w:left="142" w:hanging="142"/>
      <w:jc w:val="both"/>
      <w:outlineLvl w:val="1"/>
    </w:pPr>
    <w:rPr>
      <w:rFonts w:ascii="Calibri" w:eastAsiaTheme="minorEastAsia" w:hAnsi="Calibri"/>
      <w:bCs/>
      <w:color w:val="31849B"/>
      <w:sz w:val="56"/>
      <w:szCs w:val="28"/>
      <w:lang w:eastAsia="ja-JP"/>
    </w:rPr>
  </w:style>
  <w:style w:type="paragraph" w:styleId="Heading3">
    <w:name w:val="heading 3"/>
    <w:next w:val="Normal"/>
    <w:link w:val="Heading3Char"/>
    <w:uiPriority w:val="4"/>
    <w:qFormat/>
    <w:rsid w:val="00F60E99"/>
    <w:pPr>
      <w:keepNext/>
      <w:keepLines/>
      <w:numPr>
        <w:ilvl w:val="1"/>
        <w:numId w:val="6"/>
      </w:numPr>
      <w:ind w:left="945"/>
      <w:outlineLvl w:val="2"/>
    </w:pPr>
    <w:rPr>
      <w:rFonts w:ascii="Calibri" w:eastAsia="Times New Roman" w:hAnsi="Calibri"/>
      <w:b/>
      <w:bCs/>
      <w:color w:val="5F497A"/>
      <w:sz w:val="36"/>
      <w:szCs w:val="24"/>
      <w:lang w:eastAsia="en-US"/>
    </w:rPr>
  </w:style>
  <w:style w:type="paragraph" w:styleId="Heading4">
    <w:name w:val="heading 4"/>
    <w:next w:val="Normal"/>
    <w:link w:val="Heading4Char"/>
    <w:uiPriority w:val="5"/>
    <w:qFormat/>
    <w:pPr>
      <w:keepNext/>
      <w:numPr>
        <w:ilvl w:val="2"/>
        <w:numId w:val="6"/>
      </w:numPr>
      <w:ind w:left="945"/>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AA4DEF"/>
    <w:rPr>
      <w:rFonts w:ascii="Calibri" w:eastAsiaTheme="minorHAnsi" w:hAnsi="Calibri" w:cstheme="minorBidi"/>
      <w:b/>
      <w:bCs/>
      <w:color w:val="5F497A"/>
      <w:spacing w:val="5"/>
      <w:kern w:val="28"/>
      <w:sz w:val="72"/>
      <w:szCs w:val="28"/>
      <w:lang w:eastAsia="en-US"/>
    </w:rPr>
  </w:style>
  <w:style w:type="character" w:customStyle="1" w:styleId="Heading2Char">
    <w:name w:val="Heading 2 Char"/>
    <w:basedOn w:val="DefaultParagraphFont"/>
    <w:link w:val="Heading2"/>
    <w:uiPriority w:val="3"/>
    <w:rsid w:val="00252AEF"/>
    <w:rPr>
      <w:rFonts w:ascii="Calibri" w:eastAsiaTheme="minorEastAsia" w:hAnsi="Calibri" w:cstheme="minorBidi"/>
      <w:bCs/>
      <w:color w:val="31849B"/>
      <w:sz w:val="56"/>
      <w:szCs w:val="28"/>
      <w:lang w:eastAsia="ja-JP"/>
    </w:rPr>
  </w:style>
  <w:style w:type="character" w:customStyle="1" w:styleId="Heading3Char">
    <w:name w:val="Heading 3 Char"/>
    <w:basedOn w:val="DefaultParagraphFont"/>
    <w:link w:val="Heading3"/>
    <w:uiPriority w:val="4"/>
    <w:rsid w:val="00F60E99"/>
    <w:rPr>
      <w:rFonts w:ascii="Calibri" w:eastAsia="Times New Roman" w:hAnsi="Calibri"/>
      <w:b/>
      <w:bCs/>
      <w:color w:val="5F497A"/>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A46DB"/>
    <w:pPr>
      <w:spacing w:before="120"/>
    </w:pPr>
    <w:rPr>
      <w:b w:val="0"/>
      <w:color w:val="000000" w:themeColor="text1"/>
      <w:sz w:val="56"/>
      <w:szCs w:val="56"/>
    </w:rPr>
  </w:style>
  <w:style w:type="character" w:customStyle="1" w:styleId="SubtitleChar">
    <w:name w:val="Subtitle Char"/>
    <w:basedOn w:val="DefaultParagraphFont"/>
    <w:link w:val="Subtitle"/>
    <w:uiPriority w:val="23"/>
    <w:rsid w:val="00DA46DB"/>
    <w:rPr>
      <w:rFonts w:ascii="Calibri" w:eastAsiaTheme="minorHAnsi" w:hAnsi="Calibri" w:cstheme="minorBidi"/>
      <w:bCs/>
      <w:color w:val="000000" w:themeColor="text1"/>
      <w:spacing w:val="5"/>
      <w:kern w:val="28"/>
      <w:sz w:val="56"/>
      <w:szCs w:val="56"/>
      <w:lang w:eastAsia="en-US"/>
    </w:rPr>
  </w:style>
  <w:style w:type="paragraph" w:styleId="TOCHeading">
    <w:name w:val="TOC Heading"/>
    <w:next w:val="Normal"/>
    <w:uiPriority w:val="39"/>
    <w:qFormat/>
    <w:rsid w:val="002B3D6D"/>
    <w:pPr>
      <w:spacing w:before="480" w:line="276" w:lineRule="auto"/>
    </w:pPr>
    <w:rPr>
      <w:rFonts w:ascii="Calibri" w:eastAsiaTheme="minorEastAsia" w:hAnsi="Calibri" w:cstheme="minorBidi"/>
      <w:bCs/>
      <w:color w:val="31849B"/>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830A9F"/>
    <w:rPr>
      <w:color w:val="605E5C"/>
      <w:shd w:val="clear" w:color="auto" w:fill="E1DFDD"/>
    </w:rPr>
  </w:style>
  <w:style w:type="numbering" w:customStyle="1" w:styleId="Attach">
    <w:name w:val="Attach"/>
    <w:basedOn w:val="NoList"/>
    <w:uiPriority w:val="99"/>
    <w:rsid w:val="0043202E"/>
    <w:pPr>
      <w:numPr>
        <w:numId w:val="11"/>
      </w:numPr>
    </w:pPr>
  </w:style>
  <w:style w:type="table" w:customStyle="1" w:styleId="TableGrid3">
    <w:name w:val="Table Grid3"/>
    <w:basedOn w:val="TableNormal"/>
    <w:next w:val="TableGrid"/>
    <w:uiPriority w:val="59"/>
    <w:rsid w:val="002A0A71"/>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0552">
      <w:bodyDiv w:val="1"/>
      <w:marLeft w:val="0"/>
      <w:marRight w:val="0"/>
      <w:marTop w:val="0"/>
      <w:marBottom w:val="0"/>
      <w:divBdr>
        <w:top w:val="none" w:sz="0" w:space="0" w:color="auto"/>
        <w:left w:val="none" w:sz="0" w:space="0" w:color="auto"/>
        <w:bottom w:val="none" w:sz="0" w:space="0" w:color="auto"/>
        <w:right w:val="none" w:sz="0" w:space="0" w:color="auto"/>
      </w:divBdr>
    </w:div>
    <w:div w:id="14340008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438737">
      <w:bodyDiv w:val="1"/>
      <w:marLeft w:val="0"/>
      <w:marRight w:val="0"/>
      <w:marTop w:val="0"/>
      <w:marBottom w:val="0"/>
      <w:divBdr>
        <w:top w:val="none" w:sz="0" w:space="0" w:color="auto"/>
        <w:left w:val="none" w:sz="0" w:space="0" w:color="auto"/>
        <w:bottom w:val="none" w:sz="0" w:space="0" w:color="auto"/>
        <w:right w:val="none" w:sz="0" w:space="0" w:color="auto"/>
      </w:divBdr>
    </w:div>
    <w:div w:id="3570507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450655">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604011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209812">
      <w:bodyDiv w:val="1"/>
      <w:marLeft w:val="0"/>
      <w:marRight w:val="0"/>
      <w:marTop w:val="0"/>
      <w:marBottom w:val="0"/>
      <w:divBdr>
        <w:top w:val="none" w:sz="0" w:space="0" w:color="auto"/>
        <w:left w:val="none" w:sz="0" w:space="0" w:color="auto"/>
        <w:bottom w:val="none" w:sz="0" w:space="0" w:color="auto"/>
        <w:right w:val="none" w:sz="0" w:space="0" w:color="auto"/>
      </w:divBdr>
      <w:divsChild>
        <w:div w:id="637802178">
          <w:marLeft w:val="0"/>
          <w:marRight w:val="0"/>
          <w:marTop w:val="0"/>
          <w:marBottom w:val="0"/>
          <w:divBdr>
            <w:top w:val="none" w:sz="0" w:space="0" w:color="auto"/>
            <w:left w:val="none" w:sz="0" w:space="0" w:color="auto"/>
            <w:bottom w:val="none" w:sz="0" w:space="0" w:color="auto"/>
            <w:right w:val="none" w:sz="0" w:space="0" w:color="auto"/>
          </w:divBdr>
          <w:divsChild>
            <w:div w:id="1876190566">
              <w:marLeft w:val="0"/>
              <w:marRight w:val="0"/>
              <w:marTop w:val="0"/>
              <w:marBottom w:val="0"/>
              <w:divBdr>
                <w:top w:val="none" w:sz="0" w:space="0" w:color="auto"/>
                <w:left w:val="none" w:sz="0" w:space="0" w:color="auto"/>
                <w:bottom w:val="none" w:sz="0" w:space="0" w:color="auto"/>
                <w:right w:val="none" w:sz="0" w:space="0" w:color="auto"/>
              </w:divBdr>
              <w:divsChild>
                <w:div w:id="626349368">
                  <w:marLeft w:val="-225"/>
                  <w:marRight w:val="-225"/>
                  <w:marTop w:val="0"/>
                  <w:marBottom w:val="0"/>
                  <w:divBdr>
                    <w:top w:val="none" w:sz="0" w:space="0" w:color="auto"/>
                    <w:left w:val="none" w:sz="0" w:space="0" w:color="auto"/>
                    <w:bottom w:val="none" w:sz="0" w:space="0" w:color="auto"/>
                    <w:right w:val="none" w:sz="0" w:space="0" w:color="auto"/>
                  </w:divBdr>
                  <w:divsChild>
                    <w:div w:id="2096634052">
                      <w:marLeft w:val="0"/>
                      <w:marRight w:val="0"/>
                      <w:marTop w:val="0"/>
                      <w:marBottom w:val="0"/>
                      <w:divBdr>
                        <w:top w:val="none" w:sz="0" w:space="0" w:color="auto"/>
                        <w:left w:val="none" w:sz="0" w:space="0" w:color="auto"/>
                        <w:bottom w:val="none" w:sz="0" w:space="0" w:color="auto"/>
                        <w:right w:val="none" w:sz="0" w:space="0" w:color="auto"/>
                      </w:divBdr>
                      <w:divsChild>
                        <w:div w:id="549076679">
                          <w:marLeft w:val="-225"/>
                          <w:marRight w:val="-225"/>
                          <w:marTop w:val="0"/>
                          <w:marBottom w:val="0"/>
                          <w:divBdr>
                            <w:top w:val="none" w:sz="0" w:space="0" w:color="auto"/>
                            <w:left w:val="none" w:sz="0" w:space="0" w:color="auto"/>
                            <w:bottom w:val="none" w:sz="0" w:space="0" w:color="auto"/>
                            <w:right w:val="none" w:sz="0" w:space="0" w:color="auto"/>
                          </w:divBdr>
                          <w:divsChild>
                            <w:div w:id="1615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3215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33014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0553873">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27907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42861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1116575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39615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ewater@awe.gov.au" TargetMode="External"/><Relationship Id="rId39" Type="http://schemas.openxmlformats.org/officeDocument/2006/relationships/hyperlink" Target="https://www.environment.gov.au/water/cewo/publications/ibis-response-lower-lachlan" TargetMode="External"/><Relationship Id="rId21" Type="http://schemas.openxmlformats.org/officeDocument/2006/relationships/footer" Target="footer1.xml"/><Relationship Id="rId34" Type="http://schemas.openxmlformats.org/officeDocument/2006/relationships/hyperlink" Target="http://www.environment.gov.au/water/cewo/monitoring/ltim-project" TargetMode="External"/><Relationship Id="rId42" Type="http://schemas.openxmlformats.org/officeDocument/2006/relationships/hyperlink" Target="http://www.environment.gov.au/water/cewo/publications/blackwater-review" TargetMode="External"/><Relationship Id="rId47" Type="http://schemas.openxmlformats.org/officeDocument/2006/relationships/hyperlink" Target="https://www.environment.gov.au/water/cewo/publications/ltim-lachlan-annual-report-2017-18" TargetMode="External"/><Relationship Id="rId50" Type="http://schemas.openxmlformats.org/officeDocument/2006/relationships/hyperlink" Target="https://doi.org/10.1002/rra.3409" TargetMode="External"/><Relationship Id="rId55" Type="http://schemas.openxmlformats.org/officeDocument/2006/relationships/hyperlink" Target="https://www.industry.nsw.gov.au/__data/assets/pdf_file/0008/187703/Extreme-Events-policy.pdf" TargetMode="External"/><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pyright@awe.gov.au" TargetMode="External"/><Relationship Id="rId17" Type="http://schemas.openxmlformats.org/officeDocument/2006/relationships/hyperlink" Target="https://www.environment.gov.au/water/cewo" TargetMode="External"/><Relationship Id="rId33" Type="http://schemas.openxmlformats.org/officeDocument/2006/relationships/hyperlink" Target="http://www.environment.gov.au/water/cewo/monitoring/mer-program" TargetMode="External"/><Relationship Id="rId38" Type="http://schemas.openxmlformats.org/officeDocument/2006/relationships/hyperlink" Target="https://www.environment.gov.au/system/files/resources/252af7fc-a98c-4e88-9eb8-5ca2e3bd8e12/files/ewater-delivery-lachlan-river.pdf" TargetMode="External"/><Relationship Id="rId46" Type="http://schemas.openxmlformats.org/officeDocument/2006/relationships/hyperlink" Target="http://www.environment.gov.au/water/cewo/publications/ltim-lachlan-annual-report-2016-17" TargetMode="External"/><Relationship Id="rId59" Type="http://schemas.openxmlformats.org/officeDocument/2006/relationships/hyperlink" Target="https://www.environment.gov.au/water/cewo/publications/cewo-mer-murrumbidgee-summary-technical-reports-2019-20" TargetMode="External"/><Relationship Id="rId2" Type="http://schemas.openxmlformats.org/officeDocument/2006/relationships/customXml" Target="../customXml/item2.xml"/><Relationship Id="rId16" Type="http://schemas.openxmlformats.org/officeDocument/2006/relationships/hyperlink" Target="http://www.environment.gov.au/water/cewo" TargetMode="External"/><Relationship Id="rId20" Type="http://schemas.openxmlformats.org/officeDocument/2006/relationships/header" Target="header2.xml"/><Relationship Id="rId29" Type="http://schemas.openxmlformats.org/officeDocument/2006/relationships/image" Target="media/image5.png"/><Relationship Id="rId41" Type="http://schemas.openxmlformats.org/officeDocument/2006/relationships/hyperlink" Target="http://www.bom.gov.au/climate/outlooks/" TargetMode="External"/><Relationship Id="rId54" Type="http://schemas.openxmlformats.org/officeDocument/2006/relationships/hyperlink" Target="https://www.mdba.gov.au/sites/default/files/pubs/basin-wide-environmental-watering-strategy-November-2019.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4.png"/><Relationship Id="rId32" Type="http://schemas.openxmlformats.org/officeDocument/2006/relationships/hyperlink" Target="https://www.environment.gov.au/water/cewo/catchment/lachlan/history" TargetMode="External"/><Relationship Id="rId37" Type="http://schemas.openxmlformats.org/officeDocument/2006/relationships/hyperlink" Target="http://www.environment.gov.au/water/cewo/catchment/lachlan/monitoring" TargetMode="External"/><Relationship Id="rId40" Type="http://schemas.openxmlformats.org/officeDocument/2006/relationships/hyperlink" Target="https://www.environment.gov.au/system/files/resources/08f6b8dc-c9d6-4481-86bf-bbb3fea76ddf/files/colonial-waterbird-monitoring-lower-lachlan-2016.pdf" TargetMode="External"/><Relationship Id="rId45" Type="http://schemas.openxmlformats.org/officeDocument/2006/relationships/hyperlink" Target="http://www.environment.gov.au/water/cewo/publications/lachlan-ltim-report-2015-16" TargetMode="External"/><Relationship Id="rId53" Type="http://schemas.openxmlformats.org/officeDocument/2006/relationships/hyperlink" Target="https://doi.org/10.1038/s41598-020-63622-3" TargetMode="External"/><Relationship Id="rId58" Type="http://schemas.openxmlformats.org/officeDocument/2006/relationships/hyperlink" Target="https://waterinsights.waternsw.com.au/11983-lachlan-regulated-river/storage" TargetMode="External"/><Relationship Id="rId5" Type="http://schemas.openxmlformats.org/officeDocument/2006/relationships/numbering" Target="numbering.xml"/><Relationship Id="rId15" Type="http://schemas.openxmlformats.org/officeDocument/2006/relationships/hyperlink" Target="mailto:ewater@awe.gov.au" TargetMode="External"/><Relationship Id="rId23" Type="http://schemas.openxmlformats.org/officeDocument/2006/relationships/image" Target="media/image3.png"/><Relationship Id="rId36" Type="http://schemas.openxmlformats.org/officeDocument/2006/relationships/hyperlink" Target="http://www.environment.gov.au/water/cewo/publications/mer-plan-lachlan-2019" TargetMode="External"/><Relationship Id="rId49" Type="http://schemas.openxmlformats.org/officeDocument/2006/relationships/hyperlink" Target="https://www.environment.gov.au/water/cewo/publications/2019-20-lachlan-mer-annual-report" TargetMode="External"/><Relationship Id="rId57" Type="http://schemas.openxmlformats.org/officeDocument/2006/relationships/hyperlink" Target="https://www.environment.nsw.gov.au/research-and-publications/publications-search/lachlan-long-term-water-plan-part-b-planning-units" TargetMode="External"/><Relationship Id="rId61" Type="http://schemas.openxmlformats.org/officeDocument/2006/relationships/hyperlink" Target="https://doi.org/10.1002/rra.3620"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hyperlink" Target="http://www.environment.gov.au/water/cewo/publications/lachlan-ltim-report" TargetMode="External"/><Relationship Id="rId52" Type="http://schemas.openxmlformats.org/officeDocument/2006/relationships/hyperlink" Target="https://doi.org/10.1038/s41598-020-63622-3" TargetMode="External"/><Relationship Id="rId60" Type="http://schemas.openxmlformats.org/officeDocument/2006/relationships/hyperlink" Target="https://doi.org/10.1002/rra.36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vironment.gov.au/water/cewo/publications/water-management-plan-2021-22" TargetMode="External"/><Relationship Id="rId22" Type="http://schemas.openxmlformats.org/officeDocument/2006/relationships/header" Target="header3.xml"/><Relationship Id="rId30" Type="http://schemas.openxmlformats.org/officeDocument/2006/relationships/image" Target="media/image6.png"/><Relationship Id="rId35" Type="http://schemas.openxmlformats.org/officeDocument/2006/relationships/hyperlink" Target="http://www.environment.gov.au/water/cewo/monitoring/ewkr" TargetMode="External"/><Relationship Id="rId43" Type="http://schemas.openxmlformats.org/officeDocument/2006/relationships/hyperlink" Target="https://www.environment.gov.au/system/files/pages/d63037c8-003e-43f2-8580-059a2a89f883/files/lachlan-mer-quarterly-outcomes-newsletter-jan-march-2021.pdf" TargetMode="External"/><Relationship Id="rId48" Type="http://schemas.openxmlformats.org/officeDocument/2006/relationships/hyperlink" Target="https://www.environment.gov.au/water/cewo/publications/ltim-lachlan-annual-report-2018-19" TargetMode="External"/><Relationship Id="rId56" Type="http://schemas.openxmlformats.org/officeDocument/2006/relationships/hyperlink" Target="https://www.environment.nsw.gov.au/research-and-publications/publications-search/lachlan-long-term-water-plan-part-a-catchment" TargetMode="External"/><Relationship Id="rId8" Type="http://schemas.openxmlformats.org/officeDocument/2006/relationships/webSettings" Target="webSettings.xml"/><Relationship Id="rId51" Type="http://schemas.openxmlformats.org/officeDocument/2006/relationships/hyperlink" Target="https://doi.org/10.1002/rra.3409"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A2DC8A-5025-47D9-81B3-62CDD6497A00}"/>
</file>

<file path=customXml/itemProps2.xml><?xml version="1.0" encoding="utf-8"?>
<ds:datastoreItem xmlns:ds="http://schemas.openxmlformats.org/officeDocument/2006/customXml" ds:itemID="{9D1CAD33-3B39-4665-A5E6-666D035120E9}">
  <ds:schemaRef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0F861A23-DBED-4E2B-8F7B-E942ED6CC0BB}">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8291</Words>
  <Characters>47261</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Commonwealth Environmental Water Office Water Management Plan 2021–22: Chapter 11 Lachlan River Water Plan</vt:lpstr>
    </vt:vector>
  </TitlesOfParts>
  <Company/>
  <LinksUpToDate>false</LinksUpToDate>
  <CharactersWithSpaces>55442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Water Management Plan 2021–22: Chapter 11 Lachlan River Water Plan</dc:title>
  <dc:subject/>
  <dc:creator>Commonwealth Environmental Water Office</dc:creator>
  <cp:keywords/>
  <dc:description/>
  <cp:lastModifiedBy>Bec Durack</cp:lastModifiedBy>
  <cp:revision>2</cp:revision>
  <cp:lastPrinted>2021-08-19T21:55:00Z</cp:lastPrinted>
  <dcterms:created xsi:type="dcterms:W3CDTF">2021-08-20T00:26:00Z</dcterms:created>
  <dcterms:modified xsi:type="dcterms:W3CDTF">2021-08-20T00:26:00Z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