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E433" w14:textId="77777777" w:rsidR="004B40C9" w:rsidRPr="00A46BCE" w:rsidRDefault="001149EA" w:rsidP="001149EA">
      <w:pPr>
        <w:pStyle w:val="Heading1"/>
      </w:pPr>
      <w:r w:rsidRPr="001149EA">
        <w:t>Xylella</w:t>
      </w:r>
    </w:p>
    <w:p w14:paraId="5B6F48C6" w14:textId="77777777" w:rsidR="004B40C9" w:rsidRPr="00436582" w:rsidRDefault="001149EA" w:rsidP="004B40C9">
      <w:pPr>
        <w:pStyle w:val="ListParagraph"/>
        <w:numPr>
          <w:ilvl w:val="0"/>
          <w:numId w:val="1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A</w:t>
      </w:r>
      <w:r>
        <w:rPr>
          <w:rFonts w:ascii="Calibri" w:eastAsia="Times New Roman" w:hAnsi="Calibri" w:cs="Calibri"/>
          <w:sz w:val="28"/>
          <w:szCs w:val="28"/>
        </w:rPr>
        <w:t xml:space="preserve">ustralia’s number one priority plant pest is </w:t>
      </w:r>
      <w:r w:rsidRPr="00292AD5">
        <w:rPr>
          <w:rFonts w:ascii="Calibri" w:eastAsia="Times New Roman" w:hAnsi="Calibri" w:cs="Calibri"/>
          <w:i/>
          <w:iCs/>
          <w:sz w:val="28"/>
          <w:szCs w:val="28"/>
        </w:rPr>
        <w:t xml:space="preserve">Xylella </w:t>
      </w:r>
      <w:proofErr w:type="spellStart"/>
      <w:r w:rsidRPr="00292AD5">
        <w:rPr>
          <w:rFonts w:ascii="Calibri" w:eastAsia="Times New Roman" w:hAnsi="Calibri" w:cs="Calibri"/>
          <w:i/>
          <w:iCs/>
          <w:sz w:val="28"/>
          <w:szCs w:val="28"/>
        </w:rPr>
        <w:t>fastidiosa</w:t>
      </w:r>
      <w:proofErr w:type="spellEnd"/>
      <w:r>
        <w:rPr>
          <w:rFonts w:ascii="Calibri" w:eastAsia="Times New Roman" w:hAnsi="Calibri" w:cs="Calibri"/>
          <w:sz w:val="28"/>
          <w:szCs w:val="28"/>
        </w:rPr>
        <w:t>.</w:t>
      </w:r>
    </w:p>
    <w:p w14:paraId="5747C25F" w14:textId="77777777" w:rsidR="004B40C9" w:rsidRDefault="001149EA" w:rsidP="004B40C9">
      <w:pPr>
        <w:pStyle w:val="ListParagraph"/>
        <w:numPr>
          <w:ilvl w:val="0"/>
          <w:numId w:val="1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 w:rsidRPr="00436582">
        <w:rPr>
          <w:rFonts w:ascii="Calibri" w:eastAsia="Times New Roman" w:hAnsi="Calibri" w:cs="Calibri"/>
          <w:sz w:val="28"/>
          <w:szCs w:val="28"/>
        </w:rPr>
        <w:t>Xylella causes devastating disease in</w:t>
      </w:r>
      <w:r>
        <w:rPr>
          <w:rFonts w:ascii="Calibri" w:eastAsia="Times New Roman" w:hAnsi="Calibri" w:cs="Calibri"/>
          <w:sz w:val="28"/>
          <w:szCs w:val="28"/>
        </w:rPr>
        <w:t xml:space="preserve"> a wide range of plant species. </w:t>
      </w:r>
    </w:p>
    <w:p w14:paraId="76F8ACAC" w14:textId="77777777" w:rsidR="004B40C9" w:rsidRDefault="001149EA" w:rsidP="004B40C9">
      <w:pPr>
        <w:pStyle w:val="ListParagraph"/>
        <w:numPr>
          <w:ilvl w:val="0"/>
          <w:numId w:val="1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This i</w:t>
      </w:r>
      <w:r w:rsidRPr="00436582">
        <w:rPr>
          <w:rFonts w:ascii="Calibri" w:eastAsia="Times New Roman" w:hAnsi="Calibri" w:cs="Calibri"/>
          <w:sz w:val="28"/>
          <w:szCs w:val="28"/>
        </w:rPr>
        <w:t>nclud</w:t>
      </w:r>
      <w:r>
        <w:rPr>
          <w:rFonts w:ascii="Calibri" w:eastAsia="Times New Roman" w:hAnsi="Calibri" w:cs="Calibri"/>
          <w:sz w:val="28"/>
          <w:szCs w:val="28"/>
        </w:rPr>
        <w:t>es</w:t>
      </w:r>
      <w:r w:rsidRPr="00436582">
        <w:rPr>
          <w:rFonts w:ascii="Calibri" w:eastAsia="Times New Roman" w:hAnsi="Calibri" w:cs="Calibri"/>
          <w:sz w:val="28"/>
          <w:szCs w:val="28"/>
        </w:rPr>
        <w:t xml:space="preserve"> many of the crops that we rely on for food and fibre</w:t>
      </w:r>
      <w:r>
        <w:rPr>
          <w:rFonts w:ascii="Calibri" w:eastAsia="Times New Roman" w:hAnsi="Calibri" w:cs="Calibri"/>
          <w:sz w:val="28"/>
          <w:szCs w:val="28"/>
        </w:rPr>
        <w:t xml:space="preserve">. </w:t>
      </w:r>
    </w:p>
    <w:p w14:paraId="3D052D7C" w14:textId="77777777" w:rsidR="004B40C9" w:rsidRDefault="001149EA" w:rsidP="004B40C9">
      <w:pPr>
        <w:pStyle w:val="ListParagraph"/>
        <w:numPr>
          <w:ilvl w:val="0"/>
          <w:numId w:val="1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Xylella can infect </w:t>
      </w:r>
      <w:r w:rsidRPr="00436582">
        <w:rPr>
          <w:rFonts w:ascii="Calibri" w:eastAsia="Times New Roman" w:hAnsi="Calibri" w:cs="Calibri"/>
          <w:sz w:val="28"/>
          <w:szCs w:val="28"/>
        </w:rPr>
        <w:t>over 350 native, commercial</w:t>
      </w:r>
      <w:r>
        <w:rPr>
          <w:rFonts w:ascii="Calibri" w:eastAsia="Times New Roman" w:hAnsi="Calibri" w:cs="Calibri"/>
          <w:sz w:val="28"/>
          <w:szCs w:val="28"/>
        </w:rPr>
        <w:t>,</w:t>
      </w:r>
      <w:r w:rsidRPr="00436582">
        <w:rPr>
          <w:rFonts w:ascii="Calibri" w:eastAsia="Times New Roman" w:hAnsi="Calibri" w:cs="Calibri"/>
          <w:sz w:val="28"/>
          <w:szCs w:val="28"/>
        </w:rPr>
        <w:t xml:space="preserve"> and ornamental plant</w:t>
      </w:r>
      <w:r>
        <w:rPr>
          <w:rFonts w:ascii="Calibri" w:eastAsia="Times New Roman" w:hAnsi="Calibri" w:cs="Calibri"/>
          <w:sz w:val="28"/>
          <w:szCs w:val="28"/>
        </w:rPr>
        <w:t xml:space="preserve"> </w:t>
      </w:r>
      <w:r w:rsidRPr="00436582">
        <w:rPr>
          <w:rFonts w:ascii="Calibri" w:eastAsia="Times New Roman" w:hAnsi="Calibri" w:cs="Calibri"/>
          <w:sz w:val="28"/>
          <w:szCs w:val="28"/>
        </w:rPr>
        <w:t>species, including wine grapes, olives and fruit and nut trees</w:t>
      </w:r>
      <w:r>
        <w:rPr>
          <w:rFonts w:ascii="Calibri" w:eastAsia="Times New Roman" w:hAnsi="Calibri" w:cs="Calibri"/>
          <w:sz w:val="28"/>
          <w:szCs w:val="28"/>
        </w:rPr>
        <w:t>.</w:t>
      </w:r>
    </w:p>
    <w:p w14:paraId="0AAEB036" w14:textId="77777777" w:rsidR="004B40C9" w:rsidRPr="000950B9" w:rsidRDefault="001149EA" w:rsidP="004B40C9">
      <w:pPr>
        <w:pStyle w:val="ListParagraph"/>
        <w:numPr>
          <w:ilvl w:val="0"/>
          <w:numId w:val="1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There is </w:t>
      </w:r>
      <w:r w:rsidRPr="00436582">
        <w:rPr>
          <w:rFonts w:ascii="Calibri" w:eastAsia="Times New Roman" w:hAnsi="Calibri" w:cs="Calibri"/>
          <w:sz w:val="28"/>
          <w:szCs w:val="28"/>
        </w:rPr>
        <w:t>no cure</w:t>
      </w:r>
      <w:r>
        <w:rPr>
          <w:rFonts w:ascii="Calibri" w:eastAsia="Times New Roman" w:hAnsi="Calibri" w:cs="Calibri"/>
          <w:sz w:val="28"/>
          <w:szCs w:val="28"/>
        </w:rPr>
        <w:t xml:space="preserve"> for Xylella.</w:t>
      </w:r>
    </w:p>
    <w:p w14:paraId="6AAACA00" w14:textId="77777777" w:rsidR="004B40C9" w:rsidRDefault="001149EA" w:rsidP="004B40C9">
      <w:pPr>
        <w:pStyle w:val="ListParagraph"/>
        <w:numPr>
          <w:ilvl w:val="0"/>
          <w:numId w:val="1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Xylella is spreading around the </w:t>
      </w:r>
      <w:proofErr w:type="gramStart"/>
      <w:r>
        <w:rPr>
          <w:rFonts w:ascii="Calibri" w:eastAsia="Times New Roman" w:hAnsi="Calibri" w:cs="Calibri"/>
          <w:sz w:val="28"/>
          <w:szCs w:val="28"/>
        </w:rPr>
        <w:t>world</w:t>
      </w:r>
      <w:proofErr w:type="gramEnd"/>
      <w:r>
        <w:rPr>
          <w:rFonts w:ascii="Calibri" w:eastAsia="Times New Roman" w:hAnsi="Calibri" w:cs="Calibri"/>
          <w:sz w:val="28"/>
          <w:szCs w:val="28"/>
        </w:rPr>
        <w:t xml:space="preserve"> and it has had a damaging impact on olive trees and orchards in other countries. </w:t>
      </w:r>
    </w:p>
    <w:p w14:paraId="35145FA8" w14:textId="0B2BC110" w:rsidR="004B40C9" w:rsidRPr="000950B9" w:rsidRDefault="001149EA" w:rsidP="004B40C9">
      <w:pPr>
        <w:pStyle w:val="ListParagraph"/>
        <w:numPr>
          <w:ilvl w:val="0"/>
          <w:numId w:val="1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If it arrived in Australia, the consequences would be devastating for our industries, </w:t>
      </w:r>
      <w:r w:rsidR="00F4096C">
        <w:rPr>
          <w:rFonts w:ascii="Calibri" w:eastAsia="Times New Roman" w:hAnsi="Calibri" w:cs="Calibri"/>
          <w:sz w:val="28"/>
          <w:szCs w:val="28"/>
        </w:rPr>
        <w:t xml:space="preserve">our </w:t>
      </w:r>
      <w:proofErr w:type="gramStart"/>
      <w:r>
        <w:rPr>
          <w:rFonts w:ascii="Calibri" w:eastAsia="Times New Roman" w:hAnsi="Calibri" w:cs="Calibri"/>
          <w:sz w:val="28"/>
          <w:szCs w:val="28"/>
        </w:rPr>
        <w:t>economy</w:t>
      </w:r>
      <w:proofErr w:type="gramEnd"/>
      <w:r>
        <w:rPr>
          <w:rFonts w:ascii="Calibri" w:eastAsia="Times New Roman" w:hAnsi="Calibri" w:cs="Calibri"/>
          <w:sz w:val="28"/>
          <w:szCs w:val="28"/>
        </w:rPr>
        <w:t xml:space="preserve"> and </w:t>
      </w:r>
      <w:r w:rsidR="00F4096C">
        <w:rPr>
          <w:rFonts w:ascii="Calibri" w:eastAsia="Times New Roman" w:hAnsi="Calibri" w:cs="Calibri"/>
          <w:sz w:val="28"/>
          <w:szCs w:val="28"/>
        </w:rPr>
        <w:t xml:space="preserve">the </w:t>
      </w:r>
      <w:r>
        <w:rPr>
          <w:rFonts w:ascii="Calibri" w:eastAsia="Times New Roman" w:hAnsi="Calibri" w:cs="Calibri"/>
          <w:sz w:val="28"/>
          <w:szCs w:val="28"/>
        </w:rPr>
        <w:t xml:space="preserve">environment.  </w:t>
      </w:r>
    </w:p>
    <w:p w14:paraId="69A67AF5" w14:textId="14FE68C8" w:rsidR="004B40C9" w:rsidRPr="000950B9" w:rsidRDefault="001149EA" w:rsidP="004B40C9">
      <w:pPr>
        <w:pStyle w:val="ListParagraph"/>
        <w:numPr>
          <w:ilvl w:val="0"/>
          <w:numId w:val="1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 w:rsidRPr="00436582">
        <w:rPr>
          <w:rFonts w:ascii="Calibri" w:eastAsia="Times New Roman" w:hAnsi="Calibri" w:cs="Calibri"/>
          <w:sz w:val="28"/>
          <w:szCs w:val="28"/>
        </w:rPr>
        <w:t xml:space="preserve">The most likely way that </w:t>
      </w:r>
      <w:r>
        <w:rPr>
          <w:rFonts w:ascii="Calibri" w:eastAsia="Times New Roman" w:hAnsi="Calibri" w:cs="Calibri"/>
          <w:sz w:val="28"/>
          <w:szCs w:val="28"/>
        </w:rPr>
        <w:t>X</w:t>
      </w:r>
      <w:r w:rsidRPr="00436582">
        <w:rPr>
          <w:rFonts w:ascii="Calibri" w:eastAsia="Times New Roman" w:hAnsi="Calibri" w:cs="Calibri"/>
          <w:sz w:val="28"/>
          <w:szCs w:val="28"/>
        </w:rPr>
        <w:t>ylella could make it</w:t>
      </w:r>
      <w:r>
        <w:rPr>
          <w:rFonts w:ascii="Calibri" w:eastAsia="Times New Roman" w:hAnsi="Calibri" w:cs="Calibri"/>
          <w:sz w:val="28"/>
          <w:szCs w:val="28"/>
        </w:rPr>
        <w:t xml:space="preserve">s </w:t>
      </w:r>
      <w:r>
        <w:rPr>
          <w:rFonts w:ascii="Calibri" w:eastAsia="Times New Roman" w:hAnsi="Calibri" w:cs="Calibri"/>
          <w:sz w:val="28"/>
          <w:szCs w:val="28"/>
        </w:rPr>
        <w:t>way</w:t>
      </w:r>
      <w:r w:rsidRPr="00436582">
        <w:rPr>
          <w:rFonts w:ascii="Calibri" w:eastAsia="Times New Roman" w:hAnsi="Calibri" w:cs="Calibri"/>
          <w:sz w:val="28"/>
          <w:szCs w:val="28"/>
        </w:rPr>
        <w:t xml:space="preserve"> to Australia is in infected plant material, or </w:t>
      </w:r>
      <w:r>
        <w:rPr>
          <w:rFonts w:ascii="Calibri" w:eastAsia="Times New Roman" w:hAnsi="Calibri" w:cs="Calibri"/>
          <w:sz w:val="28"/>
          <w:szCs w:val="28"/>
        </w:rPr>
        <w:t>on</w:t>
      </w:r>
      <w:r w:rsidRPr="00436582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specific</w:t>
      </w:r>
      <w:r w:rsidRPr="00436582">
        <w:rPr>
          <w:rFonts w:ascii="Calibri" w:eastAsia="Times New Roman" w:hAnsi="Calibri" w:cs="Calibri"/>
          <w:sz w:val="28"/>
          <w:szCs w:val="28"/>
        </w:rPr>
        <w:t xml:space="preserve"> insect</w:t>
      </w:r>
      <w:r>
        <w:rPr>
          <w:rFonts w:ascii="Calibri" w:eastAsia="Times New Roman" w:hAnsi="Calibri" w:cs="Calibri"/>
          <w:sz w:val="28"/>
          <w:szCs w:val="28"/>
        </w:rPr>
        <w:t>s that carry and spread Xylella.</w:t>
      </w:r>
    </w:p>
    <w:p w14:paraId="32C7FB6C" w14:textId="77777777" w:rsidR="004B40C9" w:rsidRDefault="001149EA" w:rsidP="004B40C9">
      <w:pPr>
        <w:pStyle w:val="ListParagraph"/>
        <w:numPr>
          <w:ilvl w:val="0"/>
          <w:numId w:val="1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As our number one priority plant pest, it is imperative that this disease is kept away from our shores. </w:t>
      </w:r>
    </w:p>
    <w:p w14:paraId="3D051FB9" w14:textId="6F105606" w:rsidR="004B40C9" w:rsidRDefault="001149EA" w:rsidP="004B40C9">
      <w:pPr>
        <w:pStyle w:val="ListParagraph"/>
        <w:numPr>
          <w:ilvl w:val="0"/>
          <w:numId w:val="1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We have biosecurity officers, detector dogs and x</w:t>
      </w:r>
      <w:r>
        <w:rPr>
          <w:rFonts w:ascii="Calibri" w:eastAsia="Times New Roman" w:hAnsi="Calibri" w:cs="Calibri"/>
          <w:sz w:val="28"/>
          <w:szCs w:val="28"/>
        </w:rPr>
        <w:t xml:space="preserve">-ray machines at our borders to ensure </w:t>
      </w:r>
      <w:r w:rsidR="003146D1">
        <w:rPr>
          <w:rFonts w:ascii="Calibri" w:eastAsia="Times New Roman" w:hAnsi="Calibri" w:cs="Calibri"/>
          <w:sz w:val="28"/>
          <w:szCs w:val="28"/>
        </w:rPr>
        <w:t xml:space="preserve">that </w:t>
      </w:r>
      <w:r>
        <w:rPr>
          <w:rFonts w:ascii="Calibri" w:eastAsia="Times New Roman" w:hAnsi="Calibri" w:cs="Calibri"/>
          <w:sz w:val="28"/>
          <w:szCs w:val="28"/>
        </w:rPr>
        <w:t xml:space="preserve">hosts plants and insects that carry Xylella do not arrive with cargo, mail, or passengers. </w:t>
      </w:r>
    </w:p>
    <w:p w14:paraId="089ECC9C" w14:textId="77777777" w:rsidR="004B40C9" w:rsidRPr="000950B9" w:rsidRDefault="001149EA" w:rsidP="004B40C9">
      <w:pPr>
        <w:pStyle w:val="ListParagraph"/>
        <w:numPr>
          <w:ilvl w:val="0"/>
          <w:numId w:val="1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A National Xylella coordinator has been appointed and a Xylella national action plan is being implemented. </w:t>
      </w:r>
    </w:p>
    <w:p w14:paraId="4F1C2C53" w14:textId="77777777" w:rsidR="004B40C9" w:rsidRDefault="001149EA" w:rsidP="004B40C9">
      <w:pPr>
        <w:pStyle w:val="ListParagraph"/>
        <w:numPr>
          <w:ilvl w:val="0"/>
          <w:numId w:val="1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And R&amp;D proj</w:t>
      </w:r>
      <w:r>
        <w:rPr>
          <w:rFonts w:ascii="Calibri" w:eastAsia="Times New Roman" w:hAnsi="Calibri" w:cs="Calibri"/>
          <w:sz w:val="28"/>
          <w:szCs w:val="28"/>
        </w:rPr>
        <w:t xml:space="preserve">ects are being funded to support early detection of Xylella if it was to arrive in Australia. </w:t>
      </w:r>
    </w:p>
    <w:p w14:paraId="06DD5A13" w14:textId="77777777" w:rsidR="004B40C9" w:rsidRDefault="001149EA" w:rsidP="004B40C9">
      <w:pPr>
        <w:pStyle w:val="ListParagraph"/>
        <w:numPr>
          <w:ilvl w:val="0"/>
          <w:numId w:val="1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You can do your part by not bringing, </w:t>
      </w:r>
      <w:proofErr w:type="gramStart"/>
      <w:r>
        <w:rPr>
          <w:rFonts w:ascii="Calibri" w:eastAsia="Times New Roman" w:hAnsi="Calibri" w:cs="Calibri"/>
          <w:sz w:val="28"/>
          <w:szCs w:val="28"/>
        </w:rPr>
        <w:t>sending</w:t>
      </w:r>
      <w:proofErr w:type="gramEnd"/>
      <w:r>
        <w:rPr>
          <w:rFonts w:ascii="Calibri" w:eastAsia="Times New Roman" w:hAnsi="Calibri" w:cs="Calibri"/>
          <w:sz w:val="28"/>
          <w:szCs w:val="28"/>
        </w:rPr>
        <w:t xml:space="preserve"> or purchasing plants from overseas and by keeping an eye out and reporting any plant health risks.   </w:t>
      </w:r>
    </w:p>
    <w:p w14:paraId="74D55048" w14:textId="566856CE" w:rsidR="004B40C9" w:rsidRPr="00332104" w:rsidRDefault="001149EA" w:rsidP="004B40C9">
      <w:pPr>
        <w:rPr>
          <w:rFonts w:ascii="Calibri" w:eastAsia="Times New Roman" w:hAnsi="Calibri" w:cs="Calibri"/>
          <w:sz w:val="28"/>
          <w:szCs w:val="28"/>
        </w:rPr>
      </w:pPr>
      <w:r w:rsidRPr="0076351C">
        <w:rPr>
          <w:rFonts w:ascii="Calibri" w:eastAsia="Times New Roman" w:hAnsi="Calibri" w:cs="Calibri"/>
          <w:sz w:val="28"/>
          <w:szCs w:val="28"/>
        </w:rPr>
        <w:t xml:space="preserve">(TEXT AT THE </w:t>
      </w:r>
      <w:r w:rsidRPr="0076351C">
        <w:rPr>
          <w:rFonts w:ascii="Calibri" w:eastAsia="Times New Roman" w:hAnsi="Calibri" w:cs="Calibri"/>
          <w:sz w:val="28"/>
          <w:szCs w:val="28"/>
        </w:rPr>
        <w:t xml:space="preserve">END: </w:t>
      </w:r>
      <w:r w:rsidR="009A4517">
        <w:rPr>
          <w:rFonts w:ascii="Calibri" w:eastAsia="Times New Roman" w:hAnsi="Calibri" w:cs="Calibri"/>
          <w:sz w:val="28"/>
          <w:szCs w:val="28"/>
        </w:rPr>
        <w:t xml:space="preserve">Australian Government, Department of Agriculture, </w:t>
      </w:r>
      <w:proofErr w:type="gramStart"/>
      <w:r w:rsidR="009A4517">
        <w:rPr>
          <w:rFonts w:ascii="Calibri" w:eastAsia="Times New Roman" w:hAnsi="Calibri" w:cs="Calibri"/>
          <w:sz w:val="28"/>
          <w:szCs w:val="28"/>
        </w:rPr>
        <w:t>Water</w:t>
      </w:r>
      <w:proofErr w:type="gramEnd"/>
      <w:r w:rsidR="009A4517">
        <w:rPr>
          <w:rFonts w:ascii="Calibri" w:eastAsia="Times New Roman" w:hAnsi="Calibri" w:cs="Calibri"/>
          <w:sz w:val="28"/>
          <w:szCs w:val="28"/>
        </w:rPr>
        <w:t xml:space="preserve"> and the Environment</w:t>
      </w:r>
      <w:r>
        <w:rPr>
          <w:rFonts w:ascii="Calibri" w:eastAsia="Times New Roman" w:hAnsi="Calibri" w:cs="Calibri"/>
          <w:sz w:val="28"/>
          <w:szCs w:val="28"/>
        </w:rPr>
        <w:t>)</w:t>
      </w:r>
    </w:p>
    <w:p w14:paraId="13A9EAA3" w14:textId="77777777" w:rsidR="00C647B9" w:rsidRDefault="00C647B9"/>
    <w:sectPr w:rsidR="00C64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315"/>
    <w:multiLevelType w:val="hybridMultilevel"/>
    <w:tmpl w:val="E5C67EDC"/>
    <w:lvl w:ilvl="0" w:tplc="FC1C7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65B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709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4D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43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85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7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C2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CEA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C9"/>
    <w:rsid w:val="000950B9"/>
    <w:rsid w:val="000F3940"/>
    <w:rsid w:val="001149EA"/>
    <w:rsid w:val="00164505"/>
    <w:rsid w:val="00292AD5"/>
    <w:rsid w:val="003146D1"/>
    <w:rsid w:val="00332104"/>
    <w:rsid w:val="00436582"/>
    <w:rsid w:val="004B32C4"/>
    <w:rsid w:val="004B40C9"/>
    <w:rsid w:val="00694198"/>
    <w:rsid w:val="0076351C"/>
    <w:rsid w:val="009A4517"/>
    <w:rsid w:val="00A46BCE"/>
    <w:rsid w:val="00BA03A7"/>
    <w:rsid w:val="00C647B9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F7859-D401-4932-B850-C2C3A76E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0C9"/>
    <w:pPr>
      <w:spacing w:before="120" w:after="0" w:line="240" w:lineRule="auto"/>
    </w:pPr>
    <w:rPr>
      <w:rFonts w:ascii="Cambria" w:eastAsia="Calibri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9EA"/>
    <w:pPr>
      <w:outlineLvl w:val="0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0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49EA"/>
    <w:rPr>
      <w:rFonts w:ascii="Calibri" w:eastAsia="Times New Roman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Chief Plant Protection Officer, Dr Gabrielle Vivian-Smith, provides an overview of Xylella fastidiosa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Chief Plant Protection Officer, Dr Gabrielle Vivian-Smith, provides an overview of Xylella fastidiosa</dc:title>
  <dc:creator>Department of Agriculture, Water and the Environment</dc:creator>
  <cp:lastModifiedBy>Dang, Van</cp:lastModifiedBy>
  <cp:revision>2</cp:revision>
  <dcterms:created xsi:type="dcterms:W3CDTF">2021-09-15T07:06:00Z</dcterms:created>
  <dcterms:modified xsi:type="dcterms:W3CDTF">2021-09-15T22:25:00Z</dcterms:modified>
</cp:coreProperties>
</file>