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267841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5405F1">
        <w:t xml:space="preserve">completed </w:t>
      </w:r>
      <w:r w:rsidR="00EA3E44">
        <w:t xml:space="preserve">5 May 2014 – </w:t>
      </w:r>
      <w:r w:rsidR="005405F1">
        <w:t>2</w:t>
      </w:r>
      <w:r w:rsidR="005E7B2B">
        <w:t>8</w:t>
      </w:r>
      <w:r w:rsidR="005405F1">
        <w:t xml:space="preserve"> September</w:t>
      </w:r>
      <w:r w:rsidR="00832387">
        <w:t xml:space="preserve"> </w:t>
      </w:r>
      <w:r w:rsidR="00EA3E44">
        <w:t>2014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5"/>
        <w:gridCol w:w="2844"/>
        <w:gridCol w:w="2844"/>
        <w:gridCol w:w="2844"/>
        <w:gridCol w:w="2844"/>
      </w:tblGrid>
      <w:tr w:rsidR="008D2E7F" w:rsidRPr="002202FB" w:rsidTr="00A33AE0">
        <w:trPr>
          <w:cantSplit/>
          <w:tblHeader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Appointee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267841">
            <w:pPr>
              <w:pStyle w:val="TableHeading"/>
            </w:pPr>
            <w:r>
              <w:t>Name of body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6E4238">
            <w:pPr>
              <w:pStyle w:val="TableHeading"/>
            </w:pPr>
            <w:r>
              <w:t>Term of appointment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2202FB" w:rsidRDefault="008D2E7F" w:rsidP="00D154C4">
            <w:pPr>
              <w:pStyle w:val="TableHeading"/>
            </w:pPr>
            <w:r>
              <w:t>Remuneration</w:t>
            </w:r>
            <w:r w:rsidR="00E15B16">
              <w:t xml:space="preserve"> </w:t>
            </w:r>
          </w:p>
        </w:tc>
      </w:tr>
      <w:tr w:rsidR="00A86FEB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F125AC">
            <w:pPr>
              <w:pStyle w:val="TableText"/>
            </w:pPr>
            <w:r w:rsidRPr="001C2C6C">
              <w:t xml:space="preserve">Mr John Joseph Robinson </w:t>
            </w:r>
            <w:r>
              <w:t>(</w:t>
            </w:r>
            <w:r w:rsidRPr="001C2C6C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F125AC">
            <w:pPr>
              <w:pStyle w:val="TableText"/>
            </w:pPr>
            <w:r w:rsidRPr="001C2C6C">
              <w:t>Cotton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F125AC">
            <w:pPr>
              <w:pStyle w:val="TableText"/>
            </w:pPr>
            <w:r w:rsidRPr="001C2C6C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F125AC">
            <w:pPr>
              <w:pStyle w:val="TableText"/>
            </w:pPr>
            <w:r w:rsidRPr="001C2C6C">
              <w:t>7 May 2014 until 31 March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F125AC">
            <w:pPr>
              <w:pStyle w:val="TableText"/>
            </w:pPr>
            <w:r w:rsidRPr="001C2C6C">
              <w:t>$922 per day</w:t>
            </w:r>
          </w:p>
        </w:tc>
      </w:tr>
      <w:tr w:rsidR="00A86FEB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6267B8">
            <w:pPr>
              <w:pStyle w:val="TableText"/>
            </w:pPr>
            <w:r w:rsidRPr="001C2C6C">
              <w:t xml:space="preserve">Ms Christine Hawkins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1C2C6C" w:rsidRDefault="00A86FEB" w:rsidP="006267B8">
            <w:pPr>
              <w:pStyle w:val="TableText"/>
            </w:pPr>
            <w:r w:rsidRPr="001C2C6C">
              <w:t xml:space="preserve">Mr Gary Sansom </w:t>
            </w:r>
            <w:r>
              <w:t>(</w:t>
            </w:r>
            <w:r w:rsidRPr="001C2C6C">
              <w:t>Qld</w:t>
            </w:r>
            <w:r>
              <w:t>)</w:t>
            </w:r>
          </w:p>
          <w:p w:rsidR="00A86FEB" w:rsidRPr="001C2C6C" w:rsidRDefault="00A86FEB" w:rsidP="006267B8">
            <w:pPr>
              <w:pStyle w:val="TableText"/>
            </w:pPr>
            <w:r w:rsidRPr="001C2C6C">
              <w:t xml:space="preserve">Ms Robbie Sefton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1C2C6C" w:rsidRDefault="00A86FEB" w:rsidP="006267B8">
            <w:pPr>
              <w:pStyle w:val="TableText"/>
            </w:pPr>
            <w:r w:rsidRPr="001C2C6C">
              <w:t xml:space="preserve">Mr Alan Wilson </w:t>
            </w:r>
            <w:r>
              <w:t>(</w:t>
            </w:r>
            <w:r w:rsidRPr="001C2C6C">
              <w:t>Vic</w:t>
            </w:r>
            <w:r>
              <w:t>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6267B8">
            <w:pPr>
              <w:pStyle w:val="TableText"/>
            </w:pPr>
            <w:r w:rsidRPr="001C2C6C">
              <w:t>Rural Industries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6267B8">
            <w:pPr>
              <w:pStyle w:val="TableText"/>
            </w:pPr>
            <w:r w:rsidRPr="001C2C6C"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6267B8">
            <w:pPr>
              <w:pStyle w:val="TableText"/>
            </w:pPr>
            <w:r w:rsidRPr="001C2C6C">
              <w:t xml:space="preserve">7 May 2014 until </w:t>
            </w:r>
            <w:r>
              <w:br/>
            </w:r>
            <w:r w:rsidRPr="001C2C6C">
              <w:t>31 December 2016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6267B8">
            <w:pPr>
              <w:pStyle w:val="TableText"/>
            </w:pPr>
            <w:r w:rsidRPr="001C2C6C">
              <w:t>N/A. Position not remunerated</w:t>
            </w:r>
          </w:p>
        </w:tc>
      </w:tr>
      <w:tr w:rsidR="00A86FEB" w:rsidRPr="00825DCD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825DCD" w:rsidRDefault="00A86FEB" w:rsidP="00A33AE0">
            <w:pPr>
              <w:pStyle w:val="TableText"/>
            </w:pPr>
            <w:r w:rsidRPr="001C2C6C">
              <w:t xml:space="preserve">The Hon. Michael Egan </w:t>
            </w:r>
            <w:r>
              <w:t>(</w:t>
            </w:r>
            <w:r w:rsidRPr="001C2C6C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Pr="00825DCD" w:rsidRDefault="00A86FEB" w:rsidP="004D54AF">
            <w:pPr>
              <w:pStyle w:val="TableText"/>
            </w:pPr>
            <w:r w:rsidRPr="001C2C6C">
              <w:t>Australian Fisheries Management Authority Commission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825DCD" w:rsidRDefault="00A86FEB" w:rsidP="004D54AF">
            <w:pPr>
              <w:pStyle w:val="TableText"/>
            </w:pPr>
            <w:r w:rsidRPr="001C2C6C">
              <w:t>Chairperson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Pr="00825DCD" w:rsidRDefault="00A86FEB" w:rsidP="004D54AF">
            <w:pPr>
              <w:pStyle w:val="TableText"/>
            </w:pPr>
            <w:r w:rsidRPr="001C2C6C">
              <w:t xml:space="preserve">1 June 2014 until </w:t>
            </w:r>
            <w:r w:rsidRPr="001C2C6C">
              <w:br/>
              <w:t>30 June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3C041F">
            <w:pPr>
              <w:pStyle w:val="TableText"/>
            </w:pPr>
            <w:r w:rsidRPr="001C2C6C">
              <w:t>$71,680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1C2ADB">
            <w:pPr>
              <w:pStyle w:val="TableText"/>
            </w:pPr>
            <w:r w:rsidRPr="001C2C6C">
              <w:t xml:space="preserve">Mr Richard Stevens OAM </w:t>
            </w:r>
            <w:r>
              <w:t>(</w:t>
            </w:r>
            <w:r w:rsidRPr="001C2C6C">
              <w:t>Qld</w:t>
            </w:r>
            <w:r>
              <w:t>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 w:rsidRPr="001C2C6C">
              <w:t>Deputy chairperson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 w:rsidRPr="001C2C6C">
              <w:t>$35,840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6FEB">
            <w:pPr>
              <w:pStyle w:val="TableText"/>
            </w:pPr>
            <w:r w:rsidRPr="001C2C6C">
              <w:t xml:space="preserve">Mr Ian Cartwright </w:t>
            </w:r>
            <w:r>
              <w:t>(</w:t>
            </w:r>
            <w:r w:rsidRPr="001C2C6C">
              <w:t>Tas</w:t>
            </w:r>
            <w:r>
              <w:t>.)</w:t>
            </w:r>
          </w:p>
          <w:p w:rsidR="00A86FEB" w:rsidRPr="001C2C6C" w:rsidRDefault="00A86FEB" w:rsidP="00A86FEB">
            <w:pPr>
              <w:pStyle w:val="TableText"/>
            </w:pPr>
            <w:r w:rsidRPr="001C2C6C">
              <w:t xml:space="preserve">Dr John Glaister </w:t>
            </w:r>
            <w:r>
              <w:t>(</w:t>
            </w:r>
            <w:r w:rsidRPr="001C2C6C">
              <w:t>Qld</w:t>
            </w:r>
            <w:r>
              <w:t>)</w:t>
            </w:r>
          </w:p>
          <w:p w:rsidR="00A86FEB" w:rsidRPr="001C2C6C" w:rsidRDefault="00A86FEB" w:rsidP="00A86FEB">
            <w:pPr>
              <w:pStyle w:val="TableText"/>
            </w:pPr>
            <w:r w:rsidRPr="001C2C6C">
              <w:t xml:space="preserve">Ms Jennifer Goddard </w:t>
            </w:r>
            <w:r>
              <w:t>(</w:t>
            </w:r>
            <w:r w:rsidRPr="001C2C6C">
              <w:t>ACT</w:t>
            </w:r>
            <w:r>
              <w:t>)</w:t>
            </w:r>
          </w:p>
          <w:p w:rsidR="00A86FEB" w:rsidRPr="001C2C6C" w:rsidRDefault="00A86FEB" w:rsidP="00A86FEB">
            <w:pPr>
              <w:pStyle w:val="TableText"/>
            </w:pPr>
            <w:r w:rsidRPr="001C2C6C">
              <w:t xml:space="preserve">Ms Elizabeth Montano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1C2C6C" w:rsidRDefault="00A86FEB" w:rsidP="00A86FEB">
            <w:pPr>
              <w:pStyle w:val="TableText"/>
            </w:pPr>
            <w:r w:rsidRPr="001C2C6C">
              <w:t xml:space="preserve">Ms Denise North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4D54AF" w:rsidRDefault="00A86FEB" w:rsidP="00A86FEB">
            <w:pPr>
              <w:pStyle w:val="TableText"/>
            </w:pPr>
            <w:r w:rsidRPr="001C2C6C">
              <w:t xml:space="preserve">Professor Keith Sainsbury </w:t>
            </w:r>
            <w:r>
              <w:t>(</w:t>
            </w:r>
            <w:r w:rsidRPr="001C2C6C">
              <w:t>Tas</w:t>
            </w:r>
            <w:r>
              <w:t>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 w:rsidRPr="001C2C6C">
              <w:t>Commissioner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7FF7">
            <w:pPr>
              <w:pStyle w:val="TableText"/>
            </w:pPr>
            <w:r w:rsidRPr="001C2C6C">
              <w:t xml:space="preserve">Mr Andrew Earle </w:t>
            </w:r>
            <w:r>
              <w:t>(</w:t>
            </w:r>
            <w:r w:rsidRPr="001C2C6C">
              <w:t>Qld</w:t>
            </w:r>
            <w:r>
              <w:t>)</w:t>
            </w:r>
          </w:p>
          <w:p w:rsidR="00A86FEB" w:rsidRPr="001C2C6C" w:rsidRDefault="00A86FEB" w:rsidP="00A87FF7">
            <w:pPr>
              <w:pStyle w:val="TableText"/>
            </w:pPr>
            <w:r w:rsidRPr="001C2C6C">
              <w:t xml:space="preserve">Ms Alexandra Gartmann </w:t>
            </w:r>
            <w:r>
              <w:t>(</w:t>
            </w:r>
            <w:r w:rsidRPr="001C2C6C">
              <w:t>Vic</w:t>
            </w:r>
            <w:r>
              <w:t>.)</w:t>
            </w:r>
          </w:p>
          <w:p w:rsidR="00A86FEB" w:rsidRPr="001C2C6C" w:rsidRDefault="00A86FEB" w:rsidP="00A87FF7">
            <w:pPr>
              <w:pStyle w:val="TableText"/>
            </w:pPr>
            <w:r w:rsidRPr="001C2C6C">
              <w:t xml:space="preserve">Emeritus Professor Alistar Robertson </w:t>
            </w:r>
            <w:r>
              <w:t>(</w:t>
            </w:r>
            <w:r w:rsidRPr="001C2C6C">
              <w:t>WA</w:t>
            </w:r>
            <w:r>
              <w:t>)</w:t>
            </w:r>
          </w:p>
          <w:p w:rsidR="00A86FEB" w:rsidRPr="001C2C6C" w:rsidRDefault="00A86FEB" w:rsidP="00A87FF7">
            <w:pPr>
              <w:pStyle w:val="TableText"/>
            </w:pPr>
            <w:r w:rsidRPr="001C2C6C">
              <w:t xml:space="preserve">Ms Fiona Simson </w:t>
            </w:r>
            <w:r>
              <w:t>(</w:t>
            </w:r>
            <w:r w:rsidRPr="001C2C6C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7FF7">
            <w:pPr>
              <w:pStyle w:val="TableText"/>
            </w:pPr>
            <w:r w:rsidRPr="001C2C6C">
              <w:t>Grains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7FF7">
            <w:pPr>
              <w:pStyle w:val="TableText"/>
            </w:pPr>
            <w:r w:rsidRPr="001C2C6C"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7FF7">
            <w:pPr>
              <w:pStyle w:val="TableText"/>
            </w:pPr>
            <w:r w:rsidRPr="001C2C6C">
              <w:t xml:space="preserve">5 June 2014 until </w:t>
            </w:r>
            <w:r>
              <w:br/>
            </w:r>
            <w:r w:rsidRPr="001C2C6C">
              <w:t>31 March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A87FF7">
            <w:pPr>
              <w:pStyle w:val="TableText"/>
            </w:pPr>
            <w:r w:rsidRPr="001C2C6C">
              <w:t>N/A. Position not remunerated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DA3E79">
            <w:pPr>
              <w:pStyle w:val="TableText"/>
            </w:pPr>
            <w:r w:rsidRPr="001C2C6C">
              <w:t xml:space="preserve">Mr David Anthony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1C2C6C" w:rsidRDefault="00A86FEB" w:rsidP="00DA3E79">
            <w:pPr>
              <w:pStyle w:val="TableText"/>
            </w:pPr>
            <w:r w:rsidRPr="001C2C6C">
              <w:t xml:space="preserve">Ms Sandra Deane </w:t>
            </w:r>
            <w:r>
              <w:t>(</w:t>
            </w:r>
            <w:r w:rsidRPr="001C2C6C">
              <w:t>Qld</w:t>
            </w:r>
            <w:r>
              <w:t>)</w:t>
            </w:r>
          </w:p>
          <w:p w:rsidR="00A86FEB" w:rsidRPr="001C2C6C" w:rsidRDefault="00A86FEB" w:rsidP="00DA3E79">
            <w:pPr>
              <w:pStyle w:val="TableText"/>
            </w:pPr>
            <w:r w:rsidRPr="001C2C6C">
              <w:t xml:space="preserve">Mr Lyndon Mulligan </w:t>
            </w:r>
            <w:r>
              <w:t>(</w:t>
            </w:r>
            <w:r w:rsidRPr="001C2C6C">
              <w:t>NSW</w:t>
            </w:r>
            <w:r>
              <w:t>)</w:t>
            </w:r>
          </w:p>
          <w:p w:rsidR="00A86FEB" w:rsidRPr="001C2C6C" w:rsidRDefault="00A86FEB" w:rsidP="00DA3E79">
            <w:pPr>
              <w:pStyle w:val="TableText"/>
            </w:pPr>
            <w:r w:rsidRPr="001C2C6C">
              <w:t xml:space="preserve">Ms Ruth Wade </w:t>
            </w:r>
            <w:r>
              <w:t>(</w:t>
            </w:r>
            <w:r w:rsidRPr="001C2C6C">
              <w:t>NSW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DA3E79">
            <w:pPr>
              <w:pStyle w:val="TableText"/>
            </w:pPr>
            <w:r w:rsidRPr="001C2C6C">
              <w:t>Cotton Research and Development Corporation Selection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DA3E79">
            <w:pPr>
              <w:pStyle w:val="TableText"/>
            </w:pPr>
            <w:r w:rsidRPr="001C2C6C">
              <w:t>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DA3E79">
            <w:pPr>
              <w:pStyle w:val="TableText"/>
            </w:pPr>
            <w:r>
              <w:t>17 June 2014 until</w:t>
            </w:r>
            <w:r>
              <w:br/>
            </w:r>
            <w:r w:rsidRPr="001C2C6C">
              <w:t>31</w:t>
            </w:r>
            <w:r>
              <w:t xml:space="preserve"> </w:t>
            </w:r>
            <w:r w:rsidRPr="001C2C6C">
              <w:t>March</w:t>
            </w:r>
            <w:r>
              <w:t xml:space="preserve"> </w:t>
            </w:r>
            <w:r w:rsidRPr="001C2C6C">
              <w:t>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1C2C6C" w:rsidRDefault="00A86FEB" w:rsidP="00DA3E79">
            <w:pPr>
              <w:pStyle w:val="TableText"/>
            </w:pPr>
            <w:r w:rsidRPr="001C2C6C">
              <w:t>N/A. Position not remunerated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  <w:t>The Hon. Norman Moore (WA)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  <w:t>Australian Fisheries Management Authority Commission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  <w:t>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  <w:t>1 July 2014 until 30 June 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  <w:t>$71,680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A86FEB">
            <w:pPr>
              <w:pStyle w:val="TableText"/>
            </w:pPr>
            <w:r>
              <w:lastRenderedPageBreak/>
              <w:t>Ms Catherine Cooper (SA)</w:t>
            </w:r>
          </w:p>
          <w:p w:rsidR="00A86FEB" w:rsidRDefault="00A86FEB" w:rsidP="00A86FEB">
            <w:pPr>
              <w:pStyle w:val="TableText"/>
            </w:pPr>
            <w:r>
              <w:t>Mr David Hall (SA)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Australian Fisheries Management Authority Commission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Commissioner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1 July 2014 until 30 June 2019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$35,840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A86FEB">
            <w:pPr>
              <w:pStyle w:val="TableText"/>
            </w:pPr>
            <w:r>
              <w:t>Mr Ian Cartwright (Tas.)</w:t>
            </w:r>
          </w:p>
          <w:p w:rsidR="00A86FEB" w:rsidRDefault="00A86FEB" w:rsidP="00A86FEB">
            <w:pPr>
              <w:pStyle w:val="TableText"/>
            </w:pPr>
            <w:r>
              <w:t>Professor Keith Sainsbury (Tas.)</w:t>
            </w:r>
          </w:p>
          <w:p w:rsidR="00A86FEB" w:rsidRDefault="00A86FEB" w:rsidP="00A86FEB">
            <w:pPr>
              <w:pStyle w:val="TableText"/>
            </w:pPr>
            <w:r>
              <w:t>Mr Richard Stevens OAM (Qld)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1 July 2014 until 30 June 2016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A86FEB">
            <w:pPr>
              <w:pStyle w:val="TableText"/>
            </w:pPr>
            <w:r>
              <w:t>Mr Brian Walsh (SA)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Australian Grape and Wine Authority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Chairperson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1 July 2014 until 30 September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$71,680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A86FEB">
            <w:pPr>
              <w:pStyle w:val="TableText"/>
            </w:pPr>
            <w:r>
              <w:t>Ms Eliza Brown (Vic.)</w:t>
            </w:r>
          </w:p>
          <w:p w:rsidR="00A86FEB" w:rsidRDefault="00A86FEB" w:rsidP="00A86FEB">
            <w:pPr>
              <w:pStyle w:val="TableText"/>
            </w:pPr>
            <w:r>
              <w:t>Mr John Casella (NSW)</w:t>
            </w:r>
          </w:p>
          <w:p w:rsidR="00A86FEB" w:rsidRDefault="00A86FEB" w:rsidP="00A86FEB">
            <w:pPr>
              <w:pStyle w:val="TableText"/>
            </w:pPr>
            <w:r>
              <w:t>Dr Brian Croser AO( SA)</w:t>
            </w:r>
          </w:p>
          <w:p w:rsidR="00A86FEB" w:rsidRDefault="00A86FEB" w:rsidP="00A86FEB">
            <w:pPr>
              <w:pStyle w:val="TableText"/>
            </w:pPr>
            <w:r>
              <w:t>Mr John Forrest (Vic.)</w:t>
            </w:r>
          </w:p>
          <w:p w:rsidR="00A86FEB" w:rsidRDefault="00A86FEB" w:rsidP="00A86FEB">
            <w:pPr>
              <w:pStyle w:val="TableText"/>
            </w:pPr>
            <w:r>
              <w:t>Mr Ian Henderson (Qld)</w:t>
            </w:r>
          </w:p>
          <w:p w:rsidR="00A86FEB" w:rsidRDefault="00A86FEB" w:rsidP="00A86FEB">
            <w:pPr>
              <w:pStyle w:val="TableText"/>
            </w:pPr>
            <w:r>
              <w:t>Ms Janice McDonald (WA)</w:t>
            </w:r>
          </w:p>
          <w:p w:rsidR="00A86FEB" w:rsidRDefault="00A86FEB" w:rsidP="00A86FEB">
            <w:pPr>
              <w:pStyle w:val="TableText"/>
            </w:pPr>
            <w:r>
              <w:t>Mr Kim Williams AM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Director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A86FEB" w:rsidP="00257F20">
            <w:pPr>
              <w:pStyle w:val="TableText"/>
            </w:pPr>
            <w:r>
              <w:t>$35,840 per annum</w:t>
            </w:r>
          </w:p>
        </w:tc>
      </w:tr>
      <w:tr w:rsidR="00A86FEB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D141B0" w:rsidP="00A86FEB">
            <w:pPr>
              <w:pStyle w:val="TableText"/>
            </w:pPr>
            <w:r>
              <w:t>Ms Julie Gaglia (ACT)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D141B0" w:rsidP="00257F20">
            <w:pPr>
              <w:pStyle w:val="TableText"/>
            </w:pPr>
            <w:r>
              <w:t>National Rural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D141B0" w:rsidP="00257F20">
            <w:pPr>
              <w:pStyle w:val="TableText"/>
            </w:pPr>
            <w:r>
              <w:t xml:space="preserve">Member </w:t>
            </w:r>
            <w:r>
              <w:rPr>
                <w:b/>
              </w:rPr>
              <w:t>a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D141B0" w:rsidP="00257F20">
            <w:pPr>
              <w:pStyle w:val="TableText"/>
            </w:pPr>
            <w:r>
              <w:t>25 June 2014 until 25 September 2014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A86FEB" w:rsidRDefault="00D141B0" w:rsidP="00257F20">
            <w:pPr>
              <w:pStyle w:val="TableText"/>
            </w:pPr>
            <w:r>
              <w:t>N/A. Position not remunerated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A86FEB">
            <w:pPr>
              <w:pStyle w:val="TableText"/>
            </w:pPr>
            <w:r w:rsidRPr="004B204E">
              <w:t xml:space="preserve">Mr Rob de </w:t>
            </w:r>
            <w:proofErr w:type="spellStart"/>
            <w:r w:rsidRPr="004B204E">
              <w:t>Fégely</w:t>
            </w:r>
            <w:proofErr w:type="spellEnd"/>
            <w:r w:rsidRPr="004B204E">
              <w:t xml:space="preserve"> </w:t>
            </w:r>
            <w:r>
              <w:t>(</w:t>
            </w:r>
            <w:r w:rsidRPr="004B204E">
              <w:t>NSW</w:t>
            </w:r>
            <w:r>
              <w:t>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Forest and Wood Products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Co-chair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 xml:space="preserve">5 September 2014 until 4 September 2017 </w:t>
            </w:r>
            <w:r>
              <w:rPr>
                <w:b/>
              </w:rPr>
              <w:t>b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N/A. Position not remunerated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D141B0">
            <w:pPr>
              <w:pStyle w:val="TableText"/>
            </w:pPr>
            <w:r w:rsidRPr="00A91831">
              <w:t>Mr Ron Adams</w:t>
            </w:r>
            <w:r>
              <w:t xml:space="preserve"> (WA)</w:t>
            </w:r>
          </w:p>
          <w:p w:rsidR="00D141B0" w:rsidRDefault="00D141B0" w:rsidP="00D141B0">
            <w:pPr>
              <w:pStyle w:val="TableText"/>
            </w:pPr>
            <w:r>
              <w:t>Mr Ian Dickenson AO (Tas.)</w:t>
            </w:r>
          </w:p>
          <w:p w:rsidR="00D141B0" w:rsidRDefault="00D141B0" w:rsidP="00D141B0">
            <w:pPr>
              <w:pStyle w:val="TableText"/>
            </w:pPr>
            <w:r>
              <w:t>Ms Michelle Freeman (Vic.)</w:t>
            </w:r>
          </w:p>
          <w:p w:rsidR="00D141B0" w:rsidRDefault="00D141B0" w:rsidP="00D141B0">
            <w:pPr>
              <w:pStyle w:val="TableText"/>
            </w:pPr>
            <w:r>
              <w:t xml:space="preserve">Mr Andrew </w:t>
            </w:r>
            <w:proofErr w:type="spellStart"/>
            <w:r>
              <w:t>Hurford</w:t>
            </w:r>
            <w:proofErr w:type="spellEnd"/>
            <w:r>
              <w:t xml:space="preserve"> (NSW)</w:t>
            </w:r>
          </w:p>
          <w:p w:rsidR="00D141B0" w:rsidRDefault="00D141B0" w:rsidP="00D141B0">
            <w:pPr>
              <w:pStyle w:val="TableText"/>
            </w:pPr>
            <w:r>
              <w:t xml:space="preserve">Mr Vince Hurley </w:t>
            </w:r>
            <w:proofErr w:type="gramStart"/>
            <w:r>
              <w:t>( Vic</w:t>
            </w:r>
            <w:proofErr w:type="gramEnd"/>
            <w:r>
              <w:t>.)</w:t>
            </w:r>
          </w:p>
          <w:p w:rsidR="00D141B0" w:rsidRDefault="00D141B0" w:rsidP="00D141B0">
            <w:pPr>
              <w:pStyle w:val="TableText"/>
            </w:pPr>
            <w:r>
              <w:t xml:space="preserve">Mr Nils </w:t>
            </w:r>
            <w:proofErr w:type="spellStart"/>
            <w:r>
              <w:t>Koren</w:t>
            </w:r>
            <w:proofErr w:type="spellEnd"/>
            <w:r>
              <w:t xml:space="preserve"> (Vic.)</w:t>
            </w:r>
          </w:p>
          <w:p w:rsidR="00D141B0" w:rsidRDefault="00D141B0" w:rsidP="00D141B0">
            <w:pPr>
              <w:pStyle w:val="TableText"/>
            </w:pPr>
            <w:r>
              <w:t>Mr Andrew Leighton (NSW)</w:t>
            </w:r>
          </w:p>
          <w:p w:rsidR="00D141B0" w:rsidRDefault="00D141B0" w:rsidP="00D141B0">
            <w:pPr>
              <w:pStyle w:val="TableText"/>
            </w:pPr>
            <w:r>
              <w:t>Ms Linda Sewell (Vic.)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Member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A86FEB">
            <w:pPr>
              <w:pStyle w:val="TableText"/>
            </w:pPr>
            <w:r>
              <w:t xml:space="preserve">Ms Karina </w:t>
            </w:r>
            <w:proofErr w:type="spellStart"/>
            <w:r>
              <w:t>Coombes</w:t>
            </w:r>
            <w:proofErr w:type="spellEnd"/>
            <w:r>
              <w:t xml:space="preserve"> (NT)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18 September 2014 until 17 September 2017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550CF">
            <w:pPr>
              <w:pStyle w:val="TableText"/>
            </w:pPr>
            <w:r>
              <w:lastRenderedPageBreak/>
              <w:t>Mr Gavin Butcher (WA)</w:t>
            </w:r>
          </w:p>
          <w:p w:rsidR="00D141B0" w:rsidRDefault="00D141B0" w:rsidP="005550CF">
            <w:pPr>
              <w:pStyle w:val="TableText"/>
            </w:pPr>
            <w:r>
              <w:t>Mr Ross Hampton (ACT)</w:t>
            </w:r>
          </w:p>
          <w:p w:rsidR="00D141B0" w:rsidRDefault="00D141B0" w:rsidP="005550CF">
            <w:pPr>
              <w:pStyle w:val="TableText"/>
            </w:pPr>
            <w:r>
              <w:t>Mr Michael Hartman (Vic.)</w:t>
            </w:r>
          </w:p>
          <w:p w:rsidR="00D141B0" w:rsidRPr="00A91831" w:rsidRDefault="00D141B0" w:rsidP="005550CF">
            <w:pPr>
              <w:pStyle w:val="TableText"/>
            </w:pPr>
            <w:r>
              <w:t>Mr Ric Sinclair (Vic.)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722530">
            <w:pPr>
              <w:pStyle w:val="TableText"/>
            </w:pPr>
            <w:r>
              <w:t>Forest and Wood Products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Observer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5 September 2014 until 4 September 2017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N/A. Position not remunerated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Pr="00A91831" w:rsidRDefault="00D141B0" w:rsidP="002E46FE">
            <w:pPr>
              <w:pStyle w:val="TableText"/>
            </w:pPr>
            <w:r w:rsidRPr="00A91831">
              <w:t xml:space="preserve">Mr Andrew Inglis </w:t>
            </w:r>
            <w:r>
              <w:t>(</w:t>
            </w:r>
            <w:r w:rsidRPr="00A91831">
              <w:t>SA</w:t>
            </w:r>
            <w:r>
              <w:t>)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Pr="00A91831" w:rsidRDefault="00D141B0" w:rsidP="002E46FE">
            <w:pPr>
              <w:pStyle w:val="TableText"/>
            </w:pPr>
            <w:r>
              <w:t>Agricultural Industry Advisory Council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Pr="00A91831" w:rsidRDefault="00D141B0" w:rsidP="002E46FE">
            <w:pPr>
              <w:pStyle w:val="TableText"/>
            </w:pPr>
            <w:r>
              <w:t>Member</w:t>
            </w:r>
            <w:r w:rsidRPr="002E6A03">
              <w:rPr>
                <w:b/>
              </w:rPr>
              <w:t xml:space="preserve"> b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Pr="00A91831" w:rsidRDefault="00D141B0" w:rsidP="002E46FE">
            <w:pPr>
              <w:pStyle w:val="TableText"/>
            </w:pPr>
            <w:r>
              <w:t>14 August 2014 until 13 November 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E46FE">
            <w:pPr>
              <w:pStyle w:val="TableText"/>
            </w:pPr>
            <w:r>
              <w:t>N/A. Position not remunerated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550CF">
            <w:pPr>
              <w:pStyle w:val="TableText"/>
            </w:pPr>
            <w:r>
              <w:t>Ms Sue Middleton (WA)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722530">
            <w:pPr>
              <w:pStyle w:val="TableText"/>
            </w:pPr>
            <w:r>
              <w:t>National Landcare Advisory Committee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Chairperson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Pr="00C83CFC" w:rsidRDefault="00D141B0" w:rsidP="0068601A">
            <w:pPr>
              <w:pStyle w:val="TableText"/>
              <w:rPr>
                <w:b/>
              </w:rPr>
            </w:pPr>
            <w:r>
              <w:t xml:space="preserve">24 September 2014 until </w:t>
            </w:r>
            <w:r>
              <w:br/>
              <w:t>23 September 2015</w:t>
            </w:r>
            <w:r w:rsidR="00C83CFC">
              <w:t xml:space="preserve"> 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N/A. Position not remunerated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550CF">
            <w:pPr>
              <w:pStyle w:val="TableText"/>
            </w:pPr>
            <w:r>
              <w:t xml:space="preserve">Ms Juanita </w:t>
            </w:r>
            <w:proofErr w:type="spellStart"/>
            <w:r>
              <w:t>Hamparsum</w:t>
            </w:r>
            <w:proofErr w:type="spellEnd"/>
            <w:r>
              <w:t xml:space="preserve">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72253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C75A3C">
            <w:pPr>
              <w:pStyle w:val="TableText"/>
            </w:pPr>
            <w:r>
              <w:t>Deputy chairperson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D141B0">
            <w:pPr>
              <w:pStyle w:val="TableText"/>
            </w:pPr>
            <w:r>
              <w:t>Professor Ron Edwards (WA)</w:t>
            </w:r>
          </w:p>
          <w:p w:rsidR="00D141B0" w:rsidRDefault="00D141B0" w:rsidP="00D141B0">
            <w:pPr>
              <w:pStyle w:val="TableText"/>
            </w:pPr>
            <w:r>
              <w:t>Ms Melissa George (Qld)</w:t>
            </w:r>
          </w:p>
          <w:p w:rsidR="00D141B0" w:rsidRDefault="00D141B0" w:rsidP="00D141B0">
            <w:pPr>
              <w:pStyle w:val="TableText"/>
            </w:pPr>
            <w:r>
              <w:t>Ms Tessa Jakszewicz (NSW)</w:t>
            </w:r>
          </w:p>
          <w:p w:rsidR="00D141B0" w:rsidRDefault="00D141B0" w:rsidP="00D141B0">
            <w:pPr>
              <w:pStyle w:val="TableText"/>
            </w:pPr>
            <w:r>
              <w:t>Councillor Cameron O’Neil (Qld)</w:t>
            </w:r>
          </w:p>
          <w:p w:rsidR="00D141B0" w:rsidRDefault="00D141B0" w:rsidP="00D141B0">
            <w:pPr>
              <w:pStyle w:val="TableText"/>
            </w:pPr>
            <w:r>
              <w:t>Mr James McKee (Tas.)</w:t>
            </w:r>
          </w:p>
          <w:p w:rsidR="00D141B0" w:rsidRDefault="00D141B0" w:rsidP="00D141B0">
            <w:pPr>
              <w:pStyle w:val="TableText"/>
            </w:pPr>
            <w:r>
              <w:t>Ms Cathy Phelps (Vic.)</w:t>
            </w:r>
          </w:p>
          <w:p w:rsidR="00D141B0" w:rsidRDefault="00D141B0" w:rsidP="00D141B0">
            <w:pPr>
              <w:pStyle w:val="TableText"/>
            </w:pPr>
            <w:r>
              <w:t>Mr David Walker (NSW)</w:t>
            </w:r>
          </w:p>
          <w:p w:rsidR="00D141B0" w:rsidRDefault="00D141B0" w:rsidP="00D141B0">
            <w:pPr>
              <w:pStyle w:val="TableText"/>
            </w:pPr>
            <w:r>
              <w:t>Mr Allan Williams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722530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  <w:r>
              <w:t>Member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257F20">
            <w:pPr>
              <w:pStyle w:val="TableText"/>
            </w:pP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11BA5">
            <w:pPr>
              <w:pStyle w:val="TableText"/>
            </w:pPr>
            <w:r>
              <w:t>Mr Brian Walsh (SA)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511BA5">
            <w:pPr>
              <w:pStyle w:val="TableText"/>
            </w:pPr>
            <w:r>
              <w:t xml:space="preserve">Australian Grape and Wine Authority 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11BA5">
            <w:pPr>
              <w:pStyle w:val="TableText"/>
            </w:pPr>
            <w:r>
              <w:t xml:space="preserve">Chairperson </w:t>
            </w:r>
            <w:r w:rsidRPr="002E6A03">
              <w:rPr>
                <w:b/>
              </w:rPr>
              <w:t>b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D141B0" w:rsidRDefault="00D141B0" w:rsidP="00511BA5">
            <w:pPr>
              <w:pStyle w:val="TableText"/>
            </w:pPr>
            <w:r>
              <w:t>1 October 2014 until 30 June 2015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511BA5">
            <w:pPr>
              <w:pStyle w:val="TableText"/>
            </w:pPr>
            <w:r>
              <w:t>$71,680 per annum</w:t>
            </w:r>
          </w:p>
        </w:tc>
      </w:tr>
      <w:tr w:rsidR="00D141B0" w:rsidRPr="002202FB" w:rsidTr="00A33AE0">
        <w:trPr>
          <w:cantSplit/>
        </w:trPr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062D06">
            <w:pPr>
              <w:pStyle w:val="TableText"/>
            </w:pPr>
            <w:r>
              <w:t>Ms Eliza Brown (Vic.)</w:t>
            </w:r>
          </w:p>
          <w:p w:rsidR="00D141B0" w:rsidRDefault="00D141B0" w:rsidP="00062D06">
            <w:pPr>
              <w:pStyle w:val="TableText"/>
            </w:pPr>
            <w:r>
              <w:t>Mr John Casella (NSW)</w:t>
            </w:r>
          </w:p>
          <w:p w:rsidR="00D141B0" w:rsidRDefault="00D141B0" w:rsidP="00062D06">
            <w:pPr>
              <w:pStyle w:val="TableText"/>
            </w:pPr>
            <w:r>
              <w:t>Dr Brian Croser AO (SA)</w:t>
            </w:r>
          </w:p>
          <w:p w:rsidR="00D141B0" w:rsidRDefault="00D141B0" w:rsidP="00062D06">
            <w:pPr>
              <w:pStyle w:val="TableText"/>
            </w:pPr>
            <w:r>
              <w:t>Mr John Forrest (Vic.)</w:t>
            </w:r>
          </w:p>
          <w:p w:rsidR="00D141B0" w:rsidRDefault="00D141B0" w:rsidP="00062D06">
            <w:pPr>
              <w:pStyle w:val="TableText"/>
            </w:pPr>
            <w:r>
              <w:t>Mr Ian Henderson (Qld)</w:t>
            </w:r>
          </w:p>
          <w:p w:rsidR="00D141B0" w:rsidRDefault="00D141B0" w:rsidP="00062D06">
            <w:pPr>
              <w:pStyle w:val="TableText"/>
            </w:pPr>
            <w:r>
              <w:t>Ms Janice McDonald (WA)</w:t>
            </w:r>
          </w:p>
          <w:p w:rsidR="00D141B0" w:rsidRDefault="00D141B0" w:rsidP="00062D06">
            <w:pPr>
              <w:pStyle w:val="TableText"/>
            </w:pPr>
            <w:r>
              <w:t>Mr Kim Williams AM (NSW)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062D06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062D06">
            <w:pPr>
              <w:pStyle w:val="TableText"/>
            </w:pPr>
            <w:r>
              <w:t xml:space="preserve">Director </w:t>
            </w:r>
            <w:r w:rsidRPr="002E6A03">
              <w:rPr>
                <w:b/>
              </w:rPr>
              <w:t>b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D141B0" w:rsidRDefault="00D141B0" w:rsidP="00062D06">
            <w:pPr>
              <w:pStyle w:val="TableText"/>
            </w:pP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D141B0" w:rsidRDefault="00D141B0" w:rsidP="00062D06">
            <w:pPr>
              <w:pStyle w:val="TableText"/>
            </w:pPr>
            <w:r>
              <w:t>$35,840 per annum</w:t>
            </w:r>
          </w:p>
        </w:tc>
      </w:tr>
    </w:tbl>
    <w:p w:rsidR="002E6A03" w:rsidRPr="002E6A03" w:rsidRDefault="002E6A03" w:rsidP="002E6A03">
      <w:pPr>
        <w:pStyle w:val="FigureTableNoteSource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2E6A03">
        <w:t>Denotes acting appointments.</w:t>
      </w:r>
    </w:p>
    <w:p w:rsidR="002E6A03" w:rsidRDefault="002E6A03" w:rsidP="002E6A03">
      <w:pPr>
        <w:pStyle w:val="FigureTableNoteSource"/>
      </w:pPr>
      <w:proofErr w:type="gramStart"/>
      <w:r>
        <w:rPr>
          <w:b/>
        </w:rPr>
        <w:t>b</w:t>
      </w:r>
      <w:proofErr w:type="gramEnd"/>
      <w:r>
        <w:t xml:space="preserve"> </w:t>
      </w:r>
      <w:r w:rsidRPr="002E6A03">
        <w:t>Denotes revised term of appointment.</w:t>
      </w:r>
    </w:p>
    <w:p w:rsidR="00C83CFC" w:rsidRPr="00C83CFC" w:rsidRDefault="00C83CFC" w:rsidP="0068601A">
      <w:pPr>
        <w:pStyle w:val="FigureTableNoteSource"/>
        <w:spacing w:before="240"/>
        <w:contextualSpacing w:val="0"/>
      </w:pPr>
      <w:r w:rsidRPr="00C83CFC">
        <w:t>On 13 February</w:t>
      </w:r>
      <w:r>
        <w:t xml:space="preserve"> 2015 the </w:t>
      </w:r>
      <w:r w:rsidRPr="00427755">
        <w:t>minister advised the President of the Senate of a revision to the term of appointment</w:t>
      </w:r>
      <w:r w:rsidR="0068601A">
        <w:t xml:space="preserve"> National Landcare Advisory Committee chairperson and members</w:t>
      </w:r>
      <w:r w:rsidRPr="00427755">
        <w:t>. The revised term of appointment is 1</w:t>
      </w:r>
      <w:r>
        <w:t xml:space="preserve">2 September 2014 to 11 September 2015. </w:t>
      </w:r>
    </w:p>
    <w:p w:rsidR="00A33AE0" w:rsidRPr="00205DFD" w:rsidRDefault="00A33AE0" w:rsidP="00205DFD"/>
    <w:p w:rsidR="00205DFD" w:rsidRPr="00205DFD" w:rsidRDefault="00205DFD" w:rsidP="00205DFD">
      <w:pPr>
        <w:sectPr w:rsidR="00205DFD" w:rsidRPr="00205DFD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5E7B2B">
        <w:t xml:space="preserve"> existing </w:t>
      </w:r>
      <w:r>
        <w:t xml:space="preserve">vacancies to be filled at </w:t>
      </w:r>
      <w:r w:rsidR="005E7B2B">
        <w:br/>
      </w:r>
      <w:r w:rsidR="00257F20">
        <w:t>28 September 2014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E151BF" w:rsidTr="002C6B05">
        <w:tc>
          <w:tcPr>
            <w:tcW w:w="5669" w:type="dxa"/>
          </w:tcPr>
          <w:p w:rsidR="00E151BF" w:rsidRDefault="00E151BF" w:rsidP="005C0E2F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5C0E2F">
            <w:pPr>
              <w:pStyle w:val="TableHeading"/>
            </w:pPr>
            <w:r>
              <w:t>Position (vacancy)</w:t>
            </w:r>
          </w:p>
        </w:tc>
      </w:tr>
      <w:tr w:rsidR="00257F20" w:rsidTr="002C6B05">
        <w:tc>
          <w:tcPr>
            <w:tcW w:w="5669" w:type="dxa"/>
          </w:tcPr>
          <w:p w:rsidR="00257F20" w:rsidRPr="00257F20" w:rsidRDefault="00257F20" w:rsidP="00257F20">
            <w:pPr>
              <w:pStyle w:val="TableText"/>
            </w:pPr>
            <w:r w:rsidRPr="00257F20">
              <w:t>Rural Industries Research and Development Corporation</w:t>
            </w:r>
          </w:p>
        </w:tc>
        <w:tc>
          <w:tcPr>
            <w:tcW w:w="2268" w:type="dxa"/>
          </w:tcPr>
          <w:p w:rsidR="00257F20" w:rsidRPr="00257F20" w:rsidRDefault="00257F20" w:rsidP="00257F20">
            <w:pPr>
              <w:pStyle w:val="TableText"/>
            </w:pPr>
            <w:r w:rsidRPr="00257F20">
              <w:t xml:space="preserve">Directors </w:t>
            </w:r>
          </w:p>
          <w:p w:rsidR="00257F20" w:rsidRPr="00257F20" w:rsidRDefault="00257F20" w:rsidP="00257F20">
            <w:pPr>
              <w:pStyle w:val="TableText"/>
            </w:pPr>
            <w:r w:rsidRPr="00257F20">
              <w:t>Deputy Chairperson</w:t>
            </w:r>
          </w:p>
        </w:tc>
      </w:tr>
      <w:tr w:rsidR="00257F20" w:rsidTr="002C6B05">
        <w:tc>
          <w:tcPr>
            <w:tcW w:w="5669" w:type="dxa"/>
          </w:tcPr>
          <w:p w:rsidR="00257F20" w:rsidRPr="00257F20" w:rsidRDefault="00257F20" w:rsidP="00257F20">
            <w:pPr>
              <w:pStyle w:val="TableText"/>
            </w:pPr>
            <w:r w:rsidRPr="00257F20">
              <w:t>Australian Fisheries Management Authority</w:t>
            </w:r>
          </w:p>
        </w:tc>
        <w:tc>
          <w:tcPr>
            <w:tcW w:w="2268" w:type="dxa"/>
          </w:tcPr>
          <w:p w:rsidR="00257F20" w:rsidRPr="00257F20" w:rsidRDefault="00257F20" w:rsidP="00257F20">
            <w:pPr>
              <w:pStyle w:val="TableText"/>
            </w:pPr>
            <w:r w:rsidRPr="00257F20">
              <w:t>Deputy Chairperson</w:t>
            </w:r>
          </w:p>
        </w:tc>
      </w:tr>
    </w:tbl>
    <w:p w:rsidR="00257F20" w:rsidRPr="00E151BF" w:rsidRDefault="00257F20" w:rsidP="006323C2"/>
    <w:sectPr w:rsidR="00257F20" w:rsidRPr="00E151BF" w:rsidSect="008838B3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87" w:rsidRDefault="00832387" w:rsidP="00267841">
      <w:r>
        <w:separator/>
      </w:r>
    </w:p>
    <w:p w:rsidR="00832387" w:rsidRDefault="00832387"/>
  </w:endnote>
  <w:endnote w:type="continuationSeparator" w:id="0">
    <w:p w:rsidR="00832387" w:rsidRDefault="00832387" w:rsidP="00267841">
      <w:r>
        <w:continuationSeparator/>
      </w:r>
    </w:p>
    <w:p w:rsidR="00832387" w:rsidRDefault="00832387"/>
  </w:endnote>
  <w:endnote w:type="continuationNotice" w:id="1">
    <w:p w:rsidR="00832387" w:rsidRPr="00696C70" w:rsidRDefault="00832387" w:rsidP="00267841">
      <w:pPr>
        <w:pStyle w:val="Footer"/>
      </w:pPr>
    </w:p>
    <w:p w:rsidR="00832387" w:rsidRDefault="008323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87" w:rsidRDefault="00832387" w:rsidP="00267841">
    <w:pPr>
      <w:pStyle w:val="Footer"/>
    </w:pPr>
    <w:r>
      <w:t>Australian Government Department of Agriculture</w:t>
    </w:r>
  </w:p>
  <w:p w:rsidR="00832387" w:rsidRDefault="000E765B" w:rsidP="00267841">
    <w:pPr>
      <w:pStyle w:val="Footer"/>
    </w:pPr>
    <w:fldSimple w:instr=" PAGE   \* MERGEFORMAT ">
      <w:r w:rsidR="0068601A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87" w:rsidRDefault="00832387" w:rsidP="00267841">
      <w:r>
        <w:separator/>
      </w:r>
    </w:p>
    <w:p w:rsidR="00832387" w:rsidRDefault="00832387"/>
  </w:footnote>
  <w:footnote w:type="continuationSeparator" w:id="0">
    <w:p w:rsidR="00832387" w:rsidRDefault="00832387" w:rsidP="00267841">
      <w:r>
        <w:continuationSeparator/>
      </w:r>
    </w:p>
    <w:p w:rsidR="00832387" w:rsidRDefault="00832387"/>
  </w:footnote>
  <w:footnote w:type="continuationNotice" w:id="1">
    <w:p w:rsidR="00832387" w:rsidRPr="00310C6A" w:rsidRDefault="00832387" w:rsidP="00267841">
      <w:pPr>
        <w:pStyle w:val="Footer"/>
      </w:pPr>
    </w:p>
    <w:p w:rsidR="00832387" w:rsidRDefault="008323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87" w:rsidRDefault="000E765B" w:rsidP="00267841">
    <w:pPr>
      <w:pStyle w:val="Header"/>
    </w:pPr>
    <w:r w:rsidRPr="000E765B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87" w:rsidRDefault="00832387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765B" w:rsidRPr="000E765B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BE9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2E2D"/>
    <w:rsid w:val="00063145"/>
    <w:rsid w:val="000657DE"/>
    <w:rsid w:val="00066293"/>
    <w:rsid w:val="00066BCD"/>
    <w:rsid w:val="00067C92"/>
    <w:rsid w:val="00067D89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E765B"/>
    <w:rsid w:val="000F036B"/>
    <w:rsid w:val="000F041C"/>
    <w:rsid w:val="000F061B"/>
    <w:rsid w:val="000F28CF"/>
    <w:rsid w:val="000F2911"/>
    <w:rsid w:val="000F4AC8"/>
    <w:rsid w:val="000F4E34"/>
    <w:rsid w:val="000F6849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899"/>
    <w:rsid w:val="001A7C00"/>
    <w:rsid w:val="001A7F88"/>
    <w:rsid w:val="001B02BE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5DFD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57F20"/>
    <w:rsid w:val="002600E2"/>
    <w:rsid w:val="00262A31"/>
    <w:rsid w:val="0026328F"/>
    <w:rsid w:val="00263AEF"/>
    <w:rsid w:val="00263BE0"/>
    <w:rsid w:val="00265C44"/>
    <w:rsid w:val="00265FDC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1B3C"/>
    <w:rsid w:val="002B2FC4"/>
    <w:rsid w:val="002B3A00"/>
    <w:rsid w:val="002B3E57"/>
    <w:rsid w:val="002B3F79"/>
    <w:rsid w:val="002B7460"/>
    <w:rsid w:val="002B77D7"/>
    <w:rsid w:val="002B7DB6"/>
    <w:rsid w:val="002C0D29"/>
    <w:rsid w:val="002C1458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6B05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A03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37D64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05B0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4AF"/>
    <w:rsid w:val="004D56A7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05F1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C3E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202"/>
    <w:rsid w:val="005812F9"/>
    <w:rsid w:val="0058240B"/>
    <w:rsid w:val="0058256A"/>
    <w:rsid w:val="00582CFC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E2F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2B"/>
    <w:rsid w:val="005E7B56"/>
    <w:rsid w:val="005E7C32"/>
    <w:rsid w:val="005F026B"/>
    <w:rsid w:val="005F03AE"/>
    <w:rsid w:val="005F18A6"/>
    <w:rsid w:val="005F2551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3C2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01A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CD8"/>
    <w:rsid w:val="006A3F0E"/>
    <w:rsid w:val="006A436F"/>
    <w:rsid w:val="006A4B31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0FA0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07B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5627"/>
    <w:rsid w:val="00796168"/>
    <w:rsid w:val="007966D2"/>
    <w:rsid w:val="00797E5B"/>
    <w:rsid w:val="007A041D"/>
    <w:rsid w:val="007A07E9"/>
    <w:rsid w:val="007A3974"/>
    <w:rsid w:val="007A424A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5DCD"/>
    <w:rsid w:val="00826C7A"/>
    <w:rsid w:val="00827D9F"/>
    <w:rsid w:val="00827F39"/>
    <w:rsid w:val="008306C1"/>
    <w:rsid w:val="008307E6"/>
    <w:rsid w:val="00831591"/>
    <w:rsid w:val="00832387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38B3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A53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32F3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AE0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6FEB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AC6"/>
    <w:rsid w:val="00AC4D9F"/>
    <w:rsid w:val="00AC51E5"/>
    <w:rsid w:val="00AC5EC7"/>
    <w:rsid w:val="00AC663D"/>
    <w:rsid w:val="00AC7D48"/>
    <w:rsid w:val="00AD04A0"/>
    <w:rsid w:val="00AD2203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098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CFC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1C68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4A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1B0"/>
    <w:rsid w:val="00D1452E"/>
    <w:rsid w:val="00D152D4"/>
    <w:rsid w:val="00D15306"/>
    <w:rsid w:val="00D154C4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3E44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3F8F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D0"/>
    <w:rsid w:val="00FB5F84"/>
    <w:rsid w:val="00FB6E52"/>
    <w:rsid w:val="00FB7347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footer" w:uiPriority="27"/>
    <w:lsdException w:name="caption" w:uiPriority="12" w:qFormat="1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68601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601A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83CB6-D460-432D-BB70-13A0E3B5DF48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7F731F49-C333-499C-91CB-A177CFCAE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4419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12</cp:revision>
  <cp:lastPrinted>2015-05-21T03:08:00Z</cp:lastPrinted>
  <dcterms:created xsi:type="dcterms:W3CDTF">2015-05-20T04:25:00Z</dcterms:created>
  <dcterms:modified xsi:type="dcterms:W3CDTF">2015-05-21T03:24:00Z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