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674A2C" w:rsidRDefault="00285EBB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6426" cy="821635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834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6426" cy="821635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156" cy="834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 xml:space="preserve">FARM MANAGEMENT DEPOSITS SCHEME STATISTICS – </w:t>
      </w:r>
      <w:r>
        <w:rPr>
          <w:rFonts w:asciiTheme="minorHAnsi" w:hAnsiTheme="minorHAnsi" w:cstheme="minorHAnsi"/>
          <w:caps/>
        </w:rPr>
        <w:t>july 2014</w:t>
      </w:r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>
        <w:tc>
          <w:tcPr>
            <w:tcW w:w="1902" w:type="dxa"/>
            <w:vMerge w:val="restart"/>
            <w:shd w:val="pct5" w:color="000000" w:fill="FFFFFF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>
        <w:tc>
          <w:tcPr>
            <w:tcW w:w="1902" w:type="dxa"/>
            <w:vMerge/>
            <w:shd w:val="pct20" w:color="000000" w:fill="FFFFFF"/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285EBB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285EBB" w:rsidRDefault="00285EBB" w:rsidP="00285E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890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82,822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1,033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105,700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1,070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122,210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808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72,840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38,467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13,256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1,475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4,299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436,770</w:t>
            </w:r>
          </w:p>
        </w:tc>
      </w:tr>
      <w:tr w:rsidR="00285EBB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285EBB" w:rsidRDefault="00285EBB" w:rsidP="00285E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3,815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475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1,311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104,380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1,392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108,670</w:t>
            </w:r>
          </w:p>
        </w:tc>
      </w:tr>
      <w:tr w:rsidR="00285EBB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285EBB" w:rsidRDefault="00285EBB" w:rsidP="00285E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574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43,670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430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30,982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542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51,957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19,495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7,403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2,532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2,019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156,039</w:t>
            </w:r>
          </w:p>
        </w:tc>
      </w:tr>
      <w:tr w:rsidR="00285EBB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285EBB" w:rsidRDefault="00285EBB" w:rsidP="00285E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1,672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150,247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1,741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137,231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663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65,097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2,412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233,372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1,418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182,146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885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7,924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768,978</w:t>
            </w:r>
          </w:p>
        </w:tc>
      </w:tr>
      <w:tr w:rsidR="00285EBB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285EBB" w:rsidRDefault="00285EBB" w:rsidP="00285E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3,109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247,552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2,628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208,037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948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81,529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2,250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200,728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1,859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207,736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6,950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1,565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10,885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954,097</w:t>
            </w:r>
          </w:p>
        </w:tc>
      </w:tr>
      <w:tr w:rsidR="00285EBB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285EBB" w:rsidRDefault="00285EBB" w:rsidP="00285E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1,382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83,216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1,125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63,491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2,257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211,282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16,083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19,665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11,089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962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5,473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405,788</w:t>
            </w:r>
          </w:p>
        </w:tc>
      </w:tr>
      <w:tr w:rsidR="00285EBB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285EBB" w:rsidRDefault="00285EBB" w:rsidP="00285E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1,177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71,705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777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46,538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32,074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35,771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11,810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5,187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3,078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203,338</w:t>
            </w:r>
          </w:p>
        </w:tc>
      </w:tr>
      <w:tr w:rsidR="00285EBB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285EBB" w:rsidRDefault="00285EBB" w:rsidP="00285E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1,079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66,283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897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56,687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8,748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494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31,581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20,100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7,000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2,901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190,475</w:t>
            </w:r>
          </w:p>
        </w:tc>
      </w:tr>
      <w:tr w:rsidR="00285EBB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285EBB" w:rsidRDefault="00285EBB" w:rsidP="00285E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2,924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2,485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3,901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3,209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633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154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13,152</w:t>
            </w:r>
          </w:p>
        </w:tc>
      </w:tr>
      <w:tr w:rsidR="00285EBB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285EBB" w:rsidRDefault="00285EBB" w:rsidP="00285E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34,458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19,723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25,510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10,658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4,047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957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1,309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95,353</w:t>
            </w:r>
          </w:p>
        </w:tc>
      </w:tr>
      <w:tr w:rsidR="00285EBB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285EBB" w:rsidRDefault="00285EBB" w:rsidP="00285E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29,493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2,352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179,296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20,893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16,124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6,172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11,142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3,429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263,120</w:t>
            </w:r>
          </w:p>
        </w:tc>
      </w:tr>
      <w:tr w:rsidR="00285EBB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285EBB" w:rsidRDefault="00285EBB" w:rsidP="00285E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219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13,018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182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11,276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177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13,270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151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12,310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161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17,219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1,975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929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69,068</w:t>
            </w:r>
          </w:p>
        </w:tc>
      </w:tr>
      <w:tr w:rsidR="00285EBB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:rsidR="00285EBB" w:rsidRDefault="00285EBB" w:rsidP="00285E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616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371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1,602</w:t>
            </w:r>
          </w:p>
        </w:tc>
      </w:tr>
      <w:tr w:rsidR="00285EBB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285EBB" w:rsidRDefault="00285EBB" w:rsidP="00285EB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5EBB" w:rsidRDefault="00285EBB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margin-left:-4.95pt;margin-top:-2pt;width:9.3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jQ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uS3P0OsUvO568DMH2Leulqrub2X5TSMhVw0VW3atlBwaRitIj9ib/tnV&#10;EUdbkM3wUVYQh+6MdECHWnUWEKqBAB3a9HBqjc2ltCFJTAiclHBEoihaRC4CTafLvdLmPZMdskaG&#10;FXTegdP9rTY2GZpOLjaWkAVvW9f9VjzbAMdxB0LDVXtmk3DNfEyCZB2v49ALZ/O1FwZ57l0Xq9Cb&#10;F2QR5e/y1SonP21cEqYNryombJhJWCT8s8YdJT5K4iQtLVteWTibklbbzapVaE9B2IX7jgU5c/Of&#10;p+GKAFxeUCKzMLiZJV4xjxdeWISRlyyC2AtIcpPMgzAJ8+I5pVsu2L9TQkOGk2gWjVr6LbfAfa+5&#10;0bTjBkZHy7sMxycnmloFrkXlWmsob0f7rBQ2/adSQLunRju9WomOYjWHzeH4MgDMankjqwcQsJIg&#10;MNAijD0wGql+YDTACMmw/r6jimHUfhDwCOy8mQw1GZvJoKKEqxk2GI3myoxzadcrvm0AeXxmQl7D&#10;Q6m5E/FTFsfnBWPBcTmOMDt3zv+d19OgXf4C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D/VajQ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285EBB" w:rsidRDefault="00285EBB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11,064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829,508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11,512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862,537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8,108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741,222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7,526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652,481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4,725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515,398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851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60,973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4,331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43,828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vAlign w:val="center"/>
          </w:tcPr>
          <w:p w:rsidR="00285EBB" w:rsidRDefault="00285EBB" w:rsidP="00285EB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3,666,450</w:t>
            </w:r>
          </w:p>
        </w:tc>
      </w:tr>
    </w:tbl>
    <w:p w:rsidR="0090607E" w:rsidRDefault="002539BA" w:rsidP="0006517A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Northern Territory and Australian Capital Territory </w:t>
      </w:r>
      <w:r w:rsidR="002B3381">
        <w:rPr>
          <w:rFonts w:asciiTheme="minorHAnsi" w:hAnsiTheme="minorHAnsi" w:cstheme="minorHAnsi"/>
          <w:i/>
          <w:sz w:val="18"/>
          <w:szCs w:val="18"/>
        </w:rPr>
        <w:t>crops</w:t>
      </w:r>
      <w:r w:rsidR="00804BE4">
        <w:rPr>
          <w:rFonts w:asciiTheme="minorHAnsi" w:hAnsiTheme="minorHAnsi" w:cstheme="minorHAnsi"/>
          <w:i/>
          <w:sz w:val="18"/>
          <w:szCs w:val="18"/>
        </w:rPr>
        <w:t>, grain</w:t>
      </w:r>
      <w:r>
        <w:rPr>
          <w:rFonts w:asciiTheme="minorHAnsi" w:hAnsiTheme="minorHAnsi" w:cstheme="minorHAnsi"/>
          <w:i/>
          <w:sz w:val="18"/>
          <w:szCs w:val="18"/>
        </w:rPr>
        <w:t xml:space="preserve"> and intensive livestock industries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>Tasmanian pig industry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 xml:space="preserve">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 xml:space="preserve">have been aggregated with the respective New South Wales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</w:t>
      </w:r>
      <w:r w:rsidR="00752A7F">
        <w:rPr>
          <w:rFonts w:asciiTheme="minorHAnsi" w:hAnsiTheme="minorHAnsi" w:cstheme="minorHAnsi"/>
          <w:i/>
          <w:sz w:val="18"/>
          <w:szCs w:val="18"/>
        </w:rPr>
        <w:t>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bookmarkStart w:id="0" w:name="_GoBack"/>
      <w:bookmarkEnd w:id="0"/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752A7F">
        <w:rPr>
          <w:rFonts w:asciiTheme="minorHAnsi" w:hAnsiTheme="minorHAnsi" w:cstheme="minorHAnsi"/>
          <w:i/>
          <w:sz w:val="18"/>
          <w:szCs w:val="18"/>
        </w:rPr>
        <w:t>Victorian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7E"/>
    <w:rsid w:val="0006517A"/>
    <w:rsid w:val="00141066"/>
    <w:rsid w:val="001E0EEC"/>
    <w:rsid w:val="002539BA"/>
    <w:rsid w:val="00285EBB"/>
    <w:rsid w:val="002B3381"/>
    <w:rsid w:val="002F7136"/>
    <w:rsid w:val="005A1E6D"/>
    <w:rsid w:val="005C6514"/>
    <w:rsid w:val="00674A2C"/>
    <w:rsid w:val="006949D9"/>
    <w:rsid w:val="006D7D54"/>
    <w:rsid w:val="00713654"/>
    <w:rsid w:val="00752A7F"/>
    <w:rsid w:val="0079054A"/>
    <w:rsid w:val="00804BE4"/>
    <w:rsid w:val="00905CD5"/>
    <w:rsid w:val="0090607E"/>
    <w:rsid w:val="00983AED"/>
    <w:rsid w:val="009F5518"/>
    <w:rsid w:val="00B838D4"/>
    <w:rsid w:val="00C86076"/>
    <w:rsid w:val="00D66B7E"/>
    <w:rsid w:val="00F553C2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B29C002-498F-4B61-8EA1-A3795A5068B8}"/>
</file>

<file path=customXml/itemProps2.xml><?xml version="1.0" encoding="utf-8"?>
<ds:datastoreItem xmlns:ds="http://schemas.openxmlformats.org/officeDocument/2006/customXml" ds:itemID="{3B8B063F-B5B1-4BA0-8277-7EE7879A05EE}"/>
</file>

<file path=customXml/itemProps3.xml><?xml version="1.0" encoding="utf-8"?>
<ds:datastoreItem xmlns:ds="http://schemas.openxmlformats.org/officeDocument/2006/customXml" ds:itemID="{D98BB33D-7F48-4251-B881-2CEC451109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2016-03-04T02:36:00Z</dcterms:created>
  <dcterms:modified xsi:type="dcterms:W3CDTF">2016-03-04T02:38:00Z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