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CC20E5" w:rsidRDefault="00CC20E5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july 2016</w:t>
      </w:r>
    </w:p>
    <w:tbl>
      <w:tblPr>
        <w:tblW w:w="15927" w:type="dxa"/>
        <w:tblInd w:w="-936" w:type="dxa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977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 w:rsidTr="00CC20E5">
        <w:tc>
          <w:tcPr>
            <w:tcW w:w="1844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82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 w:rsidTr="00CC20E5">
        <w:tc>
          <w:tcPr>
            <w:tcW w:w="1844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77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CC20E5" w:rsidTr="00CC20E5">
        <w:trPr>
          <w:trHeight w:val="369"/>
        </w:trPr>
        <w:tc>
          <w:tcPr>
            <w:tcW w:w="1844" w:type="dxa"/>
            <w:shd w:val="pct5" w:color="000000" w:fill="FFFFFF"/>
            <w:tcMar>
              <w:right w:w="0" w:type="dxa"/>
            </w:tcMar>
            <w:vAlign w:val="center"/>
          </w:tcPr>
          <w:p w:rsidR="00CC20E5" w:rsidRDefault="00CC20E5" w:rsidP="00CC20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50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1,019</w:t>
            </w:r>
          </w:p>
        </w:tc>
        <w:tc>
          <w:tcPr>
            <w:tcW w:w="977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100,538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1,049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119,383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1,119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138,416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87,058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43,067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12,714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1,505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4,563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502,681</w:t>
            </w:r>
          </w:p>
        </w:tc>
      </w:tr>
      <w:tr w:rsidR="00CC20E5" w:rsidTr="00CC20E5">
        <w:trPr>
          <w:trHeight w:val="369"/>
        </w:trPr>
        <w:tc>
          <w:tcPr>
            <w:tcW w:w="1844" w:type="dxa"/>
            <w:shd w:val="pct20" w:color="000000" w:fill="FFFFFF"/>
            <w:tcMar>
              <w:right w:w="0" w:type="dxa"/>
            </w:tcMar>
            <w:vAlign w:val="center"/>
          </w:tcPr>
          <w:p w:rsidR="00CC20E5" w:rsidRDefault="00CC20E5" w:rsidP="00CC20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50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</w:t>
            </w:r>
          </w:p>
        </w:tc>
        <w:tc>
          <w:tcPr>
            <w:tcW w:w="977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4,775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1,304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110,340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1,384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115,115</w:t>
            </w:r>
          </w:p>
        </w:tc>
      </w:tr>
      <w:tr w:rsidR="00CC20E5" w:rsidTr="00CC20E5">
        <w:trPr>
          <w:trHeight w:val="369"/>
        </w:trPr>
        <w:tc>
          <w:tcPr>
            <w:tcW w:w="1844" w:type="dxa"/>
            <w:shd w:val="pct5" w:color="000000" w:fill="FFFFFF"/>
            <w:tcMar>
              <w:right w:w="0" w:type="dxa"/>
            </w:tcMar>
            <w:vAlign w:val="center"/>
          </w:tcPr>
          <w:p w:rsidR="00CC20E5" w:rsidRDefault="00CC20E5" w:rsidP="00CC20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50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749</w:t>
            </w:r>
          </w:p>
        </w:tc>
        <w:tc>
          <w:tcPr>
            <w:tcW w:w="977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67,476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26,317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69,792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24,824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9,163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4,026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2,324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201,598</w:t>
            </w:r>
          </w:p>
        </w:tc>
      </w:tr>
      <w:tr w:rsidR="00CC20E5" w:rsidTr="00CC20E5">
        <w:trPr>
          <w:trHeight w:val="369"/>
        </w:trPr>
        <w:tc>
          <w:tcPr>
            <w:tcW w:w="1844" w:type="dxa"/>
            <w:shd w:val="pct20" w:color="000000" w:fill="FFFFFF"/>
            <w:tcMar>
              <w:right w:w="0" w:type="dxa"/>
            </w:tcMar>
            <w:vAlign w:val="center"/>
          </w:tcPr>
          <w:p w:rsidR="00CC20E5" w:rsidRDefault="00CC20E5" w:rsidP="00CC20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50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2,100</w:t>
            </w:r>
          </w:p>
        </w:tc>
        <w:tc>
          <w:tcPr>
            <w:tcW w:w="977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220,020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1,420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115,782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100,027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2,553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275,713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1,549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209,521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736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8,504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921,799</w:t>
            </w:r>
          </w:p>
        </w:tc>
      </w:tr>
      <w:tr w:rsidR="00CC20E5" w:rsidTr="00CC20E5">
        <w:trPr>
          <w:trHeight w:val="369"/>
        </w:trPr>
        <w:tc>
          <w:tcPr>
            <w:tcW w:w="1844" w:type="dxa"/>
            <w:shd w:val="pct5" w:color="000000" w:fill="FFFFFF"/>
            <w:tcMar>
              <w:right w:w="0" w:type="dxa"/>
            </w:tcMar>
            <w:vAlign w:val="center"/>
          </w:tcPr>
          <w:p w:rsidR="00CC20E5" w:rsidRDefault="00CC20E5" w:rsidP="00CC20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50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3,608</w:t>
            </w:r>
          </w:p>
        </w:tc>
        <w:tc>
          <w:tcPr>
            <w:tcW w:w="977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328,218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2,325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192,045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1,029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86,723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2,320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223,867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1,853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223,512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6,695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1,650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11,231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1,062,710</w:t>
            </w:r>
          </w:p>
        </w:tc>
      </w:tr>
      <w:tr w:rsidR="00CC20E5" w:rsidTr="00CC20E5">
        <w:trPr>
          <w:trHeight w:val="369"/>
        </w:trPr>
        <w:tc>
          <w:tcPr>
            <w:tcW w:w="1844" w:type="dxa"/>
            <w:shd w:val="pct20" w:color="000000" w:fill="FFFFFF"/>
            <w:tcMar>
              <w:right w:w="0" w:type="dxa"/>
            </w:tcMar>
            <w:vAlign w:val="center"/>
          </w:tcPr>
          <w:p w:rsidR="00CC20E5" w:rsidRDefault="00CC20E5" w:rsidP="00CC20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50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2,048</w:t>
            </w:r>
          </w:p>
        </w:tc>
        <w:tc>
          <w:tcPr>
            <w:tcW w:w="977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147,707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100,822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2,904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318,891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26,730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31,620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17,647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2,819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7,425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646,236</w:t>
            </w:r>
          </w:p>
        </w:tc>
      </w:tr>
      <w:tr w:rsidR="00CC20E5" w:rsidTr="00CC20E5">
        <w:trPr>
          <w:trHeight w:val="369"/>
        </w:trPr>
        <w:tc>
          <w:tcPr>
            <w:tcW w:w="1844" w:type="dxa"/>
            <w:shd w:val="pct5" w:color="000000" w:fill="FFFFFF"/>
            <w:tcMar>
              <w:right w:w="0" w:type="dxa"/>
            </w:tcMar>
            <w:vAlign w:val="center"/>
          </w:tcPr>
          <w:p w:rsidR="00CC20E5" w:rsidRDefault="00CC20E5" w:rsidP="00CC20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50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1,570</w:t>
            </w:r>
          </w:p>
        </w:tc>
        <w:tc>
          <w:tcPr>
            <w:tcW w:w="977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113,148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58,530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38,359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50,935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15,455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5,952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3,816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282,685</w:t>
            </w:r>
          </w:p>
        </w:tc>
      </w:tr>
      <w:tr w:rsidR="00CC20E5" w:rsidTr="00CC20E5">
        <w:trPr>
          <w:trHeight w:val="369"/>
        </w:trPr>
        <w:tc>
          <w:tcPr>
            <w:tcW w:w="1844" w:type="dxa"/>
            <w:shd w:val="pct20" w:color="000000" w:fill="FFFFFF"/>
            <w:tcMar>
              <w:right w:w="0" w:type="dxa"/>
            </w:tcMar>
            <w:vAlign w:val="center"/>
          </w:tcPr>
          <w:p w:rsidR="00CC20E5" w:rsidRDefault="00CC20E5" w:rsidP="00CC20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50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1,324</w:t>
            </w:r>
          </w:p>
        </w:tc>
        <w:tc>
          <w:tcPr>
            <w:tcW w:w="977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95,363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63,428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9,139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33,614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23,828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7,079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3,252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232,451</w:t>
            </w:r>
          </w:p>
        </w:tc>
      </w:tr>
      <w:tr w:rsidR="00CC20E5" w:rsidTr="00CC20E5">
        <w:trPr>
          <w:trHeight w:val="369"/>
        </w:trPr>
        <w:tc>
          <w:tcPr>
            <w:tcW w:w="1844" w:type="dxa"/>
            <w:shd w:val="pct5" w:color="000000" w:fill="FFFFFF"/>
            <w:tcMar>
              <w:right w:w="0" w:type="dxa"/>
            </w:tcMar>
            <w:vAlign w:val="center"/>
          </w:tcPr>
          <w:p w:rsidR="00CC20E5" w:rsidRDefault="00CC20E5" w:rsidP="00CC20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50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977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2,908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3,215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3,382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3,876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154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14,121</w:t>
            </w:r>
          </w:p>
        </w:tc>
      </w:tr>
      <w:tr w:rsidR="00CC20E5" w:rsidTr="00CC20E5">
        <w:trPr>
          <w:trHeight w:val="369"/>
        </w:trPr>
        <w:tc>
          <w:tcPr>
            <w:tcW w:w="1844" w:type="dxa"/>
            <w:shd w:val="pct20" w:color="000000" w:fill="FFFFFF"/>
            <w:tcMar>
              <w:right w:w="0" w:type="dxa"/>
            </w:tcMar>
            <w:vAlign w:val="center"/>
          </w:tcPr>
          <w:p w:rsidR="00CC20E5" w:rsidRDefault="00CC20E5" w:rsidP="00CC20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50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520</w:t>
            </w:r>
          </w:p>
        </w:tc>
        <w:tc>
          <w:tcPr>
            <w:tcW w:w="977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41,224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22,160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27,155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11,941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6,013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2,238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1,417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110,731</w:t>
            </w:r>
          </w:p>
        </w:tc>
      </w:tr>
      <w:tr w:rsidR="00CC20E5" w:rsidTr="00CC20E5">
        <w:trPr>
          <w:trHeight w:val="369"/>
        </w:trPr>
        <w:tc>
          <w:tcPr>
            <w:tcW w:w="1844" w:type="dxa"/>
            <w:shd w:val="pct5" w:color="000000" w:fill="FFFFFF"/>
            <w:tcMar>
              <w:right w:w="0" w:type="dxa"/>
            </w:tcMar>
            <w:vAlign w:val="center"/>
          </w:tcPr>
          <w:p w:rsidR="00CC20E5" w:rsidRDefault="00CC20E5" w:rsidP="00CC20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50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374</w:t>
            </w:r>
          </w:p>
        </w:tc>
        <w:tc>
          <w:tcPr>
            <w:tcW w:w="977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29,694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2,112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180,336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21,561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15,073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7,968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11,444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3,166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266,076</w:t>
            </w:r>
          </w:p>
        </w:tc>
      </w:tr>
      <w:tr w:rsidR="00CC20E5" w:rsidTr="00CC20E5">
        <w:trPr>
          <w:trHeight w:val="369"/>
        </w:trPr>
        <w:tc>
          <w:tcPr>
            <w:tcW w:w="1844" w:type="dxa"/>
            <w:tcBorders>
              <w:bottom w:val="single" w:sz="18" w:space="0" w:color="FFFFFF"/>
            </w:tcBorders>
            <w:shd w:val="pct20" w:color="000000" w:fill="FFFFFF"/>
            <w:tcMar>
              <w:right w:w="0" w:type="dxa"/>
            </w:tcMar>
            <w:vAlign w:val="center"/>
          </w:tcPr>
          <w:p w:rsidR="00CC20E5" w:rsidRDefault="00CC20E5" w:rsidP="00CC20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5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215</w:t>
            </w:r>
          </w:p>
        </w:tc>
        <w:tc>
          <w:tcPr>
            <w:tcW w:w="977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14,404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10,624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13,760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19,375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21,646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2,605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982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82,414</w:t>
            </w:r>
          </w:p>
        </w:tc>
      </w:tr>
      <w:tr w:rsidR="00CC20E5" w:rsidTr="00CC20E5">
        <w:trPr>
          <w:trHeight w:val="369"/>
        </w:trPr>
        <w:tc>
          <w:tcPr>
            <w:tcW w:w="1844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0" w:type="dxa"/>
            </w:tcMar>
            <w:vAlign w:val="center"/>
          </w:tcPr>
          <w:p w:rsidR="00CC20E5" w:rsidRDefault="00CC20E5" w:rsidP="00CC20E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5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977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1,255</w:t>
            </w:r>
          </w:p>
        </w:tc>
      </w:tr>
      <w:tr w:rsidR="00CC20E5" w:rsidTr="00CC20E5">
        <w:trPr>
          <w:trHeight w:val="556"/>
        </w:trPr>
        <w:tc>
          <w:tcPr>
            <w:tcW w:w="1844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0" w:type="dxa"/>
            </w:tcMar>
            <w:vAlign w:val="center"/>
          </w:tcPr>
          <w:p w:rsidR="00CC20E5" w:rsidRDefault="00CC20E5" w:rsidP="00CC20E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0" t="635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0E5" w:rsidRDefault="00CC20E5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CC20E5" w:rsidRDefault="00CC20E5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5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13,653</w:t>
            </w:r>
          </w:p>
        </w:tc>
        <w:tc>
          <w:tcPr>
            <w:tcW w:w="977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1,166,082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11,212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893,030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9,285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937,545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8,093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773,266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5,028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592,533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71,136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6,280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48,250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CC20E5" w:rsidRDefault="00CC20E5" w:rsidP="00CC20E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4,439,872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CC20E5">
        <w:rPr>
          <w:rFonts w:asciiTheme="minorHAnsi" w:hAnsiTheme="minorHAnsi" w:cstheme="minorHAnsi"/>
          <w:i/>
          <w:sz w:val="18"/>
          <w:szCs w:val="18"/>
        </w:rPr>
        <w:t xml:space="preserve">, grain, sheep, </w:t>
      </w:r>
      <w:r>
        <w:rPr>
          <w:rFonts w:asciiTheme="minorHAnsi" w:hAnsiTheme="minorHAnsi" w:cstheme="minorHAnsi"/>
          <w:i/>
          <w:sz w:val="18"/>
          <w:szCs w:val="18"/>
        </w:rPr>
        <w:t>intensive livestock</w:t>
      </w:r>
      <w:r w:rsidR="00CC20E5">
        <w:rPr>
          <w:rFonts w:asciiTheme="minorHAnsi" w:hAnsiTheme="minorHAnsi" w:cstheme="minorHAnsi"/>
          <w:i/>
          <w:sz w:val="18"/>
          <w:szCs w:val="18"/>
        </w:rPr>
        <w:t>, dairy and forestry &amp; fishing</w:t>
      </w:r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CC20E5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bookmarkStart w:id="0" w:name="_GoBack"/>
      <w:bookmarkEnd w:id="0"/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86076"/>
    <w:rsid w:val="00CC20E5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4AF4720-8E74-4E58-9C44-8FB7E57FC3AD}"/>
</file>

<file path=customXml/itemProps2.xml><?xml version="1.0" encoding="utf-8"?>
<ds:datastoreItem xmlns:ds="http://schemas.openxmlformats.org/officeDocument/2006/customXml" ds:itemID="{1E077919-30BA-4F93-9165-F38810BC6693}"/>
</file>

<file path=customXml/itemProps3.xml><?xml version="1.0" encoding="utf-8"?>
<ds:datastoreItem xmlns:ds="http://schemas.openxmlformats.org/officeDocument/2006/customXml" ds:itemID="{1A6E8B75-E1C3-4894-967F-126019AF4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2016-08-15T04:17:00Z</dcterms:created>
  <dcterms:modified xsi:type="dcterms:W3CDTF">2016-08-15T04:17:00Z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