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Default="00C91DC4" w:rsidP="00905F94">
      <w:pPr>
        <w:rPr>
          <w:lang w:eastAsia="ja-JP"/>
        </w:rPr>
      </w:pPr>
      <w:r>
        <w:rPr>
          <w:lang w:eastAsia="ja-JP"/>
        </w:rPr>
        <w:t>Cultivate Agricultural Innovation video transcript</w:t>
      </w:r>
    </w:p>
    <w:p w:rsidR="00E847FF" w:rsidRDefault="00E847FF" w:rsidP="00905F94">
      <w:pPr>
        <w:rPr>
          <w:lang w:eastAsia="ja-JP"/>
        </w:rPr>
      </w:pPr>
      <w:r>
        <w:rPr>
          <w:lang w:eastAsia="ja-JP"/>
        </w:rPr>
        <w:t xml:space="preserve">Richard Heath: </w:t>
      </w:r>
    </w:p>
    <w:p w:rsidR="00C91DC4" w:rsidRDefault="00E847FF" w:rsidP="00905F94">
      <w:pPr>
        <w:rPr>
          <w:lang w:eastAsia="ja-JP"/>
        </w:rPr>
      </w:pPr>
      <w:r>
        <w:rPr>
          <w:lang w:eastAsia="ja-JP"/>
        </w:rPr>
        <w:t xml:space="preserve">Yeah so there is often not a lot of opportunities to get people from all the sectors and all the parts of the value chain together in the same room to discuss how the innovation system can potentially work across all of agriculture rather than being confined within individual sectors. And so that’s really encouraging here today, you know, we’ve got people from grains, horticulture, poultry, red meat, and processing and grower groups. So getting all those parts together is really constructive. </w:t>
      </w:r>
    </w:p>
    <w:p w:rsidR="00E847FF" w:rsidRDefault="00E847FF" w:rsidP="00905F94">
      <w:pPr>
        <w:rPr>
          <w:lang w:eastAsia="ja-JP"/>
        </w:rPr>
      </w:pPr>
      <w:r>
        <w:rPr>
          <w:lang w:eastAsia="ja-JP"/>
        </w:rPr>
        <w:t xml:space="preserve">Eric </w:t>
      </w:r>
      <w:proofErr w:type="spellStart"/>
      <w:r>
        <w:rPr>
          <w:lang w:eastAsia="ja-JP"/>
        </w:rPr>
        <w:t>Danzi</w:t>
      </w:r>
      <w:proofErr w:type="spellEnd"/>
      <w:r>
        <w:rPr>
          <w:lang w:eastAsia="ja-JP"/>
        </w:rPr>
        <w:t>:</w:t>
      </w:r>
    </w:p>
    <w:p w:rsidR="00E847FF" w:rsidRDefault="00E847FF" w:rsidP="00905F94">
      <w:pPr>
        <w:rPr>
          <w:lang w:eastAsia="ja-JP"/>
        </w:rPr>
      </w:pPr>
      <w:r>
        <w:rPr>
          <w:lang w:eastAsia="ja-JP"/>
        </w:rPr>
        <w:t xml:space="preserve">Oh look for us this whole project and the day is an opportunity to review the RD&amp;E sector across agriculture, including dairy, and trying to make some changes to increase outcomes which are going to be adopted on farm. </w:t>
      </w:r>
    </w:p>
    <w:p w:rsidR="00E847FF" w:rsidRDefault="00E847FF" w:rsidP="00905F94">
      <w:pPr>
        <w:rPr>
          <w:lang w:eastAsia="ja-JP"/>
        </w:rPr>
      </w:pPr>
      <w:r>
        <w:rPr>
          <w:lang w:eastAsia="ja-JP"/>
        </w:rPr>
        <w:t xml:space="preserve">Sarah </w:t>
      </w:r>
      <w:proofErr w:type="spellStart"/>
      <w:r>
        <w:rPr>
          <w:lang w:eastAsia="ja-JP"/>
        </w:rPr>
        <w:t>Nolet</w:t>
      </w:r>
      <w:proofErr w:type="spellEnd"/>
      <w:r>
        <w:rPr>
          <w:lang w:eastAsia="ja-JP"/>
        </w:rPr>
        <w:t>:</w:t>
      </w:r>
    </w:p>
    <w:p w:rsidR="00E847FF" w:rsidRDefault="00E847FF" w:rsidP="00905F94">
      <w:pPr>
        <w:rPr>
          <w:lang w:eastAsia="ja-JP"/>
        </w:rPr>
      </w:pPr>
      <w:r>
        <w:rPr>
          <w:lang w:eastAsia="ja-JP"/>
        </w:rPr>
        <w:t xml:space="preserve">When you’re starting with a blank piece of paper and some post-its and kind of coming up with ideas that can be really tough. But the people in this room have thought really deeply about these issues and so we can kind of jump into the core of it pretty quickly. And I really hope that out of this comes some pointy recommendations around what can we do and how can we move past here are the issues and get into here are the solutions. </w:t>
      </w:r>
    </w:p>
    <w:p w:rsidR="00E847FF" w:rsidRDefault="00E847FF" w:rsidP="00905F94">
      <w:pPr>
        <w:rPr>
          <w:lang w:eastAsia="ja-JP"/>
        </w:rPr>
      </w:pPr>
      <w:r>
        <w:rPr>
          <w:lang w:eastAsia="ja-JP"/>
        </w:rPr>
        <w:t>John Tracey:</w:t>
      </w:r>
    </w:p>
    <w:p w:rsidR="00175475" w:rsidRDefault="00E847FF" w:rsidP="00905F94">
      <w:pPr>
        <w:rPr>
          <w:lang w:eastAsia="ja-JP"/>
        </w:rPr>
      </w:pPr>
      <w:r>
        <w:rPr>
          <w:lang w:eastAsia="ja-JP"/>
        </w:rPr>
        <w:t xml:space="preserve">I think research and innovation is critical </w:t>
      </w:r>
      <w:r w:rsidR="0081414D">
        <w:rPr>
          <w:lang w:eastAsia="ja-JP"/>
        </w:rPr>
        <w:t xml:space="preserve">for our future of agriculture. I think we need to collectively invest in what that future’s going to be. I think particularly around investing in our expertise and capability and in our infrastructure to get us there but also being more flexible in how we look at those investments going forward. And more ability to actually look at a diversified investment portfolio going forward so I think that’s really important. </w:t>
      </w:r>
    </w:p>
    <w:p w:rsidR="00175475" w:rsidRPr="00175475" w:rsidRDefault="00175475" w:rsidP="00175475">
      <w:pPr>
        <w:rPr>
          <w:lang w:eastAsia="ja-JP"/>
        </w:rPr>
      </w:pPr>
    </w:p>
    <w:p w:rsidR="00175475" w:rsidRPr="00175475" w:rsidRDefault="00175475" w:rsidP="00175475">
      <w:pPr>
        <w:rPr>
          <w:lang w:eastAsia="ja-JP"/>
        </w:rPr>
      </w:pPr>
    </w:p>
    <w:p w:rsidR="00175475" w:rsidRPr="00175475" w:rsidRDefault="00175475" w:rsidP="00175475">
      <w:pPr>
        <w:rPr>
          <w:lang w:eastAsia="ja-JP"/>
        </w:rPr>
      </w:pPr>
      <w:bookmarkStart w:id="0" w:name="_GoBack"/>
      <w:bookmarkEnd w:id="0"/>
    </w:p>
    <w:p w:rsidR="00175475" w:rsidRPr="00175475" w:rsidRDefault="00175475" w:rsidP="00175475">
      <w:pPr>
        <w:rPr>
          <w:lang w:eastAsia="ja-JP"/>
        </w:rPr>
      </w:pPr>
    </w:p>
    <w:p w:rsidR="00175475" w:rsidRPr="00175475" w:rsidRDefault="00175475" w:rsidP="00175475">
      <w:pPr>
        <w:rPr>
          <w:lang w:eastAsia="ja-JP"/>
        </w:rPr>
      </w:pPr>
    </w:p>
    <w:p w:rsidR="00175475" w:rsidRPr="00175475" w:rsidRDefault="00175475" w:rsidP="00175475">
      <w:pPr>
        <w:rPr>
          <w:lang w:eastAsia="ja-JP"/>
        </w:rPr>
      </w:pPr>
    </w:p>
    <w:p w:rsidR="00175475" w:rsidRDefault="00175475" w:rsidP="00175475">
      <w:pPr>
        <w:rPr>
          <w:lang w:eastAsia="ja-JP"/>
        </w:rPr>
      </w:pPr>
    </w:p>
    <w:p w:rsidR="00175475" w:rsidRPr="00175475" w:rsidRDefault="00175475" w:rsidP="00175475">
      <w:pPr>
        <w:rPr>
          <w:lang w:eastAsia="ja-JP"/>
        </w:rPr>
      </w:pPr>
    </w:p>
    <w:p w:rsidR="00175475" w:rsidRDefault="00175475" w:rsidP="00175475">
      <w:pPr>
        <w:rPr>
          <w:lang w:eastAsia="ja-JP"/>
        </w:rPr>
      </w:pPr>
    </w:p>
    <w:p w:rsidR="00E847FF" w:rsidRPr="00175475" w:rsidRDefault="00175475" w:rsidP="00175475">
      <w:pPr>
        <w:tabs>
          <w:tab w:val="left" w:pos="3973"/>
        </w:tabs>
        <w:rPr>
          <w:lang w:eastAsia="ja-JP"/>
        </w:rPr>
      </w:pPr>
      <w:r>
        <w:rPr>
          <w:lang w:eastAsia="ja-JP"/>
        </w:rPr>
        <w:tab/>
      </w:r>
    </w:p>
    <w:sectPr w:rsidR="00E847FF" w:rsidRPr="0017547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C4" w:rsidRDefault="00C91DC4">
      <w:r>
        <w:separator/>
      </w:r>
    </w:p>
  </w:endnote>
  <w:endnote w:type="continuationSeparator" w:id="0">
    <w:p w:rsidR="00C91DC4" w:rsidRDefault="00C9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rsidR="00175475">
          <w:t xml:space="preserve"> and Water Resources</w:t>
        </w:r>
        <w:r>
          <w:tab/>
        </w:r>
        <w:r>
          <w:fldChar w:fldCharType="begin"/>
        </w:r>
        <w:r>
          <w:instrText xml:space="preserve"> PAGE   \* MERGEFORMAT </w:instrText>
        </w:r>
        <w:r>
          <w:fldChar w:fldCharType="separate"/>
        </w:r>
        <w:r w:rsidR="0017547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C4" w:rsidRDefault="00C91DC4">
      <w:r>
        <w:separator/>
      </w:r>
    </w:p>
  </w:footnote>
  <w:footnote w:type="continuationSeparator" w:id="0">
    <w:p w:rsidR="00C91DC4" w:rsidRDefault="00C91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Pr="00175475" w:rsidRDefault="00175475" w:rsidP="00175475">
    <w:pPr>
      <w:pStyle w:val="Header"/>
    </w:pPr>
    <w:r>
      <w:rPr>
        <w:lang w:eastAsia="ja-JP"/>
      </w:rPr>
      <w:t>Cultivate Agricultural Innovation video transcript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C4"/>
    <w:rsid w:val="00175475"/>
    <w:rsid w:val="00461807"/>
    <w:rsid w:val="0054747E"/>
    <w:rsid w:val="00626E31"/>
    <w:rsid w:val="0081414D"/>
    <w:rsid w:val="00905F94"/>
    <w:rsid w:val="00AA4B88"/>
    <w:rsid w:val="00B57188"/>
    <w:rsid w:val="00C6669A"/>
    <w:rsid w:val="00C91DC4"/>
    <w:rsid w:val="00E3214D"/>
    <w:rsid w:val="00E84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0839530-E4A6-4A39-BE58-9A62A9E1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B1C5895-76D1-4E53-B03D-05564F1ABD89}"/>
</file>

<file path=customXml/itemProps2.xml><?xml version="1.0" encoding="utf-8"?>
<ds:datastoreItem xmlns:ds="http://schemas.openxmlformats.org/officeDocument/2006/customXml" ds:itemID="{857E2610-235D-4F48-BA40-02EB66B6142A}"/>
</file>

<file path=customXml/itemProps3.xml><?xml version="1.0" encoding="utf-8"?>
<ds:datastoreItem xmlns:ds="http://schemas.openxmlformats.org/officeDocument/2006/customXml" ds:itemID="{38A715FA-E226-46BC-96C1-EB8EEB393FF4}"/>
</file>

<file path=customXml/itemProps4.xml><?xml version="1.0" encoding="utf-8"?>
<ds:datastoreItem xmlns:ds="http://schemas.openxmlformats.org/officeDocument/2006/customXml" ds:itemID="{1A58EA45-F3B5-4706-95A4-A9804FD4A249}"/>
</file>

<file path=docProps/app.xml><?xml version="1.0" encoding="utf-8"?>
<Properties xmlns="http://schemas.openxmlformats.org/officeDocument/2006/extended-properties" xmlns:vt="http://schemas.openxmlformats.org/officeDocument/2006/docPropsVTypes">
  <Template>Normal.dotm</Template>
  <TotalTime>13</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Willing, Matthew</dc:creator>
  <cp:keywords/>
  <dc:description/>
  <cp:lastModifiedBy>Department of Agriculture</cp:lastModifiedBy>
  <cp:revision>3</cp:revision>
  <cp:lastPrinted>2015-08-14T05:36:00Z</cp:lastPrinted>
  <dcterms:created xsi:type="dcterms:W3CDTF">2018-11-05T05:27:00Z</dcterms:created>
  <dcterms:modified xsi:type="dcterms:W3CDTF">2018-11-06T04:43:00Z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