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39E07CA" w:rsidR="000C3428" w:rsidRDefault="00436059" w:rsidP="006C181F">
      <w:pPr>
        <w:pStyle w:val="Heading1"/>
      </w:pPr>
      <w:r>
        <w:t xml:space="preserve">Aquaculture </w:t>
      </w:r>
      <w:r w:rsidR="004B167B">
        <w:t>Marron</w:t>
      </w:r>
      <w:r w:rsidR="000C3428" w:rsidRPr="00F811BA">
        <w:t xml:space="preserve"> residue testing </w:t>
      </w:r>
      <w:r w:rsidR="00D01139">
        <w:t xml:space="preserve">annual </w:t>
      </w:r>
      <w:r w:rsidR="0064413F">
        <w:t xml:space="preserve">datasets </w:t>
      </w:r>
      <w:r w:rsidR="00232DB8">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ED0B5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2F7399">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3FC80F9" w:rsidR="0064413F" w:rsidRDefault="0064413F" w:rsidP="0064413F">
      <w:pPr>
        <w:pStyle w:val="Caption"/>
      </w:pPr>
      <w:r>
        <w:t xml:space="preserve">Table </w:t>
      </w:r>
      <w:r w:rsidR="002F7399">
        <w:rPr>
          <w:noProof/>
        </w:rPr>
        <w:fldChar w:fldCharType="begin"/>
      </w:r>
      <w:r w:rsidR="002F7399">
        <w:rPr>
          <w:noProof/>
        </w:rPr>
        <w:instrText xml:space="preserve"> SEQ Table \* ARABIC </w:instrText>
      </w:r>
      <w:r w:rsidR="002F7399">
        <w:rPr>
          <w:noProof/>
        </w:rPr>
        <w:fldChar w:fldCharType="separate"/>
      </w:r>
      <w:r>
        <w:rPr>
          <w:noProof/>
        </w:rPr>
        <w:t>1</w:t>
      </w:r>
      <w:r w:rsidR="002F7399">
        <w:rPr>
          <w:noProof/>
        </w:rPr>
        <w:fldChar w:fldCharType="end"/>
      </w:r>
      <w:r>
        <w:t xml:space="preserve"> </w:t>
      </w:r>
      <w:r w:rsidR="00232DB8">
        <w:t>Additives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51"/>
        <w:gridCol w:w="1107"/>
        <w:gridCol w:w="877"/>
      </w:tblGrid>
      <w:tr w:rsidR="0064413F" w:rsidRPr="00007FF2" w14:paraId="16DFEF5F" w14:textId="77777777" w:rsidTr="00EA1622">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851"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32DB8" w:rsidRPr="00263A13" w14:paraId="0CDBFE6A" w14:textId="77777777" w:rsidTr="00EA1622">
        <w:tc>
          <w:tcPr>
            <w:tcW w:w="2127" w:type="dxa"/>
          </w:tcPr>
          <w:p w14:paraId="27EED532" w14:textId="00EB6CF6" w:rsidR="00232DB8" w:rsidRDefault="00232DB8" w:rsidP="00232DB8">
            <w:pPr>
              <w:pStyle w:val="TableText"/>
            </w:pPr>
            <w:r w:rsidRPr="00741FDF">
              <w:t>brilliant green</w:t>
            </w:r>
          </w:p>
        </w:tc>
        <w:tc>
          <w:tcPr>
            <w:tcW w:w="992" w:type="dxa"/>
          </w:tcPr>
          <w:p w14:paraId="1075B629" w14:textId="72F16E56" w:rsidR="00232DB8" w:rsidRDefault="00232DB8" w:rsidP="00232DB8">
            <w:pPr>
              <w:pStyle w:val="TableText"/>
            </w:pPr>
            <w:r w:rsidRPr="00741FDF">
              <w:t>flesh</w:t>
            </w:r>
          </w:p>
        </w:tc>
        <w:tc>
          <w:tcPr>
            <w:tcW w:w="1134" w:type="dxa"/>
          </w:tcPr>
          <w:p w14:paraId="0ED9F1F4" w14:textId="5BA374A9" w:rsidR="00232DB8" w:rsidRDefault="00232DB8" w:rsidP="00232DB8">
            <w:pPr>
              <w:pStyle w:val="TableText"/>
            </w:pPr>
            <w:r w:rsidRPr="00741FDF">
              <w:t>0.00022</w:t>
            </w:r>
          </w:p>
        </w:tc>
        <w:tc>
          <w:tcPr>
            <w:tcW w:w="1134" w:type="dxa"/>
          </w:tcPr>
          <w:p w14:paraId="5A23D3D0" w14:textId="4E43207A" w:rsidR="00232DB8" w:rsidRDefault="00232DB8" w:rsidP="00232DB8">
            <w:pPr>
              <w:pStyle w:val="TableText"/>
            </w:pPr>
            <w:r w:rsidRPr="00741FDF">
              <w:t>not set</w:t>
            </w:r>
          </w:p>
        </w:tc>
        <w:tc>
          <w:tcPr>
            <w:tcW w:w="992" w:type="dxa"/>
          </w:tcPr>
          <w:p w14:paraId="2B81B8EB" w14:textId="7796FB7C" w:rsidR="00232DB8" w:rsidRDefault="00232DB8" w:rsidP="00232DB8">
            <w:pPr>
              <w:pStyle w:val="TableText"/>
              <w:jc w:val="right"/>
            </w:pPr>
            <w:r w:rsidRPr="00741FDF">
              <w:t>1</w:t>
            </w:r>
          </w:p>
        </w:tc>
        <w:tc>
          <w:tcPr>
            <w:tcW w:w="851" w:type="dxa"/>
          </w:tcPr>
          <w:p w14:paraId="2A9FC77E" w14:textId="44882DD7" w:rsidR="00232DB8" w:rsidRDefault="00232DB8" w:rsidP="00232DB8">
            <w:pPr>
              <w:pStyle w:val="TableText"/>
              <w:jc w:val="right"/>
            </w:pPr>
            <w:r w:rsidRPr="00741FDF">
              <w:t>0</w:t>
            </w:r>
          </w:p>
        </w:tc>
        <w:tc>
          <w:tcPr>
            <w:tcW w:w="1107" w:type="dxa"/>
          </w:tcPr>
          <w:p w14:paraId="4EB5087C" w14:textId="139FB598" w:rsidR="00232DB8" w:rsidRPr="00263A13" w:rsidRDefault="00232DB8" w:rsidP="00232DB8">
            <w:pPr>
              <w:pStyle w:val="TableText"/>
              <w:jc w:val="right"/>
            </w:pPr>
            <w:r w:rsidRPr="00741FDF">
              <w:t>0</w:t>
            </w:r>
          </w:p>
        </w:tc>
        <w:tc>
          <w:tcPr>
            <w:tcW w:w="877" w:type="dxa"/>
          </w:tcPr>
          <w:p w14:paraId="1213637A" w14:textId="16A8B34A" w:rsidR="00232DB8" w:rsidRPr="00263A13" w:rsidRDefault="00232DB8" w:rsidP="00232DB8">
            <w:pPr>
              <w:pStyle w:val="TableText"/>
              <w:jc w:val="right"/>
            </w:pPr>
            <w:r w:rsidRPr="00741FDF">
              <w:t>0</w:t>
            </w:r>
          </w:p>
        </w:tc>
      </w:tr>
      <w:tr w:rsidR="00232DB8" w:rsidRPr="00263A13" w14:paraId="0DE18324" w14:textId="77777777" w:rsidTr="00EA1622">
        <w:tc>
          <w:tcPr>
            <w:tcW w:w="2127" w:type="dxa"/>
          </w:tcPr>
          <w:p w14:paraId="6EBBD9BC" w14:textId="5DEF0CBF" w:rsidR="00232DB8" w:rsidRDefault="00232DB8" w:rsidP="00232DB8">
            <w:pPr>
              <w:pStyle w:val="TableText"/>
            </w:pPr>
            <w:r w:rsidRPr="00741FDF">
              <w:t>crystal violet</w:t>
            </w:r>
          </w:p>
        </w:tc>
        <w:tc>
          <w:tcPr>
            <w:tcW w:w="992" w:type="dxa"/>
          </w:tcPr>
          <w:p w14:paraId="379CE819" w14:textId="5693EB19" w:rsidR="00232DB8" w:rsidRDefault="00232DB8" w:rsidP="00232DB8">
            <w:pPr>
              <w:pStyle w:val="TableText"/>
            </w:pPr>
            <w:r w:rsidRPr="00741FDF">
              <w:t>flesh</w:t>
            </w:r>
          </w:p>
        </w:tc>
        <w:tc>
          <w:tcPr>
            <w:tcW w:w="1134" w:type="dxa"/>
          </w:tcPr>
          <w:p w14:paraId="1980E904" w14:textId="6A0DEE8B" w:rsidR="00232DB8" w:rsidRDefault="00232DB8" w:rsidP="00232DB8">
            <w:pPr>
              <w:pStyle w:val="TableText"/>
            </w:pPr>
            <w:r w:rsidRPr="00741FDF">
              <w:t>0.00014</w:t>
            </w:r>
          </w:p>
        </w:tc>
        <w:tc>
          <w:tcPr>
            <w:tcW w:w="1134" w:type="dxa"/>
          </w:tcPr>
          <w:p w14:paraId="01780171" w14:textId="18426CB9" w:rsidR="00232DB8" w:rsidRDefault="00232DB8" w:rsidP="00232DB8">
            <w:pPr>
              <w:pStyle w:val="TableText"/>
            </w:pPr>
            <w:r w:rsidRPr="00741FDF">
              <w:t>not set</w:t>
            </w:r>
          </w:p>
        </w:tc>
        <w:tc>
          <w:tcPr>
            <w:tcW w:w="992" w:type="dxa"/>
          </w:tcPr>
          <w:p w14:paraId="73DC0E5C" w14:textId="26086D7C" w:rsidR="00232DB8" w:rsidRDefault="00232DB8" w:rsidP="00232DB8">
            <w:pPr>
              <w:pStyle w:val="TableText"/>
              <w:jc w:val="right"/>
            </w:pPr>
            <w:r w:rsidRPr="00741FDF">
              <w:t>1</w:t>
            </w:r>
          </w:p>
        </w:tc>
        <w:tc>
          <w:tcPr>
            <w:tcW w:w="851" w:type="dxa"/>
          </w:tcPr>
          <w:p w14:paraId="5C1FD61C" w14:textId="05D6BA3B" w:rsidR="00232DB8" w:rsidRDefault="00232DB8" w:rsidP="00232DB8">
            <w:pPr>
              <w:pStyle w:val="TableText"/>
              <w:jc w:val="right"/>
            </w:pPr>
            <w:r w:rsidRPr="00741FDF">
              <w:t>0</w:t>
            </w:r>
          </w:p>
        </w:tc>
        <w:tc>
          <w:tcPr>
            <w:tcW w:w="1107" w:type="dxa"/>
          </w:tcPr>
          <w:p w14:paraId="4C65CAC2" w14:textId="066BF3B3" w:rsidR="00232DB8" w:rsidRPr="00263A13" w:rsidRDefault="00232DB8" w:rsidP="00232DB8">
            <w:pPr>
              <w:pStyle w:val="TableText"/>
              <w:jc w:val="right"/>
            </w:pPr>
            <w:r w:rsidRPr="00741FDF">
              <w:t>0</w:t>
            </w:r>
          </w:p>
        </w:tc>
        <w:tc>
          <w:tcPr>
            <w:tcW w:w="877" w:type="dxa"/>
          </w:tcPr>
          <w:p w14:paraId="78206577" w14:textId="6312424E" w:rsidR="00232DB8" w:rsidRPr="00263A13" w:rsidRDefault="00232DB8" w:rsidP="00232DB8">
            <w:pPr>
              <w:pStyle w:val="TableText"/>
              <w:jc w:val="right"/>
            </w:pPr>
            <w:r w:rsidRPr="00741FDF">
              <w:t>0</w:t>
            </w:r>
          </w:p>
        </w:tc>
      </w:tr>
      <w:tr w:rsidR="00232DB8" w:rsidRPr="00263A13" w14:paraId="0E3C5BDA" w14:textId="77777777" w:rsidTr="00EA1622">
        <w:tc>
          <w:tcPr>
            <w:tcW w:w="2127" w:type="dxa"/>
          </w:tcPr>
          <w:p w14:paraId="1F70A7C3" w14:textId="1D9FD4F3" w:rsidR="00232DB8" w:rsidRDefault="00232DB8" w:rsidP="00232DB8">
            <w:pPr>
              <w:pStyle w:val="TableText"/>
            </w:pPr>
            <w:proofErr w:type="spellStart"/>
            <w:r w:rsidRPr="00741FDF">
              <w:t>leucocrystal</w:t>
            </w:r>
            <w:proofErr w:type="spellEnd"/>
            <w:r w:rsidRPr="00741FDF">
              <w:t xml:space="preserve"> violet</w:t>
            </w:r>
          </w:p>
        </w:tc>
        <w:tc>
          <w:tcPr>
            <w:tcW w:w="992" w:type="dxa"/>
          </w:tcPr>
          <w:p w14:paraId="3FE0B9B5" w14:textId="33AA0249" w:rsidR="00232DB8" w:rsidRDefault="00232DB8" w:rsidP="00232DB8">
            <w:pPr>
              <w:pStyle w:val="TableText"/>
            </w:pPr>
            <w:r w:rsidRPr="00741FDF">
              <w:t>flesh</w:t>
            </w:r>
          </w:p>
        </w:tc>
        <w:tc>
          <w:tcPr>
            <w:tcW w:w="1134" w:type="dxa"/>
          </w:tcPr>
          <w:p w14:paraId="2B4134BD" w14:textId="0DF2809D" w:rsidR="00232DB8" w:rsidRDefault="00232DB8" w:rsidP="00232DB8">
            <w:pPr>
              <w:pStyle w:val="TableText"/>
            </w:pPr>
            <w:r w:rsidRPr="00741FDF">
              <w:t>0.00058</w:t>
            </w:r>
          </w:p>
        </w:tc>
        <w:tc>
          <w:tcPr>
            <w:tcW w:w="1134" w:type="dxa"/>
          </w:tcPr>
          <w:p w14:paraId="7F910448" w14:textId="538CC81B" w:rsidR="00232DB8" w:rsidRDefault="00232DB8" w:rsidP="00232DB8">
            <w:pPr>
              <w:pStyle w:val="TableText"/>
            </w:pPr>
            <w:r w:rsidRPr="00741FDF">
              <w:t>not set</w:t>
            </w:r>
          </w:p>
        </w:tc>
        <w:tc>
          <w:tcPr>
            <w:tcW w:w="992" w:type="dxa"/>
          </w:tcPr>
          <w:p w14:paraId="795E4540" w14:textId="357D53B3" w:rsidR="00232DB8" w:rsidRDefault="00232DB8" w:rsidP="00232DB8">
            <w:pPr>
              <w:pStyle w:val="TableText"/>
              <w:jc w:val="right"/>
            </w:pPr>
            <w:r w:rsidRPr="00741FDF">
              <w:t>1</w:t>
            </w:r>
          </w:p>
        </w:tc>
        <w:tc>
          <w:tcPr>
            <w:tcW w:w="851" w:type="dxa"/>
          </w:tcPr>
          <w:p w14:paraId="30939546" w14:textId="4CCD1457" w:rsidR="00232DB8" w:rsidRDefault="00232DB8" w:rsidP="00232DB8">
            <w:pPr>
              <w:pStyle w:val="TableText"/>
              <w:jc w:val="right"/>
            </w:pPr>
            <w:r w:rsidRPr="00741FDF">
              <w:t>0</w:t>
            </w:r>
          </w:p>
        </w:tc>
        <w:tc>
          <w:tcPr>
            <w:tcW w:w="1107" w:type="dxa"/>
          </w:tcPr>
          <w:p w14:paraId="28D25CFF" w14:textId="6CA10AD7" w:rsidR="00232DB8" w:rsidRPr="00263A13" w:rsidRDefault="00232DB8" w:rsidP="00232DB8">
            <w:pPr>
              <w:pStyle w:val="TableText"/>
              <w:jc w:val="right"/>
            </w:pPr>
            <w:r w:rsidRPr="00741FDF">
              <w:t>0</w:t>
            </w:r>
          </w:p>
        </w:tc>
        <w:tc>
          <w:tcPr>
            <w:tcW w:w="877" w:type="dxa"/>
          </w:tcPr>
          <w:p w14:paraId="29466FD1" w14:textId="55865BFF" w:rsidR="00232DB8" w:rsidRPr="00263A13" w:rsidRDefault="00232DB8" w:rsidP="00232DB8">
            <w:pPr>
              <w:pStyle w:val="TableText"/>
              <w:jc w:val="right"/>
            </w:pPr>
            <w:r w:rsidRPr="00741FDF">
              <w:t>0</w:t>
            </w:r>
          </w:p>
        </w:tc>
      </w:tr>
      <w:tr w:rsidR="00232DB8" w:rsidRPr="00263A13" w14:paraId="5DF379CD" w14:textId="77777777" w:rsidTr="00EA1622">
        <w:tc>
          <w:tcPr>
            <w:tcW w:w="2127" w:type="dxa"/>
          </w:tcPr>
          <w:p w14:paraId="6CC2201C" w14:textId="505EBE78" w:rsidR="00232DB8" w:rsidRPr="004536FA" w:rsidRDefault="00232DB8" w:rsidP="00232DB8">
            <w:pPr>
              <w:pStyle w:val="TableText"/>
            </w:pPr>
            <w:proofErr w:type="spellStart"/>
            <w:r w:rsidRPr="00741FDF">
              <w:t>leucomalachite</w:t>
            </w:r>
            <w:proofErr w:type="spellEnd"/>
            <w:r w:rsidRPr="00741FDF">
              <w:t xml:space="preserve"> green</w:t>
            </w:r>
          </w:p>
        </w:tc>
        <w:tc>
          <w:tcPr>
            <w:tcW w:w="992" w:type="dxa"/>
          </w:tcPr>
          <w:p w14:paraId="6E56D2F9" w14:textId="5B4118D6" w:rsidR="00232DB8" w:rsidRPr="004536FA" w:rsidRDefault="00232DB8" w:rsidP="00232DB8">
            <w:pPr>
              <w:pStyle w:val="TableText"/>
            </w:pPr>
            <w:r w:rsidRPr="00741FDF">
              <w:t>flesh</w:t>
            </w:r>
          </w:p>
        </w:tc>
        <w:tc>
          <w:tcPr>
            <w:tcW w:w="1134" w:type="dxa"/>
          </w:tcPr>
          <w:p w14:paraId="13E87D97" w14:textId="41FC5EDF" w:rsidR="00232DB8" w:rsidRPr="004536FA" w:rsidRDefault="00232DB8" w:rsidP="00232DB8">
            <w:pPr>
              <w:pStyle w:val="TableText"/>
            </w:pPr>
            <w:r w:rsidRPr="00741FDF">
              <w:t>0.00044</w:t>
            </w:r>
          </w:p>
        </w:tc>
        <w:tc>
          <w:tcPr>
            <w:tcW w:w="1134" w:type="dxa"/>
          </w:tcPr>
          <w:p w14:paraId="5926C952" w14:textId="19F69203" w:rsidR="00232DB8" w:rsidRPr="004536FA" w:rsidRDefault="00232DB8" w:rsidP="00232DB8">
            <w:pPr>
              <w:pStyle w:val="TableText"/>
            </w:pPr>
            <w:r w:rsidRPr="00741FDF">
              <w:t>not set</w:t>
            </w:r>
          </w:p>
        </w:tc>
        <w:tc>
          <w:tcPr>
            <w:tcW w:w="992" w:type="dxa"/>
          </w:tcPr>
          <w:p w14:paraId="400622DC" w14:textId="3C4943D9" w:rsidR="00232DB8" w:rsidRPr="004536FA" w:rsidRDefault="00232DB8" w:rsidP="00232DB8">
            <w:pPr>
              <w:pStyle w:val="TableText"/>
              <w:jc w:val="right"/>
            </w:pPr>
            <w:r w:rsidRPr="00741FDF">
              <w:t>1</w:t>
            </w:r>
          </w:p>
        </w:tc>
        <w:tc>
          <w:tcPr>
            <w:tcW w:w="851" w:type="dxa"/>
          </w:tcPr>
          <w:p w14:paraId="4674241E" w14:textId="20D44AAD" w:rsidR="00232DB8" w:rsidRPr="004536FA" w:rsidRDefault="00232DB8" w:rsidP="00232DB8">
            <w:pPr>
              <w:pStyle w:val="TableText"/>
              <w:jc w:val="right"/>
            </w:pPr>
            <w:r w:rsidRPr="00741FDF">
              <w:t>0</w:t>
            </w:r>
          </w:p>
        </w:tc>
        <w:tc>
          <w:tcPr>
            <w:tcW w:w="1107" w:type="dxa"/>
          </w:tcPr>
          <w:p w14:paraId="709A76B3" w14:textId="6AF23EAB" w:rsidR="00232DB8" w:rsidRPr="004536FA" w:rsidRDefault="00232DB8" w:rsidP="00232DB8">
            <w:pPr>
              <w:pStyle w:val="TableText"/>
              <w:jc w:val="right"/>
            </w:pPr>
            <w:r w:rsidRPr="00741FDF">
              <w:t>0</w:t>
            </w:r>
          </w:p>
        </w:tc>
        <w:tc>
          <w:tcPr>
            <w:tcW w:w="877" w:type="dxa"/>
          </w:tcPr>
          <w:p w14:paraId="70C8AF21" w14:textId="421FBAD6" w:rsidR="00232DB8" w:rsidRPr="004536FA" w:rsidRDefault="00232DB8" w:rsidP="00232DB8">
            <w:pPr>
              <w:pStyle w:val="TableText"/>
              <w:jc w:val="right"/>
            </w:pPr>
            <w:r w:rsidRPr="00741FDF">
              <w:t>0</w:t>
            </w:r>
          </w:p>
        </w:tc>
      </w:tr>
      <w:tr w:rsidR="00232DB8" w:rsidRPr="00263A13" w14:paraId="79D1F322" w14:textId="77777777" w:rsidTr="00EA1622">
        <w:tc>
          <w:tcPr>
            <w:tcW w:w="2127" w:type="dxa"/>
          </w:tcPr>
          <w:p w14:paraId="60948E34" w14:textId="419D39CB" w:rsidR="00232DB8" w:rsidRPr="004536FA" w:rsidRDefault="00232DB8" w:rsidP="00232DB8">
            <w:pPr>
              <w:pStyle w:val="TableText"/>
            </w:pPr>
            <w:r w:rsidRPr="00741FDF">
              <w:t>malachite green</w:t>
            </w:r>
          </w:p>
        </w:tc>
        <w:tc>
          <w:tcPr>
            <w:tcW w:w="992" w:type="dxa"/>
          </w:tcPr>
          <w:p w14:paraId="3E204DD6" w14:textId="054F7647" w:rsidR="00232DB8" w:rsidRPr="004536FA" w:rsidRDefault="00232DB8" w:rsidP="00232DB8">
            <w:pPr>
              <w:pStyle w:val="TableText"/>
            </w:pPr>
            <w:r w:rsidRPr="00741FDF">
              <w:t>flesh</w:t>
            </w:r>
          </w:p>
        </w:tc>
        <w:tc>
          <w:tcPr>
            <w:tcW w:w="1134" w:type="dxa"/>
          </w:tcPr>
          <w:p w14:paraId="7856E8A0" w14:textId="4B7E6CE6" w:rsidR="00232DB8" w:rsidRPr="004536FA" w:rsidRDefault="00232DB8" w:rsidP="00232DB8">
            <w:pPr>
              <w:pStyle w:val="TableText"/>
            </w:pPr>
            <w:r w:rsidRPr="00741FDF">
              <w:t>0.00025</w:t>
            </w:r>
          </w:p>
        </w:tc>
        <w:tc>
          <w:tcPr>
            <w:tcW w:w="1134" w:type="dxa"/>
          </w:tcPr>
          <w:p w14:paraId="392732D1" w14:textId="31820B2A" w:rsidR="00232DB8" w:rsidRPr="004536FA" w:rsidRDefault="00232DB8" w:rsidP="00232DB8">
            <w:pPr>
              <w:pStyle w:val="TableText"/>
            </w:pPr>
            <w:r w:rsidRPr="00741FDF">
              <w:t>not set</w:t>
            </w:r>
          </w:p>
        </w:tc>
        <w:tc>
          <w:tcPr>
            <w:tcW w:w="992" w:type="dxa"/>
          </w:tcPr>
          <w:p w14:paraId="2FD55CF6" w14:textId="5FAB3A05" w:rsidR="00232DB8" w:rsidRPr="004536FA" w:rsidRDefault="00232DB8" w:rsidP="00232DB8">
            <w:pPr>
              <w:pStyle w:val="TableText"/>
              <w:jc w:val="right"/>
            </w:pPr>
            <w:r w:rsidRPr="00741FDF">
              <w:t>1</w:t>
            </w:r>
          </w:p>
        </w:tc>
        <w:tc>
          <w:tcPr>
            <w:tcW w:w="851" w:type="dxa"/>
          </w:tcPr>
          <w:p w14:paraId="275C0576" w14:textId="417978EB" w:rsidR="00232DB8" w:rsidRPr="004536FA" w:rsidRDefault="00232DB8" w:rsidP="00232DB8">
            <w:pPr>
              <w:pStyle w:val="TableText"/>
              <w:jc w:val="right"/>
            </w:pPr>
            <w:r w:rsidRPr="00741FDF">
              <w:t>0</w:t>
            </w:r>
          </w:p>
        </w:tc>
        <w:tc>
          <w:tcPr>
            <w:tcW w:w="1107" w:type="dxa"/>
          </w:tcPr>
          <w:p w14:paraId="104A4D45" w14:textId="3C1C6D62" w:rsidR="00232DB8" w:rsidRPr="004536FA" w:rsidRDefault="00232DB8" w:rsidP="00232DB8">
            <w:pPr>
              <w:pStyle w:val="TableText"/>
              <w:jc w:val="right"/>
            </w:pPr>
            <w:r w:rsidRPr="00741FDF">
              <w:t>0</w:t>
            </w:r>
          </w:p>
        </w:tc>
        <w:tc>
          <w:tcPr>
            <w:tcW w:w="877" w:type="dxa"/>
          </w:tcPr>
          <w:p w14:paraId="0D831BE6" w14:textId="0D9DCAF3" w:rsidR="00232DB8" w:rsidRPr="004536FA" w:rsidRDefault="00232DB8" w:rsidP="00232DB8">
            <w:pPr>
              <w:pStyle w:val="TableText"/>
              <w:jc w:val="right"/>
            </w:pPr>
            <w:r w:rsidRPr="00741FDF">
              <w:t>0</w:t>
            </w:r>
          </w:p>
        </w:tc>
      </w:tr>
      <w:tr w:rsidR="00232DB8" w:rsidRPr="00263A13" w14:paraId="159408B2" w14:textId="77777777" w:rsidTr="00EA1622">
        <w:tc>
          <w:tcPr>
            <w:tcW w:w="2127" w:type="dxa"/>
          </w:tcPr>
          <w:p w14:paraId="0669627B" w14:textId="2AA8688C" w:rsidR="00232DB8" w:rsidRPr="004536FA" w:rsidRDefault="00232DB8" w:rsidP="00232DB8">
            <w:pPr>
              <w:pStyle w:val="TableText"/>
            </w:pPr>
            <w:r w:rsidRPr="00741FDF">
              <w:t>methylene blue</w:t>
            </w:r>
          </w:p>
        </w:tc>
        <w:tc>
          <w:tcPr>
            <w:tcW w:w="992" w:type="dxa"/>
          </w:tcPr>
          <w:p w14:paraId="13F3B75E" w14:textId="63AF75F1" w:rsidR="00232DB8" w:rsidRPr="004536FA" w:rsidRDefault="00232DB8" w:rsidP="00232DB8">
            <w:pPr>
              <w:pStyle w:val="TableText"/>
            </w:pPr>
            <w:r w:rsidRPr="00741FDF">
              <w:t>flesh</w:t>
            </w:r>
          </w:p>
        </w:tc>
        <w:tc>
          <w:tcPr>
            <w:tcW w:w="1134" w:type="dxa"/>
          </w:tcPr>
          <w:p w14:paraId="07CE4AD9" w14:textId="5F05E8B3" w:rsidR="00232DB8" w:rsidRPr="004536FA" w:rsidRDefault="00232DB8" w:rsidP="00232DB8">
            <w:pPr>
              <w:pStyle w:val="TableText"/>
            </w:pPr>
            <w:r w:rsidRPr="00741FDF">
              <w:t>0.0011</w:t>
            </w:r>
          </w:p>
        </w:tc>
        <w:tc>
          <w:tcPr>
            <w:tcW w:w="1134" w:type="dxa"/>
          </w:tcPr>
          <w:p w14:paraId="101A1511" w14:textId="6C7235AA" w:rsidR="00232DB8" w:rsidRPr="004536FA" w:rsidRDefault="00232DB8" w:rsidP="00232DB8">
            <w:pPr>
              <w:pStyle w:val="TableText"/>
            </w:pPr>
            <w:r w:rsidRPr="00741FDF">
              <w:t>not set</w:t>
            </w:r>
          </w:p>
        </w:tc>
        <w:tc>
          <w:tcPr>
            <w:tcW w:w="992" w:type="dxa"/>
          </w:tcPr>
          <w:p w14:paraId="53A6E36C" w14:textId="2AE0C6DA" w:rsidR="00232DB8" w:rsidRPr="004536FA" w:rsidRDefault="00232DB8" w:rsidP="00232DB8">
            <w:pPr>
              <w:pStyle w:val="TableText"/>
              <w:jc w:val="right"/>
            </w:pPr>
            <w:r w:rsidRPr="00741FDF">
              <w:t>1</w:t>
            </w:r>
          </w:p>
        </w:tc>
        <w:tc>
          <w:tcPr>
            <w:tcW w:w="851" w:type="dxa"/>
          </w:tcPr>
          <w:p w14:paraId="446F938E" w14:textId="10081416" w:rsidR="00232DB8" w:rsidRPr="004536FA" w:rsidRDefault="00232DB8" w:rsidP="00232DB8">
            <w:pPr>
              <w:pStyle w:val="TableText"/>
              <w:jc w:val="right"/>
            </w:pPr>
            <w:r w:rsidRPr="00741FDF">
              <w:t>0</w:t>
            </w:r>
          </w:p>
        </w:tc>
        <w:tc>
          <w:tcPr>
            <w:tcW w:w="1107" w:type="dxa"/>
          </w:tcPr>
          <w:p w14:paraId="077C88F4" w14:textId="4AE3CD3F" w:rsidR="00232DB8" w:rsidRPr="004536FA" w:rsidRDefault="00232DB8" w:rsidP="00232DB8">
            <w:pPr>
              <w:pStyle w:val="TableText"/>
              <w:jc w:val="right"/>
            </w:pPr>
            <w:r w:rsidRPr="00741FDF">
              <w:t>0</w:t>
            </w:r>
          </w:p>
        </w:tc>
        <w:tc>
          <w:tcPr>
            <w:tcW w:w="877" w:type="dxa"/>
          </w:tcPr>
          <w:p w14:paraId="4F9EAE5D" w14:textId="2EAF110A" w:rsidR="00232DB8" w:rsidRPr="004536FA" w:rsidRDefault="00232DB8" w:rsidP="00232DB8">
            <w:pPr>
              <w:pStyle w:val="TableText"/>
              <w:jc w:val="right"/>
            </w:pPr>
            <w:r w:rsidRPr="00741FDF">
              <w:t>0</w:t>
            </w:r>
          </w:p>
        </w:tc>
      </w:tr>
      <w:tr w:rsidR="00232DB8" w:rsidRPr="00263A13" w14:paraId="592BDFE0" w14:textId="77777777" w:rsidTr="00EA1622">
        <w:tc>
          <w:tcPr>
            <w:tcW w:w="2127" w:type="dxa"/>
          </w:tcPr>
          <w:p w14:paraId="353EFBCF" w14:textId="227C1072" w:rsidR="00232DB8" w:rsidRPr="004536FA" w:rsidRDefault="00232DB8" w:rsidP="00232DB8">
            <w:pPr>
              <w:pStyle w:val="TableText"/>
            </w:pPr>
            <w:proofErr w:type="spellStart"/>
            <w:r w:rsidRPr="00741FDF">
              <w:t>victoria</w:t>
            </w:r>
            <w:proofErr w:type="spellEnd"/>
            <w:r w:rsidRPr="00741FDF">
              <w:t xml:space="preserve"> blue B</w:t>
            </w:r>
          </w:p>
        </w:tc>
        <w:tc>
          <w:tcPr>
            <w:tcW w:w="992" w:type="dxa"/>
          </w:tcPr>
          <w:p w14:paraId="4C4F0708" w14:textId="00F0FA91" w:rsidR="00232DB8" w:rsidRPr="004536FA" w:rsidRDefault="00232DB8" w:rsidP="00232DB8">
            <w:pPr>
              <w:pStyle w:val="TableText"/>
            </w:pPr>
            <w:r w:rsidRPr="00741FDF">
              <w:t>flesh</w:t>
            </w:r>
          </w:p>
        </w:tc>
        <w:tc>
          <w:tcPr>
            <w:tcW w:w="1134" w:type="dxa"/>
          </w:tcPr>
          <w:p w14:paraId="0ECDA366" w14:textId="3DE5B2E5" w:rsidR="00232DB8" w:rsidRPr="004536FA" w:rsidRDefault="00232DB8" w:rsidP="00232DB8">
            <w:pPr>
              <w:pStyle w:val="TableText"/>
            </w:pPr>
            <w:r w:rsidRPr="00741FDF">
              <w:t>0.00066</w:t>
            </w:r>
          </w:p>
        </w:tc>
        <w:tc>
          <w:tcPr>
            <w:tcW w:w="1134" w:type="dxa"/>
          </w:tcPr>
          <w:p w14:paraId="020247FD" w14:textId="7638D261" w:rsidR="00232DB8" w:rsidRPr="004536FA" w:rsidRDefault="00232DB8" w:rsidP="00232DB8">
            <w:pPr>
              <w:pStyle w:val="TableText"/>
            </w:pPr>
            <w:r w:rsidRPr="00741FDF">
              <w:t>not set</w:t>
            </w:r>
          </w:p>
        </w:tc>
        <w:tc>
          <w:tcPr>
            <w:tcW w:w="992" w:type="dxa"/>
          </w:tcPr>
          <w:p w14:paraId="2C9076C6" w14:textId="7BF0A0D4" w:rsidR="00232DB8" w:rsidRPr="004536FA" w:rsidRDefault="00232DB8" w:rsidP="00232DB8">
            <w:pPr>
              <w:pStyle w:val="TableText"/>
              <w:jc w:val="right"/>
            </w:pPr>
            <w:r w:rsidRPr="00741FDF">
              <w:t>1</w:t>
            </w:r>
          </w:p>
        </w:tc>
        <w:tc>
          <w:tcPr>
            <w:tcW w:w="851" w:type="dxa"/>
          </w:tcPr>
          <w:p w14:paraId="3D2956CF" w14:textId="7622E166" w:rsidR="00232DB8" w:rsidRPr="004536FA" w:rsidRDefault="00232DB8" w:rsidP="00232DB8">
            <w:pPr>
              <w:pStyle w:val="TableText"/>
              <w:jc w:val="right"/>
            </w:pPr>
            <w:r w:rsidRPr="00741FDF">
              <w:t>0</w:t>
            </w:r>
          </w:p>
        </w:tc>
        <w:tc>
          <w:tcPr>
            <w:tcW w:w="1107" w:type="dxa"/>
          </w:tcPr>
          <w:p w14:paraId="75F41B9D" w14:textId="047FA8A9" w:rsidR="00232DB8" w:rsidRPr="004536FA" w:rsidRDefault="00232DB8" w:rsidP="00232DB8">
            <w:pPr>
              <w:pStyle w:val="TableText"/>
              <w:jc w:val="right"/>
            </w:pPr>
            <w:r w:rsidRPr="00741FDF">
              <w:t>0</w:t>
            </w:r>
          </w:p>
        </w:tc>
        <w:tc>
          <w:tcPr>
            <w:tcW w:w="877" w:type="dxa"/>
          </w:tcPr>
          <w:p w14:paraId="30D43CC3" w14:textId="3BF474E2" w:rsidR="00232DB8" w:rsidRPr="004536FA" w:rsidRDefault="00232DB8" w:rsidP="00232DB8">
            <w:pPr>
              <w:pStyle w:val="TableText"/>
              <w:jc w:val="right"/>
            </w:pPr>
            <w:r w:rsidRPr="00741FDF">
              <w:t>0</w:t>
            </w:r>
          </w:p>
        </w:tc>
      </w:tr>
      <w:tr w:rsidR="00232DB8" w:rsidRPr="00263A13" w14:paraId="2A66B3BA" w14:textId="77777777" w:rsidTr="00EA1622">
        <w:tc>
          <w:tcPr>
            <w:tcW w:w="2127" w:type="dxa"/>
          </w:tcPr>
          <w:p w14:paraId="033888D1" w14:textId="01D56A83" w:rsidR="00232DB8" w:rsidRPr="004536FA" w:rsidRDefault="00232DB8" w:rsidP="00232DB8">
            <w:pPr>
              <w:pStyle w:val="TableText"/>
            </w:pPr>
            <w:proofErr w:type="spellStart"/>
            <w:r w:rsidRPr="00741FDF">
              <w:t>victoria</w:t>
            </w:r>
            <w:proofErr w:type="spellEnd"/>
            <w:r w:rsidRPr="00741FDF">
              <w:t xml:space="preserve"> blue R</w:t>
            </w:r>
          </w:p>
        </w:tc>
        <w:tc>
          <w:tcPr>
            <w:tcW w:w="992" w:type="dxa"/>
          </w:tcPr>
          <w:p w14:paraId="2AE577BE" w14:textId="595B0C0C" w:rsidR="00232DB8" w:rsidRPr="004536FA" w:rsidRDefault="00232DB8" w:rsidP="00232DB8">
            <w:pPr>
              <w:pStyle w:val="TableText"/>
            </w:pPr>
            <w:r w:rsidRPr="00741FDF">
              <w:t>flesh</w:t>
            </w:r>
          </w:p>
        </w:tc>
        <w:tc>
          <w:tcPr>
            <w:tcW w:w="1134" w:type="dxa"/>
          </w:tcPr>
          <w:p w14:paraId="402F883F" w14:textId="701E334D" w:rsidR="00232DB8" w:rsidRPr="004536FA" w:rsidRDefault="00232DB8" w:rsidP="00232DB8">
            <w:pPr>
              <w:pStyle w:val="TableText"/>
            </w:pPr>
            <w:r w:rsidRPr="00741FDF">
              <w:t>0.00025</w:t>
            </w:r>
          </w:p>
        </w:tc>
        <w:tc>
          <w:tcPr>
            <w:tcW w:w="1134" w:type="dxa"/>
          </w:tcPr>
          <w:p w14:paraId="7A8AA9A8" w14:textId="755899CD" w:rsidR="00232DB8" w:rsidRPr="004536FA" w:rsidRDefault="00232DB8" w:rsidP="00232DB8">
            <w:pPr>
              <w:pStyle w:val="TableText"/>
            </w:pPr>
            <w:r w:rsidRPr="00741FDF">
              <w:t>not set</w:t>
            </w:r>
          </w:p>
        </w:tc>
        <w:tc>
          <w:tcPr>
            <w:tcW w:w="992" w:type="dxa"/>
          </w:tcPr>
          <w:p w14:paraId="349B8AE4" w14:textId="29F7965B" w:rsidR="00232DB8" w:rsidRPr="004536FA" w:rsidRDefault="00232DB8" w:rsidP="00232DB8">
            <w:pPr>
              <w:pStyle w:val="TableText"/>
              <w:jc w:val="right"/>
            </w:pPr>
            <w:r w:rsidRPr="00741FDF">
              <w:t>1</w:t>
            </w:r>
          </w:p>
        </w:tc>
        <w:tc>
          <w:tcPr>
            <w:tcW w:w="851" w:type="dxa"/>
          </w:tcPr>
          <w:p w14:paraId="4E2C2638" w14:textId="0978B9CF" w:rsidR="00232DB8" w:rsidRPr="004536FA" w:rsidRDefault="00232DB8" w:rsidP="00232DB8">
            <w:pPr>
              <w:pStyle w:val="TableText"/>
              <w:jc w:val="right"/>
            </w:pPr>
            <w:r w:rsidRPr="00741FDF">
              <w:t>0</w:t>
            </w:r>
          </w:p>
        </w:tc>
        <w:tc>
          <w:tcPr>
            <w:tcW w:w="1107" w:type="dxa"/>
          </w:tcPr>
          <w:p w14:paraId="0EC30092" w14:textId="0D9A4453" w:rsidR="00232DB8" w:rsidRPr="004536FA" w:rsidRDefault="00232DB8" w:rsidP="00232DB8">
            <w:pPr>
              <w:pStyle w:val="TableText"/>
              <w:jc w:val="right"/>
            </w:pPr>
            <w:r w:rsidRPr="00741FDF">
              <w:t>0</w:t>
            </w:r>
          </w:p>
        </w:tc>
        <w:tc>
          <w:tcPr>
            <w:tcW w:w="877" w:type="dxa"/>
          </w:tcPr>
          <w:p w14:paraId="69F9ACCA" w14:textId="0063E3C8" w:rsidR="00232DB8" w:rsidRPr="004536FA" w:rsidRDefault="00232DB8" w:rsidP="00232DB8">
            <w:pPr>
              <w:pStyle w:val="TableText"/>
              <w:jc w:val="right"/>
            </w:pPr>
            <w:r w:rsidRPr="00741FDF">
              <w:t>0</w:t>
            </w:r>
          </w:p>
        </w:tc>
      </w:tr>
      <w:tr w:rsidR="00232DB8" w:rsidRPr="00263A13" w14:paraId="635A06D6" w14:textId="77777777" w:rsidTr="00EA1622">
        <w:tc>
          <w:tcPr>
            <w:tcW w:w="2127" w:type="dxa"/>
          </w:tcPr>
          <w:p w14:paraId="4109A117" w14:textId="36EB3A60" w:rsidR="00232DB8" w:rsidRPr="004536FA" w:rsidRDefault="00232DB8" w:rsidP="00232DB8">
            <w:pPr>
              <w:pStyle w:val="TableText"/>
            </w:pPr>
            <w:proofErr w:type="spellStart"/>
            <w:r w:rsidRPr="00741FDF">
              <w:t>victoria</w:t>
            </w:r>
            <w:proofErr w:type="spellEnd"/>
            <w:r w:rsidRPr="00741FDF">
              <w:t xml:space="preserve"> pure blue BO</w:t>
            </w:r>
          </w:p>
        </w:tc>
        <w:tc>
          <w:tcPr>
            <w:tcW w:w="992" w:type="dxa"/>
          </w:tcPr>
          <w:p w14:paraId="2975C3E0" w14:textId="0A1E42BF" w:rsidR="00232DB8" w:rsidRPr="004536FA" w:rsidRDefault="00232DB8" w:rsidP="00232DB8">
            <w:pPr>
              <w:pStyle w:val="TableText"/>
            </w:pPr>
            <w:r w:rsidRPr="00741FDF">
              <w:t>flesh</w:t>
            </w:r>
          </w:p>
        </w:tc>
        <w:tc>
          <w:tcPr>
            <w:tcW w:w="1134" w:type="dxa"/>
          </w:tcPr>
          <w:p w14:paraId="25E83E05" w14:textId="2245C70B" w:rsidR="00232DB8" w:rsidRPr="004536FA" w:rsidRDefault="00232DB8" w:rsidP="00232DB8">
            <w:pPr>
              <w:pStyle w:val="TableText"/>
            </w:pPr>
            <w:r w:rsidRPr="00741FDF">
              <w:t>0.0011</w:t>
            </w:r>
          </w:p>
        </w:tc>
        <w:tc>
          <w:tcPr>
            <w:tcW w:w="1134" w:type="dxa"/>
          </w:tcPr>
          <w:p w14:paraId="59A010E5" w14:textId="7B754B9E" w:rsidR="00232DB8" w:rsidRPr="004536FA" w:rsidRDefault="00232DB8" w:rsidP="00232DB8">
            <w:pPr>
              <w:pStyle w:val="TableText"/>
            </w:pPr>
            <w:r w:rsidRPr="00741FDF">
              <w:t>not set</w:t>
            </w:r>
          </w:p>
        </w:tc>
        <w:tc>
          <w:tcPr>
            <w:tcW w:w="992" w:type="dxa"/>
          </w:tcPr>
          <w:p w14:paraId="6CB4FB2E" w14:textId="6670581F" w:rsidR="00232DB8" w:rsidRPr="004536FA" w:rsidRDefault="00232DB8" w:rsidP="00232DB8">
            <w:pPr>
              <w:pStyle w:val="TableText"/>
              <w:jc w:val="right"/>
            </w:pPr>
            <w:r w:rsidRPr="00741FDF">
              <w:t>1</w:t>
            </w:r>
          </w:p>
        </w:tc>
        <w:tc>
          <w:tcPr>
            <w:tcW w:w="851" w:type="dxa"/>
          </w:tcPr>
          <w:p w14:paraId="7614F351" w14:textId="11B7C382" w:rsidR="00232DB8" w:rsidRPr="004536FA" w:rsidRDefault="00232DB8" w:rsidP="00232DB8">
            <w:pPr>
              <w:pStyle w:val="TableText"/>
              <w:jc w:val="right"/>
            </w:pPr>
            <w:r w:rsidRPr="00741FDF">
              <w:t>0</w:t>
            </w:r>
          </w:p>
        </w:tc>
        <w:tc>
          <w:tcPr>
            <w:tcW w:w="1107" w:type="dxa"/>
          </w:tcPr>
          <w:p w14:paraId="1CC761F0" w14:textId="4D1125E4" w:rsidR="00232DB8" w:rsidRPr="004536FA" w:rsidRDefault="00232DB8" w:rsidP="00232DB8">
            <w:pPr>
              <w:pStyle w:val="TableText"/>
              <w:jc w:val="right"/>
            </w:pPr>
            <w:r w:rsidRPr="00741FDF">
              <w:t>0</w:t>
            </w:r>
          </w:p>
        </w:tc>
        <w:tc>
          <w:tcPr>
            <w:tcW w:w="877" w:type="dxa"/>
          </w:tcPr>
          <w:p w14:paraId="2805033D" w14:textId="3C7A28B5" w:rsidR="00232DB8" w:rsidRPr="004536FA" w:rsidRDefault="00232DB8" w:rsidP="00232DB8">
            <w:pPr>
              <w:pStyle w:val="TableText"/>
              <w:jc w:val="right"/>
            </w:pPr>
            <w:r w:rsidRPr="00741FDF">
              <w:t>0</w:t>
            </w:r>
          </w:p>
        </w:tc>
      </w:tr>
    </w:tbl>
    <w:p w14:paraId="5ACD509D" w14:textId="6EBACA32" w:rsidR="0064413F" w:rsidRDefault="0064413F" w:rsidP="0064413F">
      <w:pPr>
        <w:pStyle w:val="Caption"/>
      </w:pPr>
      <w:r>
        <w:lastRenderedPageBreak/>
        <w:t xml:space="preserve">Table </w:t>
      </w:r>
      <w:r w:rsidR="002F7399">
        <w:rPr>
          <w:noProof/>
        </w:rPr>
        <w:fldChar w:fldCharType="begin"/>
      </w:r>
      <w:r w:rsidR="002F7399">
        <w:rPr>
          <w:noProof/>
        </w:rPr>
        <w:instrText xml:space="preserve"> SEQ Table \* ARABIC </w:instrText>
      </w:r>
      <w:r w:rsidR="002F7399">
        <w:rPr>
          <w:noProof/>
        </w:rPr>
        <w:fldChar w:fldCharType="separate"/>
      </w:r>
      <w:r>
        <w:rPr>
          <w:noProof/>
        </w:rPr>
        <w:t>2</w:t>
      </w:r>
      <w:r w:rsidR="002F7399">
        <w:rPr>
          <w:noProof/>
        </w:rPr>
        <w:fldChar w:fldCharType="end"/>
      </w:r>
      <w:r>
        <w:t xml:space="preserve"> </w:t>
      </w:r>
      <w:proofErr w:type="spellStart"/>
      <w:r w:rsidR="00232DB8">
        <w:t>Anitbiotics</w:t>
      </w:r>
      <w:proofErr w:type="spellEnd"/>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E3208F" w14:paraId="6086D3A4" w14:textId="77777777" w:rsidTr="001613CE">
        <w:trPr>
          <w:cantSplit/>
          <w:tblHeader/>
        </w:trPr>
        <w:tc>
          <w:tcPr>
            <w:tcW w:w="2127" w:type="dxa"/>
            <w:shd w:val="clear" w:color="auto" w:fill="BED6DB"/>
          </w:tcPr>
          <w:p w14:paraId="06A3539C" w14:textId="77777777" w:rsidR="00E3208F" w:rsidRDefault="00E3208F" w:rsidP="00F01C5A">
            <w:pPr>
              <w:pStyle w:val="TableHeading"/>
            </w:pPr>
            <w:r w:rsidRPr="00007FF2">
              <w:t>Chemical</w:t>
            </w:r>
            <w:bookmarkStart w:id="0" w:name="_GoBack"/>
            <w:bookmarkEnd w:id="0"/>
          </w:p>
        </w:tc>
        <w:tc>
          <w:tcPr>
            <w:tcW w:w="992"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1134"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871"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232DB8" w14:paraId="7F436D33" w14:textId="77777777" w:rsidTr="001613CE">
        <w:tc>
          <w:tcPr>
            <w:tcW w:w="2127" w:type="dxa"/>
          </w:tcPr>
          <w:p w14:paraId="2F722D25" w14:textId="41DC1D0E" w:rsidR="00232DB8" w:rsidRDefault="00232DB8" w:rsidP="00232DB8">
            <w:pPr>
              <w:pStyle w:val="TableText"/>
            </w:pPr>
            <w:r w:rsidRPr="00036E1C">
              <w:t>AHD</w:t>
            </w:r>
          </w:p>
        </w:tc>
        <w:tc>
          <w:tcPr>
            <w:tcW w:w="992" w:type="dxa"/>
          </w:tcPr>
          <w:p w14:paraId="4A3AB3DD" w14:textId="00C63049" w:rsidR="00232DB8" w:rsidRDefault="00232DB8" w:rsidP="00232DB8">
            <w:pPr>
              <w:pStyle w:val="TableText"/>
            </w:pPr>
            <w:r w:rsidRPr="00036E1C">
              <w:t>flesh</w:t>
            </w:r>
          </w:p>
        </w:tc>
        <w:tc>
          <w:tcPr>
            <w:tcW w:w="1134" w:type="dxa"/>
          </w:tcPr>
          <w:p w14:paraId="491313CE" w14:textId="2F6EED2F" w:rsidR="00232DB8" w:rsidRDefault="00232DB8" w:rsidP="00232DB8">
            <w:pPr>
              <w:pStyle w:val="TableText"/>
            </w:pPr>
            <w:r w:rsidRPr="00036E1C">
              <w:t>0.0004</w:t>
            </w:r>
          </w:p>
        </w:tc>
        <w:tc>
          <w:tcPr>
            <w:tcW w:w="1134" w:type="dxa"/>
          </w:tcPr>
          <w:p w14:paraId="7BEB9C99" w14:textId="5BE844F4" w:rsidR="00232DB8" w:rsidRDefault="00232DB8" w:rsidP="00232DB8">
            <w:pPr>
              <w:pStyle w:val="TableText"/>
            </w:pPr>
            <w:r w:rsidRPr="00036E1C">
              <w:t>not set</w:t>
            </w:r>
          </w:p>
        </w:tc>
        <w:tc>
          <w:tcPr>
            <w:tcW w:w="992" w:type="dxa"/>
          </w:tcPr>
          <w:p w14:paraId="18E3A6D3" w14:textId="33B04BB7" w:rsidR="00232DB8" w:rsidRDefault="00232DB8" w:rsidP="00232DB8">
            <w:pPr>
              <w:pStyle w:val="TableText"/>
              <w:jc w:val="right"/>
            </w:pPr>
            <w:r w:rsidRPr="00036E1C">
              <w:t>1</w:t>
            </w:r>
          </w:p>
        </w:tc>
        <w:tc>
          <w:tcPr>
            <w:tcW w:w="871" w:type="dxa"/>
          </w:tcPr>
          <w:p w14:paraId="7083AF43" w14:textId="241975C6" w:rsidR="00232DB8" w:rsidRDefault="00232DB8" w:rsidP="00232DB8">
            <w:pPr>
              <w:pStyle w:val="TableText"/>
              <w:jc w:val="right"/>
            </w:pPr>
            <w:r w:rsidRPr="00036E1C">
              <w:t>0</w:t>
            </w:r>
          </w:p>
        </w:tc>
        <w:tc>
          <w:tcPr>
            <w:tcW w:w="1087" w:type="dxa"/>
          </w:tcPr>
          <w:p w14:paraId="06E7898A" w14:textId="3620579A" w:rsidR="00232DB8" w:rsidRPr="00263A13" w:rsidRDefault="00232DB8" w:rsidP="00232DB8">
            <w:pPr>
              <w:pStyle w:val="TableText"/>
              <w:jc w:val="right"/>
            </w:pPr>
            <w:r w:rsidRPr="00036E1C">
              <w:t>0</w:t>
            </w:r>
          </w:p>
        </w:tc>
        <w:tc>
          <w:tcPr>
            <w:tcW w:w="877" w:type="dxa"/>
          </w:tcPr>
          <w:p w14:paraId="7B9431B2" w14:textId="1669C8A8" w:rsidR="00232DB8" w:rsidRPr="00263A13" w:rsidRDefault="00232DB8" w:rsidP="00232DB8">
            <w:pPr>
              <w:pStyle w:val="TableText"/>
              <w:jc w:val="right"/>
            </w:pPr>
            <w:r w:rsidRPr="00036E1C">
              <w:t>0</w:t>
            </w:r>
          </w:p>
        </w:tc>
      </w:tr>
      <w:tr w:rsidR="00232DB8" w14:paraId="432BE1FD" w14:textId="77777777" w:rsidTr="001613CE">
        <w:tc>
          <w:tcPr>
            <w:tcW w:w="2127" w:type="dxa"/>
          </w:tcPr>
          <w:p w14:paraId="58C14153" w14:textId="04AFC8AC" w:rsidR="00232DB8" w:rsidRDefault="00232DB8" w:rsidP="00232DB8">
            <w:pPr>
              <w:pStyle w:val="TableText"/>
            </w:pPr>
            <w:r w:rsidRPr="00036E1C">
              <w:t>AMOZ</w:t>
            </w:r>
          </w:p>
        </w:tc>
        <w:tc>
          <w:tcPr>
            <w:tcW w:w="992" w:type="dxa"/>
          </w:tcPr>
          <w:p w14:paraId="08F3FA7A" w14:textId="5C3D9B7C" w:rsidR="00232DB8" w:rsidRDefault="00232DB8" w:rsidP="00232DB8">
            <w:pPr>
              <w:pStyle w:val="TableText"/>
            </w:pPr>
            <w:r w:rsidRPr="00036E1C">
              <w:t>flesh</w:t>
            </w:r>
          </w:p>
        </w:tc>
        <w:tc>
          <w:tcPr>
            <w:tcW w:w="1134" w:type="dxa"/>
          </w:tcPr>
          <w:p w14:paraId="12DCCE53" w14:textId="2E1A2F5C" w:rsidR="00232DB8" w:rsidRDefault="00232DB8" w:rsidP="00232DB8">
            <w:pPr>
              <w:pStyle w:val="TableText"/>
            </w:pPr>
            <w:r w:rsidRPr="00036E1C">
              <w:t>0.000077</w:t>
            </w:r>
          </w:p>
        </w:tc>
        <w:tc>
          <w:tcPr>
            <w:tcW w:w="1134" w:type="dxa"/>
          </w:tcPr>
          <w:p w14:paraId="3BE3FBE0" w14:textId="7F8B81C5" w:rsidR="00232DB8" w:rsidRDefault="00232DB8" w:rsidP="00232DB8">
            <w:pPr>
              <w:pStyle w:val="TableText"/>
            </w:pPr>
            <w:r w:rsidRPr="00036E1C">
              <w:t>not set</w:t>
            </w:r>
          </w:p>
        </w:tc>
        <w:tc>
          <w:tcPr>
            <w:tcW w:w="992" w:type="dxa"/>
          </w:tcPr>
          <w:p w14:paraId="3442A348" w14:textId="27DE56D2" w:rsidR="00232DB8" w:rsidRDefault="00232DB8" w:rsidP="00232DB8">
            <w:pPr>
              <w:pStyle w:val="TableText"/>
              <w:jc w:val="right"/>
            </w:pPr>
            <w:r w:rsidRPr="00036E1C">
              <w:t>1</w:t>
            </w:r>
          </w:p>
        </w:tc>
        <w:tc>
          <w:tcPr>
            <w:tcW w:w="871" w:type="dxa"/>
          </w:tcPr>
          <w:p w14:paraId="7B7ED200" w14:textId="2781A08A" w:rsidR="00232DB8" w:rsidRDefault="00232DB8" w:rsidP="00232DB8">
            <w:pPr>
              <w:pStyle w:val="TableText"/>
              <w:jc w:val="right"/>
            </w:pPr>
            <w:r w:rsidRPr="00036E1C">
              <w:t>0</w:t>
            </w:r>
          </w:p>
        </w:tc>
        <w:tc>
          <w:tcPr>
            <w:tcW w:w="1087" w:type="dxa"/>
          </w:tcPr>
          <w:p w14:paraId="4B4B49D4" w14:textId="04151DE4" w:rsidR="00232DB8" w:rsidRPr="00263A13" w:rsidRDefault="00232DB8" w:rsidP="00232DB8">
            <w:pPr>
              <w:pStyle w:val="TableText"/>
              <w:jc w:val="right"/>
            </w:pPr>
            <w:r w:rsidRPr="00036E1C">
              <w:t>0</w:t>
            </w:r>
          </w:p>
        </w:tc>
        <w:tc>
          <w:tcPr>
            <w:tcW w:w="877" w:type="dxa"/>
          </w:tcPr>
          <w:p w14:paraId="225C1F5C" w14:textId="5B1BEF05" w:rsidR="00232DB8" w:rsidRPr="00263A13" w:rsidRDefault="00232DB8" w:rsidP="00232DB8">
            <w:pPr>
              <w:pStyle w:val="TableText"/>
              <w:jc w:val="right"/>
            </w:pPr>
            <w:r w:rsidRPr="00036E1C">
              <w:t>0</w:t>
            </w:r>
          </w:p>
        </w:tc>
      </w:tr>
      <w:tr w:rsidR="00232DB8" w14:paraId="1176044C" w14:textId="77777777" w:rsidTr="001613CE">
        <w:tc>
          <w:tcPr>
            <w:tcW w:w="2127" w:type="dxa"/>
          </w:tcPr>
          <w:p w14:paraId="05899163" w14:textId="6E8FCACB" w:rsidR="00232DB8" w:rsidRDefault="00232DB8" w:rsidP="00232DB8">
            <w:pPr>
              <w:pStyle w:val="TableText"/>
            </w:pPr>
            <w:r w:rsidRPr="00036E1C">
              <w:t>AOZ</w:t>
            </w:r>
          </w:p>
        </w:tc>
        <w:tc>
          <w:tcPr>
            <w:tcW w:w="992" w:type="dxa"/>
          </w:tcPr>
          <w:p w14:paraId="099B3AB7" w14:textId="179623D3" w:rsidR="00232DB8" w:rsidRDefault="00232DB8" w:rsidP="00232DB8">
            <w:pPr>
              <w:pStyle w:val="TableText"/>
            </w:pPr>
            <w:r w:rsidRPr="00036E1C">
              <w:t>flesh</w:t>
            </w:r>
          </w:p>
        </w:tc>
        <w:tc>
          <w:tcPr>
            <w:tcW w:w="1134" w:type="dxa"/>
          </w:tcPr>
          <w:p w14:paraId="2328375A" w14:textId="0A071208" w:rsidR="00232DB8" w:rsidRDefault="00232DB8" w:rsidP="00232DB8">
            <w:pPr>
              <w:pStyle w:val="TableText"/>
            </w:pPr>
            <w:r w:rsidRPr="00036E1C">
              <w:t>0.000072</w:t>
            </w:r>
          </w:p>
        </w:tc>
        <w:tc>
          <w:tcPr>
            <w:tcW w:w="1134" w:type="dxa"/>
          </w:tcPr>
          <w:p w14:paraId="58E04C5D" w14:textId="063CE49A" w:rsidR="00232DB8" w:rsidRDefault="00232DB8" w:rsidP="00232DB8">
            <w:pPr>
              <w:pStyle w:val="TableText"/>
            </w:pPr>
            <w:r w:rsidRPr="00036E1C">
              <w:t>not set</w:t>
            </w:r>
          </w:p>
        </w:tc>
        <w:tc>
          <w:tcPr>
            <w:tcW w:w="992" w:type="dxa"/>
          </w:tcPr>
          <w:p w14:paraId="2FDE6F5E" w14:textId="3F6FB163" w:rsidR="00232DB8" w:rsidRDefault="00232DB8" w:rsidP="00232DB8">
            <w:pPr>
              <w:pStyle w:val="TableText"/>
              <w:jc w:val="right"/>
            </w:pPr>
            <w:r w:rsidRPr="00036E1C">
              <w:t>1</w:t>
            </w:r>
          </w:p>
        </w:tc>
        <w:tc>
          <w:tcPr>
            <w:tcW w:w="871" w:type="dxa"/>
          </w:tcPr>
          <w:p w14:paraId="03632BFD" w14:textId="617C9490" w:rsidR="00232DB8" w:rsidRDefault="00232DB8" w:rsidP="00232DB8">
            <w:pPr>
              <w:pStyle w:val="TableText"/>
              <w:jc w:val="right"/>
            </w:pPr>
            <w:r w:rsidRPr="00036E1C">
              <w:t>0</w:t>
            </w:r>
          </w:p>
        </w:tc>
        <w:tc>
          <w:tcPr>
            <w:tcW w:w="1087" w:type="dxa"/>
          </w:tcPr>
          <w:p w14:paraId="0E9B3D4A" w14:textId="02CED5EA" w:rsidR="00232DB8" w:rsidRPr="00263A13" w:rsidRDefault="00232DB8" w:rsidP="00232DB8">
            <w:pPr>
              <w:pStyle w:val="TableText"/>
              <w:jc w:val="right"/>
            </w:pPr>
            <w:r w:rsidRPr="00036E1C">
              <w:t>0</w:t>
            </w:r>
          </w:p>
        </w:tc>
        <w:tc>
          <w:tcPr>
            <w:tcW w:w="877" w:type="dxa"/>
          </w:tcPr>
          <w:p w14:paraId="748AF215" w14:textId="6388AB1E" w:rsidR="00232DB8" w:rsidRPr="00263A13" w:rsidRDefault="00232DB8" w:rsidP="00232DB8">
            <w:pPr>
              <w:pStyle w:val="TableText"/>
              <w:jc w:val="right"/>
            </w:pPr>
            <w:r w:rsidRPr="00036E1C">
              <w:t>0</w:t>
            </w:r>
          </w:p>
        </w:tc>
      </w:tr>
      <w:tr w:rsidR="00232DB8" w14:paraId="4F3577C4" w14:textId="77777777" w:rsidTr="001613CE">
        <w:tc>
          <w:tcPr>
            <w:tcW w:w="2127" w:type="dxa"/>
          </w:tcPr>
          <w:p w14:paraId="778F840A" w14:textId="291B50E8" w:rsidR="00232DB8" w:rsidRDefault="00232DB8" w:rsidP="00232DB8">
            <w:pPr>
              <w:pStyle w:val="TableText"/>
            </w:pPr>
            <w:r w:rsidRPr="00036E1C">
              <w:t>SEM</w:t>
            </w:r>
          </w:p>
        </w:tc>
        <w:tc>
          <w:tcPr>
            <w:tcW w:w="992" w:type="dxa"/>
          </w:tcPr>
          <w:p w14:paraId="57C968D2" w14:textId="2A03B316" w:rsidR="00232DB8" w:rsidRDefault="00232DB8" w:rsidP="00232DB8">
            <w:pPr>
              <w:pStyle w:val="TableText"/>
            </w:pPr>
            <w:r w:rsidRPr="00036E1C">
              <w:t>flesh</w:t>
            </w:r>
          </w:p>
        </w:tc>
        <w:tc>
          <w:tcPr>
            <w:tcW w:w="1134" w:type="dxa"/>
          </w:tcPr>
          <w:p w14:paraId="64C71D6C" w14:textId="18BC6E64" w:rsidR="00232DB8" w:rsidRDefault="00232DB8" w:rsidP="00232DB8">
            <w:pPr>
              <w:pStyle w:val="TableText"/>
            </w:pPr>
            <w:r w:rsidRPr="00036E1C">
              <w:t>0.00041</w:t>
            </w:r>
          </w:p>
        </w:tc>
        <w:tc>
          <w:tcPr>
            <w:tcW w:w="1134" w:type="dxa"/>
          </w:tcPr>
          <w:p w14:paraId="45C0AFF8" w14:textId="2F78B22D" w:rsidR="00232DB8" w:rsidRDefault="00232DB8" w:rsidP="00232DB8">
            <w:pPr>
              <w:pStyle w:val="TableText"/>
            </w:pPr>
            <w:r w:rsidRPr="00036E1C">
              <w:t>not set</w:t>
            </w:r>
          </w:p>
        </w:tc>
        <w:tc>
          <w:tcPr>
            <w:tcW w:w="992" w:type="dxa"/>
          </w:tcPr>
          <w:p w14:paraId="0C2BA0FA" w14:textId="070D12D7" w:rsidR="00232DB8" w:rsidRDefault="00232DB8" w:rsidP="00232DB8">
            <w:pPr>
              <w:pStyle w:val="TableText"/>
              <w:jc w:val="right"/>
            </w:pPr>
            <w:r w:rsidRPr="00036E1C">
              <w:t>1</w:t>
            </w:r>
          </w:p>
        </w:tc>
        <w:tc>
          <w:tcPr>
            <w:tcW w:w="871" w:type="dxa"/>
          </w:tcPr>
          <w:p w14:paraId="00CB4F2C" w14:textId="43176479" w:rsidR="00232DB8" w:rsidRDefault="00232DB8" w:rsidP="00232DB8">
            <w:pPr>
              <w:pStyle w:val="TableText"/>
              <w:jc w:val="right"/>
            </w:pPr>
            <w:r w:rsidRPr="00036E1C">
              <w:t>0</w:t>
            </w:r>
          </w:p>
        </w:tc>
        <w:tc>
          <w:tcPr>
            <w:tcW w:w="1087" w:type="dxa"/>
          </w:tcPr>
          <w:p w14:paraId="12A8EEE1" w14:textId="1D30932A" w:rsidR="00232DB8" w:rsidRPr="00263A13" w:rsidRDefault="00232DB8" w:rsidP="00232DB8">
            <w:pPr>
              <w:pStyle w:val="TableText"/>
              <w:jc w:val="right"/>
            </w:pPr>
            <w:r w:rsidRPr="00036E1C">
              <w:t>0</w:t>
            </w:r>
          </w:p>
        </w:tc>
        <w:tc>
          <w:tcPr>
            <w:tcW w:w="877" w:type="dxa"/>
          </w:tcPr>
          <w:p w14:paraId="75E0E170" w14:textId="3756B001" w:rsidR="00232DB8" w:rsidRPr="00263A13" w:rsidRDefault="00232DB8" w:rsidP="00232DB8">
            <w:pPr>
              <w:pStyle w:val="TableText"/>
              <w:jc w:val="right"/>
            </w:pPr>
            <w:r w:rsidRPr="00036E1C">
              <w:t>0</w:t>
            </w:r>
          </w:p>
        </w:tc>
      </w:tr>
    </w:tbl>
    <w:p w14:paraId="2DFC8A84" w14:textId="16CC9104" w:rsidR="00232DB8" w:rsidRDefault="00232DB8" w:rsidP="00232DB8">
      <w:pPr>
        <w:pStyle w:val="Caption"/>
      </w:pPr>
      <w:r>
        <w:t>Table 3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232DB8" w14:paraId="7351F674" w14:textId="77777777" w:rsidTr="001613CE">
        <w:trPr>
          <w:cantSplit/>
          <w:tblHeader/>
        </w:trPr>
        <w:tc>
          <w:tcPr>
            <w:tcW w:w="2127" w:type="dxa"/>
            <w:shd w:val="clear" w:color="auto" w:fill="BED6DB"/>
          </w:tcPr>
          <w:p w14:paraId="4C5ABE19" w14:textId="77777777" w:rsidR="00232DB8" w:rsidRDefault="00232DB8" w:rsidP="00CD0D8B">
            <w:pPr>
              <w:pStyle w:val="TableHeading"/>
            </w:pPr>
            <w:r w:rsidRPr="00007FF2">
              <w:t>Chemical</w:t>
            </w:r>
          </w:p>
        </w:tc>
        <w:tc>
          <w:tcPr>
            <w:tcW w:w="992" w:type="dxa"/>
            <w:shd w:val="clear" w:color="auto" w:fill="BED6DB"/>
          </w:tcPr>
          <w:p w14:paraId="503B9E3F" w14:textId="77777777" w:rsidR="00232DB8" w:rsidRDefault="00232DB8" w:rsidP="00CD0D8B">
            <w:pPr>
              <w:pStyle w:val="TableHeading"/>
            </w:pPr>
            <w:r w:rsidRPr="00007FF2">
              <w:t>Matrix</w:t>
            </w:r>
          </w:p>
        </w:tc>
        <w:tc>
          <w:tcPr>
            <w:tcW w:w="1134" w:type="dxa"/>
            <w:shd w:val="clear" w:color="auto" w:fill="BED6DB"/>
          </w:tcPr>
          <w:p w14:paraId="1A32B693" w14:textId="77777777" w:rsidR="00232DB8" w:rsidRDefault="00232DB8" w:rsidP="00CD0D8B">
            <w:pPr>
              <w:pStyle w:val="TableHeading"/>
            </w:pPr>
            <w:r w:rsidRPr="00007FF2">
              <w:t>LOR (mg/kg)</w:t>
            </w:r>
          </w:p>
        </w:tc>
        <w:tc>
          <w:tcPr>
            <w:tcW w:w="1134" w:type="dxa"/>
            <w:shd w:val="clear" w:color="auto" w:fill="BED6DB"/>
          </w:tcPr>
          <w:p w14:paraId="2692D728" w14:textId="77777777" w:rsidR="00232DB8" w:rsidRDefault="00232DB8" w:rsidP="00CD0D8B">
            <w:pPr>
              <w:pStyle w:val="TableHeading"/>
            </w:pPr>
            <w:r>
              <w:t>MRL</w:t>
            </w:r>
            <w:r w:rsidRPr="00007FF2">
              <w:t xml:space="preserve"> (mg/kg)</w:t>
            </w:r>
          </w:p>
        </w:tc>
        <w:tc>
          <w:tcPr>
            <w:tcW w:w="992" w:type="dxa"/>
            <w:shd w:val="clear" w:color="auto" w:fill="BED6DB"/>
          </w:tcPr>
          <w:p w14:paraId="6A54E462" w14:textId="77777777" w:rsidR="00232DB8" w:rsidRDefault="00232DB8" w:rsidP="00CD0D8B">
            <w:pPr>
              <w:pStyle w:val="TableHeading"/>
              <w:jc w:val="right"/>
            </w:pPr>
            <w:r>
              <w:t>No.</w:t>
            </w:r>
            <w:r w:rsidRPr="00007FF2">
              <w:t xml:space="preserve"> of samples tested</w:t>
            </w:r>
          </w:p>
        </w:tc>
        <w:tc>
          <w:tcPr>
            <w:tcW w:w="871" w:type="dxa"/>
            <w:shd w:val="clear" w:color="auto" w:fill="BED6DB"/>
          </w:tcPr>
          <w:p w14:paraId="55CA6F0C" w14:textId="77777777" w:rsidR="00232DB8" w:rsidRDefault="00232DB8" w:rsidP="00CD0D8B">
            <w:pPr>
              <w:pStyle w:val="TableHeading"/>
              <w:jc w:val="right"/>
            </w:pPr>
            <w:r w:rsidRPr="00007FF2">
              <w:t>&gt; LOR to ≤</w:t>
            </w:r>
            <w:r>
              <w:t> </w:t>
            </w:r>
            <w:r w:rsidRPr="00007FF2">
              <w:t>½ MRL</w:t>
            </w:r>
          </w:p>
        </w:tc>
        <w:tc>
          <w:tcPr>
            <w:tcW w:w="1087" w:type="dxa"/>
            <w:shd w:val="clear" w:color="auto" w:fill="BED6DB"/>
          </w:tcPr>
          <w:p w14:paraId="52130B55" w14:textId="77777777" w:rsidR="00232DB8" w:rsidRPr="00642911" w:rsidRDefault="00232DB8" w:rsidP="00CD0D8B">
            <w:pPr>
              <w:pStyle w:val="TableHeading"/>
              <w:jc w:val="right"/>
            </w:pPr>
            <w:r w:rsidRPr="007E79B0">
              <w:t>&gt; ½ MRL to ≤ MRL</w:t>
            </w:r>
          </w:p>
        </w:tc>
        <w:tc>
          <w:tcPr>
            <w:tcW w:w="877" w:type="dxa"/>
            <w:shd w:val="clear" w:color="auto" w:fill="BED6DB"/>
          </w:tcPr>
          <w:p w14:paraId="3FA68BE7" w14:textId="77777777" w:rsidR="00232DB8" w:rsidRPr="00007FF2" w:rsidRDefault="00232DB8" w:rsidP="00CD0D8B">
            <w:pPr>
              <w:pStyle w:val="TableHeading"/>
              <w:jc w:val="right"/>
            </w:pPr>
            <w:r>
              <w:t>&gt; MRL</w:t>
            </w:r>
          </w:p>
        </w:tc>
      </w:tr>
      <w:tr w:rsidR="00232DB8" w14:paraId="0C32E92B" w14:textId="77777777" w:rsidTr="001613CE">
        <w:tc>
          <w:tcPr>
            <w:tcW w:w="2127" w:type="dxa"/>
          </w:tcPr>
          <w:p w14:paraId="2A68C2AB" w14:textId="2D5EEC1F" w:rsidR="00232DB8" w:rsidRDefault="00232DB8" w:rsidP="00232DB8">
            <w:pPr>
              <w:pStyle w:val="TableText"/>
            </w:pPr>
            <w:r w:rsidRPr="00785041">
              <w:t>antimony</w:t>
            </w:r>
          </w:p>
        </w:tc>
        <w:tc>
          <w:tcPr>
            <w:tcW w:w="992" w:type="dxa"/>
          </w:tcPr>
          <w:p w14:paraId="1000DDC9" w14:textId="5125E4D3" w:rsidR="00232DB8" w:rsidRDefault="00232DB8" w:rsidP="00232DB8">
            <w:pPr>
              <w:pStyle w:val="TableText"/>
            </w:pPr>
            <w:r w:rsidRPr="00785041">
              <w:t>flesh</w:t>
            </w:r>
          </w:p>
        </w:tc>
        <w:tc>
          <w:tcPr>
            <w:tcW w:w="1134" w:type="dxa"/>
          </w:tcPr>
          <w:p w14:paraId="0C491C53" w14:textId="5FACD522" w:rsidR="00232DB8" w:rsidRDefault="00232DB8" w:rsidP="00232DB8">
            <w:pPr>
              <w:pStyle w:val="TableText"/>
            </w:pPr>
            <w:r w:rsidRPr="00785041">
              <w:t>0.01</w:t>
            </w:r>
          </w:p>
        </w:tc>
        <w:tc>
          <w:tcPr>
            <w:tcW w:w="1134" w:type="dxa"/>
          </w:tcPr>
          <w:p w14:paraId="6BD04762" w14:textId="41956124" w:rsidR="00232DB8" w:rsidRDefault="00232DB8" w:rsidP="00232DB8">
            <w:pPr>
              <w:pStyle w:val="TableText"/>
            </w:pPr>
            <w:r w:rsidRPr="00785041">
              <w:t>no limit</w:t>
            </w:r>
          </w:p>
        </w:tc>
        <w:tc>
          <w:tcPr>
            <w:tcW w:w="992" w:type="dxa"/>
          </w:tcPr>
          <w:p w14:paraId="304F7363" w14:textId="4A07CDC5" w:rsidR="00232DB8" w:rsidRDefault="00232DB8" w:rsidP="00232DB8">
            <w:pPr>
              <w:pStyle w:val="TableText"/>
              <w:jc w:val="right"/>
            </w:pPr>
            <w:r w:rsidRPr="00785041">
              <w:t>1</w:t>
            </w:r>
          </w:p>
        </w:tc>
        <w:tc>
          <w:tcPr>
            <w:tcW w:w="871" w:type="dxa"/>
          </w:tcPr>
          <w:p w14:paraId="730A6F4F" w14:textId="19479D21" w:rsidR="00232DB8" w:rsidRDefault="00232DB8" w:rsidP="00232DB8">
            <w:pPr>
              <w:pStyle w:val="TableText"/>
              <w:jc w:val="right"/>
            </w:pPr>
            <w:r w:rsidRPr="00785041">
              <w:t>0</w:t>
            </w:r>
          </w:p>
        </w:tc>
        <w:tc>
          <w:tcPr>
            <w:tcW w:w="1087" w:type="dxa"/>
          </w:tcPr>
          <w:p w14:paraId="725D1B70" w14:textId="6A795947" w:rsidR="00232DB8" w:rsidRPr="00263A13" w:rsidRDefault="00232DB8" w:rsidP="00232DB8">
            <w:pPr>
              <w:pStyle w:val="TableText"/>
              <w:jc w:val="right"/>
            </w:pPr>
            <w:r w:rsidRPr="00785041">
              <w:t>0</w:t>
            </w:r>
          </w:p>
        </w:tc>
        <w:tc>
          <w:tcPr>
            <w:tcW w:w="877" w:type="dxa"/>
          </w:tcPr>
          <w:p w14:paraId="78F28DB2" w14:textId="0BE02159" w:rsidR="00232DB8" w:rsidRPr="00263A13" w:rsidRDefault="00232DB8" w:rsidP="00232DB8">
            <w:pPr>
              <w:pStyle w:val="TableText"/>
              <w:jc w:val="right"/>
            </w:pPr>
            <w:r w:rsidRPr="00785041">
              <w:t>0</w:t>
            </w:r>
          </w:p>
        </w:tc>
      </w:tr>
      <w:tr w:rsidR="00232DB8" w14:paraId="52A54CBC" w14:textId="77777777" w:rsidTr="001613CE">
        <w:tc>
          <w:tcPr>
            <w:tcW w:w="2127" w:type="dxa"/>
          </w:tcPr>
          <w:p w14:paraId="1827C1B5" w14:textId="3A6DCEF6" w:rsidR="00232DB8" w:rsidRDefault="00232DB8" w:rsidP="00232DB8">
            <w:pPr>
              <w:pStyle w:val="TableText"/>
            </w:pPr>
            <w:r w:rsidRPr="00785041">
              <w:t>arsenic (total)</w:t>
            </w:r>
          </w:p>
        </w:tc>
        <w:tc>
          <w:tcPr>
            <w:tcW w:w="992" w:type="dxa"/>
          </w:tcPr>
          <w:p w14:paraId="483F013D" w14:textId="7CF7A5D3" w:rsidR="00232DB8" w:rsidRDefault="00232DB8" w:rsidP="00232DB8">
            <w:pPr>
              <w:pStyle w:val="TableText"/>
            </w:pPr>
            <w:r w:rsidRPr="00785041">
              <w:t>flesh</w:t>
            </w:r>
          </w:p>
        </w:tc>
        <w:tc>
          <w:tcPr>
            <w:tcW w:w="1134" w:type="dxa"/>
          </w:tcPr>
          <w:p w14:paraId="341F5BC0" w14:textId="26E7E404" w:rsidR="00232DB8" w:rsidRDefault="00232DB8" w:rsidP="00232DB8">
            <w:pPr>
              <w:pStyle w:val="TableText"/>
            </w:pPr>
            <w:r w:rsidRPr="00785041">
              <w:t>0.05</w:t>
            </w:r>
          </w:p>
        </w:tc>
        <w:tc>
          <w:tcPr>
            <w:tcW w:w="1134" w:type="dxa"/>
          </w:tcPr>
          <w:p w14:paraId="320F9F61" w14:textId="46E65746" w:rsidR="00232DB8" w:rsidRDefault="00232DB8" w:rsidP="00232DB8">
            <w:pPr>
              <w:pStyle w:val="TableText"/>
            </w:pPr>
            <w:r w:rsidRPr="00785041">
              <w:t>no limit</w:t>
            </w:r>
          </w:p>
        </w:tc>
        <w:tc>
          <w:tcPr>
            <w:tcW w:w="992" w:type="dxa"/>
          </w:tcPr>
          <w:p w14:paraId="1C6222C8" w14:textId="0DB61A0A" w:rsidR="00232DB8" w:rsidRDefault="00232DB8" w:rsidP="00232DB8">
            <w:pPr>
              <w:pStyle w:val="TableText"/>
              <w:jc w:val="right"/>
            </w:pPr>
            <w:r w:rsidRPr="00785041">
              <w:t>1</w:t>
            </w:r>
          </w:p>
        </w:tc>
        <w:tc>
          <w:tcPr>
            <w:tcW w:w="871" w:type="dxa"/>
          </w:tcPr>
          <w:p w14:paraId="7BDD24A0" w14:textId="28ACB5AE" w:rsidR="00232DB8" w:rsidRDefault="00232DB8" w:rsidP="00232DB8">
            <w:pPr>
              <w:pStyle w:val="TableText"/>
              <w:jc w:val="right"/>
            </w:pPr>
            <w:r w:rsidRPr="00785041">
              <w:t>0</w:t>
            </w:r>
          </w:p>
        </w:tc>
        <w:tc>
          <w:tcPr>
            <w:tcW w:w="1087" w:type="dxa"/>
          </w:tcPr>
          <w:p w14:paraId="6DD30363" w14:textId="366ED604" w:rsidR="00232DB8" w:rsidRPr="00263A13" w:rsidRDefault="00232DB8" w:rsidP="00232DB8">
            <w:pPr>
              <w:pStyle w:val="TableText"/>
              <w:jc w:val="right"/>
            </w:pPr>
            <w:r w:rsidRPr="00785041">
              <w:t>0</w:t>
            </w:r>
          </w:p>
        </w:tc>
        <w:tc>
          <w:tcPr>
            <w:tcW w:w="877" w:type="dxa"/>
          </w:tcPr>
          <w:p w14:paraId="5335D125" w14:textId="263F5C61" w:rsidR="00232DB8" w:rsidRPr="00263A13" w:rsidRDefault="00232DB8" w:rsidP="00232DB8">
            <w:pPr>
              <w:pStyle w:val="TableText"/>
              <w:jc w:val="right"/>
            </w:pPr>
            <w:r w:rsidRPr="00785041">
              <w:t>0</w:t>
            </w:r>
          </w:p>
        </w:tc>
      </w:tr>
      <w:tr w:rsidR="00232DB8" w14:paraId="1B4126A7" w14:textId="77777777" w:rsidTr="001613CE">
        <w:tc>
          <w:tcPr>
            <w:tcW w:w="2127" w:type="dxa"/>
          </w:tcPr>
          <w:p w14:paraId="2A7DAF66" w14:textId="7718272B" w:rsidR="00232DB8" w:rsidRDefault="00232DB8" w:rsidP="00232DB8">
            <w:pPr>
              <w:pStyle w:val="TableText"/>
            </w:pPr>
            <w:r w:rsidRPr="00785041">
              <w:t>cadmium</w:t>
            </w:r>
          </w:p>
        </w:tc>
        <w:tc>
          <w:tcPr>
            <w:tcW w:w="992" w:type="dxa"/>
          </w:tcPr>
          <w:p w14:paraId="32BEB37F" w14:textId="41E411EC" w:rsidR="00232DB8" w:rsidRDefault="00232DB8" w:rsidP="00232DB8">
            <w:pPr>
              <w:pStyle w:val="TableText"/>
            </w:pPr>
            <w:r w:rsidRPr="00785041">
              <w:t>flesh</w:t>
            </w:r>
          </w:p>
        </w:tc>
        <w:tc>
          <w:tcPr>
            <w:tcW w:w="1134" w:type="dxa"/>
          </w:tcPr>
          <w:p w14:paraId="58F8E800" w14:textId="6F07B1BA" w:rsidR="00232DB8" w:rsidRDefault="00232DB8" w:rsidP="00232DB8">
            <w:pPr>
              <w:pStyle w:val="TableText"/>
            </w:pPr>
            <w:r w:rsidRPr="00785041">
              <w:t>0.01</w:t>
            </w:r>
          </w:p>
        </w:tc>
        <w:tc>
          <w:tcPr>
            <w:tcW w:w="1134" w:type="dxa"/>
          </w:tcPr>
          <w:p w14:paraId="5FE9322C" w14:textId="72FFC33E" w:rsidR="00232DB8" w:rsidRDefault="00232DB8" w:rsidP="00232DB8">
            <w:pPr>
              <w:pStyle w:val="TableText"/>
            </w:pPr>
            <w:r w:rsidRPr="00785041">
              <w:t>no limit</w:t>
            </w:r>
          </w:p>
        </w:tc>
        <w:tc>
          <w:tcPr>
            <w:tcW w:w="992" w:type="dxa"/>
          </w:tcPr>
          <w:p w14:paraId="1036AA96" w14:textId="5CB4065A" w:rsidR="00232DB8" w:rsidRDefault="00232DB8" w:rsidP="00232DB8">
            <w:pPr>
              <w:pStyle w:val="TableText"/>
              <w:jc w:val="right"/>
            </w:pPr>
            <w:r w:rsidRPr="00785041">
              <w:t>1</w:t>
            </w:r>
          </w:p>
        </w:tc>
        <w:tc>
          <w:tcPr>
            <w:tcW w:w="871" w:type="dxa"/>
          </w:tcPr>
          <w:p w14:paraId="1C3B05D9" w14:textId="0ABE509B" w:rsidR="00232DB8" w:rsidRDefault="00232DB8" w:rsidP="00232DB8">
            <w:pPr>
              <w:pStyle w:val="TableText"/>
              <w:jc w:val="right"/>
            </w:pPr>
            <w:r w:rsidRPr="00785041">
              <w:t>0</w:t>
            </w:r>
          </w:p>
        </w:tc>
        <w:tc>
          <w:tcPr>
            <w:tcW w:w="1087" w:type="dxa"/>
          </w:tcPr>
          <w:p w14:paraId="1F5C2901" w14:textId="6D13C2FE" w:rsidR="00232DB8" w:rsidRPr="00263A13" w:rsidRDefault="00232DB8" w:rsidP="00232DB8">
            <w:pPr>
              <w:pStyle w:val="TableText"/>
              <w:jc w:val="right"/>
            </w:pPr>
            <w:r w:rsidRPr="00785041">
              <w:t>0</w:t>
            </w:r>
          </w:p>
        </w:tc>
        <w:tc>
          <w:tcPr>
            <w:tcW w:w="877" w:type="dxa"/>
          </w:tcPr>
          <w:p w14:paraId="2D9DD6AB" w14:textId="072B7A47" w:rsidR="00232DB8" w:rsidRPr="00263A13" w:rsidRDefault="00232DB8" w:rsidP="00232DB8">
            <w:pPr>
              <w:pStyle w:val="TableText"/>
              <w:jc w:val="right"/>
            </w:pPr>
            <w:r w:rsidRPr="00785041">
              <w:t>0</w:t>
            </w:r>
          </w:p>
        </w:tc>
      </w:tr>
      <w:tr w:rsidR="00232DB8" w14:paraId="21947DC9" w14:textId="77777777" w:rsidTr="001613CE">
        <w:tc>
          <w:tcPr>
            <w:tcW w:w="2127" w:type="dxa"/>
          </w:tcPr>
          <w:p w14:paraId="2D74A7EA" w14:textId="2BE11485" w:rsidR="00232DB8" w:rsidRDefault="00232DB8" w:rsidP="00232DB8">
            <w:pPr>
              <w:pStyle w:val="TableText"/>
            </w:pPr>
            <w:r w:rsidRPr="00785041">
              <w:t>chromium</w:t>
            </w:r>
          </w:p>
        </w:tc>
        <w:tc>
          <w:tcPr>
            <w:tcW w:w="992" w:type="dxa"/>
          </w:tcPr>
          <w:p w14:paraId="6F5A8E47" w14:textId="5F64897C" w:rsidR="00232DB8" w:rsidRDefault="00232DB8" w:rsidP="00232DB8">
            <w:pPr>
              <w:pStyle w:val="TableText"/>
            </w:pPr>
            <w:r w:rsidRPr="00785041">
              <w:t>flesh</w:t>
            </w:r>
          </w:p>
        </w:tc>
        <w:tc>
          <w:tcPr>
            <w:tcW w:w="1134" w:type="dxa"/>
          </w:tcPr>
          <w:p w14:paraId="00112492" w14:textId="7A3B2C82" w:rsidR="00232DB8" w:rsidRDefault="00232DB8" w:rsidP="00232DB8">
            <w:pPr>
              <w:pStyle w:val="TableText"/>
            </w:pPr>
            <w:r w:rsidRPr="00785041">
              <w:t>0.05</w:t>
            </w:r>
          </w:p>
        </w:tc>
        <w:tc>
          <w:tcPr>
            <w:tcW w:w="1134" w:type="dxa"/>
          </w:tcPr>
          <w:p w14:paraId="2CB4A25F" w14:textId="41CD6359" w:rsidR="00232DB8" w:rsidRDefault="00232DB8" w:rsidP="00232DB8">
            <w:pPr>
              <w:pStyle w:val="TableText"/>
            </w:pPr>
            <w:r w:rsidRPr="00785041">
              <w:t>no limit</w:t>
            </w:r>
          </w:p>
        </w:tc>
        <w:tc>
          <w:tcPr>
            <w:tcW w:w="992" w:type="dxa"/>
          </w:tcPr>
          <w:p w14:paraId="28C5EC3C" w14:textId="01C860E0" w:rsidR="00232DB8" w:rsidRDefault="00232DB8" w:rsidP="00232DB8">
            <w:pPr>
              <w:pStyle w:val="TableText"/>
              <w:jc w:val="right"/>
            </w:pPr>
            <w:r w:rsidRPr="00785041">
              <w:t>1</w:t>
            </w:r>
          </w:p>
        </w:tc>
        <w:tc>
          <w:tcPr>
            <w:tcW w:w="871" w:type="dxa"/>
          </w:tcPr>
          <w:p w14:paraId="4C04731E" w14:textId="4BB82E5B" w:rsidR="00232DB8" w:rsidRDefault="00232DB8" w:rsidP="00232DB8">
            <w:pPr>
              <w:pStyle w:val="TableText"/>
              <w:jc w:val="right"/>
            </w:pPr>
            <w:r w:rsidRPr="00785041">
              <w:t>0</w:t>
            </w:r>
          </w:p>
        </w:tc>
        <w:tc>
          <w:tcPr>
            <w:tcW w:w="1087" w:type="dxa"/>
          </w:tcPr>
          <w:p w14:paraId="61C11E03" w14:textId="22412DCC" w:rsidR="00232DB8" w:rsidRPr="00263A13" w:rsidRDefault="00232DB8" w:rsidP="00232DB8">
            <w:pPr>
              <w:pStyle w:val="TableText"/>
              <w:jc w:val="right"/>
            </w:pPr>
            <w:r w:rsidRPr="00785041">
              <w:t>0</w:t>
            </w:r>
          </w:p>
        </w:tc>
        <w:tc>
          <w:tcPr>
            <w:tcW w:w="877" w:type="dxa"/>
          </w:tcPr>
          <w:p w14:paraId="48A94A4E" w14:textId="7F3C129B" w:rsidR="00232DB8" w:rsidRPr="00263A13" w:rsidRDefault="00232DB8" w:rsidP="00232DB8">
            <w:pPr>
              <w:pStyle w:val="TableText"/>
              <w:jc w:val="right"/>
            </w:pPr>
            <w:r w:rsidRPr="00785041">
              <w:t>0</w:t>
            </w:r>
          </w:p>
        </w:tc>
      </w:tr>
      <w:tr w:rsidR="00232DB8" w14:paraId="69506A3A" w14:textId="77777777" w:rsidTr="001613CE">
        <w:tc>
          <w:tcPr>
            <w:tcW w:w="2127" w:type="dxa"/>
          </w:tcPr>
          <w:p w14:paraId="6B45925E" w14:textId="3EA2BBF8" w:rsidR="00232DB8" w:rsidRPr="009810E6" w:rsidRDefault="00232DB8" w:rsidP="00232DB8">
            <w:pPr>
              <w:pStyle w:val="TableText"/>
            </w:pPr>
            <w:r w:rsidRPr="00785041">
              <w:t>lead</w:t>
            </w:r>
          </w:p>
        </w:tc>
        <w:tc>
          <w:tcPr>
            <w:tcW w:w="992" w:type="dxa"/>
          </w:tcPr>
          <w:p w14:paraId="670D14BC" w14:textId="0411F615" w:rsidR="00232DB8" w:rsidRPr="009810E6" w:rsidRDefault="00232DB8" w:rsidP="00232DB8">
            <w:pPr>
              <w:pStyle w:val="TableText"/>
            </w:pPr>
            <w:r w:rsidRPr="00785041">
              <w:t>flesh</w:t>
            </w:r>
          </w:p>
        </w:tc>
        <w:tc>
          <w:tcPr>
            <w:tcW w:w="1134" w:type="dxa"/>
          </w:tcPr>
          <w:p w14:paraId="7BE16269" w14:textId="401A4711" w:rsidR="00232DB8" w:rsidRPr="009810E6" w:rsidRDefault="00232DB8" w:rsidP="00232DB8">
            <w:pPr>
              <w:pStyle w:val="TableText"/>
            </w:pPr>
            <w:r w:rsidRPr="00785041">
              <w:t>0.01</w:t>
            </w:r>
          </w:p>
        </w:tc>
        <w:tc>
          <w:tcPr>
            <w:tcW w:w="1134" w:type="dxa"/>
          </w:tcPr>
          <w:p w14:paraId="1089487D" w14:textId="4B251CEF" w:rsidR="00232DB8" w:rsidRPr="009810E6" w:rsidRDefault="00232DB8" w:rsidP="00232DB8">
            <w:pPr>
              <w:pStyle w:val="TableText"/>
            </w:pPr>
            <w:r w:rsidRPr="00785041">
              <w:t>0.5</w:t>
            </w:r>
          </w:p>
        </w:tc>
        <w:tc>
          <w:tcPr>
            <w:tcW w:w="992" w:type="dxa"/>
          </w:tcPr>
          <w:p w14:paraId="7DAE9E13" w14:textId="69D3DAC8" w:rsidR="00232DB8" w:rsidRPr="009810E6" w:rsidRDefault="00232DB8" w:rsidP="00232DB8">
            <w:pPr>
              <w:pStyle w:val="TableText"/>
              <w:jc w:val="right"/>
            </w:pPr>
            <w:r w:rsidRPr="00785041">
              <w:t>1</w:t>
            </w:r>
          </w:p>
        </w:tc>
        <w:tc>
          <w:tcPr>
            <w:tcW w:w="871" w:type="dxa"/>
          </w:tcPr>
          <w:p w14:paraId="2EF347B9" w14:textId="7F7D2250" w:rsidR="00232DB8" w:rsidRPr="009810E6" w:rsidRDefault="00232DB8" w:rsidP="00232DB8">
            <w:pPr>
              <w:pStyle w:val="TableText"/>
              <w:jc w:val="right"/>
            </w:pPr>
            <w:r w:rsidRPr="00785041">
              <w:t>0</w:t>
            </w:r>
          </w:p>
        </w:tc>
        <w:tc>
          <w:tcPr>
            <w:tcW w:w="1087" w:type="dxa"/>
          </w:tcPr>
          <w:p w14:paraId="461351C2" w14:textId="7E9A5A55" w:rsidR="00232DB8" w:rsidRPr="009810E6" w:rsidRDefault="00232DB8" w:rsidP="00232DB8">
            <w:pPr>
              <w:pStyle w:val="TableText"/>
              <w:jc w:val="right"/>
            </w:pPr>
            <w:r w:rsidRPr="00785041">
              <w:t>0</w:t>
            </w:r>
          </w:p>
        </w:tc>
        <w:tc>
          <w:tcPr>
            <w:tcW w:w="877" w:type="dxa"/>
          </w:tcPr>
          <w:p w14:paraId="6E34593D" w14:textId="02887814" w:rsidR="00232DB8" w:rsidRPr="009810E6" w:rsidRDefault="00232DB8" w:rsidP="00232DB8">
            <w:pPr>
              <w:pStyle w:val="TableText"/>
              <w:jc w:val="right"/>
            </w:pPr>
            <w:r w:rsidRPr="00785041">
              <w:t>0</w:t>
            </w:r>
          </w:p>
        </w:tc>
      </w:tr>
      <w:tr w:rsidR="00232DB8" w14:paraId="5D8E54AD" w14:textId="77777777" w:rsidTr="001613CE">
        <w:tc>
          <w:tcPr>
            <w:tcW w:w="2127" w:type="dxa"/>
          </w:tcPr>
          <w:p w14:paraId="0AF3DF60" w14:textId="48733ADB" w:rsidR="00232DB8" w:rsidRPr="009810E6" w:rsidRDefault="00232DB8" w:rsidP="00232DB8">
            <w:pPr>
              <w:pStyle w:val="TableText"/>
            </w:pPr>
            <w:r w:rsidRPr="00785041">
              <w:t>mercury (total)</w:t>
            </w:r>
          </w:p>
        </w:tc>
        <w:tc>
          <w:tcPr>
            <w:tcW w:w="992" w:type="dxa"/>
          </w:tcPr>
          <w:p w14:paraId="48CD106F" w14:textId="07A5C81E" w:rsidR="00232DB8" w:rsidRPr="009810E6" w:rsidRDefault="00232DB8" w:rsidP="00232DB8">
            <w:pPr>
              <w:pStyle w:val="TableText"/>
            </w:pPr>
            <w:r w:rsidRPr="00785041">
              <w:t>flesh</w:t>
            </w:r>
          </w:p>
        </w:tc>
        <w:tc>
          <w:tcPr>
            <w:tcW w:w="1134" w:type="dxa"/>
          </w:tcPr>
          <w:p w14:paraId="7DFC52C1" w14:textId="7DFAE83C" w:rsidR="00232DB8" w:rsidRPr="009810E6" w:rsidRDefault="00232DB8" w:rsidP="00232DB8">
            <w:pPr>
              <w:pStyle w:val="TableText"/>
            </w:pPr>
            <w:r w:rsidRPr="00785041">
              <w:t>0.01</w:t>
            </w:r>
          </w:p>
        </w:tc>
        <w:tc>
          <w:tcPr>
            <w:tcW w:w="1134" w:type="dxa"/>
          </w:tcPr>
          <w:p w14:paraId="53FFAD8C" w14:textId="1DAC2EA0" w:rsidR="00232DB8" w:rsidRPr="009810E6" w:rsidRDefault="00232DB8" w:rsidP="00232DB8">
            <w:pPr>
              <w:pStyle w:val="TableText"/>
            </w:pPr>
            <w:r w:rsidRPr="00785041">
              <w:t>1</w:t>
            </w:r>
          </w:p>
        </w:tc>
        <w:tc>
          <w:tcPr>
            <w:tcW w:w="992" w:type="dxa"/>
          </w:tcPr>
          <w:p w14:paraId="12B1C262" w14:textId="71856818" w:rsidR="00232DB8" w:rsidRPr="009810E6" w:rsidRDefault="00232DB8" w:rsidP="00232DB8">
            <w:pPr>
              <w:pStyle w:val="TableText"/>
              <w:jc w:val="right"/>
            </w:pPr>
            <w:r w:rsidRPr="00785041">
              <w:t>1</w:t>
            </w:r>
          </w:p>
        </w:tc>
        <w:tc>
          <w:tcPr>
            <w:tcW w:w="871" w:type="dxa"/>
          </w:tcPr>
          <w:p w14:paraId="487ADA01" w14:textId="25F754DC" w:rsidR="00232DB8" w:rsidRPr="009810E6" w:rsidRDefault="00232DB8" w:rsidP="00232DB8">
            <w:pPr>
              <w:pStyle w:val="TableText"/>
              <w:jc w:val="right"/>
            </w:pPr>
            <w:r w:rsidRPr="00785041">
              <w:t>1</w:t>
            </w:r>
          </w:p>
        </w:tc>
        <w:tc>
          <w:tcPr>
            <w:tcW w:w="1087" w:type="dxa"/>
          </w:tcPr>
          <w:p w14:paraId="2C0A3F3E" w14:textId="1C7F4461" w:rsidR="00232DB8" w:rsidRPr="009810E6" w:rsidRDefault="00232DB8" w:rsidP="00232DB8">
            <w:pPr>
              <w:pStyle w:val="TableText"/>
              <w:jc w:val="right"/>
            </w:pPr>
            <w:r w:rsidRPr="00785041">
              <w:t>0</w:t>
            </w:r>
          </w:p>
        </w:tc>
        <w:tc>
          <w:tcPr>
            <w:tcW w:w="877" w:type="dxa"/>
          </w:tcPr>
          <w:p w14:paraId="2028F010" w14:textId="596F0984" w:rsidR="00232DB8" w:rsidRPr="009810E6" w:rsidRDefault="00232DB8" w:rsidP="00232DB8">
            <w:pPr>
              <w:pStyle w:val="TableText"/>
              <w:jc w:val="right"/>
            </w:pPr>
            <w:r w:rsidRPr="00785041">
              <w:t>0</w:t>
            </w:r>
          </w:p>
        </w:tc>
      </w:tr>
    </w:tbl>
    <w:p w14:paraId="2AE28873" w14:textId="07DFB858" w:rsidR="00C460A1" w:rsidRPr="000C3428" w:rsidRDefault="00C460A1" w:rsidP="00C460A1">
      <w:pPr>
        <w:pStyle w:val="Caption"/>
      </w:pPr>
    </w:p>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613C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1613C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F292C98" w:rsidR="00113575" w:rsidRDefault="00FE20FB" w:rsidP="00267841">
    <w:pPr>
      <w:pStyle w:val="Header"/>
    </w:pPr>
    <w:r>
      <w:t xml:space="preserve">Aquaculture </w:t>
    </w:r>
    <w:r w:rsidR="004B167B">
      <w:t>Marron</w:t>
    </w:r>
    <w:r w:rsidR="00113575" w:rsidRPr="001A7796">
      <w:t xml:space="preserve"> residue testing </w:t>
    </w:r>
    <w:r w:rsidR="00113575">
      <w:t xml:space="preserve">annual </w:t>
    </w:r>
    <w:r w:rsidR="0064413F">
      <w:t xml:space="preserve">datasets </w:t>
    </w:r>
    <w:r w:rsidR="00232DB8">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3C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2DB8"/>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99"/>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622"/>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995B8-BD5D-4A09-ACCB-9615E391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2596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2018-10-22T05:22:00Z</dcterms:created>
  <dcterms:modified xsi:type="dcterms:W3CDTF">2018-11-07T05:12:00Z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