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F69EA" w14:textId="77777777" w:rsidR="000F04A6" w:rsidRDefault="00A91EA0">
      <w:pPr>
        <w:rPr>
          <w:sz w:val="28"/>
          <w:szCs w:val="28"/>
          <w:u w:val="single"/>
          <w:lang w:val="en-US"/>
        </w:rPr>
      </w:pPr>
      <w:r>
        <w:rPr>
          <w:sz w:val="28"/>
          <w:szCs w:val="28"/>
          <w:u w:val="single"/>
          <w:lang w:val="en-US"/>
        </w:rPr>
        <w:t xml:space="preserve">Natural Resources Kangaroo Island </w:t>
      </w:r>
    </w:p>
    <w:p w14:paraId="462F2BF2" w14:textId="77777777" w:rsidR="00060C9B" w:rsidRPr="000F7814" w:rsidRDefault="000F04A6">
      <w:pPr>
        <w:rPr>
          <w:sz w:val="28"/>
          <w:szCs w:val="28"/>
          <w:u w:val="single"/>
          <w:lang w:val="en-US"/>
        </w:rPr>
      </w:pPr>
      <w:r>
        <w:rPr>
          <w:sz w:val="28"/>
          <w:szCs w:val="28"/>
          <w:u w:val="single"/>
          <w:lang w:val="en-US"/>
        </w:rPr>
        <w:t xml:space="preserve">A  Case Study in Regional </w:t>
      </w:r>
      <w:r w:rsidR="00A91EA0">
        <w:rPr>
          <w:sz w:val="28"/>
          <w:szCs w:val="28"/>
          <w:u w:val="single"/>
          <w:lang w:val="en-US"/>
        </w:rPr>
        <w:t>Marine Pest Management Activities</w:t>
      </w:r>
    </w:p>
    <w:p w14:paraId="1AB5B929" w14:textId="77777777" w:rsidR="000F7814" w:rsidRDefault="000F7814">
      <w:pPr>
        <w:rPr>
          <w:lang w:val="en-US"/>
        </w:rPr>
      </w:pPr>
    </w:p>
    <w:p w14:paraId="488D0FFE" w14:textId="77777777" w:rsidR="0001089A" w:rsidRPr="00BE7E00" w:rsidRDefault="0001089A" w:rsidP="0001089A">
      <w:pPr>
        <w:rPr>
          <w:b/>
          <w:lang w:val="en-US"/>
        </w:rPr>
      </w:pPr>
      <w:r w:rsidRPr="00BE7E00">
        <w:rPr>
          <w:b/>
          <w:lang w:val="en-US"/>
        </w:rPr>
        <w:t>2006 – 2008</w:t>
      </w:r>
    </w:p>
    <w:p w14:paraId="66AB62A8" w14:textId="77777777" w:rsidR="0001089A" w:rsidRPr="0001089A" w:rsidRDefault="00F70168" w:rsidP="0001089A">
      <w:pPr>
        <w:ind w:left="426"/>
        <w:jc w:val="both"/>
        <w:rPr>
          <w:lang w:val="en-US"/>
        </w:rPr>
      </w:pPr>
      <w:r>
        <w:rPr>
          <w:lang w:val="en-US"/>
        </w:rPr>
        <w:t>Between 2006 and 2008 the f</w:t>
      </w:r>
      <w:r w:rsidR="0001089A">
        <w:rPr>
          <w:lang w:val="en-US"/>
        </w:rPr>
        <w:t xml:space="preserve">irst </w:t>
      </w:r>
      <w:r w:rsidR="0001089A" w:rsidRPr="00BE7E00">
        <w:rPr>
          <w:i/>
          <w:lang w:val="en-US"/>
        </w:rPr>
        <w:t>ad hoc</w:t>
      </w:r>
      <w:r w:rsidR="0001089A">
        <w:rPr>
          <w:lang w:val="en-US"/>
        </w:rPr>
        <w:t xml:space="preserve"> surveys for marine pests </w:t>
      </w:r>
      <w:r>
        <w:rPr>
          <w:lang w:val="en-US"/>
        </w:rPr>
        <w:t xml:space="preserve">were conducted </w:t>
      </w:r>
      <w:r w:rsidR="0001089A">
        <w:rPr>
          <w:lang w:val="en-US"/>
        </w:rPr>
        <w:t>o</w:t>
      </w:r>
      <w:r>
        <w:rPr>
          <w:lang w:val="en-US"/>
        </w:rPr>
        <w:t>n Kangaroo Island</w:t>
      </w:r>
      <w:r w:rsidR="0001089A">
        <w:rPr>
          <w:lang w:val="en-US"/>
        </w:rPr>
        <w:t xml:space="preserve"> by the Kangaroo Island Natural Resources Management Board (KINRMB) Coast and Marine Program</w:t>
      </w:r>
      <w:r w:rsidR="000F04A6">
        <w:rPr>
          <w:lang w:val="en-US"/>
        </w:rPr>
        <w:t>. N</w:t>
      </w:r>
      <w:r w:rsidR="0001089A">
        <w:rPr>
          <w:lang w:val="en-US"/>
        </w:rPr>
        <w:t>one were identified.</w:t>
      </w:r>
    </w:p>
    <w:p w14:paraId="57F4A9A3" w14:textId="77777777" w:rsidR="00DA7B1F" w:rsidRDefault="00DA7B1F" w:rsidP="0001089A">
      <w:pPr>
        <w:rPr>
          <w:lang w:val="en-US"/>
        </w:rPr>
      </w:pPr>
    </w:p>
    <w:p w14:paraId="601CAD8D" w14:textId="77777777" w:rsidR="0001089A" w:rsidRPr="00BE7E00" w:rsidRDefault="0001089A" w:rsidP="0001089A">
      <w:pPr>
        <w:rPr>
          <w:b/>
          <w:lang w:val="en-US"/>
        </w:rPr>
      </w:pPr>
      <w:r w:rsidRPr="00BE7E00">
        <w:rPr>
          <w:b/>
          <w:lang w:val="en-US"/>
        </w:rPr>
        <w:t>2008</w:t>
      </w:r>
    </w:p>
    <w:p w14:paraId="473AE42C" w14:textId="5AB2494B" w:rsidR="0001089A" w:rsidRDefault="0001089A" w:rsidP="00DA7B1F">
      <w:pPr>
        <w:ind w:left="426"/>
        <w:jc w:val="both"/>
        <w:rPr>
          <w:lang w:val="en-US"/>
        </w:rPr>
      </w:pPr>
      <w:r>
        <w:rPr>
          <w:lang w:val="en-US"/>
        </w:rPr>
        <w:t xml:space="preserve">Early in 2008 the first </w:t>
      </w:r>
      <w:r w:rsidR="000F04A6">
        <w:rPr>
          <w:lang w:val="en-US"/>
        </w:rPr>
        <w:t>specimen</w:t>
      </w:r>
      <w:r>
        <w:rPr>
          <w:lang w:val="en-US"/>
        </w:rPr>
        <w:t xml:space="preserve"> of a marine pest (</w:t>
      </w:r>
      <w:r w:rsidR="000F04A6" w:rsidRPr="00BE7E00">
        <w:rPr>
          <w:lang w:val="en-US"/>
        </w:rPr>
        <w:t>European Fan Worm</w:t>
      </w:r>
      <w:r w:rsidR="000F04A6">
        <w:rPr>
          <w:i/>
          <w:lang w:val="en-US"/>
        </w:rPr>
        <w:t xml:space="preserve">, </w:t>
      </w:r>
      <w:r w:rsidRPr="0001089A">
        <w:rPr>
          <w:i/>
          <w:lang w:val="en-US"/>
        </w:rPr>
        <w:t>Sabella spallanzanii</w:t>
      </w:r>
      <w:r>
        <w:rPr>
          <w:lang w:val="en-US"/>
        </w:rPr>
        <w:t xml:space="preserve">) was discovered on </w:t>
      </w:r>
      <w:r w:rsidR="00F70168">
        <w:rPr>
          <w:lang w:val="en-US"/>
        </w:rPr>
        <w:t xml:space="preserve">the </w:t>
      </w:r>
      <w:r>
        <w:rPr>
          <w:lang w:val="en-US"/>
        </w:rPr>
        <w:t xml:space="preserve">Kingscote Jetty during a Reef Watch ‘Feral or in Peril’ survey. Later in the year the KINRMB Coast and Marine Program partnered with </w:t>
      </w:r>
      <w:r w:rsidRPr="0001089A">
        <w:rPr>
          <w:lang w:val="en-US"/>
        </w:rPr>
        <w:t xml:space="preserve">Primary Industries and Regions SA (PIRSA) </w:t>
      </w:r>
      <w:r>
        <w:rPr>
          <w:lang w:val="en-US"/>
        </w:rPr>
        <w:t xml:space="preserve">Marine Biosecurity to hold the </w:t>
      </w:r>
      <w:r w:rsidR="00DA7B1F">
        <w:rPr>
          <w:lang w:val="en-US"/>
        </w:rPr>
        <w:t xml:space="preserve">first dedicated marine pest </w:t>
      </w:r>
      <w:r w:rsidR="000F04A6">
        <w:rPr>
          <w:lang w:val="en-US"/>
        </w:rPr>
        <w:t xml:space="preserve">training </w:t>
      </w:r>
      <w:r w:rsidR="004226BF">
        <w:rPr>
          <w:lang w:val="en-US"/>
        </w:rPr>
        <w:t xml:space="preserve">workshop on the island to </w:t>
      </w:r>
      <w:r w:rsidR="00A27EF3">
        <w:rPr>
          <w:lang w:val="en-US"/>
        </w:rPr>
        <w:t>up skill</w:t>
      </w:r>
      <w:r w:rsidR="004226BF">
        <w:rPr>
          <w:lang w:val="en-US"/>
        </w:rPr>
        <w:t xml:space="preserve"> the fishing and aquaculture industries on KI.</w:t>
      </w:r>
      <w:r w:rsidR="00DA7B1F">
        <w:rPr>
          <w:lang w:val="en-US"/>
        </w:rPr>
        <w:t xml:space="preserve"> </w:t>
      </w:r>
      <w:r w:rsidR="004226BF">
        <w:rPr>
          <w:lang w:val="en-US"/>
        </w:rPr>
        <w:t>At the same time</w:t>
      </w:r>
      <w:r w:rsidR="001C7FC8">
        <w:rPr>
          <w:lang w:val="en-US"/>
        </w:rPr>
        <w:t>, joint</w:t>
      </w:r>
      <w:r w:rsidR="00DA7B1F">
        <w:rPr>
          <w:lang w:val="en-US"/>
        </w:rPr>
        <w:t xml:space="preserve"> marine pest surveillance activities were undertaken </w:t>
      </w:r>
      <w:r w:rsidR="000F04A6">
        <w:rPr>
          <w:lang w:val="en-US"/>
        </w:rPr>
        <w:t>at</w:t>
      </w:r>
      <w:r w:rsidR="00DA7B1F">
        <w:rPr>
          <w:lang w:val="en-US"/>
        </w:rPr>
        <w:t xml:space="preserve"> </w:t>
      </w:r>
      <w:r w:rsidR="004226BF">
        <w:rPr>
          <w:lang w:val="en-US"/>
        </w:rPr>
        <w:t xml:space="preserve">the </w:t>
      </w:r>
      <w:r w:rsidR="000F04A6">
        <w:rPr>
          <w:lang w:val="en-US"/>
        </w:rPr>
        <w:t>f</w:t>
      </w:r>
      <w:r w:rsidR="00DA7B1F">
        <w:rPr>
          <w:lang w:val="en-US"/>
        </w:rPr>
        <w:t xml:space="preserve">our </w:t>
      </w:r>
      <w:r w:rsidR="004226BF">
        <w:rPr>
          <w:lang w:val="en-US"/>
        </w:rPr>
        <w:t>key</w:t>
      </w:r>
      <w:r w:rsidR="00DA7B1F">
        <w:rPr>
          <w:lang w:val="en-US"/>
        </w:rPr>
        <w:t xml:space="preserve"> entry points</w:t>
      </w:r>
      <w:r w:rsidR="004226BF">
        <w:rPr>
          <w:lang w:val="en-US"/>
        </w:rPr>
        <w:t xml:space="preserve"> to the island</w:t>
      </w:r>
      <w:r w:rsidR="00DA7B1F">
        <w:rPr>
          <w:lang w:val="en-US"/>
        </w:rPr>
        <w:t xml:space="preserve">. A </w:t>
      </w:r>
      <w:r w:rsidR="00BB4696">
        <w:rPr>
          <w:lang w:val="en-US"/>
        </w:rPr>
        <w:t xml:space="preserve">very small number of </w:t>
      </w:r>
      <w:r w:rsidR="00DA7B1F">
        <w:rPr>
          <w:lang w:val="en-US"/>
        </w:rPr>
        <w:t xml:space="preserve">individual </w:t>
      </w:r>
      <w:r w:rsidR="00DA7B1F" w:rsidRPr="00DA7B1F">
        <w:rPr>
          <w:i/>
          <w:lang w:val="en-US"/>
        </w:rPr>
        <w:t xml:space="preserve">Sabella </w:t>
      </w:r>
      <w:r w:rsidR="000F04A6">
        <w:rPr>
          <w:i/>
          <w:lang w:val="en-US"/>
        </w:rPr>
        <w:t>s</w:t>
      </w:r>
      <w:r w:rsidR="00DA7B1F" w:rsidRPr="00DA7B1F">
        <w:rPr>
          <w:i/>
          <w:lang w:val="en-US"/>
        </w:rPr>
        <w:t xml:space="preserve">pallanzanii </w:t>
      </w:r>
      <w:r w:rsidR="00BB4696">
        <w:rPr>
          <w:lang w:val="en-US"/>
        </w:rPr>
        <w:t>and European Sea Squirt</w:t>
      </w:r>
      <w:r w:rsidR="004226BF">
        <w:rPr>
          <w:lang w:val="en-US"/>
        </w:rPr>
        <w:t>,</w:t>
      </w:r>
      <w:r w:rsidR="00BB4696">
        <w:rPr>
          <w:lang w:val="en-US"/>
        </w:rPr>
        <w:t xml:space="preserve"> </w:t>
      </w:r>
      <w:r w:rsidR="00DA7B1F" w:rsidRPr="00DA7B1F">
        <w:rPr>
          <w:i/>
          <w:lang w:val="en-US"/>
        </w:rPr>
        <w:t>Ciona intestinalis</w:t>
      </w:r>
      <w:r w:rsidR="004226BF">
        <w:rPr>
          <w:i/>
          <w:lang w:val="en-US"/>
        </w:rPr>
        <w:t>,</w:t>
      </w:r>
      <w:r w:rsidR="004226BF">
        <w:rPr>
          <w:lang w:val="en-US"/>
        </w:rPr>
        <w:t xml:space="preserve"> were dis</w:t>
      </w:r>
      <w:r w:rsidR="00DA7B1F">
        <w:rPr>
          <w:lang w:val="en-US"/>
        </w:rPr>
        <w:t xml:space="preserve">covered </w:t>
      </w:r>
      <w:r w:rsidR="004226BF">
        <w:rPr>
          <w:lang w:val="en-US"/>
        </w:rPr>
        <w:t xml:space="preserve">attached to yacht hulls </w:t>
      </w:r>
      <w:r w:rsidR="00DA7B1F">
        <w:rPr>
          <w:lang w:val="en-US"/>
        </w:rPr>
        <w:t>at one location</w:t>
      </w:r>
      <w:r w:rsidR="00BE7E00">
        <w:rPr>
          <w:lang w:val="en-US"/>
        </w:rPr>
        <w:t xml:space="preserve"> adjacent to an aquatic reserve</w:t>
      </w:r>
      <w:r w:rsidR="00DA7B1F">
        <w:rPr>
          <w:lang w:val="en-US"/>
        </w:rPr>
        <w:t>.</w:t>
      </w:r>
    </w:p>
    <w:p w14:paraId="39503FAE" w14:textId="77777777" w:rsidR="00DA7B1F" w:rsidRDefault="00DA7B1F" w:rsidP="00DA7B1F">
      <w:pPr>
        <w:ind w:left="426"/>
        <w:jc w:val="both"/>
        <w:rPr>
          <w:lang w:val="en-US"/>
        </w:rPr>
      </w:pPr>
    </w:p>
    <w:p w14:paraId="56A7CBEE" w14:textId="77777777" w:rsidR="00DA7B1F" w:rsidRPr="00BE7E00" w:rsidRDefault="00DA7B1F" w:rsidP="00DA7B1F">
      <w:pPr>
        <w:jc w:val="both"/>
        <w:rPr>
          <w:b/>
          <w:lang w:val="en-US"/>
        </w:rPr>
      </w:pPr>
      <w:r w:rsidRPr="00BE7E00">
        <w:rPr>
          <w:b/>
          <w:lang w:val="en-US"/>
        </w:rPr>
        <w:t>2009</w:t>
      </w:r>
    </w:p>
    <w:p w14:paraId="7E473B81" w14:textId="23F9A268" w:rsidR="00B8571A" w:rsidRDefault="00A91EA0" w:rsidP="00DA7B1F">
      <w:pPr>
        <w:ind w:left="426"/>
        <w:jc w:val="both"/>
        <w:rPr>
          <w:lang w:val="en-US"/>
        </w:rPr>
      </w:pPr>
      <w:r>
        <w:rPr>
          <w:lang w:val="en-US"/>
        </w:rPr>
        <w:t>During 2009,</w:t>
      </w:r>
      <w:r w:rsidR="00A17B51">
        <w:rPr>
          <w:lang w:val="en-US"/>
        </w:rPr>
        <w:t xml:space="preserve"> </w:t>
      </w:r>
      <w:r>
        <w:rPr>
          <w:lang w:val="en-US"/>
        </w:rPr>
        <w:t>emphasis was placed on creating community awareness of marine pests, with educational products such as factsheets and posters p</w:t>
      </w:r>
      <w:r w:rsidR="00A17B51">
        <w:rPr>
          <w:lang w:val="en-US"/>
        </w:rPr>
        <w:t>roduced</w:t>
      </w:r>
      <w:r w:rsidR="004226BF">
        <w:rPr>
          <w:lang w:val="en-US"/>
        </w:rPr>
        <w:t xml:space="preserve">. </w:t>
      </w:r>
      <w:r w:rsidR="00A17B51">
        <w:rPr>
          <w:lang w:val="en-US"/>
        </w:rPr>
        <w:t>The culmination of the community awareness was</w:t>
      </w:r>
      <w:r>
        <w:rPr>
          <w:lang w:val="en-US"/>
        </w:rPr>
        <w:t xml:space="preserve"> the </w:t>
      </w:r>
      <w:r w:rsidR="00A17B51">
        <w:rPr>
          <w:lang w:val="en-US"/>
        </w:rPr>
        <w:t>establishment of the</w:t>
      </w:r>
      <w:r w:rsidR="006830FB">
        <w:rPr>
          <w:lang w:val="en-US"/>
        </w:rPr>
        <w:t xml:space="preserve"> </w:t>
      </w:r>
      <w:r w:rsidR="004226BF">
        <w:rPr>
          <w:i/>
          <w:lang w:val="en-US"/>
        </w:rPr>
        <w:t xml:space="preserve">Community Detection of Marine Pests </w:t>
      </w:r>
      <w:r w:rsidR="00703087" w:rsidRPr="00703087">
        <w:rPr>
          <w:lang w:val="en-US"/>
        </w:rPr>
        <w:t>project</w:t>
      </w:r>
      <w:r w:rsidR="00B8571A">
        <w:rPr>
          <w:lang w:val="en-US"/>
        </w:rPr>
        <w:t>, which aimed not only to educate, but also to involve the community in the detection of marine pests. Part of this project involved working with one of the local schools to produce marine pest-attracting settlement collectors.</w:t>
      </w:r>
      <w:r w:rsidR="00EB4B2C">
        <w:rPr>
          <w:lang w:val="en-US"/>
        </w:rPr>
        <w:t xml:space="preserve"> </w:t>
      </w:r>
    </w:p>
    <w:p w14:paraId="0DC2C019" w14:textId="04B2A754" w:rsidR="00DA7B1F" w:rsidRDefault="00B8571A" w:rsidP="00DA7B1F">
      <w:pPr>
        <w:ind w:left="426"/>
        <w:jc w:val="both"/>
        <w:rPr>
          <w:lang w:val="en-US"/>
        </w:rPr>
      </w:pPr>
      <w:r>
        <w:rPr>
          <w:lang w:val="en-US"/>
        </w:rPr>
        <w:t>In October</w:t>
      </w:r>
      <w:r w:rsidR="00BB4696">
        <w:rPr>
          <w:lang w:val="en-US"/>
        </w:rPr>
        <w:t>,</w:t>
      </w:r>
      <w:r>
        <w:rPr>
          <w:lang w:val="en-US"/>
        </w:rPr>
        <w:t xml:space="preserve"> an opportunistic survey of a yacht moored in Bay of Shoals uncovered hundreds of </w:t>
      </w:r>
      <w:r w:rsidRPr="00B8571A">
        <w:rPr>
          <w:i/>
          <w:lang w:val="en-US"/>
        </w:rPr>
        <w:t xml:space="preserve">Sabella </w:t>
      </w:r>
      <w:r>
        <w:rPr>
          <w:lang w:val="en-US"/>
        </w:rPr>
        <w:t>fouling its hull. The yacht had originated from Marina St Vincent (</w:t>
      </w:r>
      <w:r w:rsidR="00BE7E00">
        <w:rPr>
          <w:lang w:val="en-US"/>
        </w:rPr>
        <w:t xml:space="preserve">MSV, </w:t>
      </w:r>
      <w:r w:rsidR="00BB4696">
        <w:rPr>
          <w:lang w:val="en-US"/>
        </w:rPr>
        <w:t xml:space="preserve">at </w:t>
      </w:r>
      <w:r>
        <w:rPr>
          <w:lang w:val="en-US"/>
        </w:rPr>
        <w:t>Wirrina</w:t>
      </w:r>
      <w:r w:rsidR="00BB4696">
        <w:rPr>
          <w:lang w:val="en-US"/>
        </w:rPr>
        <w:t xml:space="preserve"> on the nearby Fleurieu Peninsula</w:t>
      </w:r>
      <w:r>
        <w:rPr>
          <w:lang w:val="en-US"/>
        </w:rPr>
        <w:t xml:space="preserve">), a location known to be </w:t>
      </w:r>
      <w:r w:rsidR="008846FF">
        <w:rPr>
          <w:lang w:val="en-US"/>
        </w:rPr>
        <w:t xml:space="preserve">infested with </w:t>
      </w:r>
      <w:r w:rsidR="008846FF" w:rsidRPr="008846FF">
        <w:rPr>
          <w:i/>
          <w:lang w:val="en-US"/>
        </w:rPr>
        <w:t>Sabella</w:t>
      </w:r>
      <w:r w:rsidR="008846FF">
        <w:rPr>
          <w:lang w:val="en-US"/>
        </w:rPr>
        <w:t>.</w:t>
      </w:r>
      <w:r w:rsidR="00EB4B2C">
        <w:rPr>
          <w:lang w:val="en-US"/>
        </w:rPr>
        <w:t xml:space="preserve"> The yacht was later slipped at Kingscote and the </w:t>
      </w:r>
      <w:r w:rsidR="00EB4B2C" w:rsidRPr="00EB4B2C">
        <w:rPr>
          <w:i/>
          <w:lang w:val="en-US"/>
        </w:rPr>
        <w:t>Sabella</w:t>
      </w:r>
      <w:r w:rsidR="00EB4B2C">
        <w:rPr>
          <w:lang w:val="en-US"/>
        </w:rPr>
        <w:t xml:space="preserve"> removed.</w:t>
      </w:r>
      <w:r w:rsidR="008846FF">
        <w:rPr>
          <w:lang w:val="en-US"/>
        </w:rPr>
        <w:t xml:space="preserve"> </w:t>
      </w:r>
      <w:r w:rsidR="00EB4B2C">
        <w:rPr>
          <w:lang w:val="en-US"/>
        </w:rPr>
        <w:t>This would lead to further issues during 2010.</w:t>
      </w:r>
    </w:p>
    <w:p w14:paraId="035038DB" w14:textId="12939838" w:rsidR="00EB4B2C" w:rsidRDefault="00C82F99" w:rsidP="00DA7B1F">
      <w:pPr>
        <w:ind w:left="426"/>
        <w:jc w:val="both"/>
        <w:rPr>
          <w:lang w:val="en-US"/>
        </w:rPr>
      </w:pPr>
      <w:r>
        <w:rPr>
          <w:lang w:val="en-US"/>
        </w:rPr>
        <w:t>This event confirmed suspicions that recreational boats (particularly cruising yachts) were a primary vector for marine pest translocations to KI and that MSV was a major source of infestations. This confirmation led to a heightened focus on translocation pathways and targeted stakeholder engagement at off-island source ports</w:t>
      </w:r>
      <w:r w:rsidR="001C7FC8">
        <w:rPr>
          <w:lang w:val="en-US"/>
        </w:rPr>
        <w:t>, for example presentations</w:t>
      </w:r>
      <w:r w:rsidR="00A27EF3">
        <w:rPr>
          <w:lang w:val="en-US"/>
        </w:rPr>
        <w:t xml:space="preserve"> delivered to off-island yacht </w:t>
      </w:r>
      <w:r w:rsidR="001C7FC8">
        <w:rPr>
          <w:lang w:val="en-US"/>
        </w:rPr>
        <w:t>clubs and articles published in sailing newsletters.</w:t>
      </w:r>
    </w:p>
    <w:p w14:paraId="37A1DEC2" w14:textId="77777777" w:rsidR="00C82F99" w:rsidRDefault="00C82F99" w:rsidP="00DA7B1F">
      <w:pPr>
        <w:ind w:left="426"/>
        <w:jc w:val="both"/>
        <w:rPr>
          <w:lang w:val="en-US"/>
        </w:rPr>
      </w:pPr>
    </w:p>
    <w:p w14:paraId="54C9F644" w14:textId="77777777" w:rsidR="00BE7E00" w:rsidRDefault="00BE7E00" w:rsidP="00EB4B2C">
      <w:pPr>
        <w:jc w:val="both"/>
        <w:rPr>
          <w:b/>
          <w:lang w:val="en-US"/>
        </w:rPr>
      </w:pPr>
    </w:p>
    <w:p w14:paraId="57EB90F8" w14:textId="77777777" w:rsidR="00EB4B2C" w:rsidRPr="00BE7E00" w:rsidRDefault="00EB4B2C" w:rsidP="00EB4B2C">
      <w:pPr>
        <w:jc w:val="both"/>
        <w:rPr>
          <w:b/>
          <w:lang w:val="en-US"/>
        </w:rPr>
      </w:pPr>
      <w:r w:rsidRPr="00BE7E00">
        <w:rPr>
          <w:b/>
          <w:lang w:val="en-US"/>
        </w:rPr>
        <w:t>2010</w:t>
      </w:r>
    </w:p>
    <w:p w14:paraId="56FE20CA" w14:textId="71EF25FF" w:rsidR="004F532F" w:rsidRDefault="00B31630" w:rsidP="004F532F">
      <w:pPr>
        <w:ind w:left="426"/>
        <w:jc w:val="both"/>
        <w:rPr>
          <w:lang w:val="en-US"/>
        </w:rPr>
      </w:pPr>
      <w:r w:rsidRPr="00BE7E00">
        <w:rPr>
          <w:lang w:val="en-US"/>
        </w:rPr>
        <w:t xml:space="preserve">In 2010 The Coast and Marine Program </w:t>
      </w:r>
      <w:r w:rsidR="006830FB" w:rsidRPr="00BE7E00">
        <w:rPr>
          <w:lang w:val="en-US"/>
        </w:rPr>
        <w:t>received a $9</w:t>
      </w:r>
      <w:r w:rsidR="00CC24BF" w:rsidRPr="00BE7E00">
        <w:rPr>
          <w:lang w:val="en-US"/>
        </w:rPr>
        <w:t>,</w:t>
      </w:r>
      <w:r w:rsidR="006830FB" w:rsidRPr="00BE7E00">
        <w:rPr>
          <w:lang w:val="en-US"/>
        </w:rPr>
        <w:t>000 contract</w:t>
      </w:r>
      <w:r w:rsidRPr="00BE7E00">
        <w:rPr>
          <w:lang w:val="en-US"/>
        </w:rPr>
        <w:t xml:space="preserve"> </w:t>
      </w:r>
      <w:r w:rsidR="006830FB" w:rsidRPr="00BE7E00">
        <w:rPr>
          <w:lang w:val="en-US"/>
        </w:rPr>
        <w:t>from</w:t>
      </w:r>
      <w:r w:rsidRPr="00BE7E00">
        <w:rPr>
          <w:lang w:val="en-US"/>
        </w:rPr>
        <w:t xml:space="preserve"> PIRSA Marine Biosecurity to </w:t>
      </w:r>
      <w:r w:rsidR="00A06980" w:rsidRPr="00BE7E00">
        <w:rPr>
          <w:lang w:val="en-US"/>
        </w:rPr>
        <w:t>continue</w:t>
      </w:r>
      <w:r w:rsidRPr="00BE7E00">
        <w:rPr>
          <w:lang w:val="en-US"/>
        </w:rPr>
        <w:t xml:space="preserve"> marine pest surveys on KI. </w:t>
      </w:r>
      <w:r w:rsidR="004226BF" w:rsidRPr="00BE7E00">
        <w:rPr>
          <w:lang w:val="en-US"/>
        </w:rPr>
        <w:t xml:space="preserve">Kingscote and </w:t>
      </w:r>
      <w:r w:rsidR="0074005A" w:rsidRPr="00BE7E00">
        <w:rPr>
          <w:lang w:val="en-US"/>
        </w:rPr>
        <w:t>B</w:t>
      </w:r>
      <w:r w:rsidR="004226BF" w:rsidRPr="00BE7E00">
        <w:rPr>
          <w:lang w:val="en-US"/>
        </w:rPr>
        <w:t>ay of Shoals</w:t>
      </w:r>
      <w:r w:rsidRPr="00BE7E00">
        <w:rPr>
          <w:lang w:val="en-US"/>
        </w:rPr>
        <w:t xml:space="preserve"> </w:t>
      </w:r>
      <w:r w:rsidR="00BE7E00" w:rsidRPr="00BE7E00">
        <w:rPr>
          <w:lang w:val="en-US"/>
        </w:rPr>
        <w:t>were comprehensively surveyed</w:t>
      </w:r>
      <w:r w:rsidR="00BE7E00" w:rsidRPr="00BE7E00">
        <w:rPr>
          <w:lang w:val="en-US"/>
        </w:rPr>
        <w:t xml:space="preserve"> </w:t>
      </w:r>
      <w:r w:rsidRPr="00BE7E00">
        <w:rPr>
          <w:lang w:val="en-US"/>
        </w:rPr>
        <w:t>for marine pests, uncovering</w:t>
      </w:r>
      <w:r w:rsidR="00A06980" w:rsidRPr="00BE7E00">
        <w:rPr>
          <w:lang w:val="en-US"/>
        </w:rPr>
        <w:t xml:space="preserve"> and removing 30 </w:t>
      </w:r>
      <w:r w:rsidR="00A06980" w:rsidRPr="00BE7E00">
        <w:rPr>
          <w:i/>
          <w:lang w:val="en-US"/>
        </w:rPr>
        <w:t>Sabella</w:t>
      </w:r>
      <w:r w:rsidR="00A06980" w:rsidRPr="00BE7E00">
        <w:rPr>
          <w:lang w:val="en-US"/>
        </w:rPr>
        <w:t xml:space="preserve"> </w:t>
      </w:r>
      <w:r w:rsidR="00C82F99" w:rsidRPr="00BE7E00">
        <w:rPr>
          <w:lang w:val="en-US"/>
        </w:rPr>
        <w:t xml:space="preserve">on or near </w:t>
      </w:r>
      <w:r w:rsidR="006830FB" w:rsidRPr="00BE7E00">
        <w:rPr>
          <w:lang w:val="en-US"/>
        </w:rPr>
        <w:t xml:space="preserve">the </w:t>
      </w:r>
      <w:r w:rsidR="00A06980" w:rsidRPr="00BE7E00">
        <w:rPr>
          <w:lang w:val="en-US"/>
        </w:rPr>
        <w:t xml:space="preserve">Kingscote Jetty, including 15 </w:t>
      </w:r>
      <w:r w:rsidR="006830FB" w:rsidRPr="00BE7E00">
        <w:rPr>
          <w:lang w:val="en-US"/>
        </w:rPr>
        <w:t xml:space="preserve">directly </w:t>
      </w:r>
      <w:r w:rsidR="00A06980" w:rsidRPr="00BE7E00">
        <w:rPr>
          <w:lang w:val="en-US"/>
        </w:rPr>
        <w:t xml:space="preserve">below the Kingscote slipway. Examination </w:t>
      </w:r>
      <w:r w:rsidR="00BE7E00">
        <w:rPr>
          <w:lang w:val="en-US"/>
        </w:rPr>
        <w:t xml:space="preserve">of the specimens near the slipway </w:t>
      </w:r>
      <w:r w:rsidR="00A06980" w:rsidRPr="00BE7E00">
        <w:rPr>
          <w:lang w:val="en-US"/>
        </w:rPr>
        <w:t xml:space="preserve">revealed </w:t>
      </w:r>
      <w:r w:rsidR="00052949" w:rsidRPr="00BE7E00">
        <w:rPr>
          <w:lang w:val="en-US"/>
        </w:rPr>
        <w:t>traces</w:t>
      </w:r>
      <w:r w:rsidR="00A06980" w:rsidRPr="00BE7E00">
        <w:rPr>
          <w:lang w:val="en-US"/>
        </w:rPr>
        <w:t xml:space="preserve"> of anti-fouling paint, indicating that they had been directly translo</w:t>
      </w:r>
      <w:r w:rsidR="00052949" w:rsidRPr="00BE7E00">
        <w:rPr>
          <w:lang w:val="en-US"/>
        </w:rPr>
        <w:t xml:space="preserve">cated from the hull of a vessel, most likely the yacht that had </w:t>
      </w:r>
      <w:r w:rsidR="00FA40B5" w:rsidRPr="00BE7E00">
        <w:rPr>
          <w:lang w:val="en-US"/>
        </w:rPr>
        <w:t>been slipped in late 2009.</w:t>
      </w:r>
      <w:r w:rsidR="004F532F" w:rsidRPr="00BE7E00">
        <w:rPr>
          <w:lang w:val="en-US"/>
        </w:rPr>
        <w:t xml:space="preserve"> </w:t>
      </w:r>
    </w:p>
    <w:p w14:paraId="0325586F" w14:textId="7D5F7E9E" w:rsidR="00EB4B2C" w:rsidRPr="0001089A" w:rsidRDefault="00EB4B2C" w:rsidP="00EB4B2C">
      <w:pPr>
        <w:ind w:left="426"/>
        <w:jc w:val="both"/>
        <w:rPr>
          <w:lang w:val="en-US"/>
        </w:rPr>
      </w:pPr>
    </w:p>
    <w:p w14:paraId="4ABE41BC" w14:textId="77777777" w:rsidR="00DA7B1F" w:rsidRDefault="004F6252" w:rsidP="00487C7C">
      <w:pPr>
        <w:pStyle w:val="ListParagraph"/>
        <w:ind w:left="426"/>
        <w:jc w:val="both"/>
        <w:rPr>
          <w:lang w:val="en-US"/>
        </w:rPr>
      </w:pPr>
      <w:r>
        <w:rPr>
          <w:lang w:val="en-US"/>
        </w:rPr>
        <w:t xml:space="preserve">A joint marine pest surveillance event was again held with Reef Watch, which uncovered a second yacht moored in Bay of Shoals fouled with hundreds of </w:t>
      </w:r>
      <w:r w:rsidRPr="004F6252">
        <w:rPr>
          <w:i/>
          <w:lang w:val="en-US"/>
        </w:rPr>
        <w:t>Sabella</w:t>
      </w:r>
      <w:r>
        <w:rPr>
          <w:lang w:val="en-US"/>
        </w:rPr>
        <w:t xml:space="preserve">. Again, the origin of this yacht was Marina St Vincent. </w:t>
      </w:r>
      <w:r w:rsidR="00B83D95">
        <w:rPr>
          <w:lang w:val="en-US"/>
        </w:rPr>
        <w:t xml:space="preserve">The </w:t>
      </w:r>
      <w:r w:rsidR="00B83D95" w:rsidRPr="00B83D95">
        <w:rPr>
          <w:i/>
          <w:lang w:val="en-US"/>
        </w:rPr>
        <w:t>Sabella</w:t>
      </w:r>
      <w:r w:rsidR="00B83D95">
        <w:rPr>
          <w:lang w:val="en-US"/>
        </w:rPr>
        <w:t xml:space="preserve"> were removed </w:t>
      </w:r>
      <w:r w:rsidR="00B83D95" w:rsidRPr="00BE7E00">
        <w:rPr>
          <w:i/>
          <w:lang w:val="en-US"/>
        </w:rPr>
        <w:t>in-situ</w:t>
      </w:r>
      <w:r w:rsidR="00B83D95">
        <w:rPr>
          <w:lang w:val="en-US"/>
        </w:rPr>
        <w:t xml:space="preserve"> rather than risking further translocation through slipping.</w:t>
      </w:r>
      <w:r w:rsidR="00487C7C">
        <w:rPr>
          <w:lang w:val="en-US"/>
        </w:rPr>
        <w:t xml:space="preserve"> </w:t>
      </w:r>
      <w:r w:rsidR="00AA210F">
        <w:rPr>
          <w:lang w:val="en-US"/>
        </w:rPr>
        <w:t xml:space="preserve">Follow-up surveys </w:t>
      </w:r>
      <w:r w:rsidR="00CC65C0">
        <w:rPr>
          <w:lang w:val="en-US"/>
        </w:rPr>
        <w:t xml:space="preserve">of the seabed </w:t>
      </w:r>
      <w:r w:rsidR="00AA210F">
        <w:rPr>
          <w:lang w:val="en-US"/>
        </w:rPr>
        <w:t xml:space="preserve">around the </w:t>
      </w:r>
      <w:r w:rsidR="00CC65C0">
        <w:rPr>
          <w:lang w:val="en-US"/>
        </w:rPr>
        <w:t xml:space="preserve">anchorage </w:t>
      </w:r>
      <w:r w:rsidR="00AA210F">
        <w:rPr>
          <w:lang w:val="en-US"/>
        </w:rPr>
        <w:t xml:space="preserve">where the two yachts had been moored uncovered a further 50 </w:t>
      </w:r>
      <w:r w:rsidR="00AA210F" w:rsidRPr="00AA210F">
        <w:rPr>
          <w:i/>
          <w:lang w:val="en-US"/>
        </w:rPr>
        <w:t>Sabella</w:t>
      </w:r>
      <w:r w:rsidR="00AA210F">
        <w:rPr>
          <w:lang w:val="en-US"/>
        </w:rPr>
        <w:t xml:space="preserve"> growing in the soft substrate below the moorings. Traces of anti-fouling paint were again present, indicating direct translocation.</w:t>
      </w:r>
    </w:p>
    <w:p w14:paraId="7FECB7F7" w14:textId="77777777" w:rsidR="00487C7C" w:rsidRDefault="00487C7C" w:rsidP="00487C7C">
      <w:pPr>
        <w:ind w:left="426"/>
        <w:jc w:val="both"/>
        <w:rPr>
          <w:lang w:val="en-US"/>
        </w:rPr>
      </w:pPr>
      <w:r>
        <w:rPr>
          <w:lang w:val="en-US"/>
        </w:rPr>
        <w:t xml:space="preserve">The Coast and Marine Program produced the reports </w:t>
      </w:r>
      <w:r w:rsidR="00CC65C0">
        <w:rPr>
          <w:lang w:val="en-US"/>
        </w:rPr>
        <w:t>en</w:t>
      </w:r>
      <w:r>
        <w:rPr>
          <w:lang w:val="en-US"/>
        </w:rPr>
        <w:t>titled</w:t>
      </w:r>
      <w:r w:rsidR="00CC65C0">
        <w:rPr>
          <w:lang w:val="en-US"/>
        </w:rPr>
        <w:t>:</w:t>
      </w:r>
      <w:r>
        <w:rPr>
          <w:lang w:val="en-US"/>
        </w:rPr>
        <w:t xml:space="preserve"> </w:t>
      </w:r>
      <w:r w:rsidRPr="0067000B">
        <w:rPr>
          <w:i/>
          <w:lang w:val="en-US"/>
        </w:rPr>
        <w:t xml:space="preserve">Kangaroo Island Marine </w:t>
      </w:r>
      <w:r w:rsidR="00CC65C0">
        <w:rPr>
          <w:i/>
          <w:lang w:val="en-US"/>
        </w:rPr>
        <w:t>P</w:t>
      </w:r>
      <w:r w:rsidRPr="0067000B">
        <w:rPr>
          <w:i/>
          <w:lang w:val="en-US"/>
        </w:rPr>
        <w:t xml:space="preserve">est </w:t>
      </w:r>
      <w:r w:rsidR="00CC65C0">
        <w:rPr>
          <w:i/>
          <w:lang w:val="en-US"/>
        </w:rPr>
        <w:t>S</w:t>
      </w:r>
      <w:r w:rsidRPr="0067000B">
        <w:rPr>
          <w:i/>
          <w:lang w:val="en-US"/>
        </w:rPr>
        <w:t>urveys 2008 – 2009</w:t>
      </w:r>
      <w:r>
        <w:rPr>
          <w:lang w:val="en-US"/>
        </w:rPr>
        <w:t xml:space="preserve"> and </w:t>
      </w:r>
      <w:r w:rsidRPr="0067000B">
        <w:rPr>
          <w:i/>
          <w:lang w:val="en-US"/>
        </w:rPr>
        <w:t>Kangaroo Island Marine Pest Surveys 2010</w:t>
      </w:r>
      <w:r>
        <w:rPr>
          <w:lang w:val="en-US"/>
        </w:rPr>
        <w:t>, documenting the</w:t>
      </w:r>
      <w:r w:rsidR="00CC65C0">
        <w:rPr>
          <w:lang w:val="en-US"/>
        </w:rPr>
        <w:t>ir</w:t>
      </w:r>
      <w:r>
        <w:rPr>
          <w:lang w:val="en-US"/>
        </w:rPr>
        <w:t xml:space="preserve"> surveillance </w:t>
      </w:r>
      <w:r w:rsidR="00CC65C0">
        <w:rPr>
          <w:lang w:val="en-US"/>
        </w:rPr>
        <w:t xml:space="preserve">activities </w:t>
      </w:r>
      <w:r>
        <w:rPr>
          <w:lang w:val="en-US"/>
        </w:rPr>
        <w:t>to date</w:t>
      </w:r>
      <w:r w:rsidR="007414A5">
        <w:rPr>
          <w:lang w:val="en-US"/>
        </w:rPr>
        <w:t>, as well as an educational sticker and flyer</w:t>
      </w:r>
      <w:r>
        <w:rPr>
          <w:lang w:val="en-US"/>
        </w:rPr>
        <w:t xml:space="preserve"> at th</w:t>
      </w:r>
      <w:r w:rsidR="00CC65C0">
        <w:rPr>
          <w:lang w:val="en-US"/>
        </w:rPr>
        <w:t>e</w:t>
      </w:r>
      <w:r>
        <w:rPr>
          <w:lang w:val="en-US"/>
        </w:rPr>
        <w:t xml:space="preserve"> same time.</w:t>
      </w:r>
    </w:p>
    <w:p w14:paraId="375A7A70" w14:textId="772A1D57" w:rsidR="00487C7C" w:rsidRDefault="003C3ABC" w:rsidP="00487C7C">
      <w:pPr>
        <w:ind w:left="426"/>
        <w:jc w:val="both"/>
        <w:rPr>
          <w:lang w:val="en-US"/>
        </w:rPr>
      </w:pPr>
      <w:r>
        <w:rPr>
          <w:lang w:val="en-US"/>
        </w:rPr>
        <w:t>Towards the end of 2010, the Coast and Marine Program partnered with Adelaide and Mount Lofty Ranges (AMLR) Natural Resources Management Board, to</w:t>
      </w:r>
      <w:r w:rsidR="00BE7E00">
        <w:rPr>
          <w:lang w:val="en-US"/>
        </w:rPr>
        <w:t xml:space="preserve"> </w:t>
      </w:r>
      <w:r>
        <w:rPr>
          <w:lang w:val="en-US"/>
        </w:rPr>
        <w:t xml:space="preserve"> </w:t>
      </w:r>
      <w:r w:rsidR="00BE7E00">
        <w:rPr>
          <w:lang w:val="en-US"/>
        </w:rPr>
        <w:t>erected at all marina gate entrances</w:t>
      </w:r>
      <w:r w:rsidR="00BE7E00">
        <w:rPr>
          <w:lang w:val="en-US"/>
        </w:rPr>
        <w:t xml:space="preserve"> of Marina St Vincent</w:t>
      </w:r>
      <w:r w:rsidR="00BE7E00">
        <w:rPr>
          <w:lang w:val="en-US"/>
        </w:rPr>
        <w:t>.</w:t>
      </w:r>
      <w:r w:rsidR="00817FD6">
        <w:rPr>
          <w:lang w:val="en-US"/>
        </w:rPr>
        <w:t xml:space="preserve"> </w:t>
      </w:r>
    </w:p>
    <w:p w14:paraId="2517F055" w14:textId="77777777" w:rsidR="007414A5" w:rsidRDefault="007414A5" w:rsidP="00487C7C">
      <w:pPr>
        <w:ind w:left="426"/>
        <w:jc w:val="both"/>
        <w:rPr>
          <w:lang w:val="en-US"/>
        </w:rPr>
      </w:pPr>
    </w:p>
    <w:p w14:paraId="226BB7F6" w14:textId="77777777" w:rsidR="007414A5" w:rsidRPr="00BE7E00" w:rsidRDefault="007414A5" w:rsidP="007414A5">
      <w:pPr>
        <w:jc w:val="both"/>
        <w:rPr>
          <w:b/>
          <w:lang w:val="en-US"/>
        </w:rPr>
      </w:pPr>
      <w:r w:rsidRPr="00BE7E00">
        <w:rPr>
          <w:b/>
          <w:lang w:val="en-US"/>
        </w:rPr>
        <w:t>2011</w:t>
      </w:r>
    </w:p>
    <w:p w14:paraId="197D0BFF" w14:textId="6809233F" w:rsidR="007414A5" w:rsidRDefault="006D49A7" w:rsidP="006D49A7">
      <w:pPr>
        <w:ind w:left="426"/>
        <w:jc w:val="both"/>
        <w:rPr>
          <w:lang w:val="en-US"/>
        </w:rPr>
      </w:pPr>
      <w:r>
        <w:rPr>
          <w:lang w:val="en-US"/>
        </w:rPr>
        <w:t xml:space="preserve">In 2011, </w:t>
      </w:r>
      <w:r w:rsidR="008904F7">
        <w:rPr>
          <w:lang w:val="en-US"/>
        </w:rPr>
        <w:t xml:space="preserve">KI and AMLR received joint </w:t>
      </w:r>
      <w:r w:rsidR="007414A5">
        <w:rPr>
          <w:lang w:val="en-US"/>
        </w:rPr>
        <w:t xml:space="preserve">State NRM </w:t>
      </w:r>
      <w:r w:rsidR="004226BF">
        <w:rPr>
          <w:lang w:val="en-US"/>
        </w:rPr>
        <w:t>funding of</w:t>
      </w:r>
      <w:r>
        <w:rPr>
          <w:lang w:val="en-US"/>
        </w:rPr>
        <w:t xml:space="preserve"> </w:t>
      </w:r>
      <w:r w:rsidRPr="00644FED">
        <w:rPr>
          <w:lang w:val="en-US"/>
        </w:rPr>
        <w:t>$50,145</w:t>
      </w:r>
      <w:r>
        <w:rPr>
          <w:lang w:val="en-US"/>
        </w:rPr>
        <w:t xml:space="preserve"> to fund </w:t>
      </w:r>
      <w:r w:rsidR="008904F7">
        <w:rPr>
          <w:lang w:val="en-US"/>
        </w:rPr>
        <w:t>a</w:t>
      </w:r>
      <w:r w:rsidR="008904F7" w:rsidRPr="00644FED">
        <w:t xml:space="preserve"> </w:t>
      </w:r>
      <w:r w:rsidR="00CC24BF">
        <w:t xml:space="preserve">project </w:t>
      </w:r>
      <w:r w:rsidR="008904F7">
        <w:t>en</w:t>
      </w:r>
      <w:r w:rsidR="00CC24BF">
        <w:t>titled</w:t>
      </w:r>
      <w:r>
        <w:t xml:space="preserve"> </w:t>
      </w:r>
      <w:r w:rsidR="007414A5" w:rsidRPr="00CC24BF">
        <w:rPr>
          <w:i/>
          <w:lang w:val="en-US"/>
        </w:rPr>
        <w:t>Implementing bioregional marine pest management actions in Gulf St Vincent</w:t>
      </w:r>
      <w:r>
        <w:rPr>
          <w:lang w:val="en-US"/>
        </w:rPr>
        <w:t xml:space="preserve">. </w:t>
      </w:r>
      <w:r w:rsidR="008904F7">
        <w:rPr>
          <w:lang w:val="en-US"/>
        </w:rPr>
        <w:t>T</w:t>
      </w:r>
      <w:r w:rsidR="007414A5">
        <w:rPr>
          <w:lang w:val="en-US"/>
        </w:rPr>
        <w:t xml:space="preserve">he Coast and Marine program again partnered with PIRSA Marine Biosecurity and Reef Watch </w:t>
      </w:r>
      <w:r w:rsidR="006830FB">
        <w:rPr>
          <w:lang w:val="en-US"/>
        </w:rPr>
        <w:t>to conduct</w:t>
      </w:r>
      <w:r>
        <w:rPr>
          <w:lang w:val="en-US"/>
        </w:rPr>
        <w:t xml:space="preserve"> surveillance work at </w:t>
      </w:r>
      <w:r w:rsidR="0074005A">
        <w:rPr>
          <w:lang w:val="en-US"/>
        </w:rPr>
        <w:t>ports on KI plus Cape Jervis</w:t>
      </w:r>
      <w:r>
        <w:rPr>
          <w:lang w:val="en-US"/>
        </w:rPr>
        <w:t xml:space="preserve">. A total of 101 </w:t>
      </w:r>
      <w:r w:rsidRPr="006D49A7">
        <w:rPr>
          <w:i/>
          <w:lang w:val="en-US"/>
        </w:rPr>
        <w:t>Sabella</w:t>
      </w:r>
      <w:r>
        <w:rPr>
          <w:lang w:val="en-US"/>
        </w:rPr>
        <w:t xml:space="preserve"> were remove</w:t>
      </w:r>
      <w:r w:rsidR="006830FB">
        <w:rPr>
          <w:lang w:val="en-US"/>
        </w:rPr>
        <w:t xml:space="preserve">d from </w:t>
      </w:r>
      <w:r w:rsidR="0074005A">
        <w:rPr>
          <w:lang w:val="en-US"/>
        </w:rPr>
        <w:t>KGC jetty</w:t>
      </w:r>
      <w:r w:rsidR="00BE7E00">
        <w:rPr>
          <w:lang w:val="en-US"/>
        </w:rPr>
        <w:t xml:space="preserve"> and surrounding substrate.</w:t>
      </w:r>
    </w:p>
    <w:p w14:paraId="6D41EEE1" w14:textId="419A15E2" w:rsidR="0048553E" w:rsidRDefault="00454574" w:rsidP="006D49A7">
      <w:pPr>
        <w:ind w:left="426"/>
        <w:jc w:val="both"/>
        <w:rPr>
          <w:lang w:val="en-US"/>
        </w:rPr>
      </w:pPr>
      <w:r>
        <w:rPr>
          <w:lang w:val="en-US"/>
        </w:rPr>
        <w:t xml:space="preserve">Marine pest awareness signs were </w:t>
      </w:r>
      <w:r w:rsidR="00263649">
        <w:rPr>
          <w:lang w:val="en-US"/>
        </w:rPr>
        <w:t xml:space="preserve">also </w:t>
      </w:r>
      <w:r w:rsidRPr="00BE7E00">
        <w:rPr>
          <w:lang w:val="en-US"/>
        </w:rPr>
        <w:t>installed at five island locations</w:t>
      </w:r>
      <w:r>
        <w:rPr>
          <w:lang w:val="en-US"/>
        </w:rPr>
        <w:t xml:space="preserve"> where vessels are moored, and an educational brochure was produced and distributed through local media.</w:t>
      </w:r>
    </w:p>
    <w:p w14:paraId="15762540" w14:textId="0E8C333C" w:rsidR="00454574" w:rsidRDefault="00454574" w:rsidP="006D49A7">
      <w:pPr>
        <w:ind w:left="426"/>
        <w:jc w:val="both"/>
        <w:rPr>
          <w:lang w:val="en-US"/>
        </w:rPr>
      </w:pPr>
      <w:r>
        <w:rPr>
          <w:lang w:val="en-US"/>
        </w:rPr>
        <w:t>Through the latter part of 2011, a new surveillance method was trialed</w:t>
      </w:r>
      <w:r w:rsidR="00BE7E00">
        <w:rPr>
          <w:lang w:val="en-US"/>
        </w:rPr>
        <w:t xml:space="preserve"> with </w:t>
      </w:r>
      <w:r w:rsidR="00D52CE7">
        <w:rPr>
          <w:lang w:val="en-US"/>
        </w:rPr>
        <w:t>South Australian Research and Development Institute (SARDI) Aquatic Sciences</w:t>
      </w:r>
      <w:r w:rsidR="00D52CE7">
        <w:rPr>
          <w:lang w:val="en-US"/>
        </w:rPr>
        <w:t xml:space="preserve"> </w:t>
      </w:r>
      <w:r w:rsidRPr="00BE7E00">
        <w:rPr>
          <w:lang w:val="en-US"/>
        </w:rPr>
        <w:t>specifically</w:t>
      </w:r>
      <w:r>
        <w:rPr>
          <w:lang w:val="en-US"/>
        </w:rPr>
        <w:t xml:space="preserve"> </w:t>
      </w:r>
      <w:r w:rsidR="00263649">
        <w:rPr>
          <w:lang w:val="en-US"/>
        </w:rPr>
        <w:t xml:space="preserve">designed </w:t>
      </w:r>
      <w:r>
        <w:rPr>
          <w:lang w:val="en-US"/>
        </w:rPr>
        <w:t xml:space="preserve">to detect the </w:t>
      </w:r>
      <w:r w:rsidR="000F6519">
        <w:rPr>
          <w:lang w:val="en-US"/>
        </w:rPr>
        <w:t>presence</w:t>
      </w:r>
      <w:r>
        <w:rPr>
          <w:lang w:val="en-US"/>
        </w:rPr>
        <w:t xml:space="preserve"> of </w:t>
      </w:r>
      <w:r w:rsidRPr="000F6519">
        <w:rPr>
          <w:i/>
          <w:lang w:val="en-US"/>
        </w:rPr>
        <w:t>Sabella spallanzanii</w:t>
      </w:r>
      <w:r w:rsidR="00BE7E00">
        <w:rPr>
          <w:i/>
          <w:lang w:val="en-US"/>
        </w:rPr>
        <w:t xml:space="preserve"> </w:t>
      </w:r>
      <w:r w:rsidR="00BE7E00" w:rsidRPr="00BE7E00">
        <w:rPr>
          <w:lang w:val="en-US"/>
        </w:rPr>
        <w:t>spawn</w:t>
      </w:r>
      <w:r>
        <w:rPr>
          <w:lang w:val="en-US"/>
        </w:rPr>
        <w:t xml:space="preserve">. </w:t>
      </w:r>
      <w:r w:rsidR="000F6519">
        <w:rPr>
          <w:lang w:val="en-US"/>
        </w:rPr>
        <w:t xml:space="preserve">Plankton samples were collected </w:t>
      </w:r>
      <w:r w:rsidR="008904F7">
        <w:rPr>
          <w:lang w:val="en-US"/>
        </w:rPr>
        <w:t xml:space="preserve">by the Coast and Marine Program </w:t>
      </w:r>
      <w:r w:rsidR="000F6519">
        <w:rPr>
          <w:lang w:val="en-US"/>
        </w:rPr>
        <w:t xml:space="preserve">and sent to </w:t>
      </w:r>
      <w:r w:rsidR="00D52CE7">
        <w:rPr>
          <w:lang w:val="en-US"/>
        </w:rPr>
        <w:t>SARDI</w:t>
      </w:r>
      <w:r w:rsidR="000F6519">
        <w:rPr>
          <w:lang w:val="en-US"/>
        </w:rPr>
        <w:t xml:space="preserve"> </w:t>
      </w:r>
      <w:r w:rsidR="008904F7">
        <w:rPr>
          <w:lang w:val="en-US"/>
        </w:rPr>
        <w:t xml:space="preserve">where </w:t>
      </w:r>
      <w:r w:rsidR="000F6519">
        <w:rPr>
          <w:lang w:val="en-US"/>
        </w:rPr>
        <w:t>DNA assay</w:t>
      </w:r>
      <w:r w:rsidR="008904F7">
        <w:rPr>
          <w:lang w:val="en-US"/>
        </w:rPr>
        <w:t xml:space="preserve"> techniques were used</w:t>
      </w:r>
      <w:r w:rsidR="000F6519">
        <w:rPr>
          <w:lang w:val="en-US"/>
        </w:rPr>
        <w:t xml:space="preserve"> to </w:t>
      </w:r>
      <w:r w:rsidR="008904F7">
        <w:rPr>
          <w:lang w:val="en-US"/>
        </w:rPr>
        <w:t xml:space="preserve">test for </w:t>
      </w:r>
      <w:r w:rsidR="000F6519">
        <w:rPr>
          <w:lang w:val="en-US"/>
        </w:rPr>
        <w:t xml:space="preserve">the </w:t>
      </w:r>
      <w:r w:rsidR="00266098">
        <w:rPr>
          <w:lang w:val="en-US"/>
        </w:rPr>
        <w:t xml:space="preserve">presence of </w:t>
      </w:r>
      <w:r w:rsidR="008904F7" w:rsidRPr="00D52CE7">
        <w:rPr>
          <w:i/>
          <w:lang w:val="en-US"/>
        </w:rPr>
        <w:t>Sabella</w:t>
      </w:r>
      <w:r w:rsidR="00266098">
        <w:rPr>
          <w:lang w:val="en-US"/>
        </w:rPr>
        <w:t xml:space="preserve">. </w:t>
      </w:r>
      <w:r w:rsidR="008904F7">
        <w:rPr>
          <w:lang w:val="en-US"/>
        </w:rPr>
        <w:t>Test results were negative;</w:t>
      </w:r>
      <w:r w:rsidR="00266098">
        <w:rPr>
          <w:lang w:val="en-US"/>
        </w:rPr>
        <w:t xml:space="preserve"> however sampling may have been conducted </w:t>
      </w:r>
      <w:r w:rsidR="008904F7">
        <w:rPr>
          <w:lang w:val="en-US"/>
        </w:rPr>
        <w:t xml:space="preserve">at </w:t>
      </w:r>
      <w:r w:rsidR="00266098">
        <w:rPr>
          <w:lang w:val="en-US"/>
        </w:rPr>
        <w:t>the wrong time of year</w:t>
      </w:r>
      <w:r w:rsidR="008904F7">
        <w:rPr>
          <w:lang w:val="en-US"/>
        </w:rPr>
        <w:t xml:space="preserve"> as little is known about the spawning cycle of this</w:t>
      </w:r>
      <w:r w:rsidR="00BE7E00">
        <w:rPr>
          <w:lang w:val="en-US"/>
        </w:rPr>
        <w:t xml:space="preserve"> species in temperate Australia</w:t>
      </w:r>
      <w:r w:rsidR="00266098">
        <w:rPr>
          <w:lang w:val="en-US"/>
        </w:rPr>
        <w:t>.</w:t>
      </w:r>
    </w:p>
    <w:p w14:paraId="707FD74C" w14:textId="77777777" w:rsidR="000F6519" w:rsidRDefault="000F6519" w:rsidP="006D49A7">
      <w:pPr>
        <w:ind w:left="426"/>
        <w:jc w:val="both"/>
        <w:rPr>
          <w:lang w:val="en-US"/>
        </w:rPr>
      </w:pPr>
    </w:p>
    <w:p w14:paraId="33964F5A" w14:textId="77777777" w:rsidR="00D52CE7" w:rsidRDefault="00D52CE7" w:rsidP="006D49A7">
      <w:pPr>
        <w:ind w:left="426"/>
        <w:jc w:val="both"/>
        <w:rPr>
          <w:lang w:val="en-US"/>
        </w:rPr>
      </w:pPr>
    </w:p>
    <w:p w14:paraId="737370A6" w14:textId="77777777" w:rsidR="000F6519" w:rsidRPr="00BE7E00" w:rsidRDefault="000F6519" w:rsidP="000F6519">
      <w:pPr>
        <w:jc w:val="both"/>
        <w:rPr>
          <w:b/>
          <w:lang w:val="en-US"/>
        </w:rPr>
      </w:pPr>
      <w:r w:rsidRPr="00BE7E00">
        <w:rPr>
          <w:b/>
          <w:lang w:val="en-US"/>
        </w:rPr>
        <w:t>2012</w:t>
      </w:r>
    </w:p>
    <w:p w14:paraId="2EB57BD4" w14:textId="05DFDE79" w:rsidR="000F6519" w:rsidRDefault="008202ED" w:rsidP="000F6519">
      <w:pPr>
        <w:ind w:left="426"/>
        <w:jc w:val="both"/>
        <w:rPr>
          <w:lang w:val="en-US"/>
        </w:rPr>
      </w:pPr>
      <w:r>
        <w:rPr>
          <w:lang w:val="en-US"/>
        </w:rPr>
        <w:t xml:space="preserve">During 2012 the Coast and Marine program conducted marine pest surveillance at </w:t>
      </w:r>
      <w:r w:rsidRPr="00D52CE7">
        <w:rPr>
          <w:lang w:val="en-US"/>
        </w:rPr>
        <w:t>three high-risk entry points.</w:t>
      </w:r>
      <w:r>
        <w:rPr>
          <w:lang w:val="en-US"/>
        </w:rPr>
        <w:t xml:space="preserve"> A further 25 </w:t>
      </w:r>
      <w:r w:rsidRPr="008202ED">
        <w:rPr>
          <w:i/>
          <w:lang w:val="en-US"/>
        </w:rPr>
        <w:t>Sabella</w:t>
      </w:r>
      <w:r>
        <w:rPr>
          <w:lang w:val="en-US"/>
        </w:rPr>
        <w:t xml:space="preserve"> were removed from two locations. Additional plankton sampling was conducted and </w:t>
      </w:r>
      <w:r w:rsidR="009C45A9">
        <w:rPr>
          <w:lang w:val="en-US"/>
        </w:rPr>
        <w:t>this time t</w:t>
      </w:r>
      <w:r>
        <w:rPr>
          <w:lang w:val="en-US"/>
        </w:rPr>
        <w:t xml:space="preserve">wo of 56 samples tested positive for </w:t>
      </w:r>
      <w:r w:rsidRPr="008202ED">
        <w:rPr>
          <w:i/>
          <w:lang w:val="en-US"/>
        </w:rPr>
        <w:t>Sabella spallanzanii</w:t>
      </w:r>
      <w:r w:rsidR="00266098">
        <w:rPr>
          <w:lang w:val="en-US"/>
        </w:rPr>
        <w:t>.</w:t>
      </w:r>
    </w:p>
    <w:p w14:paraId="035C40AC" w14:textId="41126DA7" w:rsidR="002455C0" w:rsidRDefault="0067000B" w:rsidP="00D52CE7">
      <w:pPr>
        <w:ind w:left="426"/>
        <w:jc w:val="both"/>
        <w:rPr>
          <w:lang w:val="en-US"/>
        </w:rPr>
      </w:pPr>
      <w:r>
        <w:rPr>
          <w:lang w:val="en-US"/>
        </w:rPr>
        <w:t xml:space="preserve">At this time, </w:t>
      </w:r>
      <w:r w:rsidR="009C45A9">
        <w:rPr>
          <w:lang w:val="en-US"/>
        </w:rPr>
        <w:t xml:space="preserve">a </w:t>
      </w:r>
      <w:r>
        <w:rPr>
          <w:lang w:val="en-US"/>
        </w:rPr>
        <w:t xml:space="preserve">draft report </w:t>
      </w:r>
      <w:r w:rsidR="009C45A9">
        <w:rPr>
          <w:lang w:val="en-US"/>
        </w:rPr>
        <w:t>en</w:t>
      </w:r>
      <w:r>
        <w:rPr>
          <w:lang w:val="en-US"/>
        </w:rPr>
        <w:t xml:space="preserve">titled; </w:t>
      </w:r>
      <w:r w:rsidRPr="0067000B">
        <w:rPr>
          <w:i/>
          <w:lang w:val="en-US"/>
        </w:rPr>
        <w:t>Marine Pest Invasion Risks in Gulf St Vincent</w:t>
      </w:r>
      <w:r>
        <w:rPr>
          <w:lang w:val="en-US"/>
        </w:rPr>
        <w:t xml:space="preserve"> was</w:t>
      </w:r>
      <w:r w:rsidR="00D52CE7">
        <w:rPr>
          <w:lang w:val="en-US"/>
        </w:rPr>
        <w:t xml:space="preserve"> compiled</w:t>
      </w:r>
      <w:r>
        <w:rPr>
          <w:lang w:val="en-US"/>
        </w:rPr>
        <w:t xml:space="preserve">. This report used data collected by the local Volunteer Marine Radio station on vessel movements to and from KI to identify </w:t>
      </w:r>
      <w:r w:rsidR="009C45A9">
        <w:rPr>
          <w:lang w:val="en-US"/>
        </w:rPr>
        <w:t>high-risk invasion pathways</w:t>
      </w:r>
      <w:r w:rsidR="00100674">
        <w:rPr>
          <w:lang w:val="en-US"/>
        </w:rPr>
        <w:t xml:space="preserve"> and </w:t>
      </w:r>
      <w:r w:rsidR="00266098">
        <w:rPr>
          <w:lang w:val="en-US"/>
        </w:rPr>
        <w:t xml:space="preserve">potential nodes and vectors for marine pest </w:t>
      </w:r>
      <w:r w:rsidR="009C45A9">
        <w:rPr>
          <w:lang w:val="en-US"/>
        </w:rPr>
        <w:t xml:space="preserve"> spread</w:t>
      </w:r>
      <w:r w:rsidR="00266098">
        <w:rPr>
          <w:lang w:val="en-US"/>
        </w:rPr>
        <w:t>.</w:t>
      </w:r>
      <w:r>
        <w:rPr>
          <w:lang w:val="en-US"/>
        </w:rPr>
        <w:t xml:space="preserve"> </w:t>
      </w:r>
      <w:r w:rsidR="002455C0">
        <w:rPr>
          <w:lang w:val="en-US"/>
        </w:rPr>
        <w:t xml:space="preserve">Marine pest awareness signs were erected at three Adelaide marinas </w:t>
      </w:r>
      <w:r w:rsidR="009C45A9">
        <w:rPr>
          <w:lang w:val="en-US"/>
        </w:rPr>
        <w:t>that were determined to be high risk.</w:t>
      </w:r>
    </w:p>
    <w:p w14:paraId="0529B2FF" w14:textId="77777777" w:rsidR="00412761" w:rsidRDefault="00412761" w:rsidP="000F6519">
      <w:pPr>
        <w:ind w:left="426"/>
        <w:jc w:val="both"/>
        <w:rPr>
          <w:lang w:val="en-US"/>
        </w:rPr>
      </w:pPr>
    </w:p>
    <w:p w14:paraId="2BC49011" w14:textId="77777777" w:rsidR="003774AE" w:rsidRPr="00D52CE7" w:rsidRDefault="003774AE" w:rsidP="003774AE">
      <w:pPr>
        <w:jc w:val="both"/>
        <w:rPr>
          <w:b/>
          <w:lang w:val="en-US"/>
        </w:rPr>
      </w:pPr>
      <w:r w:rsidRPr="00D52CE7">
        <w:rPr>
          <w:b/>
          <w:lang w:val="en-US"/>
        </w:rPr>
        <w:t>2013</w:t>
      </w:r>
    </w:p>
    <w:p w14:paraId="2ED7B531" w14:textId="77777777" w:rsidR="00C80DC6" w:rsidRDefault="00412761" w:rsidP="003774AE">
      <w:pPr>
        <w:ind w:left="426"/>
        <w:jc w:val="both"/>
        <w:rPr>
          <w:lang w:val="en-US"/>
        </w:rPr>
      </w:pPr>
      <w:r>
        <w:rPr>
          <w:lang w:val="en-US"/>
        </w:rPr>
        <w:t>In 2013 t</w:t>
      </w:r>
      <w:r w:rsidR="007F6CD0">
        <w:rPr>
          <w:lang w:val="en-US"/>
        </w:rPr>
        <w:t>he Coast and Marine pro</w:t>
      </w:r>
      <w:r>
        <w:rPr>
          <w:lang w:val="en-US"/>
        </w:rPr>
        <w:t>gram</w:t>
      </w:r>
      <w:r w:rsidR="007F6CD0">
        <w:rPr>
          <w:lang w:val="en-US"/>
        </w:rPr>
        <w:t xml:space="preserve"> </w:t>
      </w:r>
      <w:r>
        <w:rPr>
          <w:lang w:val="en-US"/>
        </w:rPr>
        <w:t>secured $15</w:t>
      </w:r>
      <w:r w:rsidR="00CC24BF">
        <w:rPr>
          <w:lang w:val="en-US"/>
        </w:rPr>
        <w:t>,</w:t>
      </w:r>
      <w:r>
        <w:rPr>
          <w:lang w:val="en-US"/>
        </w:rPr>
        <w:t xml:space="preserve">000 worth of Commonwealth Caring for our Country funding as part of </w:t>
      </w:r>
      <w:r w:rsidR="000A2EB5">
        <w:rPr>
          <w:lang w:val="en-US"/>
        </w:rPr>
        <w:t xml:space="preserve">a much </w:t>
      </w:r>
      <w:r>
        <w:rPr>
          <w:lang w:val="en-US"/>
        </w:rPr>
        <w:t xml:space="preserve">broader </w:t>
      </w:r>
      <w:r w:rsidR="000A2EB5">
        <w:rPr>
          <w:lang w:val="en-US"/>
        </w:rPr>
        <w:t>project (</w:t>
      </w:r>
      <w:r w:rsidRPr="00412761">
        <w:rPr>
          <w:i/>
          <w:lang w:val="en-US"/>
        </w:rPr>
        <w:t>Addressing key threats to environmental values in the Pelican Lagoon Basin, KI</w:t>
      </w:r>
      <w:r w:rsidR="000A2EB5">
        <w:rPr>
          <w:i/>
          <w:lang w:val="en-US"/>
        </w:rPr>
        <w:t>)</w:t>
      </w:r>
      <w:r>
        <w:rPr>
          <w:lang w:val="en-US"/>
        </w:rPr>
        <w:t xml:space="preserve"> to </w:t>
      </w:r>
      <w:r w:rsidR="007F6CD0">
        <w:rPr>
          <w:lang w:val="en-US"/>
        </w:rPr>
        <w:t xml:space="preserve">conducted marine pest surveillance at </w:t>
      </w:r>
      <w:r w:rsidR="000A2EB5">
        <w:rPr>
          <w:lang w:val="en-US"/>
        </w:rPr>
        <w:t xml:space="preserve">a </w:t>
      </w:r>
      <w:r w:rsidR="007F6CD0">
        <w:rPr>
          <w:lang w:val="en-US"/>
        </w:rPr>
        <w:t xml:space="preserve">High Ecological Value Aquatic Ecosystem </w:t>
      </w:r>
      <w:r>
        <w:rPr>
          <w:lang w:val="en-US"/>
        </w:rPr>
        <w:t>(Pelican Lagoon)</w:t>
      </w:r>
      <w:r w:rsidR="007F6CD0">
        <w:rPr>
          <w:lang w:val="en-US"/>
        </w:rPr>
        <w:t xml:space="preserve">. </w:t>
      </w:r>
      <w:r>
        <w:rPr>
          <w:lang w:val="en-US"/>
        </w:rPr>
        <w:t xml:space="preserve">This project utilized local volunteer divers </w:t>
      </w:r>
      <w:r w:rsidR="007973B8">
        <w:rPr>
          <w:lang w:val="en-US"/>
        </w:rPr>
        <w:t xml:space="preserve">to conduct a series of transect surveys. </w:t>
      </w:r>
      <w:r w:rsidR="007F6CD0">
        <w:rPr>
          <w:lang w:val="en-US"/>
        </w:rPr>
        <w:t>No marine pests were detected.</w:t>
      </w:r>
    </w:p>
    <w:p w14:paraId="7B0576F5" w14:textId="55FE9E11" w:rsidR="00D52CE7" w:rsidRDefault="00D52CE7" w:rsidP="003774AE">
      <w:pPr>
        <w:ind w:left="426"/>
        <w:jc w:val="both"/>
        <w:rPr>
          <w:lang w:val="en-US"/>
        </w:rPr>
      </w:pPr>
      <w:r>
        <w:rPr>
          <w:lang w:val="en-US"/>
        </w:rPr>
        <w:t>Additional funding was also secured through</w:t>
      </w:r>
      <w:r w:rsidRPr="00D52CE7">
        <w:rPr>
          <w:lang w:val="en-US"/>
        </w:rPr>
        <w:t xml:space="preserve"> </w:t>
      </w:r>
      <w:r>
        <w:rPr>
          <w:lang w:val="en-US"/>
        </w:rPr>
        <w:t xml:space="preserve">Commonwealth Caring for our Country funding for the </w:t>
      </w:r>
      <w:r w:rsidRPr="00AE32A5">
        <w:rPr>
          <w:i/>
          <w:lang w:val="en-US"/>
        </w:rPr>
        <w:t>Too Good to Spoil, Too Precious to Lose for Kangaroo Island Biodiversity</w:t>
      </w:r>
      <w:r>
        <w:rPr>
          <w:lang w:val="en-US"/>
        </w:rPr>
        <w:t xml:space="preserve"> project</w:t>
      </w:r>
      <w:r>
        <w:rPr>
          <w:lang w:val="en-US"/>
        </w:rPr>
        <w:t>, with a total of $308,000 over five years dedicated to marine biosecurity.</w:t>
      </w:r>
    </w:p>
    <w:p w14:paraId="244EEA8D" w14:textId="77777777" w:rsidR="007F6CD0" w:rsidRDefault="007F6CD0" w:rsidP="007F6CD0">
      <w:pPr>
        <w:jc w:val="both"/>
        <w:rPr>
          <w:lang w:val="en-US"/>
        </w:rPr>
      </w:pPr>
    </w:p>
    <w:p w14:paraId="0288DD39" w14:textId="77777777" w:rsidR="007F6CD0" w:rsidRPr="00D52CE7" w:rsidRDefault="007F6CD0" w:rsidP="007F6CD0">
      <w:pPr>
        <w:jc w:val="both"/>
        <w:rPr>
          <w:b/>
          <w:lang w:val="en-US"/>
        </w:rPr>
      </w:pPr>
      <w:r w:rsidRPr="00D52CE7">
        <w:rPr>
          <w:b/>
          <w:lang w:val="en-US"/>
        </w:rPr>
        <w:t>2014</w:t>
      </w:r>
      <w:r w:rsidR="00CC24BF" w:rsidRPr="00D52CE7">
        <w:rPr>
          <w:b/>
          <w:lang w:val="en-US"/>
        </w:rPr>
        <w:t xml:space="preserve"> - 2018</w:t>
      </w:r>
    </w:p>
    <w:p w14:paraId="024242E9" w14:textId="66A81E10" w:rsidR="007F6CD0" w:rsidRDefault="0040575E" w:rsidP="007F6CD0">
      <w:pPr>
        <w:ind w:left="426"/>
        <w:jc w:val="both"/>
        <w:rPr>
          <w:lang w:val="en-US"/>
        </w:rPr>
      </w:pPr>
      <w:r>
        <w:rPr>
          <w:lang w:val="en-US"/>
        </w:rPr>
        <w:t xml:space="preserve">Under </w:t>
      </w:r>
      <w:r w:rsidR="00D52CE7">
        <w:rPr>
          <w:lang w:val="en-US"/>
        </w:rPr>
        <w:t xml:space="preserve">the </w:t>
      </w:r>
      <w:r w:rsidR="00D52CE7" w:rsidRPr="00AE32A5">
        <w:rPr>
          <w:i/>
          <w:lang w:val="en-US"/>
        </w:rPr>
        <w:t xml:space="preserve">Too Good to Spoil, Too </w:t>
      </w:r>
      <w:r w:rsidR="00D52CE7" w:rsidRPr="00D52CE7">
        <w:rPr>
          <w:i/>
          <w:lang w:val="en-US"/>
        </w:rPr>
        <w:t xml:space="preserve">Precious to Lose </w:t>
      </w:r>
      <w:r w:rsidRPr="00D52CE7">
        <w:rPr>
          <w:lang w:val="en-US"/>
        </w:rPr>
        <w:t>project, to date</w:t>
      </w:r>
      <w:r w:rsidR="00AE32A5" w:rsidRPr="00D52CE7">
        <w:rPr>
          <w:lang w:val="en-US"/>
        </w:rPr>
        <w:t xml:space="preserve"> </w:t>
      </w:r>
      <w:r w:rsidR="007F6CD0" w:rsidRPr="00D52CE7">
        <w:rPr>
          <w:lang w:val="en-US"/>
        </w:rPr>
        <w:t xml:space="preserve">the Coast and Marine program </w:t>
      </w:r>
      <w:r w:rsidR="00AE32A5" w:rsidRPr="00D52CE7">
        <w:rPr>
          <w:lang w:val="en-US"/>
        </w:rPr>
        <w:t xml:space="preserve">have </w:t>
      </w:r>
      <w:r w:rsidR="007F6CD0" w:rsidRPr="00D52CE7">
        <w:rPr>
          <w:lang w:val="en-US"/>
        </w:rPr>
        <w:t xml:space="preserve">conducted marine pest surveillance at </w:t>
      </w:r>
      <w:r w:rsidR="0074005A" w:rsidRPr="00D52CE7">
        <w:rPr>
          <w:lang w:val="en-US"/>
        </w:rPr>
        <w:t>six</w:t>
      </w:r>
      <w:r w:rsidR="007F6CD0" w:rsidRPr="00D52CE7">
        <w:rPr>
          <w:lang w:val="en-US"/>
        </w:rPr>
        <w:t xml:space="preserve"> high-risk entry points identified in the draft </w:t>
      </w:r>
      <w:r w:rsidR="007F6CD0" w:rsidRPr="00D52CE7">
        <w:rPr>
          <w:i/>
          <w:lang w:val="en-US"/>
        </w:rPr>
        <w:t>Marine Pest Invasion Risks in Gulf St Vincent</w:t>
      </w:r>
      <w:r w:rsidR="00D52CE7" w:rsidRPr="00D52CE7">
        <w:rPr>
          <w:lang w:val="en-US"/>
        </w:rPr>
        <w:t xml:space="preserve"> report. A further 48</w:t>
      </w:r>
      <w:r w:rsidR="007F6CD0" w:rsidRPr="00D52CE7">
        <w:rPr>
          <w:lang w:val="en-US"/>
        </w:rPr>
        <w:t xml:space="preserve"> </w:t>
      </w:r>
      <w:r w:rsidR="007F6CD0" w:rsidRPr="00D52CE7">
        <w:rPr>
          <w:i/>
          <w:lang w:val="en-US"/>
        </w:rPr>
        <w:t>Sabella</w:t>
      </w:r>
      <w:r w:rsidR="007F6CD0" w:rsidRPr="00D52CE7">
        <w:rPr>
          <w:lang w:val="en-US"/>
        </w:rPr>
        <w:t xml:space="preserve"> </w:t>
      </w:r>
      <w:r w:rsidR="00AE32A5" w:rsidRPr="00D52CE7">
        <w:rPr>
          <w:lang w:val="en-US"/>
        </w:rPr>
        <w:t>have been</w:t>
      </w:r>
      <w:r w:rsidR="007F6CD0" w:rsidRPr="00D52CE7">
        <w:rPr>
          <w:lang w:val="en-US"/>
        </w:rPr>
        <w:t xml:space="preserve"> removed from two of the locations surveyed</w:t>
      </w:r>
      <w:r w:rsidR="00AE32A5" w:rsidRPr="00D52CE7">
        <w:rPr>
          <w:lang w:val="en-US"/>
        </w:rPr>
        <w:t xml:space="preserve"> thus far</w:t>
      </w:r>
      <w:r w:rsidR="007F6CD0" w:rsidRPr="00D52CE7">
        <w:rPr>
          <w:lang w:val="en-US"/>
        </w:rPr>
        <w:t>.</w:t>
      </w:r>
      <w:r w:rsidR="0074005A">
        <w:rPr>
          <w:lang w:val="en-US"/>
        </w:rPr>
        <w:t xml:space="preserve"> </w:t>
      </w:r>
    </w:p>
    <w:p w14:paraId="430D9DBD" w14:textId="77777777" w:rsidR="00CC24BF" w:rsidRDefault="00CC24BF" w:rsidP="007F6CD0">
      <w:pPr>
        <w:ind w:left="426"/>
        <w:jc w:val="both"/>
        <w:rPr>
          <w:lang w:val="en-US"/>
        </w:rPr>
      </w:pPr>
      <w:r>
        <w:rPr>
          <w:lang w:val="en-US"/>
        </w:rPr>
        <w:t>Future activities as part of this project include the development of a marine pest incursion response plan for KI, a targeted vessel owner education program, including distributing marine pest awareness information on-water, and the development of a community</w:t>
      </w:r>
      <w:r w:rsidR="000941F9">
        <w:rPr>
          <w:lang w:val="en-US"/>
        </w:rPr>
        <w:t xml:space="preserve"> marine pest detection program for local community groups.</w:t>
      </w:r>
    </w:p>
    <w:p w14:paraId="5A962D85" w14:textId="666792C8" w:rsidR="00D52CE7" w:rsidRPr="00D52CE7" w:rsidRDefault="00D52CE7" w:rsidP="00D52CE7">
      <w:pPr>
        <w:jc w:val="both"/>
        <w:rPr>
          <w:b/>
          <w:lang w:val="en-US"/>
        </w:rPr>
      </w:pPr>
      <w:r w:rsidRPr="00D52CE7">
        <w:rPr>
          <w:b/>
          <w:lang w:val="en-US"/>
        </w:rPr>
        <w:t>The future</w:t>
      </w:r>
    </w:p>
    <w:p w14:paraId="0194EE10" w14:textId="1F785528" w:rsidR="0040575E" w:rsidRPr="003774AE" w:rsidRDefault="00FF5061" w:rsidP="00D52CE7">
      <w:pPr>
        <w:ind w:left="426"/>
        <w:jc w:val="both"/>
        <w:rPr>
          <w:lang w:val="en-US"/>
        </w:rPr>
      </w:pPr>
      <w:r>
        <w:rPr>
          <w:lang w:val="en-US"/>
        </w:rPr>
        <w:t>Whilst the KI region has secured several funding grants over the years to undertake marine biosecurity activities, these have been small, discontinuous, insecure (</w:t>
      </w:r>
      <w:r w:rsidRPr="00BE7E00">
        <w:rPr>
          <w:i/>
          <w:lang w:val="en-US"/>
        </w:rPr>
        <w:t>i.e.</w:t>
      </w:r>
      <w:r>
        <w:rPr>
          <w:lang w:val="en-US"/>
        </w:rPr>
        <w:t xml:space="preserve"> subject to competitive grants processes) and limited in their scope of activities due to restrictions in funding guidelines.</w:t>
      </w:r>
      <w:r w:rsidR="00D52CE7">
        <w:rPr>
          <w:lang w:val="en-US"/>
        </w:rPr>
        <w:t xml:space="preserve"> </w:t>
      </w:r>
      <w:r w:rsidR="0040575E">
        <w:rPr>
          <w:lang w:val="en-US"/>
        </w:rPr>
        <w:t>As a result of this inconsistency, overall su</w:t>
      </w:r>
      <w:bookmarkStart w:id="0" w:name="_GoBack"/>
      <w:bookmarkEnd w:id="0"/>
      <w:r w:rsidR="0040575E">
        <w:rPr>
          <w:lang w:val="en-US"/>
        </w:rPr>
        <w:t xml:space="preserve">ccess has been limited – there is a sense of just holding our ground and not making headway.  </w:t>
      </w:r>
    </w:p>
    <w:sectPr w:rsidR="0040575E" w:rsidRPr="003774AE" w:rsidSect="006110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61378"/>
    <w:multiLevelType w:val="hybridMultilevel"/>
    <w:tmpl w:val="531A5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814"/>
    <w:rsid w:val="0001089A"/>
    <w:rsid w:val="00052949"/>
    <w:rsid w:val="00060C9B"/>
    <w:rsid w:val="000941F9"/>
    <w:rsid w:val="000A2EB5"/>
    <w:rsid w:val="000F04A6"/>
    <w:rsid w:val="000F6519"/>
    <w:rsid w:val="000F7814"/>
    <w:rsid w:val="00100674"/>
    <w:rsid w:val="00161D2D"/>
    <w:rsid w:val="001C7FC8"/>
    <w:rsid w:val="002455C0"/>
    <w:rsid w:val="00263649"/>
    <w:rsid w:val="00266098"/>
    <w:rsid w:val="003774AE"/>
    <w:rsid w:val="003C3ABC"/>
    <w:rsid w:val="0040575E"/>
    <w:rsid w:val="00412761"/>
    <w:rsid w:val="004226BF"/>
    <w:rsid w:val="00444702"/>
    <w:rsid w:val="00454574"/>
    <w:rsid w:val="0048050A"/>
    <w:rsid w:val="0048553E"/>
    <w:rsid w:val="00487C7C"/>
    <w:rsid w:val="004F532F"/>
    <w:rsid w:val="004F6252"/>
    <w:rsid w:val="00522F30"/>
    <w:rsid w:val="005A1115"/>
    <w:rsid w:val="00611025"/>
    <w:rsid w:val="00644FED"/>
    <w:rsid w:val="0067000B"/>
    <w:rsid w:val="006830FB"/>
    <w:rsid w:val="006D49A7"/>
    <w:rsid w:val="006F4DF3"/>
    <w:rsid w:val="00703087"/>
    <w:rsid w:val="007245BA"/>
    <w:rsid w:val="0074005A"/>
    <w:rsid w:val="007414A5"/>
    <w:rsid w:val="00774BB4"/>
    <w:rsid w:val="007973B8"/>
    <w:rsid w:val="007D6250"/>
    <w:rsid w:val="007F6CD0"/>
    <w:rsid w:val="00817FD6"/>
    <w:rsid w:val="008202ED"/>
    <w:rsid w:val="008846FF"/>
    <w:rsid w:val="008904F7"/>
    <w:rsid w:val="0098137C"/>
    <w:rsid w:val="009C45A9"/>
    <w:rsid w:val="00A06980"/>
    <w:rsid w:val="00A17B51"/>
    <w:rsid w:val="00A27EF3"/>
    <w:rsid w:val="00A91EA0"/>
    <w:rsid w:val="00AA210F"/>
    <w:rsid w:val="00AE32A5"/>
    <w:rsid w:val="00B31630"/>
    <w:rsid w:val="00B83D95"/>
    <w:rsid w:val="00B8571A"/>
    <w:rsid w:val="00BB4696"/>
    <w:rsid w:val="00BE7E00"/>
    <w:rsid w:val="00C63EE7"/>
    <w:rsid w:val="00C80DC6"/>
    <w:rsid w:val="00C82F99"/>
    <w:rsid w:val="00C838F9"/>
    <w:rsid w:val="00CB0FA9"/>
    <w:rsid w:val="00CC24BF"/>
    <w:rsid w:val="00CC65C0"/>
    <w:rsid w:val="00D10AA8"/>
    <w:rsid w:val="00D52CE7"/>
    <w:rsid w:val="00DA7B1F"/>
    <w:rsid w:val="00DC3B08"/>
    <w:rsid w:val="00EB4B2C"/>
    <w:rsid w:val="00F14C22"/>
    <w:rsid w:val="00F422B5"/>
    <w:rsid w:val="00F70168"/>
    <w:rsid w:val="00FA40B5"/>
    <w:rsid w:val="00FF50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E820"/>
  <w15:docId w15:val="{81A2836A-B8EA-491A-A9B4-0F1CD5A9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0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814"/>
    <w:pPr>
      <w:ind w:left="720"/>
      <w:contextualSpacing/>
    </w:pPr>
  </w:style>
  <w:style w:type="character" w:styleId="CommentReference">
    <w:name w:val="annotation reference"/>
    <w:basedOn w:val="DefaultParagraphFont"/>
    <w:uiPriority w:val="99"/>
    <w:semiHidden/>
    <w:unhideWhenUsed/>
    <w:rsid w:val="000F04A6"/>
    <w:rPr>
      <w:sz w:val="16"/>
      <w:szCs w:val="16"/>
    </w:rPr>
  </w:style>
  <w:style w:type="paragraph" w:styleId="CommentText">
    <w:name w:val="annotation text"/>
    <w:basedOn w:val="Normal"/>
    <w:link w:val="CommentTextChar"/>
    <w:uiPriority w:val="99"/>
    <w:semiHidden/>
    <w:unhideWhenUsed/>
    <w:rsid w:val="000F04A6"/>
    <w:pPr>
      <w:spacing w:line="240" w:lineRule="auto"/>
    </w:pPr>
    <w:rPr>
      <w:sz w:val="20"/>
      <w:szCs w:val="20"/>
    </w:rPr>
  </w:style>
  <w:style w:type="character" w:customStyle="1" w:styleId="CommentTextChar">
    <w:name w:val="Comment Text Char"/>
    <w:basedOn w:val="DefaultParagraphFont"/>
    <w:link w:val="CommentText"/>
    <w:uiPriority w:val="99"/>
    <w:semiHidden/>
    <w:rsid w:val="000F04A6"/>
    <w:rPr>
      <w:sz w:val="20"/>
      <w:szCs w:val="20"/>
    </w:rPr>
  </w:style>
  <w:style w:type="paragraph" w:styleId="CommentSubject">
    <w:name w:val="annotation subject"/>
    <w:basedOn w:val="CommentText"/>
    <w:next w:val="CommentText"/>
    <w:link w:val="CommentSubjectChar"/>
    <w:uiPriority w:val="99"/>
    <w:semiHidden/>
    <w:unhideWhenUsed/>
    <w:rsid w:val="000F04A6"/>
    <w:rPr>
      <w:b/>
      <w:bCs/>
    </w:rPr>
  </w:style>
  <w:style w:type="character" w:customStyle="1" w:styleId="CommentSubjectChar">
    <w:name w:val="Comment Subject Char"/>
    <w:basedOn w:val="CommentTextChar"/>
    <w:link w:val="CommentSubject"/>
    <w:uiPriority w:val="99"/>
    <w:semiHidden/>
    <w:rsid w:val="000F04A6"/>
    <w:rPr>
      <w:b/>
      <w:bCs/>
      <w:sz w:val="20"/>
      <w:szCs w:val="20"/>
    </w:rPr>
  </w:style>
  <w:style w:type="paragraph" w:styleId="BalloonText">
    <w:name w:val="Balloon Text"/>
    <w:basedOn w:val="Normal"/>
    <w:link w:val="BalloonTextChar"/>
    <w:uiPriority w:val="99"/>
    <w:semiHidden/>
    <w:unhideWhenUsed/>
    <w:rsid w:val="000F0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4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0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AC1B2-E62D-46D9-A113-ABF149AF01DB}"/>
</file>

<file path=customXml/itemProps2.xml><?xml version="1.0" encoding="utf-8"?>
<ds:datastoreItem xmlns:ds="http://schemas.openxmlformats.org/officeDocument/2006/customXml" ds:itemID="{2D37BCB6-5AFD-4473-99A3-CCF62662BC2B}"/>
</file>

<file path=customXml/itemProps3.xml><?xml version="1.0" encoding="utf-8"?>
<ds:datastoreItem xmlns:ds="http://schemas.openxmlformats.org/officeDocument/2006/customXml" ds:itemID="{6004F5B8-CBD5-43CE-AB62-8D8DCC5ECCAB}"/>
</file>

<file path=docProps/app.xml><?xml version="1.0" encoding="utf-8"?>
<Properties xmlns="http://schemas.openxmlformats.org/officeDocument/2006/extended-properties" xmlns:vt="http://schemas.openxmlformats.org/officeDocument/2006/docPropsVTypes">
  <Template>Normal.dotm</Template>
  <TotalTime>101</TotalTime>
  <Pages>3</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DEWNR</Company>
  <LinksUpToDate>false</LinksUpToDate>
  <CharactersWithSpaces>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Lashmar</dc:creator>
  <cp:keywords/>
  <dc:description/>
  <cp:lastModifiedBy>Andrew Triggs</cp:lastModifiedBy>
  <cp:revision>4</cp:revision>
  <dcterms:created xsi:type="dcterms:W3CDTF">2014-12-10T22:52:00Z</dcterms:created>
  <dcterms:modified xsi:type="dcterms:W3CDTF">2014-12-11T00:42:00Z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