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316EC" w:rsidP="00491AEC">
      <w:pPr>
        <w:rPr>
          <w:rFonts w:ascii="Trebuchet MS" w:hAnsi="Trebuchet MS"/>
        </w:rPr>
      </w:pPr>
      <w:r>
        <w:rPr>
          <w:rFonts w:ascii="Trebuchet MS" w:hAnsi="Trebuchet MS"/>
        </w:rPr>
        <w:t>20/11/18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7316EC" w:rsidP="00491AEC">
      <w:pPr>
        <w:rPr>
          <w:rFonts w:ascii="Trebuchet MS" w:hAnsi="Trebuchet MS"/>
          <w:sz w:val="24"/>
        </w:rPr>
      </w:pPr>
      <w:r>
        <w:rPr>
          <w:rFonts w:ascii="Trebuchet MS" w:hAnsi="Trebuchet MS"/>
          <w:b/>
          <w:sz w:val="24"/>
        </w:rPr>
        <w:t>These animals are defenceless and need our help. If these conditions aren’t good enough for humans, then they shouldn’t be good enough for animals! They have feelings too. Could you imagine what literally boiling to death would feel like? How excruciating the pain would be</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w:t>
      </w:r>
      <w:proofErr w:type="gramStart"/>
      <w:r>
        <w:rPr>
          <w:rFonts w:ascii="Trebuchet MS" w:hAnsi="Trebuchet MS"/>
        </w:rPr>
        <w:t>enough</w:t>
      </w:r>
      <w:proofErr w:type="gramEnd"/>
      <w:r>
        <w:rPr>
          <w:rFonts w:ascii="Trebuchet MS" w:hAnsi="Trebuchet MS"/>
        </w:rPr>
        <w:t xml:space="preserve">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B1319"/>
    <w:rsid w:val="001C2170"/>
    <w:rsid w:val="00491AEC"/>
    <w:rsid w:val="00640187"/>
    <w:rsid w:val="007316EC"/>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FF46F-5BC7-4471-B211-ADB401DB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640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43AAE81-A0CE-4568-BAFB-85BC56715089}"/>
</file>

<file path=customXml/itemProps2.xml><?xml version="1.0" encoding="utf-8"?>
<ds:datastoreItem xmlns:ds="http://schemas.openxmlformats.org/officeDocument/2006/customXml" ds:itemID="{094AF74B-CD1A-4FCB-89F8-E394398C49FA}"/>
</file>

<file path=customXml/itemProps3.xml><?xml version="1.0" encoding="utf-8"?>
<ds:datastoreItem xmlns:ds="http://schemas.openxmlformats.org/officeDocument/2006/customXml" ds:itemID="{ED5A3E75-42A0-459B-8D07-2B29F9D8B75D}"/>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2018-11-20T23:36:00Z</dcterms:created>
  <dcterms:modified xsi:type="dcterms:W3CDTF">2018-12-06T00:28:00Z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