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164EDA" w:rsidP="00491AEC">
      <w:pPr>
        <w:rPr>
          <w:rFonts w:ascii="Trebuchet MS" w:hAnsi="Trebuchet MS"/>
        </w:rPr>
      </w:pPr>
      <w:r>
        <w:rPr>
          <w:rFonts w:ascii="Trebuchet MS" w:hAnsi="Trebuchet MS"/>
        </w:rPr>
        <w:t>23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A103E1" w:rsidRDefault="00A103E1" w:rsidP="00491AEC">
      <w:pPr>
        <w:rPr>
          <w:rFonts w:ascii="Trebuchet MS" w:hAnsi="Trebuchet MS"/>
          <w:sz w:val="24"/>
        </w:rPr>
      </w:pPr>
      <w:r>
        <w:rPr>
          <w:rFonts w:ascii="Trebuchet MS" w:hAnsi="Trebuchet MS"/>
          <w:sz w:val="24"/>
        </w:rPr>
        <w:t xml:space="preserve">The continued neglect for the welfare of animals exported as part of this trade is deeply distressing and unnecessary. I support an end to the live export industry but in the meantime urge all involved to make these important changes to the current industry – these are not someone else’s problems, they are not hard to implement, they simply need political will!  </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 xml:space="preserve">the risks are too great to </w:t>
      </w:r>
      <w:proofErr w:type="gramStart"/>
      <w:r w:rsidRPr="0083568B">
        <w:rPr>
          <w:rFonts w:ascii="Trebuchet MS" w:hAnsi="Trebuchet MS"/>
        </w:rPr>
        <w:t>allow</w:t>
      </w:r>
      <w:proofErr w:type="gramEnd"/>
      <w:r w:rsidRPr="0083568B">
        <w:rPr>
          <w:rFonts w:ascii="Trebuchet MS" w:hAnsi="Trebuchet MS"/>
        </w:rPr>
        <w:t xml:space="preserve">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A103E1" w:rsidRPr="00FC37D3" w:rsidRDefault="00A103E1" w:rsidP="00491AEC">
      <w:pPr>
        <w:rPr>
          <w:rFonts w:ascii="Trebuchet MS" w:hAnsi="Trebuchet MS"/>
        </w:rPr>
      </w:pPr>
      <w:r w:rsidRPr="00FC37D3">
        <w:rPr>
          <w:rFonts w:ascii="Trebuchet MS" w:hAnsi="Trebuchet MS"/>
        </w:rPr>
        <w:t>Resolving the issues surrounding animal welfare in the live export trade are the responsibility of all of us. Apart from the cruelty that is exists during transportation I have also seen how animals are treated at various destinations in the Middle East</w:t>
      </w:r>
      <w:r w:rsidR="00FC37D3" w:rsidRPr="00FC37D3">
        <w:rPr>
          <w:rFonts w:ascii="Trebuchet MS" w:hAnsi="Trebuchet MS"/>
        </w:rPr>
        <w:t xml:space="preserve">. </w:t>
      </w:r>
      <w:r w:rsidRPr="00FC37D3">
        <w:rPr>
          <w:rFonts w:ascii="Trebuchet MS" w:hAnsi="Trebuchet MS"/>
        </w:rPr>
        <w:t xml:space="preserve">I urge you to take the views expressed here seriously and implement them as part of a strategy towards ending the </w:t>
      </w:r>
      <w:r w:rsidR="00FC37D3" w:rsidRPr="00FC37D3">
        <w:rPr>
          <w:rFonts w:ascii="Trebuchet MS" w:hAnsi="Trebuchet MS"/>
        </w:rPr>
        <w:t>inherent cruelty that underpins the continued live exportation of animals. Just because we don’t see it ourselves does not make it someone else’s problem. Please consider implementing all of the suggestions listed above as a first step towards improving the conditions for animals exploited in this industry.</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FC37D3" w:rsidRDefault="00FC37D3" w:rsidP="00491AEC">
      <w:pPr>
        <w:rPr>
          <w:rFonts w:ascii="Trebuchet MS" w:hAnsi="Trebuchet MS"/>
        </w:rPr>
      </w:pPr>
      <w:bookmarkStart w:id="0" w:name="_GoBack"/>
      <w:bookmarkEnd w:id="0"/>
    </w:p>
    <w:p w:rsidR="00FC37D3" w:rsidRDefault="00FC37D3" w:rsidP="00491AEC">
      <w:pPr>
        <w:rPr>
          <w:rFonts w:ascii="Trebuchet MS" w:hAnsi="Trebuchet MS"/>
        </w:rPr>
      </w:pP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64EDA"/>
    <w:rsid w:val="002219B8"/>
    <w:rsid w:val="00355ACD"/>
    <w:rsid w:val="00491AEC"/>
    <w:rsid w:val="00856B15"/>
    <w:rsid w:val="0092621D"/>
    <w:rsid w:val="00A103E1"/>
    <w:rsid w:val="00FC3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FC37D3"/>
    <w:rPr>
      <w:color w:val="0563C1" w:themeColor="hyperlink"/>
      <w:u w:val="single"/>
    </w:rPr>
  </w:style>
  <w:style w:type="character" w:customStyle="1" w:styleId="UnresolvedMention">
    <w:name w:val="Unresolved Mention"/>
    <w:basedOn w:val="DefaultParagraphFont"/>
    <w:uiPriority w:val="99"/>
    <w:semiHidden/>
    <w:unhideWhenUsed/>
    <w:rsid w:val="00FC37D3"/>
    <w:rPr>
      <w:color w:val="808080"/>
      <w:shd w:val="clear" w:color="auto" w:fill="E6E6E6"/>
    </w:rPr>
  </w:style>
  <w:style w:type="paragraph" w:styleId="BalloonText">
    <w:name w:val="Balloon Text"/>
    <w:basedOn w:val="Normal"/>
    <w:link w:val="BalloonTextChar"/>
    <w:uiPriority w:val="99"/>
    <w:semiHidden/>
    <w:unhideWhenUsed/>
    <w:rsid w:val="00355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BD46796-27AE-4E4A-A87C-1A88AEDD608A}"/>
</file>

<file path=customXml/itemProps2.xml><?xml version="1.0" encoding="utf-8"?>
<ds:datastoreItem xmlns:ds="http://schemas.openxmlformats.org/officeDocument/2006/customXml" ds:itemID="{4C31C937-E439-471A-9F96-E4F2D552C9E3}"/>
</file>

<file path=customXml/itemProps3.xml><?xml version="1.0" encoding="utf-8"?>
<ds:datastoreItem xmlns:ds="http://schemas.openxmlformats.org/officeDocument/2006/customXml" ds:itemID="{82A48E7A-CF32-4BAC-9671-81B45BE9E450}"/>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cp:lastPrinted>2018-11-23T04:23:00Z</cp:lastPrinted>
  <dcterms:created xsi:type="dcterms:W3CDTF">2018-11-23T04:24:00Z</dcterms:created>
  <dcterms:modified xsi:type="dcterms:W3CDTF">2018-12-06T06:16:00Z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