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815D" w14:textId="216E23F7" w:rsidR="008330B3" w:rsidRDefault="008330B3">
      <w:bookmarkStart w:id="0" w:name="_GoBack"/>
      <w:bookmarkEnd w:id="0"/>
      <w:r>
        <w:t>I am opposed to the live export industry, the way these animals treat the sheep on board their boats is disgusting. But seemingly forgotten is how bad other nations kill our poor livestock when they slaughter them in barbaric inhumane ways. So even if our live export industry we’re too clean up their act there is still no place for it. I’m all for exporting meat, but not live animals.</w:t>
      </w:r>
    </w:p>
    <w:p w14:paraId="054F8128" w14:textId="561A9321" w:rsidR="008330B3" w:rsidRDefault="008330B3"/>
    <w:p w14:paraId="548B2A49" w14:textId="3FE59F3E" w:rsidR="008330B3" w:rsidRDefault="008330B3">
      <w:r>
        <w:t>Yours sincerely</w:t>
      </w:r>
    </w:p>
    <w:p w14:paraId="671AD634" w14:textId="0B986A13" w:rsidR="008330B3" w:rsidRDefault="008330B3"/>
    <w:p w14:paraId="712A24EE" w14:textId="3D7996B8" w:rsidR="008330B3" w:rsidRDefault="008330B3">
      <w:r>
        <w:t>Will</w:t>
      </w:r>
    </w:p>
    <w:sectPr w:rsidR="00833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B3"/>
    <w:rsid w:val="004A19A2"/>
    <w:rsid w:val="00627B40"/>
    <w:rsid w:val="00833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B1AC"/>
  <w15:chartTrackingRefBased/>
  <w15:docId w15:val="{DFC9CAD5-EB72-4F04-AE9F-622BCB66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F374977-F20A-4EDB-B8DD-CD317F5C61A1}"/>
</file>

<file path=customXml/itemProps2.xml><?xml version="1.0" encoding="utf-8"?>
<ds:datastoreItem xmlns:ds="http://schemas.openxmlformats.org/officeDocument/2006/customXml" ds:itemID="{BF06CA24-E2BF-4E9B-B9BF-6673CE9739B2}"/>
</file>

<file path=customXml/itemProps3.xml><?xml version="1.0" encoding="utf-8"?>
<ds:datastoreItem xmlns:ds="http://schemas.openxmlformats.org/officeDocument/2006/customXml" ds:itemID="{9AF776B7-B29D-41EB-AA31-EB890FF3D48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Bakos</dc:creator>
  <cp:keywords/>
  <dc:description/>
  <cp:lastModifiedBy>Brady, Tracie</cp:lastModifiedBy>
  <cp:revision>2</cp:revision>
  <dcterms:created xsi:type="dcterms:W3CDTF">2018-11-21T21:39:00Z</dcterms:created>
  <dcterms:modified xsi:type="dcterms:W3CDTF">2018-11-21T21:39:00Z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