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313" w:rsidRPr="00C07298" w:rsidRDefault="000C4920" w:rsidP="00C07298">
      <w:pPr>
        <w:spacing w:before="120"/>
        <w:jc w:val="right"/>
        <w:rPr>
          <w:rStyle w:val="Strong"/>
        </w:rPr>
      </w:pPr>
      <w:bookmarkStart w:id="0" w:name="_GoBack"/>
      <w:bookmarkEnd w:id="0"/>
      <w:r w:rsidRPr="00C07298">
        <w:rPr>
          <w:rStyle w:val="Strong"/>
        </w:rPr>
        <w:t>A</w:t>
      </w:r>
      <w:r>
        <w:rPr>
          <w:rStyle w:val="Strong"/>
        </w:rPr>
        <w:t>ttachment</w:t>
      </w:r>
      <w:r w:rsidRPr="00C07298">
        <w:rPr>
          <w:rStyle w:val="Strong"/>
        </w:rPr>
        <w:t xml:space="preserve"> </w:t>
      </w:r>
      <w:r w:rsidR="006C4F3D">
        <w:rPr>
          <w:rStyle w:val="Strong"/>
        </w:rPr>
        <w:t>C</w:t>
      </w:r>
    </w:p>
    <w:p w:rsidR="00D15313" w:rsidRPr="00C07298" w:rsidRDefault="008F28A2" w:rsidP="00D15313">
      <w:pPr>
        <w:spacing w:before="120"/>
        <w:rPr>
          <w:rStyle w:val="Strong"/>
        </w:rPr>
      </w:pPr>
      <w:r w:rsidRPr="00C07298">
        <w:rPr>
          <w:rFonts w:ascii="Calibri" w:eastAsia="Times New Roman" w:hAnsi="Calibri" w:cs="Times New Roman"/>
          <w:noProof/>
          <w:sz w:val="18"/>
          <w:szCs w:val="20"/>
          <w:lang w:eastAsia="en-AU"/>
        </w:rPr>
        <mc:AlternateContent>
          <mc:Choice Requires="wps">
            <w:drawing>
              <wp:anchor distT="0" distB="0" distL="114300" distR="114300" simplePos="0" relativeHeight="251658240" behindDoc="0" locked="0" layoutInCell="1" allowOverlap="0">
                <wp:simplePos x="0" y="0"/>
                <wp:positionH relativeFrom="margin">
                  <wp:align>right</wp:align>
                </wp:positionH>
                <wp:positionV relativeFrom="paragraph">
                  <wp:posOffset>269240</wp:posOffset>
                </wp:positionV>
                <wp:extent cx="2566670" cy="1296000"/>
                <wp:effectExtent l="0" t="0" r="24130" b="1905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296000"/>
                        </a:xfrm>
                        <a:prstGeom prst="rect">
                          <a:avLst/>
                        </a:prstGeom>
                        <a:solidFill>
                          <a:srgbClr val="FFFFFF"/>
                        </a:solidFill>
                        <a:ln w="9525">
                          <a:solidFill>
                            <a:srgbClr val="000000"/>
                          </a:solidFill>
                          <a:miter lim="800000"/>
                          <a:headEnd/>
                          <a:tailEnd/>
                        </a:ln>
                      </wps:spPr>
                      <wps:txbx>
                        <w:txbxContent>
                          <w:p w:rsidR="00C07298" w:rsidRPr="00C07298" w:rsidRDefault="00C07298" w:rsidP="00C07298">
                            <w:pPr>
                              <w:rPr>
                                <w:rFonts w:ascii="Calibri" w:hAnsi="Calibri" w:cs="Calibri"/>
                                <w:b/>
                                <w:sz w:val="20"/>
                                <w:szCs w:val="20"/>
                                <w:u w:val="single"/>
                              </w:rPr>
                            </w:pPr>
                            <w:r w:rsidRPr="00C07298">
                              <w:rPr>
                                <w:rFonts w:ascii="Calibri" w:hAnsi="Calibri" w:cs="Calibri"/>
                                <w:b/>
                                <w:sz w:val="20"/>
                                <w:szCs w:val="20"/>
                                <w:u w:val="single"/>
                              </w:rPr>
                              <w:t>Importer details</w:t>
                            </w:r>
                          </w:p>
                          <w:p w:rsidR="00BA1171" w:rsidRPr="00BA1171" w:rsidRDefault="00BA1171" w:rsidP="008F28A2">
                            <w:pPr>
                              <w:tabs>
                                <w:tab w:val="right" w:leader="underscore" w:pos="3544"/>
                              </w:tabs>
                              <w:contextualSpacing/>
                              <w:rPr>
                                <w:rFonts w:ascii="Calibri" w:hAnsi="Calibri"/>
                                <w:b/>
                                <w:sz w:val="20"/>
                                <w:szCs w:val="20"/>
                              </w:rPr>
                            </w:pPr>
                            <w:r>
                              <w:rPr>
                                <w:rFonts w:ascii="Calibri" w:hAnsi="Calibri"/>
                                <w:b/>
                                <w:sz w:val="20"/>
                                <w:szCs w:val="20"/>
                              </w:rPr>
                              <w:t>Importer</w:t>
                            </w:r>
                            <w:r w:rsidRPr="00BA1171">
                              <w:rPr>
                                <w:rFonts w:ascii="Calibri" w:hAnsi="Calibri"/>
                                <w:b/>
                                <w:sz w:val="20"/>
                                <w:szCs w:val="20"/>
                              </w:rPr>
                              <w:t xml:space="preserve"> name: </w:t>
                            </w:r>
                            <w:r w:rsidRPr="00BA1171">
                              <w:rPr>
                                <w:rFonts w:ascii="Calibri" w:hAnsi="Calibri"/>
                                <w:b/>
                                <w:sz w:val="20"/>
                                <w:szCs w:val="20"/>
                              </w:rPr>
                              <w:tab/>
                            </w:r>
                          </w:p>
                          <w:p w:rsidR="00BA1171" w:rsidRPr="00BA1171" w:rsidRDefault="00BA1171" w:rsidP="008F28A2">
                            <w:pPr>
                              <w:tabs>
                                <w:tab w:val="right" w:leader="underscore" w:pos="3544"/>
                              </w:tabs>
                              <w:contextualSpacing/>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BA1171" w:rsidRPr="00BA1171" w:rsidRDefault="00BA1171" w:rsidP="008F28A2">
                            <w:pPr>
                              <w:tabs>
                                <w:tab w:val="right" w:leader="underscore" w:pos="3544"/>
                              </w:tabs>
                              <w:contextualSpacing/>
                              <w:rPr>
                                <w:rFonts w:ascii="Calibri" w:hAnsi="Calibri"/>
                                <w:b/>
                                <w:sz w:val="20"/>
                                <w:szCs w:val="20"/>
                              </w:rPr>
                            </w:pPr>
                            <w:r w:rsidRPr="00BA1171">
                              <w:rPr>
                                <w:rFonts w:ascii="Calibri" w:hAnsi="Calibri"/>
                                <w:b/>
                                <w:sz w:val="20"/>
                                <w:szCs w:val="20"/>
                              </w:rPr>
                              <w:tab/>
                            </w:r>
                          </w:p>
                          <w:p w:rsidR="00BA1171" w:rsidRPr="00BA1171" w:rsidRDefault="00BA1171" w:rsidP="008F28A2">
                            <w:pPr>
                              <w:tabs>
                                <w:tab w:val="right" w:leader="underscore" w:pos="3544"/>
                              </w:tabs>
                              <w:contextualSpacing/>
                              <w:rPr>
                                <w:rFonts w:ascii="Calibri" w:hAnsi="Calibri"/>
                                <w:b/>
                                <w:sz w:val="20"/>
                                <w:szCs w:val="20"/>
                              </w:rPr>
                            </w:pPr>
                            <w:r>
                              <w:rPr>
                                <w:rFonts w:ascii="Calibri" w:hAnsi="Calibri"/>
                                <w:b/>
                                <w:sz w:val="20"/>
                                <w:szCs w:val="20"/>
                              </w:rPr>
                              <w:t>Import permit number</w:t>
                            </w:r>
                            <w:r w:rsidRPr="00BA1171">
                              <w:rPr>
                                <w:rFonts w:ascii="Calibri" w:hAnsi="Calibri"/>
                                <w:b/>
                                <w:sz w:val="20"/>
                                <w:szCs w:val="20"/>
                              </w:rPr>
                              <w:t xml:space="preserve">: </w:t>
                            </w:r>
                            <w:r w:rsidRPr="00BA1171">
                              <w:rPr>
                                <w:rFonts w:ascii="Calibri" w:hAnsi="Calibri"/>
                                <w:b/>
                                <w:sz w:val="20"/>
                                <w:szCs w:val="20"/>
                              </w:rPr>
                              <w:tab/>
                            </w:r>
                          </w:p>
                          <w:p w:rsidR="00C07298" w:rsidRPr="008F28A2" w:rsidRDefault="00BA1171" w:rsidP="008F28A2">
                            <w:pPr>
                              <w:tabs>
                                <w:tab w:val="right" w:leader="underscore" w:pos="3544"/>
                              </w:tabs>
                              <w:contextualSpacing/>
                              <w:rPr>
                                <w:sz w:val="20"/>
                                <w:szCs w:val="20"/>
                              </w:rPr>
                            </w:pPr>
                            <w:r>
                              <w:rPr>
                                <w:rFonts w:ascii="Calibri" w:hAnsi="Calibri"/>
                                <w:b/>
                                <w:sz w:val="20"/>
                                <w:szCs w:val="20"/>
                              </w:rPr>
                              <w:t>Date of harvest</w:t>
                            </w:r>
                            <w:r w:rsidRPr="00BA1171">
                              <w:rPr>
                                <w:rFonts w:ascii="Calibri" w:hAnsi="Calibri"/>
                                <w:b/>
                                <w:sz w:val="20"/>
                                <w:szCs w:val="20"/>
                              </w:rPr>
                              <w:t xml:space="preserve">: </w:t>
                            </w:r>
                            <w:r w:rsidRPr="00BA1171">
                              <w:rPr>
                                <w:rFonts w:ascii="Calibri" w:hAnsi="Calibri"/>
                                <w:b/>
                                <w:sz w:val="20"/>
                                <w:szCs w:val="20"/>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0.9pt;margin-top:21.2pt;width:202.1pt;height:102.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" o:allowoverlap="f">
                <v:textbox>
                  <w:txbxContent>
                    <w:p w:rsidR="00C07298" w:rsidRPr="00C07298" w:rsidRDefault="00C07298" w:rsidP="00C07298">
                      <w:pPr>
                        <w:rPr>
                          <w:rFonts w:ascii="Calibri" w:hAnsi="Calibri" w:cs="Calibri"/>
                          <w:b/>
                          <w:sz w:val="20"/>
                          <w:szCs w:val="20"/>
                          <w:u w:val="single"/>
                        </w:rPr>
                      </w:pPr>
                      <w:r w:rsidRPr="00C07298">
                        <w:rPr>
                          <w:rFonts w:ascii="Calibri" w:hAnsi="Calibri" w:cs="Calibri"/>
                          <w:b/>
                          <w:sz w:val="20"/>
                          <w:szCs w:val="20"/>
                          <w:u w:val="single"/>
                        </w:rPr>
                        <w:t>Importer details</w:t>
                      </w:r>
                    </w:p>
                    <w:p w:rsidR="00BA1171" w:rsidRPr="00BA1171" w:rsidRDefault="00BA1171" w:rsidP="008F28A2">
                      <w:pPr>
                        <w:tabs>
                          <w:tab w:val="right" w:leader="underscore" w:pos="3544"/>
                        </w:tabs>
                        <w:contextualSpacing/>
                        <w:rPr>
                          <w:rFonts w:ascii="Calibri" w:hAnsi="Calibri"/>
                          <w:b/>
                          <w:sz w:val="20"/>
                          <w:szCs w:val="20"/>
                        </w:rPr>
                      </w:pPr>
                      <w:r>
                        <w:rPr>
                          <w:rFonts w:ascii="Calibri" w:hAnsi="Calibri"/>
                          <w:b/>
                          <w:sz w:val="20"/>
                          <w:szCs w:val="20"/>
                        </w:rPr>
                        <w:t>Importer</w:t>
                      </w:r>
                      <w:r w:rsidRPr="00BA1171">
                        <w:rPr>
                          <w:rFonts w:ascii="Calibri" w:hAnsi="Calibri"/>
                          <w:b/>
                          <w:sz w:val="20"/>
                          <w:szCs w:val="20"/>
                        </w:rPr>
                        <w:t xml:space="preserve"> name: </w:t>
                      </w:r>
                      <w:r w:rsidRPr="00BA1171">
                        <w:rPr>
                          <w:rFonts w:ascii="Calibri" w:hAnsi="Calibri"/>
                          <w:b/>
                          <w:sz w:val="20"/>
                          <w:szCs w:val="20"/>
                        </w:rPr>
                        <w:tab/>
                      </w:r>
                    </w:p>
                    <w:p w:rsidR="00BA1171" w:rsidRPr="00BA1171" w:rsidRDefault="00BA1171" w:rsidP="008F28A2">
                      <w:pPr>
                        <w:tabs>
                          <w:tab w:val="right" w:leader="underscore" w:pos="3544"/>
                        </w:tabs>
                        <w:contextualSpacing/>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BA1171" w:rsidRPr="00BA1171" w:rsidRDefault="00BA1171" w:rsidP="008F28A2">
                      <w:pPr>
                        <w:tabs>
                          <w:tab w:val="right" w:leader="underscore" w:pos="3544"/>
                        </w:tabs>
                        <w:contextualSpacing/>
                        <w:rPr>
                          <w:rFonts w:ascii="Calibri" w:hAnsi="Calibri"/>
                          <w:b/>
                          <w:sz w:val="20"/>
                          <w:szCs w:val="20"/>
                        </w:rPr>
                      </w:pPr>
                      <w:r w:rsidRPr="00BA1171">
                        <w:rPr>
                          <w:rFonts w:ascii="Calibri" w:hAnsi="Calibri"/>
                          <w:b/>
                          <w:sz w:val="20"/>
                          <w:szCs w:val="20"/>
                        </w:rPr>
                        <w:tab/>
                      </w:r>
                    </w:p>
                    <w:p w:rsidR="00BA1171" w:rsidRPr="00BA1171" w:rsidRDefault="00BA1171" w:rsidP="008F28A2">
                      <w:pPr>
                        <w:tabs>
                          <w:tab w:val="right" w:leader="underscore" w:pos="3544"/>
                        </w:tabs>
                        <w:contextualSpacing/>
                        <w:rPr>
                          <w:rFonts w:ascii="Calibri" w:hAnsi="Calibri"/>
                          <w:b/>
                          <w:sz w:val="20"/>
                          <w:szCs w:val="20"/>
                        </w:rPr>
                      </w:pPr>
                      <w:r>
                        <w:rPr>
                          <w:rFonts w:ascii="Calibri" w:hAnsi="Calibri"/>
                          <w:b/>
                          <w:sz w:val="20"/>
                          <w:szCs w:val="20"/>
                        </w:rPr>
                        <w:t>Import permit number</w:t>
                      </w:r>
                      <w:r w:rsidRPr="00BA1171">
                        <w:rPr>
                          <w:rFonts w:ascii="Calibri" w:hAnsi="Calibri"/>
                          <w:b/>
                          <w:sz w:val="20"/>
                          <w:szCs w:val="20"/>
                        </w:rPr>
                        <w:t xml:space="preserve">: </w:t>
                      </w:r>
                      <w:r w:rsidRPr="00BA1171">
                        <w:rPr>
                          <w:rFonts w:ascii="Calibri" w:hAnsi="Calibri"/>
                          <w:b/>
                          <w:sz w:val="20"/>
                          <w:szCs w:val="20"/>
                        </w:rPr>
                        <w:tab/>
                      </w:r>
                    </w:p>
                    <w:p w:rsidR="00C07298" w:rsidRPr="008F28A2" w:rsidRDefault="00BA1171" w:rsidP="008F28A2">
                      <w:pPr>
                        <w:tabs>
                          <w:tab w:val="right" w:leader="underscore" w:pos="3544"/>
                        </w:tabs>
                        <w:contextualSpacing/>
                        <w:rPr>
                          <w:sz w:val="20"/>
                          <w:szCs w:val="20"/>
                        </w:rPr>
                      </w:pPr>
                      <w:r>
                        <w:rPr>
                          <w:rFonts w:ascii="Calibri" w:hAnsi="Calibri"/>
                          <w:b/>
                          <w:sz w:val="20"/>
                          <w:szCs w:val="20"/>
                        </w:rPr>
                        <w:t>Date of harvest</w:t>
                      </w:r>
                      <w:r w:rsidRPr="00BA1171">
                        <w:rPr>
                          <w:rFonts w:ascii="Calibri" w:hAnsi="Calibri"/>
                          <w:b/>
                          <w:sz w:val="20"/>
                          <w:szCs w:val="20"/>
                        </w:rPr>
                        <w:t xml:space="preserve">: </w:t>
                      </w:r>
                      <w:r w:rsidRPr="00BA1171">
                        <w:rPr>
                          <w:rFonts w:ascii="Calibri" w:hAnsi="Calibri"/>
                          <w:b/>
                          <w:sz w:val="20"/>
                          <w:szCs w:val="20"/>
                          <w:u w:val="single"/>
                        </w:rPr>
                        <w:tab/>
                      </w:r>
                    </w:p>
                  </w:txbxContent>
                </v:textbox>
                <w10:wrap type="topAndBottom" anchorx="margin"/>
              </v:shape>
            </w:pict>
          </mc:Fallback>
        </mc:AlternateContent>
      </w:r>
      <w:r w:rsidR="00D15313" w:rsidRPr="00C07298">
        <w:rPr>
          <w:rStyle w:val="Strong"/>
        </w:rPr>
        <w:t xml:space="preserve">Model certification for source country for salmonid products that will be exported to Australia </w:t>
      </w:r>
    </w:p>
    <w:p w:rsidR="00BA1171" w:rsidRDefault="00C07298" w:rsidP="00BA1171">
      <w:pPr>
        <w:spacing w:after="0" w:line="259" w:lineRule="auto"/>
      </w:pPr>
      <w:r w:rsidRPr="00C07298">
        <w:rPr>
          <w:rFonts w:ascii="Calibri" w:eastAsia="Times New Roman" w:hAnsi="Calibri" w:cs="Times New Roman"/>
          <w:b/>
          <w:noProof/>
          <w:sz w:val="18"/>
          <w:szCs w:val="20"/>
          <w:lang w:eastAsia="en-AU"/>
        </w:rPr>
        <mc:AlternateContent>
          <mc:Choice Requires="wps">
            <w:drawing>
              <wp:anchor distT="0" distB="0" distL="114300" distR="114300" simplePos="0" relativeHeight="251659264" behindDoc="0" locked="0" layoutInCell="1" allowOverlap="0">
                <wp:simplePos x="904875" y="3133725"/>
                <wp:positionH relativeFrom="margin">
                  <wp:align>left</wp:align>
                </wp:positionH>
                <wp:positionV relativeFrom="paragraph">
                  <wp:posOffset>0</wp:posOffset>
                </wp:positionV>
                <wp:extent cx="2566800" cy="1296000"/>
                <wp:effectExtent l="0" t="0" r="24130" b="1905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800" cy="1296000"/>
                        </a:xfrm>
                        <a:prstGeom prst="rect">
                          <a:avLst/>
                        </a:prstGeom>
                        <a:solidFill>
                          <a:srgbClr val="FFFFFF"/>
                        </a:solidFill>
                        <a:ln w="9525">
                          <a:solidFill>
                            <a:srgbClr val="000000"/>
                          </a:solidFill>
                          <a:miter lim="800000"/>
                          <a:headEnd/>
                          <a:tailEnd/>
                        </a:ln>
                      </wps:spPr>
                      <wps:txbx>
                        <w:txbxContent>
                          <w:p w:rsidR="00C07298" w:rsidRPr="00DF6D51" w:rsidRDefault="00C07298" w:rsidP="00BA1171">
                            <w:pPr>
                              <w:rPr>
                                <w:rFonts w:ascii="Calibri" w:hAnsi="Calibri"/>
                                <w:b/>
                                <w:sz w:val="20"/>
                                <w:szCs w:val="20"/>
                                <w:u w:val="single"/>
                              </w:rPr>
                            </w:pPr>
                            <w:r w:rsidRPr="00DF6D51">
                              <w:rPr>
                                <w:rFonts w:ascii="Calibri" w:hAnsi="Calibri"/>
                                <w:b/>
                                <w:sz w:val="20"/>
                                <w:szCs w:val="20"/>
                                <w:u w:val="single"/>
                              </w:rPr>
                              <w:t>Exporter details</w:t>
                            </w:r>
                          </w:p>
                          <w:p w:rsidR="00C07298" w:rsidRPr="00BA1171" w:rsidRDefault="00C07298" w:rsidP="008F28A2">
                            <w:pPr>
                              <w:tabs>
                                <w:tab w:val="right" w:leader="underscore" w:pos="3544"/>
                              </w:tabs>
                              <w:contextualSpacing/>
                              <w:rPr>
                                <w:rFonts w:ascii="Calibri" w:hAnsi="Calibri"/>
                                <w:b/>
                                <w:sz w:val="20"/>
                                <w:szCs w:val="20"/>
                              </w:rPr>
                            </w:pPr>
                            <w:r w:rsidRPr="00BA1171">
                              <w:rPr>
                                <w:rFonts w:ascii="Calibri" w:hAnsi="Calibri"/>
                                <w:b/>
                                <w:sz w:val="20"/>
                                <w:szCs w:val="20"/>
                              </w:rPr>
                              <w:t xml:space="preserve">Exporter name: </w:t>
                            </w:r>
                            <w:r w:rsidR="00BA1171" w:rsidRPr="00BA1171">
                              <w:rPr>
                                <w:rFonts w:ascii="Calibri" w:hAnsi="Calibri"/>
                                <w:b/>
                                <w:sz w:val="20"/>
                                <w:szCs w:val="20"/>
                              </w:rPr>
                              <w:tab/>
                            </w:r>
                          </w:p>
                          <w:p w:rsidR="00BA1171" w:rsidRPr="00BA1171" w:rsidRDefault="00C07298" w:rsidP="008F28A2">
                            <w:pPr>
                              <w:tabs>
                                <w:tab w:val="right" w:leader="underscore" w:pos="3544"/>
                              </w:tabs>
                              <w:contextualSpacing/>
                              <w:rPr>
                                <w:rFonts w:ascii="Calibri" w:hAnsi="Calibri"/>
                                <w:b/>
                                <w:sz w:val="20"/>
                                <w:szCs w:val="20"/>
                              </w:rPr>
                            </w:pPr>
                            <w:r w:rsidRPr="00BA1171">
                              <w:rPr>
                                <w:rFonts w:ascii="Calibri" w:hAnsi="Calibri"/>
                                <w:b/>
                                <w:sz w:val="20"/>
                                <w:szCs w:val="20"/>
                              </w:rPr>
                              <w:t>Address:</w:t>
                            </w:r>
                            <w:r w:rsidR="00BA1171" w:rsidRPr="00BA1171">
                              <w:rPr>
                                <w:rFonts w:ascii="Calibri" w:hAnsi="Calibri"/>
                                <w:b/>
                                <w:sz w:val="20"/>
                                <w:szCs w:val="20"/>
                              </w:rPr>
                              <w:t xml:space="preserve"> </w:t>
                            </w:r>
                            <w:r w:rsidR="00BA1171" w:rsidRPr="00BA1171">
                              <w:rPr>
                                <w:rFonts w:ascii="Calibri" w:hAnsi="Calibri"/>
                                <w:b/>
                                <w:sz w:val="20"/>
                                <w:szCs w:val="20"/>
                              </w:rPr>
                              <w:tab/>
                            </w:r>
                          </w:p>
                          <w:p w:rsidR="00C07298" w:rsidRPr="00BA1171" w:rsidRDefault="00BA1171" w:rsidP="008F28A2">
                            <w:pPr>
                              <w:tabs>
                                <w:tab w:val="right" w:leader="underscore" w:pos="3544"/>
                              </w:tabs>
                              <w:contextualSpacing/>
                              <w:rPr>
                                <w:rFonts w:ascii="Calibri" w:hAnsi="Calibri"/>
                                <w:b/>
                                <w:sz w:val="20"/>
                                <w:szCs w:val="20"/>
                              </w:rPr>
                            </w:pPr>
                            <w:r w:rsidRPr="00BA1171">
                              <w:rPr>
                                <w:rFonts w:ascii="Calibri" w:hAnsi="Calibri"/>
                                <w:b/>
                                <w:sz w:val="20"/>
                                <w:szCs w:val="20"/>
                              </w:rPr>
                              <w:tab/>
                            </w:r>
                          </w:p>
                          <w:p w:rsidR="00C07298" w:rsidRPr="00BA1171" w:rsidRDefault="00C07298" w:rsidP="008F28A2">
                            <w:pPr>
                              <w:tabs>
                                <w:tab w:val="right" w:leader="underscore" w:pos="3544"/>
                              </w:tabs>
                              <w:contextualSpacing/>
                              <w:rPr>
                                <w:rFonts w:ascii="Calibri" w:hAnsi="Calibri"/>
                                <w:b/>
                                <w:sz w:val="20"/>
                                <w:szCs w:val="20"/>
                              </w:rPr>
                            </w:pPr>
                            <w:r w:rsidRPr="00BA1171">
                              <w:rPr>
                                <w:rFonts w:ascii="Calibri" w:hAnsi="Calibri"/>
                                <w:b/>
                                <w:sz w:val="20"/>
                                <w:szCs w:val="20"/>
                              </w:rPr>
                              <w:t xml:space="preserve">Invoice number: </w:t>
                            </w:r>
                            <w:r w:rsidR="00BA1171" w:rsidRPr="00BA1171">
                              <w:rPr>
                                <w:rFonts w:ascii="Calibri" w:hAnsi="Calibri"/>
                                <w:b/>
                                <w:sz w:val="20"/>
                                <w:szCs w:val="20"/>
                              </w:rPr>
                              <w:tab/>
                            </w:r>
                          </w:p>
                          <w:p w:rsidR="00C07298" w:rsidRPr="00BA1171" w:rsidRDefault="00C07298" w:rsidP="008F28A2">
                            <w:pPr>
                              <w:tabs>
                                <w:tab w:val="right" w:leader="underscore" w:pos="3544"/>
                              </w:tabs>
                              <w:contextualSpacing/>
                              <w:rPr>
                                <w:sz w:val="20"/>
                                <w:szCs w:val="20"/>
                              </w:rPr>
                            </w:pPr>
                            <w:r w:rsidRPr="00BA1171">
                              <w:rPr>
                                <w:rFonts w:ascii="Calibri" w:hAnsi="Calibri"/>
                                <w:b/>
                                <w:sz w:val="20"/>
                                <w:szCs w:val="20"/>
                              </w:rPr>
                              <w:t xml:space="preserve">Batch number: </w:t>
                            </w:r>
                            <w:r w:rsidR="00BA1171" w:rsidRPr="00BA1171">
                              <w:rPr>
                                <w:rFonts w:ascii="Calibri" w:hAnsi="Calibri"/>
                                <w:b/>
                                <w:sz w:val="20"/>
                                <w:szCs w:val="20"/>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202.1pt;height:102.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" o:allowoverlap="f">
                <v:textbox>
                  <w:txbxContent>
                    <w:p w:rsidR="00C07298" w:rsidRPr="00DF6D51" w:rsidRDefault="00C07298" w:rsidP="00BA1171">
                      <w:pPr>
                        <w:rPr>
                          <w:rFonts w:ascii="Calibri" w:hAnsi="Calibri"/>
                          <w:b/>
                          <w:sz w:val="20"/>
                          <w:szCs w:val="20"/>
                          <w:u w:val="single"/>
                        </w:rPr>
                      </w:pPr>
                      <w:r w:rsidRPr="00DF6D51">
                        <w:rPr>
                          <w:rFonts w:ascii="Calibri" w:hAnsi="Calibri"/>
                          <w:b/>
                          <w:sz w:val="20"/>
                          <w:szCs w:val="20"/>
                          <w:u w:val="single"/>
                        </w:rPr>
                        <w:t>Exporter details</w:t>
                      </w:r>
                    </w:p>
                    <w:p w:rsidR="00C07298" w:rsidRPr="00BA1171" w:rsidRDefault="00C07298" w:rsidP="008F28A2">
                      <w:pPr>
                        <w:tabs>
                          <w:tab w:val="right" w:leader="underscore" w:pos="3544"/>
                        </w:tabs>
                        <w:contextualSpacing/>
                        <w:rPr>
                          <w:rFonts w:ascii="Calibri" w:hAnsi="Calibri"/>
                          <w:b/>
                          <w:sz w:val="20"/>
                          <w:szCs w:val="20"/>
                        </w:rPr>
                      </w:pPr>
                      <w:r w:rsidRPr="00BA1171">
                        <w:rPr>
                          <w:rFonts w:ascii="Calibri" w:hAnsi="Calibri"/>
                          <w:b/>
                          <w:sz w:val="20"/>
                          <w:szCs w:val="20"/>
                        </w:rPr>
                        <w:t xml:space="preserve">Exporter name: </w:t>
                      </w:r>
                      <w:r w:rsidR="00BA1171" w:rsidRPr="00BA1171">
                        <w:rPr>
                          <w:rFonts w:ascii="Calibri" w:hAnsi="Calibri"/>
                          <w:b/>
                          <w:sz w:val="20"/>
                          <w:szCs w:val="20"/>
                        </w:rPr>
                        <w:tab/>
                      </w:r>
                    </w:p>
                    <w:p w:rsidR="00BA1171" w:rsidRPr="00BA1171" w:rsidRDefault="00C07298" w:rsidP="008F28A2">
                      <w:pPr>
                        <w:tabs>
                          <w:tab w:val="right" w:leader="underscore" w:pos="3544"/>
                        </w:tabs>
                        <w:contextualSpacing/>
                        <w:rPr>
                          <w:rFonts w:ascii="Calibri" w:hAnsi="Calibri"/>
                          <w:b/>
                          <w:sz w:val="20"/>
                          <w:szCs w:val="20"/>
                        </w:rPr>
                      </w:pPr>
                      <w:r w:rsidRPr="00BA1171">
                        <w:rPr>
                          <w:rFonts w:ascii="Calibri" w:hAnsi="Calibri"/>
                          <w:b/>
                          <w:sz w:val="20"/>
                          <w:szCs w:val="20"/>
                        </w:rPr>
                        <w:t>Address:</w:t>
                      </w:r>
                      <w:r w:rsidR="00BA1171" w:rsidRPr="00BA1171">
                        <w:rPr>
                          <w:rFonts w:ascii="Calibri" w:hAnsi="Calibri"/>
                          <w:b/>
                          <w:sz w:val="20"/>
                          <w:szCs w:val="20"/>
                        </w:rPr>
                        <w:t xml:space="preserve"> </w:t>
                      </w:r>
                      <w:r w:rsidR="00BA1171" w:rsidRPr="00BA1171">
                        <w:rPr>
                          <w:rFonts w:ascii="Calibri" w:hAnsi="Calibri"/>
                          <w:b/>
                          <w:sz w:val="20"/>
                          <w:szCs w:val="20"/>
                        </w:rPr>
                        <w:tab/>
                      </w:r>
                    </w:p>
                    <w:p w:rsidR="00C07298" w:rsidRPr="00BA1171" w:rsidRDefault="00BA1171" w:rsidP="008F28A2">
                      <w:pPr>
                        <w:tabs>
                          <w:tab w:val="right" w:leader="underscore" w:pos="3544"/>
                        </w:tabs>
                        <w:contextualSpacing/>
                        <w:rPr>
                          <w:rFonts w:ascii="Calibri" w:hAnsi="Calibri"/>
                          <w:b/>
                          <w:sz w:val="20"/>
                          <w:szCs w:val="20"/>
                        </w:rPr>
                      </w:pPr>
                      <w:r w:rsidRPr="00BA1171">
                        <w:rPr>
                          <w:rFonts w:ascii="Calibri" w:hAnsi="Calibri"/>
                          <w:b/>
                          <w:sz w:val="20"/>
                          <w:szCs w:val="20"/>
                        </w:rPr>
                        <w:tab/>
                      </w:r>
                    </w:p>
                    <w:p w:rsidR="00C07298" w:rsidRPr="00BA1171" w:rsidRDefault="00C07298" w:rsidP="008F28A2">
                      <w:pPr>
                        <w:tabs>
                          <w:tab w:val="right" w:leader="underscore" w:pos="3544"/>
                        </w:tabs>
                        <w:contextualSpacing/>
                        <w:rPr>
                          <w:rFonts w:ascii="Calibri" w:hAnsi="Calibri"/>
                          <w:b/>
                          <w:sz w:val="20"/>
                          <w:szCs w:val="20"/>
                        </w:rPr>
                      </w:pPr>
                      <w:r w:rsidRPr="00BA1171">
                        <w:rPr>
                          <w:rFonts w:ascii="Calibri" w:hAnsi="Calibri"/>
                          <w:b/>
                          <w:sz w:val="20"/>
                          <w:szCs w:val="20"/>
                        </w:rPr>
                        <w:t xml:space="preserve">Invoice number: </w:t>
                      </w:r>
                      <w:r w:rsidR="00BA1171" w:rsidRPr="00BA1171">
                        <w:rPr>
                          <w:rFonts w:ascii="Calibri" w:hAnsi="Calibri"/>
                          <w:b/>
                          <w:sz w:val="20"/>
                          <w:szCs w:val="20"/>
                        </w:rPr>
                        <w:tab/>
                      </w:r>
                    </w:p>
                    <w:p w:rsidR="00C07298" w:rsidRPr="00BA1171" w:rsidRDefault="00C07298" w:rsidP="008F28A2">
                      <w:pPr>
                        <w:tabs>
                          <w:tab w:val="right" w:leader="underscore" w:pos="3544"/>
                        </w:tabs>
                        <w:contextualSpacing/>
                        <w:rPr>
                          <w:sz w:val="20"/>
                          <w:szCs w:val="20"/>
                        </w:rPr>
                      </w:pPr>
                      <w:r w:rsidRPr="00BA1171">
                        <w:rPr>
                          <w:rFonts w:ascii="Calibri" w:hAnsi="Calibri"/>
                          <w:b/>
                          <w:sz w:val="20"/>
                          <w:szCs w:val="20"/>
                        </w:rPr>
                        <w:t xml:space="preserve">Batch number: </w:t>
                      </w:r>
                      <w:r w:rsidR="00BA1171" w:rsidRPr="00BA1171">
                        <w:rPr>
                          <w:rFonts w:ascii="Calibri" w:hAnsi="Calibri"/>
                          <w:b/>
                          <w:sz w:val="20"/>
                          <w:szCs w:val="20"/>
                          <w:u w:val="single"/>
                        </w:rPr>
                        <w:tab/>
                      </w:r>
                    </w:p>
                  </w:txbxContent>
                </v:textbox>
                <w10:wrap type="topAndBottom" anchorx="margin"/>
              </v:shape>
            </w:pict>
          </mc:Fallback>
        </mc:AlternateContent>
      </w:r>
    </w:p>
    <w:p w:rsidR="00D15313" w:rsidRDefault="00D15313" w:rsidP="00BA1171">
      <w:pPr>
        <w:spacing w:after="0" w:line="259" w:lineRule="auto"/>
      </w:pPr>
      <w:r>
        <w:t>I, the undersigned certify that:</w:t>
      </w:r>
    </w:p>
    <w:p w:rsidR="00D15313" w:rsidRDefault="00D15313" w:rsidP="00BA1171">
      <w:pPr>
        <w:pStyle w:val="ListNumber"/>
        <w:numPr>
          <w:ilvl w:val="0"/>
          <w:numId w:val="46"/>
        </w:numPr>
      </w:pPr>
      <w:r>
        <w:t>The salmon in the consignment has been sourced from the following approved country/ies only:</w:t>
      </w:r>
    </w:p>
    <w:p w:rsidR="00D15313" w:rsidRDefault="00BA1171" w:rsidP="00BA1171">
      <w:pPr>
        <w:tabs>
          <w:tab w:val="right" w:leader="dot" w:pos="9070"/>
        </w:tabs>
        <w:spacing w:before="120"/>
      </w:pPr>
      <w:r>
        <w:tab/>
      </w:r>
    </w:p>
    <w:p w:rsidR="00D15313" w:rsidRDefault="00D15313" w:rsidP="00BA1171">
      <w:pPr>
        <w:pStyle w:val="ListNumber"/>
      </w:pPr>
      <w:r>
        <w:t>The consignment contains the following approved salmonid species only:</w:t>
      </w:r>
    </w:p>
    <w:p w:rsidR="00BA1171" w:rsidRDefault="00BA1171" w:rsidP="00BA1171">
      <w:pPr>
        <w:tabs>
          <w:tab w:val="right" w:leader="dot" w:pos="9070"/>
        </w:tabs>
        <w:spacing w:before="120"/>
      </w:pPr>
      <w:r>
        <w:tab/>
      </w:r>
    </w:p>
    <w:p w:rsidR="00D15313" w:rsidRDefault="00D15313" w:rsidP="00BA1171">
      <w:pPr>
        <w:pStyle w:val="ListNumber"/>
      </w:pPr>
      <w:r>
        <w:t>(strike through the option that does not apply)</w:t>
      </w:r>
    </w:p>
    <w:p w:rsidR="00BA1171" w:rsidRDefault="00D15313" w:rsidP="00D15313">
      <w:pPr>
        <w:pStyle w:val="ListNumber2"/>
      </w:pPr>
      <w:r>
        <w:t>The consignment does not contain product derived from Atlantic salmon (</w:t>
      </w:r>
      <w:r w:rsidRPr="008F28A2">
        <w:rPr>
          <w:i/>
        </w:rPr>
        <w:t>Salmo salar</w:t>
      </w:r>
      <w:r>
        <w:t>) or rainbo</w:t>
      </w:r>
      <w:r w:rsidR="00BA1171">
        <w:t>w trout (</w:t>
      </w:r>
      <w:r w:rsidR="00BA1171" w:rsidRPr="008F28A2">
        <w:rPr>
          <w:i/>
        </w:rPr>
        <w:t>Onchorhynchus mykiss</w:t>
      </w:r>
      <w:r w:rsidR="00BA1171">
        <w:t>);</w:t>
      </w:r>
    </w:p>
    <w:p w:rsidR="00D15313" w:rsidRPr="00BA1171" w:rsidRDefault="00D15313" w:rsidP="00BA1171">
      <w:pPr>
        <w:pStyle w:val="ListNumber2"/>
        <w:numPr>
          <w:ilvl w:val="0"/>
          <w:numId w:val="0"/>
        </w:numPr>
        <w:ind w:left="851"/>
        <w:rPr>
          <w:rStyle w:val="Strong"/>
        </w:rPr>
      </w:pPr>
      <w:r w:rsidRPr="00BA1171">
        <w:rPr>
          <w:rStyle w:val="Strong"/>
        </w:rPr>
        <w:t>Or</w:t>
      </w:r>
    </w:p>
    <w:p w:rsidR="00D15313" w:rsidRDefault="00D15313" w:rsidP="00BA1171">
      <w:pPr>
        <w:pStyle w:val="ListNumber2"/>
      </w:pPr>
      <w:r>
        <w:t xml:space="preserve">The salmonid fish from which the product was derived did not come from a farm infected by, or officially suspected of being infected by, infectious salmon anaemia, or from waters within 10km or one tidal interchange (whichever is greater) of an infected, or officially suspected farm. </w:t>
      </w:r>
    </w:p>
    <w:p w:rsidR="00D15313" w:rsidRDefault="00D15313" w:rsidP="00BA1171">
      <w:pPr>
        <w:pStyle w:val="ListNumber"/>
      </w:pPr>
      <w:r>
        <w:t>The name and registration number of the source farm(s) are listed below:</w:t>
      </w:r>
    </w:p>
    <w:p w:rsidR="00D15313" w:rsidRDefault="00BA1171" w:rsidP="00BA1171">
      <w:pPr>
        <w:tabs>
          <w:tab w:val="right" w:leader="dot" w:pos="9070"/>
        </w:tabs>
        <w:spacing w:before="120"/>
      </w:pPr>
      <w:r>
        <w:tab/>
      </w:r>
    </w:p>
    <w:p w:rsidR="00BA1171" w:rsidRDefault="00BA1171" w:rsidP="00BA1171">
      <w:pPr>
        <w:tabs>
          <w:tab w:val="right" w:leader="dot" w:pos="9070"/>
        </w:tabs>
        <w:spacing w:before="120"/>
      </w:pPr>
      <w:r>
        <w:tab/>
      </w:r>
    </w:p>
    <w:p w:rsidR="00BA1171" w:rsidRDefault="00BA1171" w:rsidP="00BA1171">
      <w:pPr>
        <w:tabs>
          <w:tab w:val="right" w:leader="dot" w:pos="9070"/>
        </w:tabs>
        <w:spacing w:before="120"/>
      </w:pPr>
      <w:r>
        <w:tab/>
      </w:r>
    </w:p>
    <w:p w:rsidR="00D15313" w:rsidRDefault="00D15313" w:rsidP="00BA1171">
      <w:pPr>
        <w:pStyle w:val="ListNumber"/>
      </w:pPr>
      <w:r>
        <w:t>The salmonid products have been processed to the extent listed below (head, gill and viscera must be removed and the internal and external surfaces thoroughly washed in either the source country or any subsequent approved processing country prior to final export to Australia):</w:t>
      </w:r>
    </w:p>
    <w:p w:rsidR="00935F26" w:rsidRDefault="00935F26" w:rsidP="00935F26">
      <w:pPr>
        <w:tabs>
          <w:tab w:val="right" w:leader="dot" w:pos="9070"/>
        </w:tabs>
        <w:spacing w:before="120"/>
      </w:pPr>
      <w:r>
        <w:tab/>
      </w:r>
    </w:p>
    <w:p w:rsidR="00935F26" w:rsidRDefault="00935F26" w:rsidP="00935F26">
      <w:pPr>
        <w:tabs>
          <w:tab w:val="right" w:leader="dot" w:pos="9070"/>
        </w:tabs>
        <w:spacing w:before="120"/>
      </w:pPr>
      <w:r>
        <w:tab/>
      </w:r>
    </w:p>
    <w:p w:rsidR="00935F26" w:rsidRDefault="00935F26" w:rsidP="00935F26">
      <w:pPr>
        <w:tabs>
          <w:tab w:val="right" w:leader="dot" w:pos="9070"/>
        </w:tabs>
        <w:spacing w:before="120"/>
      </w:pPr>
      <w:r>
        <w:tab/>
      </w:r>
    </w:p>
    <w:p w:rsidR="00D15313" w:rsidRDefault="00D15313" w:rsidP="00935F26">
      <w:pPr>
        <w:pStyle w:val="ListNumber"/>
      </w:pPr>
      <w:r>
        <w:t>The salmonid fish from which the product was derived were:</w:t>
      </w:r>
    </w:p>
    <w:p w:rsidR="00D15313" w:rsidRDefault="00D15313" w:rsidP="00935F26">
      <w:pPr>
        <w:pStyle w:val="ListNumber2"/>
      </w:pPr>
      <w:r>
        <w:t>harvested from a population for which a documented health surveillance program exists, administered by the competent authority of the source country; and</w:t>
      </w:r>
    </w:p>
    <w:p w:rsidR="00D15313" w:rsidRDefault="00D15313" w:rsidP="00935F26">
      <w:pPr>
        <w:pStyle w:val="ListNumber2"/>
      </w:pPr>
      <w:r>
        <w:t>not slaughtered as an official disease control measure; and</w:t>
      </w:r>
    </w:p>
    <w:p w:rsidR="00D15313" w:rsidRDefault="00D15313" w:rsidP="00935F26">
      <w:pPr>
        <w:pStyle w:val="ListNumber2"/>
      </w:pPr>
      <w:r>
        <w:t>inspected and graded, ensuring the product is free from visible lesions associated with infectious disease; and</w:t>
      </w:r>
    </w:p>
    <w:p w:rsidR="00D15313" w:rsidRDefault="00D15313" w:rsidP="00935F26">
      <w:pPr>
        <w:pStyle w:val="ListNumber2"/>
      </w:pPr>
      <w:r>
        <w:lastRenderedPageBreak/>
        <w:t>not juvenile salmonids (fish weighing less than 200g in head-off, gilled and eviscerated state) or sexually mature adults/spawners (fish with developed gonads).</w:t>
      </w:r>
    </w:p>
    <w:p w:rsidR="00D15313" w:rsidRPr="00935F26" w:rsidRDefault="00935F26" w:rsidP="00935F26">
      <w:pPr>
        <w:tabs>
          <w:tab w:val="right" w:pos="8647"/>
        </w:tabs>
        <w:spacing w:before="120"/>
        <w:rPr>
          <w:rStyle w:val="Strong"/>
        </w:rPr>
      </w:pPr>
      <w:r w:rsidRPr="00935F26">
        <w:rPr>
          <w:rStyle w:val="Strong"/>
          <w:u w:val="single"/>
        </w:rPr>
        <w:t>Official details:</w:t>
      </w:r>
      <w:r w:rsidRPr="00935F26">
        <w:rPr>
          <w:rStyle w:val="Strong"/>
        </w:rPr>
        <w:tab/>
      </w:r>
      <w:r w:rsidR="00D15313" w:rsidRPr="00935F26">
        <w:rPr>
          <w:rStyle w:val="Strong"/>
        </w:rPr>
        <w:t>Official Stamp</w:t>
      </w:r>
    </w:p>
    <w:p w:rsidR="00D15313" w:rsidRDefault="00935F26" w:rsidP="00D15313">
      <w:pPr>
        <w:spacing w:before="120"/>
      </w:pPr>
      <w:r w:rsidRPr="00DF6D51">
        <w:rPr>
          <w:rFonts w:ascii="Calibri" w:hAnsi="Calibri"/>
          <w:b/>
          <w:noProof/>
          <w:sz w:val="20"/>
          <w:szCs w:val="20"/>
          <w:u w:val="single"/>
          <w:lang w:eastAsia="en-AU"/>
        </w:rPr>
        <mc:AlternateContent>
          <mc:Choice Requires="wps">
            <w:drawing>
              <wp:anchor distT="0" distB="0" distL="114300" distR="114300" simplePos="0" relativeHeight="251661312" behindDoc="0" locked="0" layoutInCell="1" allowOverlap="1" wp14:anchorId="2A46F764" wp14:editId="7F8D7F1B">
                <wp:simplePos x="0" y="0"/>
                <wp:positionH relativeFrom="column">
                  <wp:posOffset>4143375</wp:posOffset>
                </wp:positionH>
                <wp:positionV relativeFrom="paragraph">
                  <wp:posOffset>13970</wp:posOffset>
                </wp:positionV>
                <wp:extent cx="1952625" cy="1238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952625" cy="12382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F6CA6" id="Rectangle 3" o:spid="_x0000_s1026" style="position:absolute;margin-left:326.25pt;margin-top:1.1pt;width:153.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" fillcolor="window" strokecolor="#70ad47" strokeweight="1pt"/>
            </w:pict>
          </mc:Fallback>
        </mc:AlternateContent>
      </w:r>
      <w:r w:rsidR="00D15313">
        <w:t>Name:</w:t>
      </w:r>
      <w:r>
        <w:br/>
        <w:t>Position:</w:t>
      </w:r>
      <w:r>
        <w:br/>
        <w:t>Address:</w:t>
      </w:r>
      <w:r>
        <w:br/>
        <w:t>Issued at:</w:t>
      </w:r>
      <w:r>
        <w:br/>
        <w:t>Signature:</w:t>
      </w:r>
      <w:r>
        <w:br/>
      </w:r>
      <w:r w:rsidR="00D15313">
        <w:t xml:space="preserve">Date: </w:t>
      </w:r>
    </w:p>
    <w:p w:rsidR="00935F26" w:rsidRDefault="00935F26">
      <w:pPr>
        <w:spacing w:after="0" w:line="240" w:lineRule="auto"/>
      </w:pPr>
      <w:r>
        <w:br w:type="page"/>
      </w:r>
    </w:p>
    <w:p w:rsidR="00D15313" w:rsidRPr="008F28A2" w:rsidRDefault="00D15313" w:rsidP="00D15313">
      <w:pPr>
        <w:spacing w:before="120"/>
        <w:rPr>
          <w:b/>
          <w:bCs/>
        </w:rPr>
      </w:pPr>
      <w:r w:rsidRPr="00935F26">
        <w:rPr>
          <w:rStyle w:val="Strong"/>
        </w:rPr>
        <w:lastRenderedPageBreak/>
        <w:t>Model certification for countries processing and exporting salmonid products to Australia</w:t>
      </w:r>
      <w:r w:rsidR="005F76B6" w:rsidRPr="005F76B6">
        <w:rPr>
          <w:noProof/>
          <w:lang w:eastAsia="en-AU"/>
        </w:rPr>
        <mc:AlternateContent>
          <mc:Choice Requires="wps">
            <w:drawing>
              <wp:anchor distT="0" distB="0" distL="114300" distR="114300" simplePos="0" relativeHeight="251673600" behindDoc="0" locked="0" layoutInCell="1" allowOverlap="0" wp14:anchorId="6FE14FCB" wp14:editId="31BF0ED7">
                <wp:simplePos x="0" y="0"/>
                <wp:positionH relativeFrom="margin">
                  <wp:posOffset>3168650</wp:posOffset>
                </wp:positionH>
                <wp:positionV relativeFrom="paragraph">
                  <wp:posOffset>266065</wp:posOffset>
                </wp:positionV>
                <wp:extent cx="2566670" cy="1656000"/>
                <wp:effectExtent l="0" t="0" r="24130" b="2095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656000"/>
                        </a:xfrm>
                        <a:prstGeom prst="rect">
                          <a:avLst/>
                        </a:prstGeom>
                        <a:solidFill>
                          <a:srgbClr val="FFFFFF"/>
                        </a:solidFill>
                        <a:ln w="9525">
                          <a:solidFill>
                            <a:srgbClr val="000000"/>
                          </a:solidFill>
                          <a:miter lim="800000"/>
                          <a:headEnd/>
                          <a:tailEnd/>
                        </a:ln>
                      </wps:spPr>
                      <wps:txbx>
                        <w:txbxContent>
                          <w:p w:rsidR="005F76B6" w:rsidRPr="00C07298" w:rsidRDefault="005F76B6" w:rsidP="005F76B6">
                            <w:pPr>
                              <w:spacing w:line="240" w:lineRule="auto"/>
                              <w:rPr>
                                <w:rFonts w:ascii="Calibri" w:hAnsi="Calibri" w:cs="Calibri"/>
                                <w:b/>
                                <w:sz w:val="20"/>
                                <w:szCs w:val="20"/>
                                <w:u w:val="single"/>
                              </w:rPr>
                            </w:pPr>
                            <w:r w:rsidRPr="00C07298">
                              <w:rPr>
                                <w:rFonts w:ascii="Calibri" w:hAnsi="Calibri" w:cs="Calibri"/>
                                <w:b/>
                                <w:sz w:val="20"/>
                                <w:szCs w:val="20"/>
                                <w:u w:val="single"/>
                              </w:rPr>
                              <w:t>Importer details</w:t>
                            </w:r>
                          </w:p>
                          <w:p w:rsidR="005F76B6" w:rsidRPr="00BA1171"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Importer</w:t>
                            </w:r>
                            <w:r w:rsidRPr="00BA1171">
                              <w:rPr>
                                <w:rFonts w:ascii="Calibri" w:hAnsi="Calibri"/>
                                <w:b/>
                                <w:sz w:val="20"/>
                                <w:szCs w:val="20"/>
                              </w:rPr>
                              <w:t xml:space="preserve"> name: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Import permit number</w:t>
                            </w:r>
                            <w:r w:rsidRPr="00BA1171">
                              <w:rPr>
                                <w:rFonts w:ascii="Calibri" w:hAnsi="Calibri"/>
                                <w:b/>
                                <w:sz w:val="20"/>
                                <w:szCs w:val="20"/>
                              </w:rPr>
                              <w:t xml:space="preserve">: </w:t>
                            </w:r>
                            <w:r w:rsidRPr="00BA1171">
                              <w:rPr>
                                <w:rFonts w:ascii="Calibri" w:hAnsi="Calibri"/>
                                <w:b/>
                                <w:sz w:val="20"/>
                                <w:szCs w:val="20"/>
                              </w:rPr>
                              <w:tab/>
                            </w:r>
                          </w:p>
                          <w:p w:rsidR="005F76B6" w:rsidRDefault="005F76B6" w:rsidP="005F76B6">
                            <w:pPr>
                              <w:tabs>
                                <w:tab w:val="right" w:leader="underscore" w:pos="3544"/>
                              </w:tabs>
                              <w:spacing w:line="240" w:lineRule="auto"/>
                              <w:rPr>
                                <w:rFonts w:ascii="Calibri" w:hAnsi="Calibri"/>
                                <w:b/>
                                <w:sz w:val="20"/>
                                <w:szCs w:val="20"/>
                                <w:u w:val="single"/>
                              </w:rPr>
                            </w:pPr>
                            <w:r>
                              <w:rPr>
                                <w:rFonts w:ascii="Calibri" w:hAnsi="Calibri"/>
                                <w:b/>
                                <w:sz w:val="20"/>
                                <w:szCs w:val="20"/>
                              </w:rPr>
                              <w:t xml:space="preserve">Number of cartons </w:t>
                            </w:r>
                            <w:r w:rsidRPr="00BA1171">
                              <w:rPr>
                                <w:rFonts w:ascii="Calibri" w:hAnsi="Calibri"/>
                                <w:b/>
                                <w:sz w:val="20"/>
                                <w:szCs w:val="20"/>
                                <w:u w:val="single"/>
                              </w:rPr>
                              <w:tab/>
                            </w:r>
                          </w:p>
                          <w:p w:rsidR="005F76B6" w:rsidRPr="00935F26"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Weight of cartons</w:t>
                            </w:r>
                            <w:r w:rsidRPr="00935F26">
                              <w:rPr>
                                <w:rFonts w:ascii="Calibri" w:hAnsi="Calibri"/>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14FCB" id="Text Box 10" o:spid="_x0000_s1028" type="#_x0000_t202" style="position:absolute;margin-left:249.5pt;margin-top:20.95pt;width:202.1pt;height:130.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" o:allowoverlap="f">
                <v:textbox>
                  <w:txbxContent>
                    <w:p w:rsidR="005F76B6" w:rsidRPr="00C07298" w:rsidRDefault="005F76B6" w:rsidP="005F76B6">
                      <w:pPr>
                        <w:spacing w:line="240" w:lineRule="auto"/>
                        <w:rPr>
                          <w:rFonts w:ascii="Calibri" w:hAnsi="Calibri" w:cs="Calibri"/>
                          <w:b/>
                          <w:sz w:val="20"/>
                          <w:szCs w:val="20"/>
                          <w:u w:val="single"/>
                        </w:rPr>
                      </w:pPr>
                      <w:r w:rsidRPr="00C07298">
                        <w:rPr>
                          <w:rFonts w:ascii="Calibri" w:hAnsi="Calibri" w:cs="Calibri"/>
                          <w:b/>
                          <w:sz w:val="20"/>
                          <w:szCs w:val="20"/>
                          <w:u w:val="single"/>
                        </w:rPr>
                        <w:t>Importer details</w:t>
                      </w:r>
                    </w:p>
                    <w:p w:rsidR="005F76B6" w:rsidRPr="00BA1171"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Importer</w:t>
                      </w:r>
                      <w:r w:rsidRPr="00BA1171">
                        <w:rPr>
                          <w:rFonts w:ascii="Calibri" w:hAnsi="Calibri"/>
                          <w:b/>
                          <w:sz w:val="20"/>
                          <w:szCs w:val="20"/>
                        </w:rPr>
                        <w:t xml:space="preserve"> name: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Import permit number</w:t>
                      </w:r>
                      <w:r w:rsidRPr="00BA1171">
                        <w:rPr>
                          <w:rFonts w:ascii="Calibri" w:hAnsi="Calibri"/>
                          <w:b/>
                          <w:sz w:val="20"/>
                          <w:szCs w:val="20"/>
                        </w:rPr>
                        <w:t xml:space="preserve">: </w:t>
                      </w:r>
                      <w:r w:rsidRPr="00BA1171">
                        <w:rPr>
                          <w:rFonts w:ascii="Calibri" w:hAnsi="Calibri"/>
                          <w:b/>
                          <w:sz w:val="20"/>
                          <w:szCs w:val="20"/>
                        </w:rPr>
                        <w:tab/>
                      </w:r>
                    </w:p>
                    <w:p w:rsidR="005F76B6" w:rsidRDefault="005F76B6" w:rsidP="005F76B6">
                      <w:pPr>
                        <w:tabs>
                          <w:tab w:val="right" w:leader="underscore" w:pos="3544"/>
                        </w:tabs>
                        <w:spacing w:line="240" w:lineRule="auto"/>
                        <w:rPr>
                          <w:rFonts w:ascii="Calibri" w:hAnsi="Calibri"/>
                          <w:b/>
                          <w:sz w:val="20"/>
                          <w:szCs w:val="20"/>
                          <w:u w:val="single"/>
                        </w:rPr>
                      </w:pPr>
                      <w:r>
                        <w:rPr>
                          <w:rFonts w:ascii="Calibri" w:hAnsi="Calibri"/>
                          <w:b/>
                          <w:sz w:val="20"/>
                          <w:szCs w:val="20"/>
                        </w:rPr>
                        <w:t xml:space="preserve">Number of cartons </w:t>
                      </w:r>
                      <w:r w:rsidRPr="00BA1171">
                        <w:rPr>
                          <w:rFonts w:ascii="Calibri" w:hAnsi="Calibri"/>
                          <w:b/>
                          <w:sz w:val="20"/>
                          <w:szCs w:val="20"/>
                          <w:u w:val="single"/>
                        </w:rPr>
                        <w:tab/>
                      </w:r>
                    </w:p>
                    <w:p w:rsidR="005F76B6" w:rsidRPr="00935F26"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Weight of cartons</w:t>
                      </w:r>
                      <w:r w:rsidRPr="00935F26">
                        <w:rPr>
                          <w:rFonts w:ascii="Calibri" w:hAnsi="Calibri"/>
                          <w:b/>
                          <w:sz w:val="20"/>
                          <w:szCs w:val="20"/>
                        </w:rPr>
                        <w:tab/>
                      </w:r>
                    </w:p>
                  </w:txbxContent>
                </v:textbox>
                <w10:wrap type="topAndBottom" anchorx="margin"/>
              </v:shape>
            </w:pict>
          </mc:Fallback>
        </mc:AlternateContent>
      </w:r>
      <w:r w:rsidR="005F76B6" w:rsidRPr="005F76B6">
        <w:rPr>
          <w:noProof/>
          <w:lang w:eastAsia="en-AU"/>
        </w:rPr>
        <mc:AlternateContent>
          <mc:Choice Requires="wps">
            <w:drawing>
              <wp:anchor distT="0" distB="0" distL="114300" distR="114300" simplePos="0" relativeHeight="251674624" behindDoc="0" locked="0" layoutInCell="1" allowOverlap="0" wp14:anchorId="37E7522D" wp14:editId="404852C0">
                <wp:simplePos x="0" y="0"/>
                <wp:positionH relativeFrom="margin">
                  <wp:posOffset>0</wp:posOffset>
                </wp:positionH>
                <wp:positionV relativeFrom="paragraph">
                  <wp:posOffset>266700</wp:posOffset>
                </wp:positionV>
                <wp:extent cx="2566670" cy="1656000"/>
                <wp:effectExtent l="0" t="0" r="24130" b="2095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656000"/>
                        </a:xfrm>
                        <a:prstGeom prst="rect">
                          <a:avLst/>
                        </a:prstGeom>
                        <a:solidFill>
                          <a:srgbClr val="FFFFFF"/>
                        </a:solidFill>
                        <a:ln w="9525">
                          <a:solidFill>
                            <a:srgbClr val="000000"/>
                          </a:solidFill>
                          <a:miter lim="800000"/>
                          <a:headEnd/>
                          <a:tailEnd/>
                        </a:ln>
                      </wps:spPr>
                      <wps:txbx>
                        <w:txbxContent>
                          <w:p w:rsidR="005F76B6" w:rsidRPr="00DF6D51" w:rsidRDefault="005F76B6" w:rsidP="005F76B6">
                            <w:pPr>
                              <w:spacing w:line="240" w:lineRule="auto"/>
                              <w:rPr>
                                <w:rFonts w:ascii="Calibri" w:hAnsi="Calibri"/>
                                <w:b/>
                                <w:sz w:val="20"/>
                                <w:szCs w:val="20"/>
                                <w:u w:val="single"/>
                              </w:rPr>
                            </w:pPr>
                            <w:r w:rsidRPr="00DF6D51">
                              <w:rPr>
                                <w:rFonts w:ascii="Calibri" w:hAnsi="Calibri"/>
                                <w:b/>
                                <w:sz w:val="20"/>
                                <w:szCs w:val="20"/>
                                <w:u w:val="single"/>
                              </w:rPr>
                              <w:t>Exporter details</w:t>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Exporter name: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Invoice number: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sz w:val="20"/>
                                <w:szCs w:val="20"/>
                              </w:rPr>
                            </w:pPr>
                            <w:r w:rsidRPr="00BA1171">
                              <w:rPr>
                                <w:rFonts w:ascii="Calibri" w:hAnsi="Calibri"/>
                                <w:b/>
                                <w:sz w:val="20"/>
                                <w:szCs w:val="20"/>
                              </w:rPr>
                              <w:t xml:space="preserve">Batch number: </w:t>
                            </w:r>
                            <w:r w:rsidRPr="00BA1171">
                              <w:rPr>
                                <w:rFonts w:ascii="Calibri" w:hAnsi="Calibri"/>
                                <w:b/>
                                <w:sz w:val="20"/>
                                <w:szCs w:val="20"/>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7522D" id="_x0000_s1029" type="#_x0000_t202" style="position:absolute;margin-left:0;margin-top:21pt;width:202.1pt;height:130.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" o:allowoverlap="f">
                <v:textbox>
                  <w:txbxContent>
                    <w:p w:rsidR="005F76B6" w:rsidRPr="00DF6D51" w:rsidRDefault="005F76B6" w:rsidP="005F76B6">
                      <w:pPr>
                        <w:spacing w:line="240" w:lineRule="auto"/>
                        <w:rPr>
                          <w:rFonts w:ascii="Calibri" w:hAnsi="Calibri"/>
                          <w:b/>
                          <w:sz w:val="20"/>
                          <w:szCs w:val="20"/>
                          <w:u w:val="single"/>
                        </w:rPr>
                      </w:pPr>
                      <w:r w:rsidRPr="00DF6D51">
                        <w:rPr>
                          <w:rFonts w:ascii="Calibri" w:hAnsi="Calibri"/>
                          <w:b/>
                          <w:sz w:val="20"/>
                          <w:szCs w:val="20"/>
                          <w:u w:val="single"/>
                        </w:rPr>
                        <w:t>Exporter details</w:t>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Exporter name: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Invoice number: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sz w:val="20"/>
                          <w:szCs w:val="20"/>
                        </w:rPr>
                      </w:pPr>
                      <w:r w:rsidRPr="00BA1171">
                        <w:rPr>
                          <w:rFonts w:ascii="Calibri" w:hAnsi="Calibri"/>
                          <w:b/>
                          <w:sz w:val="20"/>
                          <w:szCs w:val="20"/>
                        </w:rPr>
                        <w:t xml:space="preserve">Batch number: </w:t>
                      </w:r>
                      <w:r w:rsidRPr="00BA1171">
                        <w:rPr>
                          <w:rFonts w:ascii="Calibri" w:hAnsi="Calibri"/>
                          <w:b/>
                          <w:sz w:val="20"/>
                          <w:szCs w:val="20"/>
                          <w:u w:val="single"/>
                        </w:rPr>
                        <w:tab/>
                      </w:r>
                    </w:p>
                  </w:txbxContent>
                </v:textbox>
                <w10:wrap type="topAndBottom" anchorx="margin"/>
              </v:shape>
            </w:pict>
          </mc:Fallback>
        </mc:AlternateContent>
      </w:r>
    </w:p>
    <w:p w:rsidR="005F76B6" w:rsidRDefault="005F76B6" w:rsidP="00D15313">
      <w:pPr>
        <w:spacing w:before="120"/>
      </w:pPr>
    </w:p>
    <w:p w:rsidR="00D15313" w:rsidRDefault="00D15313" w:rsidP="008F28A2">
      <w:pPr>
        <w:spacing w:before="120"/>
      </w:pPr>
      <w:r>
        <w:t>I, the undersigned certify that:</w:t>
      </w:r>
    </w:p>
    <w:p w:rsidR="00935F26" w:rsidRDefault="00D15313" w:rsidP="008F28A2">
      <w:pPr>
        <w:pStyle w:val="ListNumber"/>
        <w:numPr>
          <w:ilvl w:val="0"/>
          <w:numId w:val="47"/>
        </w:numPr>
      </w:pPr>
      <w:r>
        <w:t>The salmonid products in this consignment were processed in the follo</w:t>
      </w:r>
      <w:r w:rsidR="00935F26">
        <w:t>wing approved country/ies only:</w:t>
      </w:r>
    </w:p>
    <w:p w:rsidR="00935F26" w:rsidRDefault="00935F26" w:rsidP="008F28A2">
      <w:pPr>
        <w:pStyle w:val="ListNumber"/>
        <w:numPr>
          <w:ilvl w:val="0"/>
          <w:numId w:val="0"/>
        </w:numPr>
        <w:tabs>
          <w:tab w:val="clear" w:pos="142"/>
          <w:tab w:val="right" w:leader="dot" w:pos="9070"/>
        </w:tabs>
      </w:pPr>
      <w:r>
        <w:tab/>
      </w:r>
    </w:p>
    <w:p w:rsidR="00D15313" w:rsidRDefault="00D15313" w:rsidP="008F28A2">
      <w:pPr>
        <w:pStyle w:val="ListNumber"/>
      </w:pPr>
      <w:r>
        <w:t>The salmonid products have been processed to the extent listed below (head, gill and viscera must be removed and the internal and external surfaces thoroughly washed in any approved processing country prior to final export to Australia):</w:t>
      </w:r>
    </w:p>
    <w:p w:rsidR="00935F26" w:rsidRDefault="00935F26" w:rsidP="008F28A2">
      <w:pPr>
        <w:tabs>
          <w:tab w:val="right" w:leader="dot" w:pos="9070"/>
        </w:tabs>
        <w:spacing w:before="120"/>
      </w:pPr>
      <w:r>
        <w:tab/>
      </w:r>
    </w:p>
    <w:p w:rsidR="00935F26" w:rsidRDefault="00935F26" w:rsidP="008F28A2">
      <w:pPr>
        <w:tabs>
          <w:tab w:val="right" w:leader="dot" w:pos="9070"/>
        </w:tabs>
        <w:spacing w:before="120"/>
      </w:pPr>
      <w:r>
        <w:tab/>
      </w:r>
    </w:p>
    <w:p w:rsidR="00935F26" w:rsidRDefault="00935F26" w:rsidP="008F28A2">
      <w:pPr>
        <w:tabs>
          <w:tab w:val="right" w:leader="dot" w:pos="9070"/>
        </w:tabs>
        <w:spacing w:before="120"/>
      </w:pPr>
      <w:r>
        <w:tab/>
      </w:r>
    </w:p>
    <w:p w:rsidR="00D15313" w:rsidRDefault="00D15313" w:rsidP="008F28A2">
      <w:pPr>
        <w:pStyle w:val="ListNumber"/>
      </w:pPr>
      <w:r>
        <w:t>The salmonid fish were processed in premises subject to regular inspection and audit under the supervision of the competent authority to ensure that processing practices and quality control systems are in place. The name and registration number of all processing facilities are listed below:</w:t>
      </w:r>
    </w:p>
    <w:p w:rsidR="00935F26" w:rsidRDefault="00935F26" w:rsidP="008F28A2">
      <w:pPr>
        <w:pStyle w:val="ListNumber"/>
        <w:numPr>
          <w:ilvl w:val="0"/>
          <w:numId w:val="0"/>
        </w:numPr>
        <w:tabs>
          <w:tab w:val="clear" w:pos="142"/>
          <w:tab w:val="right" w:leader="dot" w:pos="9070"/>
        </w:tabs>
      </w:pPr>
      <w:r>
        <w:tab/>
      </w:r>
    </w:p>
    <w:p w:rsidR="00935F26" w:rsidRDefault="00935F26" w:rsidP="008F28A2">
      <w:pPr>
        <w:pStyle w:val="ListNumber"/>
        <w:numPr>
          <w:ilvl w:val="0"/>
          <w:numId w:val="0"/>
        </w:numPr>
        <w:tabs>
          <w:tab w:val="clear" w:pos="142"/>
          <w:tab w:val="right" w:leader="dot" w:pos="9070"/>
        </w:tabs>
      </w:pPr>
      <w:r>
        <w:tab/>
      </w:r>
    </w:p>
    <w:p w:rsidR="00935F26" w:rsidRDefault="00935F26" w:rsidP="008F28A2">
      <w:pPr>
        <w:pStyle w:val="ListNumber"/>
        <w:numPr>
          <w:ilvl w:val="0"/>
          <w:numId w:val="0"/>
        </w:numPr>
        <w:tabs>
          <w:tab w:val="clear" w:pos="142"/>
          <w:tab w:val="right" w:leader="dot" w:pos="9070"/>
        </w:tabs>
      </w:pPr>
      <w:r>
        <w:tab/>
      </w:r>
    </w:p>
    <w:p w:rsidR="00D15313" w:rsidRDefault="00D15313" w:rsidP="008F28A2">
      <w:pPr>
        <w:pStyle w:val="ListNumber"/>
      </w:pPr>
      <w:r>
        <w:t>The final salmonid products for export to Australia have been processed from raw salmonid materials imported exclusively from countries approved by Australia and were subject to effective separation controls to ensure the prevention of inadvertent or deliberate substitution, and the prevention of comingling with, or contamination by, aquatic animal material originating in countries other than those approved.</w:t>
      </w:r>
    </w:p>
    <w:p w:rsidR="00D15313" w:rsidRDefault="00D15313" w:rsidP="008F28A2">
      <w:pPr>
        <w:pStyle w:val="ListNumber"/>
      </w:pPr>
      <w:r>
        <w:t xml:space="preserve">Movement of final salmonid products intended for export to Australia have been effectively tracked through all stages of processing. </w:t>
      </w:r>
    </w:p>
    <w:p w:rsidR="00D15313" w:rsidRDefault="00D15313" w:rsidP="008F28A2">
      <w:pPr>
        <w:pStyle w:val="ListNumber"/>
      </w:pPr>
      <w:r>
        <w:t>The salmonid products must be packaged individually, in plastic sleeves, pouches or other packaging, or as loose pieces in cartons of any weight, and is:</w:t>
      </w:r>
    </w:p>
    <w:p w:rsidR="00D15313" w:rsidRDefault="00D15313" w:rsidP="008F28A2">
      <w:pPr>
        <w:pStyle w:val="ListNumber2"/>
      </w:pPr>
      <w:r>
        <w:t>in a consumer ready form; or</w:t>
      </w:r>
    </w:p>
    <w:p w:rsidR="00D15313" w:rsidRDefault="00D15313" w:rsidP="008F28A2">
      <w:pPr>
        <w:pStyle w:val="ListNumber2"/>
      </w:pPr>
      <w:r>
        <w:t>not in a consumer ready form</w:t>
      </w:r>
    </w:p>
    <w:p w:rsidR="005F76B6" w:rsidRPr="00935F26" w:rsidRDefault="005F76B6" w:rsidP="00C63943">
      <w:pPr>
        <w:pStyle w:val="ListNumber"/>
        <w:keepNext/>
        <w:numPr>
          <w:ilvl w:val="0"/>
          <w:numId w:val="0"/>
        </w:numPr>
        <w:tabs>
          <w:tab w:val="right" w:pos="8647"/>
        </w:tabs>
        <w:ind w:left="425" w:hanging="425"/>
        <w:rPr>
          <w:rStyle w:val="Strong"/>
        </w:rPr>
      </w:pPr>
      <w:r w:rsidRPr="00935F26">
        <w:rPr>
          <w:rStyle w:val="Strong"/>
          <w:u w:val="single"/>
        </w:rPr>
        <w:lastRenderedPageBreak/>
        <w:t>Official details:</w:t>
      </w:r>
      <w:r w:rsidRPr="00935F26">
        <w:rPr>
          <w:rStyle w:val="Strong"/>
        </w:rPr>
        <w:tab/>
        <w:t>Official Stamp</w:t>
      </w:r>
    </w:p>
    <w:p w:rsidR="005F76B6" w:rsidRDefault="005F76B6" w:rsidP="008F28A2">
      <w:pPr>
        <w:pStyle w:val="ListNumber"/>
        <w:numPr>
          <w:ilvl w:val="0"/>
          <w:numId w:val="0"/>
        </w:numPr>
        <w:tabs>
          <w:tab w:val="clear" w:pos="142"/>
        </w:tabs>
      </w:pPr>
      <w:r w:rsidRPr="00DF6D51">
        <w:rPr>
          <w:rFonts w:ascii="Calibri" w:hAnsi="Calibri"/>
          <w:b/>
          <w:noProof/>
          <w:sz w:val="20"/>
          <w:szCs w:val="20"/>
          <w:u w:val="single"/>
          <w:lang w:eastAsia="en-AU"/>
        </w:rPr>
        <mc:AlternateContent>
          <mc:Choice Requires="wps">
            <w:drawing>
              <wp:anchor distT="0" distB="0" distL="114300" distR="114300" simplePos="0" relativeHeight="251666432" behindDoc="0" locked="0" layoutInCell="1" allowOverlap="1" wp14:anchorId="794AE566" wp14:editId="494F7024">
                <wp:simplePos x="0" y="0"/>
                <wp:positionH relativeFrom="column">
                  <wp:posOffset>4143375</wp:posOffset>
                </wp:positionH>
                <wp:positionV relativeFrom="paragraph">
                  <wp:posOffset>13970</wp:posOffset>
                </wp:positionV>
                <wp:extent cx="1952625" cy="1238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952625" cy="12382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4FC0A" id="Rectangle 5" o:spid="_x0000_s1026" style="position:absolute;margin-left:326.25pt;margin-top:1.1pt;width:153.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" fillcolor="window" strokecolor="#70ad47" strokeweight="1pt"/>
            </w:pict>
          </mc:Fallback>
        </mc:AlternateContent>
      </w:r>
      <w:r>
        <w:t>Name:</w:t>
      </w:r>
      <w:r>
        <w:br/>
        <w:t>Position:</w:t>
      </w:r>
      <w:r>
        <w:br/>
        <w:t>Address:</w:t>
      </w:r>
      <w:r>
        <w:br/>
        <w:t>Issued at:</w:t>
      </w:r>
      <w:r>
        <w:br/>
        <w:t>Signature:</w:t>
      </w:r>
      <w:r>
        <w:br/>
        <w:t xml:space="preserve">Date: </w:t>
      </w:r>
    </w:p>
    <w:p w:rsidR="005F76B6" w:rsidRDefault="005F76B6">
      <w:pPr>
        <w:spacing w:after="0" w:line="240" w:lineRule="auto"/>
      </w:pPr>
      <w:r>
        <w:br w:type="page"/>
      </w:r>
    </w:p>
    <w:p w:rsidR="00D15313" w:rsidRPr="005F76B6" w:rsidRDefault="005F76B6" w:rsidP="00D15313">
      <w:pPr>
        <w:spacing w:before="120"/>
        <w:rPr>
          <w:rStyle w:val="Strong"/>
        </w:rPr>
      </w:pPr>
      <w:r w:rsidRPr="005F76B6">
        <w:rPr>
          <w:rStyle w:val="Strong"/>
          <w:noProof/>
          <w:lang w:eastAsia="en-AU"/>
        </w:rPr>
        <w:lastRenderedPageBreak/>
        <mc:AlternateContent>
          <mc:Choice Requires="wps">
            <w:drawing>
              <wp:anchor distT="0" distB="0" distL="114300" distR="114300" simplePos="0" relativeHeight="251668480" behindDoc="0" locked="0" layoutInCell="1" allowOverlap="0" wp14:anchorId="0B3564D2" wp14:editId="1A6974C1">
                <wp:simplePos x="0" y="0"/>
                <wp:positionH relativeFrom="margin">
                  <wp:align>right</wp:align>
                </wp:positionH>
                <wp:positionV relativeFrom="paragraph">
                  <wp:posOffset>265430</wp:posOffset>
                </wp:positionV>
                <wp:extent cx="2566670" cy="1656000"/>
                <wp:effectExtent l="0" t="0" r="24130" b="2095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656000"/>
                        </a:xfrm>
                        <a:prstGeom prst="rect">
                          <a:avLst/>
                        </a:prstGeom>
                        <a:solidFill>
                          <a:srgbClr val="FFFFFF"/>
                        </a:solidFill>
                        <a:ln w="9525">
                          <a:solidFill>
                            <a:srgbClr val="000000"/>
                          </a:solidFill>
                          <a:miter lim="800000"/>
                          <a:headEnd/>
                          <a:tailEnd/>
                        </a:ln>
                      </wps:spPr>
                      <wps:txbx>
                        <w:txbxContent>
                          <w:p w:rsidR="005F76B6" w:rsidRPr="00C07298" w:rsidRDefault="005F76B6" w:rsidP="005F76B6">
                            <w:pPr>
                              <w:spacing w:line="240" w:lineRule="auto"/>
                              <w:rPr>
                                <w:rFonts w:ascii="Calibri" w:hAnsi="Calibri" w:cs="Calibri"/>
                                <w:b/>
                                <w:sz w:val="20"/>
                                <w:szCs w:val="20"/>
                                <w:u w:val="single"/>
                              </w:rPr>
                            </w:pPr>
                            <w:r w:rsidRPr="00C07298">
                              <w:rPr>
                                <w:rFonts w:ascii="Calibri" w:hAnsi="Calibri" w:cs="Calibri"/>
                                <w:b/>
                                <w:sz w:val="20"/>
                                <w:szCs w:val="20"/>
                                <w:u w:val="single"/>
                              </w:rPr>
                              <w:t>Importer details</w:t>
                            </w:r>
                          </w:p>
                          <w:p w:rsidR="005F76B6" w:rsidRPr="00BA1171"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Importer</w:t>
                            </w:r>
                            <w:r w:rsidRPr="00BA1171">
                              <w:rPr>
                                <w:rFonts w:ascii="Calibri" w:hAnsi="Calibri"/>
                                <w:b/>
                                <w:sz w:val="20"/>
                                <w:szCs w:val="20"/>
                              </w:rPr>
                              <w:t xml:space="preserve"> name: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Import permit number</w:t>
                            </w:r>
                            <w:r w:rsidRPr="00BA1171">
                              <w:rPr>
                                <w:rFonts w:ascii="Calibri" w:hAnsi="Calibri"/>
                                <w:b/>
                                <w:sz w:val="20"/>
                                <w:szCs w:val="20"/>
                              </w:rPr>
                              <w:t xml:space="preserve">: </w:t>
                            </w:r>
                            <w:r w:rsidRPr="00BA1171">
                              <w:rPr>
                                <w:rFonts w:ascii="Calibri" w:hAnsi="Calibri"/>
                                <w:b/>
                                <w:sz w:val="20"/>
                                <w:szCs w:val="20"/>
                              </w:rPr>
                              <w:tab/>
                            </w:r>
                          </w:p>
                          <w:p w:rsidR="005F76B6" w:rsidRDefault="005F76B6" w:rsidP="005F76B6">
                            <w:pPr>
                              <w:tabs>
                                <w:tab w:val="right" w:leader="underscore" w:pos="3544"/>
                              </w:tabs>
                              <w:spacing w:line="240" w:lineRule="auto"/>
                              <w:rPr>
                                <w:rFonts w:ascii="Calibri" w:hAnsi="Calibri"/>
                                <w:b/>
                                <w:sz w:val="20"/>
                                <w:szCs w:val="20"/>
                                <w:u w:val="single"/>
                              </w:rPr>
                            </w:pPr>
                            <w:r>
                              <w:rPr>
                                <w:rFonts w:ascii="Calibri" w:hAnsi="Calibri"/>
                                <w:b/>
                                <w:sz w:val="20"/>
                                <w:szCs w:val="20"/>
                              </w:rPr>
                              <w:t xml:space="preserve">Number of cartons </w:t>
                            </w:r>
                            <w:r w:rsidRPr="00BA1171">
                              <w:rPr>
                                <w:rFonts w:ascii="Calibri" w:hAnsi="Calibri"/>
                                <w:b/>
                                <w:sz w:val="20"/>
                                <w:szCs w:val="20"/>
                                <w:u w:val="single"/>
                              </w:rPr>
                              <w:tab/>
                            </w:r>
                          </w:p>
                          <w:p w:rsidR="005F76B6" w:rsidRPr="00935F26"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Weight of cartons</w:t>
                            </w:r>
                            <w:r w:rsidRPr="00935F26">
                              <w:rPr>
                                <w:rFonts w:ascii="Calibri" w:hAnsi="Calibri"/>
                                <w:b/>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64D2" id="Text Box 6" o:spid="_x0000_s1030" type="#_x0000_t202" style="position:absolute;margin-left:150.9pt;margin-top:20.9pt;width:202.1pt;height:130.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" o:allowoverlap="f">
                <v:textbox>
                  <w:txbxContent>
                    <w:p w:rsidR="005F76B6" w:rsidRPr="00C07298" w:rsidRDefault="005F76B6" w:rsidP="005F76B6">
                      <w:pPr>
                        <w:spacing w:line="240" w:lineRule="auto"/>
                        <w:rPr>
                          <w:rFonts w:ascii="Calibri" w:hAnsi="Calibri" w:cs="Calibri"/>
                          <w:b/>
                          <w:sz w:val="20"/>
                          <w:szCs w:val="20"/>
                          <w:u w:val="single"/>
                        </w:rPr>
                      </w:pPr>
                      <w:r w:rsidRPr="00C07298">
                        <w:rPr>
                          <w:rFonts w:ascii="Calibri" w:hAnsi="Calibri" w:cs="Calibri"/>
                          <w:b/>
                          <w:sz w:val="20"/>
                          <w:szCs w:val="20"/>
                          <w:u w:val="single"/>
                        </w:rPr>
                        <w:t>Importer details</w:t>
                      </w:r>
                    </w:p>
                    <w:p w:rsidR="005F76B6" w:rsidRPr="00BA1171"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Importer</w:t>
                      </w:r>
                      <w:r w:rsidRPr="00BA1171">
                        <w:rPr>
                          <w:rFonts w:ascii="Calibri" w:hAnsi="Calibri"/>
                          <w:b/>
                          <w:sz w:val="20"/>
                          <w:szCs w:val="20"/>
                        </w:rPr>
                        <w:t xml:space="preserve"> name: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Import permit number</w:t>
                      </w:r>
                      <w:r w:rsidRPr="00BA1171">
                        <w:rPr>
                          <w:rFonts w:ascii="Calibri" w:hAnsi="Calibri"/>
                          <w:b/>
                          <w:sz w:val="20"/>
                          <w:szCs w:val="20"/>
                        </w:rPr>
                        <w:t xml:space="preserve">: </w:t>
                      </w:r>
                      <w:r w:rsidRPr="00BA1171">
                        <w:rPr>
                          <w:rFonts w:ascii="Calibri" w:hAnsi="Calibri"/>
                          <w:b/>
                          <w:sz w:val="20"/>
                          <w:szCs w:val="20"/>
                        </w:rPr>
                        <w:tab/>
                      </w:r>
                    </w:p>
                    <w:p w:rsidR="005F76B6" w:rsidRDefault="005F76B6" w:rsidP="005F76B6">
                      <w:pPr>
                        <w:tabs>
                          <w:tab w:val="right" w:leader="underscore" w:pos="3544"/>
                        </w:tabs>
                        <w:spacing w:line="240" w:lineRule="auto"/>
                        <w:rPr>
                          <w:rFonts w:ascii="Calibri" w:hAnsi="Calibri"/>
                          <w:b/>
                          <w:sz w:val="20"/>
                          <w:szCs w:val="20"/>
                          <w:u w:val="single"/>
                        </w:rPr>
                      </w:pPr>
                      <w:r>
                        <w:rPr>
                          <w:rFonts w:ascii="Calibri" w:hAnsi="Calibri"/>
                          <w:b/>
                          <w:sz w:val="20"/>
                          <w:szCs w:val="20"/>
                        </w:rPr>
                        <w:t xml:space="preserve">Number of cartons </w:t>
                      </w:r>
                      <w:r w:rsidRPr="00BA1171">
                        <w:rPr>
                          <w:rFonts w:ascii="Calibri" w:hAnsi="Calibri"/>
                          <w:b/>
                          <w:sz w:val="20"/>
                          <w:szCs w:val="20"/>
                          <w:u w:val="single"/>
                        </w:rPr>
                        <w:tab/>
                      </w:r>
                    </w:p>
                    <w:p w:rsidR="005F76B6" w:rsidRPr="00935F26" w:rsidRDefault="005F76B6" w:rsidP="005F76B6">
                      <w:pPr>
                        <w:tabs>
                          <w:tab w:val="right" w:leader="underscore" w:pos="3544"/>
                        </w:tabs>
                        <w:spacing w:line="240" w:lineRule="auto"/>
                        <w:rPr>
                          <w:rFonts w:ascii="Calibri" w:hAnsi="Calibri"/>
                          <w:b/>
                          <w:sz w:val="20"/>
                          <w:szCs w:val="20"/>
                        </w:rPr>
                      </w:pPr>
                      <w:r>
                        <w:rPr>
                          <w:rFonts w:ascii="Calibri" w:hAnsi="Calibri"/>
                          <w:b/>
                          <w:sz w:val="20"/>
                          <w:szCs w:val="20"/>
                        </w:rPr>
                        <w:t>Weight of cartons</w:t>
                      </w:r>
                      <w:r w:rsidRPr="00935F26">
                        <w:rPr>
                          <w:rFonts w:ascii="Calibri" w:hAnsi="Calibri"/>
                          <w:b/>
                          <w:sz w:val="20"/>
                          <w:szCs w:val="20"/>
                        </w:rPr>
                        <w:tab/>
                      </w:r>
                    </w:p>
                  </w:txbxContent>
                </v:textbox>
                <w10:wrap type="topAndBottom" anchorx="margin"/>
              </v:shape>
            </w:pict>
          </mc:Fallback>
        </mc:AlternateContent>
      </w:r>
      <w:r w:rsidR="00D15313" w:rsidRPr="005F76B6">
        <w:rPr>
          <w:rStyle w:val="Strong"/>
        </w:rPr>
        <w:t>Model certification for thermally treated salmonid products tha</w:t>
      </w:r>
      <w:r w:rsidRPr="005F76B6">
        <w:rPr>
          <w:rStyle w:val="Strong"/>
        </w:rPr>
        <w:t>t will be exported to Australia</w:t>
      </w:r>
      <w:r w:rsidRPr="005F76B6">
        <w:rPr>
          <w:rStyle w:val="Strong"/>
          <w:noProof/>
          <w:lang w:eastAsia="en-AU"/>
        </w:rPr>
        <mc:AlternateContent>
          <mc:Choice Requires="wps">
            <w:drawing>
              <wp:anchor distT="0" distB="0" distL="114300" distR="114300" simplePos="0" relativeHeight="251669504" behindDoc="0" locked="0" layoutInCell="1" allowOverlap="0" wp14:anchorId="4ACAC3D6" wp14:editId="5FC7CC9F">
                <wp:simplePos x="0" y="0"/>
                <wp:positionH relativeFrom="margin">
                  <wp:posOffset>0</wp:posOffset>
                </wp:positionH>
                <wp:positionV relativeFrom="paragraph">
                  <wp:posOffset>266065</wp:posOffset>
                </wp:positionV>
                <wp:extent cx="2566670" cy="1656000"/>
                <wp:effectExtent l="0" t="0" r="24130" b="2095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656000"/>
                        </a:xfrm>
                        <a:prstGeom prst="rect">
                          <a:avLst/>
                        </a:prstGeom>
                        <a:solidFill>
                          <a:srgbClr val="FFFFFF"/>
                        </a:solidFill>
                        <a:ln w="9525">
                          <a:solidFill>
                            <a:srgbClr val="000000"/>
                          </a:solidFill>
                          <a:miter lim="800000"/>
                          <a:headEnd/>
                          <a:tailEnd/>
                        </a:ln>
                      </wps:spPr>
                      <wps:txbx>
                        <w:txbxContent>
                          <w:p w:rsidR="005F76B6" w:rsidRPr="00DF6D51" w:rsidRDefault="005F76B6" w:rsidP="005F76B6">
                            <w:pPr>
                              <w:spacing w:line="240" w:lineRule="auto"/>
                              <w:rPr>
                                <w:rFonts w:ascii="Calibri" w:hAnsi="Calibri"/>
                                <w:b/>
                                <w:sz w:val="20"/>
                                <w:szCs w:val="20"/>
                                <w:u w:val="single"/>
                              </w:rPr>
                            </w:pPr>
                            <w:r w:rsidRPr="00DF6D51">
                              <w:rPr>
                                <w:rFonts w:ascii="Calibri" w:hAnsi="Calibri"/>
                                <w:b/>
                                <w:sz w:val="20"/>
                                <w:szCs w:val="20"/>
                                <w:u w:val="single"/>
                              </w:rPr>
                              <w:t>Exporter details</w:t>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Exporter name: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Invoice number: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sz w:val="20"/>
                                <w:szCs w:val="20"/>
                              </w:rPr>
                            </w:pPr>
                            <w:r w:rsidRPr="00BA1171">
                              <w:rPr>
                                <w:rFonts w:ascii="Calibri" w:hAnsi="Calibri"/>
                                <w:b/>
                                <w:sz w:val="20"/>
                                <w:szCs w:val="20"/>
                              </w:rPr>
                              <w:t xml:space="preserve">Batch number: </w:t>
                            </w:r>
                            <w:r w:rsidRPr="00BA1171">
                              <w:rPr>
                                <w:rFonts w:ascii="Calibri" w:hAnsi="Calibri"/>
                                <w:b/>
                                <w:sz w:val="20"/>
                                <w:szCs w:val="20"/>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AC3D6" id="_x0000_s1031" type="#_x0000_t202" style="position:absolute;margin-left:0;margin-top:20.95pt;width:202.1pt;height:130.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" o:allowoverlap="f">
                <v:textbox>
                  <w:txbxContent>
                    <w:p w:rsidR="005F76B6" w:rsidRPr="00DF6D51" w:rsidRDefault="005F76B6" w:rsidP="005F76B6">
                      <w:pPr>
                        <w:spacing w:line="240" w:lineRule="auto"/>
                        <w:rPr>
                          <w:rFonts w:ascii="Calibri" w:hAnsi="Calibri"/>
                          <w:b/>
                          <w:sz w:val="20"/>
                          <w:szCs w:val="20"/>
                          <w:u w:val="single"/>
                        </w:rPr>
                      </w:pPr>
                      <w:r w:rsidRPr="00DF6D51">
                        <w:rPr>
                          <w:rFonts w:ascii="Calibri" w:hAnsi="Calibri"/>
                          <w:b/>
                          <w:sz w:val="20"/>
                          <w:szCs w:val="20"/>
                          <w:u w:val="single"/>
                        </w:rPr>
                        <w:t>Exporter details</w:t>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Exporter name: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Address: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ab/>
                      </w:r>
                    </w:p>
                    <w:p w:rsidR="005F76B6" w:rsidRPr="00BA1171" w:rsidRDefault="005F76B6" w:rsidP="005F76B6">
                      <w:pPr>
                        <w:tabs>
                          <w:tab w:val="right" w:leader="underscore" w:pos="3544"/>
                        </w:tabs>
                        <w:spacing w:line="240" w:lineRule="auto"/>
                        <w:rPr>
                          <w:rFonts w:ascii="Calibri" w:hAnsi="Calibri"/>
                          <w:b/>
                          <w:sz w:val="20"/>
                          <w:szCs w:val="20"/>
                        </w:rPr>
                      </w:pPr>
                      <w:r w:rsidRPr="00BA1171">
                        <w:rPr>
                          <w:rFonts w:ascii="Calibri" w:hAnsi="Calibri"/>
                          <w:b/>
                          <w:sz w:val="20"/>
                          <w:szCs w:val="20"/>
                        </w:rPr>
                        <w:t xml:space="preserve">Invoice number: </w:t>
                      </w:r>
                      <w:r w:rsidRPr="00BA1171">
                        <w:rPr>
                          <w:rFonts w:ascii="Calibri" w:hAnsi="Calibri"/>
                          <w:b/>
                          <w:sz w:val="20"/>
                          <w:szCs w:val="20"/>
                        </w:rPr>
                        <w:tab/>
                      </w:r>
                    </w:p>
                    <w:p w:rsidR="005F76B6" w:rsidRPr="00BA1171" w:rsidRDefault="005F76B6" w:rsidP="005F76B6">
                      <w:pPr>
                        <w:tabs>
                          <w:tab w:val="right" w:leader="underscore" w:pos="3544"/>
                        </w:tabs>
                        <w:spacing w:line="240" w:lineRule="auto"/>
                        <w:rPr>
                          <w:sz w:val="20"/>
                          <w:szCs w:val="20"/>
                        </w:rPr>
                      </w:pPr>
                      <w:r w:rsidRPr="00BA1171">
                        <w:rPr>
                          <w:rFonts w:ascii="Calibri" w:hAnsi="Calibri"/>
                          <w:b/>
                          <w:sz w:val="20"/>
                          <w:szCs w:val="20"/>
                        </w:rPr>
                        <w:t xml:space="preserve">Batch number: </w:t>
                      </w:r>
                      <w:r w:rsidRPr="00BA1171">
                        <w:rPr>
                          <w:rFonts w:ascii="Calibri" w:hAnsi="Calibri"/>
                          <w:b/>
                          <w:sz w:val="20"/>
                          <w:szCs w:val="20"/>
                          <w:u w:val="single"/>
                        </w:rPr>
                        <w:tab/>
                      </w:r>
                    </w:p>
                  </w:txbxContent>
                </v:textbox>
                <w10:wrap type="topAndBottom" anchorx="margin"/>
              </v:shape>
            </w:pict>
          </mc:Fallback>
        </mc:AlternateContent>
      </w:r>
    </w:p>
    <w:p w:rsidR="005F76B6" w:rsidRDefault="005F76B6" w:rsidP="00D15313">
      <w:pPr>
        <w:spacing w:before="120"/>
      </w:pPr>
    </w:p>
    <w:p w:rsidR="00D15313" w:rsidRDefault="00D15313" w:rsidP="008F28A2">
      <w:pPr>
        <w:spacing w:before="120"/>
      </w:pPr>
      <w:r>
        <w:t>I, the undersigned certify that:</w:t>
      </w:r>
    </w:p>
    <w:p w:rsidR="00D15313" w:rsidRDefault="00D15313" w:rsidP="008F28A2">
      <w:pPr>
        <w:pStyle w:val="ListNumber"/>
        <w:numPr>
          <w:ilvl w:val="0"/>
          <w:numId w:val="48"/>
        </w:numPr>
      </w:pPr>
      <w:r>
        <w:t>The salmonid products in this consignment were processed in the following approved country/ies only:</w:t>
      </w:r>
    </w:p>
    <w:p w:rsidR="005F76B6" w:rsidRDefault="005F76B6" w:rsidP="008F28A2">
      <w:pPr>
        <w:pStyle w:val="ListNumber"/>
        <w:numPr>
          <w:ilvl w:val="0"/>
          <w:numId w:val="0"/>
        </w:numPr>
        <w:tabs>
          <w:tab w:val="clear" w:pos="142"/>
          <w:tab w:val="right" w:leader="dot" w:pos="9070"/>
        </w:tabs>
      </w:pPr>
      <w:r>
        <w:tab/>
      </w:r>
    </w:p>
    <w:p w:rsidR="00D15313" w:rsidRDefault="00D15313" w:rsidP="008F28A2">
      <w:pPr>
        <w:pStyle w:val="ListNumber"/>
      </w:pPr>
      <w:r>
        <w:t>The salmonid products have been processed and treated at premises approved by and under the control of the competent authority. The name and registration number of all processing facilities are listed below:</w:t>
      </w:r>
    </w:p>
    <w:p w:rsidR="005F76B6" w:rsidRDefault="005F76B6" w:rsidP="008F28A2">
      <w:pPr>
        <w:pStyle w:val="ListNumber"/>
        <w:numPr>
          <w:ilvl w:val="0"/>
          <w:numId w:val="0"/>
        </w:numPr>
        <w:tabs>
          <w:tab w:val="clear" w:pos="142"/>
          <w:tab w:val="right" w:leader="dot" w:pos="9070"/>
        </w:tabs>
      </w:pPr>
      <w:r>
        <w:tab/>
      </w:r>
    </w:p>
    <w:p w:rsidR="005F76B6" w:rsidRDefault="005F76B6" w:rsidP="008F28A2">
      <w:pPr>
        <w:pStyle w:val="ListNumber"/>
        <w:numPr>
          <w:ilvl w:val="0"/>
          <w:numId w:val="0"/>
        </w:numPr>
        <w:tabs>
          <w:tab w:val="clear" w:pos="142"/>
          <w:tab w:val="right" w:leader="dot" w:pos="9070"/>
        </w:tabs>
      </w:pPr>
      <w:r>
        <w:tab/>
      </w:r>
    </w:p>
    <w:p w:rsidR="005F76B6" w:rsidRDefault="005F76B6" w:rsidP="008F28A2">
      <w:pPr>
        <w:pStyle w:val="ListNumber"/>
        <w:numPr>
          <w:ilvl w:val="0"/>
          <w:numId w:val="0"/>
        </w:numPr>
        <w:tabs>
          <w:tab w:val="clear" w:pos="142"/>
          <w:tab w:val="right" w:leader="dot" w:pos="9070"/>
        </w:tabs>
      </w:pPr>
      <w:r>
        <w:tab/>
      </w:r>
    </w:p>
    <w:p w:rsidR="00D15313" w:rsidRDefault="00D15313" w:rsidP="008F28A2">
      <w:pPr>
        <w:pStyle w:val="ListNumber"/>
      </w:pPr>
      <w:r>
        <w:t>The salmonid products have been processed in accordance with one of the minimum time/temperature parameters set out below (strike through options that do not apply):</w:t>
      </w:r>
    </w:p>
    <w:p w:rsidR="00D15313" w:rsidRDefault="00D15313" w:rsidP="008F28A2">
      <w:pPr>
        <w:pStyle w:val="ListNumber2"/>
      </w:pPr>
      <w:r>
        <w:t>for salmonid roe, the product was thoroughly washed to remove any extraneous material and heated at a minimum core temperature of 65°C for a minimum period of 30 minutes</w:t>
      </w:r>
    </w:p>
    <w:p w:rsidR="005F76B6" w:rsidRDefault="00D15313" w:rsidP="008F28A2">
      <w:pPr>
        <w:pStyle w:val="ListNumber2"/>
      </w:pPr>
      <w:r>
        <w:t>for skin-on/skinless fillets of any weight, the product was heated to a minimum core temperature of 65°C for a minimum period of 30 minutes</w:t>
      </w:r>
    </w:p>
    <w:p w:rsidR="00D15313" w:rsidRPr="005F76B6" w:rsidRDefault="00D15313" w:rsidP="008F28A2">
      <w:pPr>
        <w:pStyle w:val="ListNumber2"/>
        <w:numPr>
          <w:ilvl w:val="0"/>
          <w:numId w:val="0"/>
        </w:numPr>
        <w:ind w:left="851"/>
        <w:rPr>
          <w:rStyle w:val="Strong"/>
        </w:rPr>
      </w:pPr>
      <w:r w:rsidRPr="005F76B6">
        <w:rPr>
          <w:rStyle w:val="Strong"/>
        </w:rPr>
        <w:t>Or</w:t>
      </w:r>
    </w:p>
    <w:p w:rsidR="00D15313" w:rsidRDefault="00D15313" w:rsidP="008F28A2">
      <w:pPr>
        <w:pStyle w:val="ListNumber2"/>
      </w:pPr>
      <w:r>
        <w:t>The product is eviscerated, head-on rainbow trout (</w:t>
      </w:r>
      <w:r w:rsidRPr="008F28A2">
        <w:rPr>
          <w:i/>
        </w:rPr>
        <w:t>Onchorhynchus mykiss</w:t>
      </w:r>
      <w:r>
        <w:t xml:space="preserve">) and has been treated at a minimum core temperature of 66°C for a minimum period of 40 minutes </w:t>
      </w:r>
    </w:p>
    <w:p w:rsidR="00D15313" w:rsidRDefault="00D15313" w:rsidP="008F28A2">
      <w:pPr>
        <w:pStyle w:val="ListNumber"/>
      </w:pPr>
      <w:r>
        <w:t>The salmonid products are packaged individually, in plastic sleeves, pouches or other packaging, in cartons of any weight.</w:t>
      </w:r>
    </w:p>
    <w:p w:rsidR="005F76B6" w:rsidRPr="00935F26" w:rsidRDefault="005F76B6" w:rsidP="008F28A2">
      <w:pPr>
        <w:pStyle w:val="ListNumber"/>
        <w:numPr>
          <w:ilvl w:val="0"/>
          <w:numId w:val="0"/>
        </w:numPr>
        <w:tabs>
          <w:tab w:val="right" w:pos="8647"/>
        </w:tabs>
        <w:rPr>
          <w:rStyle w:val="Strong"/>
        </w:rPr>
      </w:pPr>
      <w:r w:rsidRPr="00935F26">
        <w:rPr>
          <w:rStyle w:val="Strong"/>
          <w:u w:val="single"/>
        </w:rPr>
        <w:t>Official details:</w:t>
      </w:r>
      <w:r w:rsidRPr="00935F26">
        <w:rPr>
          <w:rStyle w:val="Strong"/>
        </w:rPr>
        <w:tab/>
        <w:t>Official Stamp</w:t>
      </w:r>
    </w:p>
    <w:p w:rsidR="009A169D" w:rsidRPr="00D15313" w:rsidRDefault="005F76B6" w:rsidP="008F28A2">
      <w:pPr>
        <w:pStyle w:val="ListNumber"/>
        <w:numPr>
          <w:ilvl w:val="0"/>
          <w:numId w:val="0"/>
        </w:numPr>
        <w:tabs>
          <w:tab w:val="clear" w:pos="142"/>
        </w:tabs>
      </w:pPr>
      <w:r w:rsidRPr="00DF6D51">
        <w:rPr>
          <w:rFonts w:ascii="Calibri" w:hAnsi="Calibri"/>
          <w:b/>
          <w:noProof/>
          <w:sz w:val="20"/>
          <w:szCs w:val="20"/>
          <w:u w:val="single"/>
          <w:lang w:eastAsia="en-AU"/>
        </w:rPr>
        <mc:AlternateContent>
          <mc:Choice Requires="wps">
            <w:drawing>
              <wp:anchor distT="0" distB="0" distL="114300" distR="114300" simplePos="0" relativeHeight="251671552" behindDoc="0" locked="0" layoutInCell="1" allowOverlap="1" wp14:anchorId="296C6293" wp14:editId="3E0E68E2">
                <wp:simplePos x="0" y="0"/>
                <wp:positionH relativeFrom="column">
                  <wp:posOffset>4143375</wp:posOffset>
                </wp:positionH>
                <wp:positionV relativeFrom="paragraph">
                  <wp:posOffset>13970</wp:posOffset>
                </wp:positionV>
                <wp:extent cx="1952625" cy="1238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952625" cy="12382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74B3" id="Rectangle 9" o:spid="_x0000_s1026" style="position:absolute;margin-left:326.25pt;margin-top:1.1pt;width:153.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" fillcolor="window" strokecolor="#70ad47" strokeweight="1pt"/>
            </w:pict>
          </mc:Fallback>
        </mc:AlternateContent>
      </w:r>
      <w:r>
        <w:t>Name:</w:t>
      </w:r>
      <w:r>
        <w:br/>
        <w:t>Position:</w:t>
      </w:r>
      <w:r>
        <w:br/>
        <w:t>Address:</w:t>
      </w:r>
      <w:r>
        <w:br/>
        <w:t>Issued at:</w:t>
      </w:r>
      <w:r>
        <w:br/>
        <w:t>Signature:</w:t>
      </w:r>
      <w:r>
        <w:br/>
        <w:t xml:space="preserve">Date: </w:t>
      </w:r>
    </w:p>
    <w:sectPr w:rsidR="009A169D" w:rsidRPr="00D15313" w:rsidSect="008F28A2">
      <w:headerReference w:type="firs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37B" w:rsidRDefault="00D52F50">
      <w:r>
        <w:separator/>
      </w:r>
    </w:p>
    <w:p w:rsidR="001A137B" w:rsidRDefault="001A137B"/>
    <w:p w:rsidR="001A137B" w:rsidRDefault="001A137B"/>
  </w:endnote>
  <w:endnote w:type="continuationSeparator" w:id="0">
    <w:p w:rsidR="001A137B" w:rsidRDefault="00D52F50">
      <w:r>
        <w:continuationSeparator/>
      </w:r>
    </w:p>
    <w:p w:rsidR="001A137B" w:rsidRDefault="001A137B"/>
    <w:p w:rsidR="001A137B" w:rsidRDefault="001A137B"/>
  </w:endnote>
  <w:endnote w:type="continuationNotice" w:id="1">
    <w:p w:rsidR="001A137B" w:rsidRDefault="001A137B">
      <w:pPr>
        <w:pStyle w:val="Footer"/>
      </w:pPr>
    </w:p>
    <w:p w:rsidR="001A137B" w:rsidRDefault="001A137B"/>
    <w:p w:rsidR="001A137B" w:rsidRDefault="001A1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37B" w:rsidRDefault="00D52F50">
      <w:r>
        <w:separator/>
      </w:r>
    </w:p>
    <w:p w:rsidR="001A137B" w:rsidRDefault="001A137B"/>
    <w:p w:rsidR="001A137B" w:rsidRDefault="001A137B"/>
  </w:footnote>
  <w:footnote w:type="continuationSeparator" w:id="0">
    <w:p w:rsidR="001A137B" w:rsidRDefault="00D52F50">
      <w:r>
        <w:continuationSeparator/>
      </w:r>
    </w:p>
    <w:p w:rsidR="001A137B" w:rsidRDefault="001A137B"/>
    <w:p w:rsidR="001A137B" w:rsidRDefault="001A137B"/>
  </w:footnote>
  <w:footnote w:type="continuationNotice" w:id="1">
    <w:p w:rsidR="001A137B" w:rsidRDefault="001A137B">
      <w:pPr>
        <w:pStyle w:val="Footer"/>
      </w:pPr>
    </w:p>
    <w:p w:rsidR="001A137B" w:rsidRDefault="001A137B"/>
    <w:p w:rsidR="001A137B" w:rsidRDefault="001A13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B6" w:rsidRDefault="005F76B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CE5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CE810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5AC22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2FA37B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BEEE487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10D0879"/>
    <w:multiLevelType w:val="hybridMultilevel"/>
    <w:tmpl w:val="81701ED0"/>
    <w:lvl w:ilvl="0" w:tplc="3372F16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1A25735"/>
    <w:multiLevelType w:val="hybridMultilevel"/>
    <w:tmpl w:val="00A4E9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320EE"/>
    <w:multiLevelType w:val="hybridMultilevel"/>
    <w:tmpl w:val="F31890B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7927BF"/>
    <w:multiLevelType w:val="hybridMultilevel"/>
    <w:tmpl w:val="1540A33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103637"/>
    <w:multiLevelType w:val="multilevel"/>
    <w:tmpl w:val="BE78A4F8"/>
    <w:numStyleLink w:val="Numberlist"/>
  </w:abstractNum>
  <w:abstractNum w:abstractNumId="18" w15:restartNumberingAfterBreak="0">
    <w:nsid w:val="309D32AB"/>
    <w:multiLevelType w:val="hybridMultilevel"/>
    <w:tmpl w:val="E9201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4A15FE"/>
    <w:multiLevelType w:val="multilevel"/>
    <w:tmpl w:val="F36C17E8"/>
    <w:numStyleLink w:val="Headinglist"/>
  </w:abstractNum>
  <w:abstractNum w:abstractNumId="20" w15:restartNumberingAfterBreak="0">
    <w:nsid w:val="414F4729"/>
    <w:multiLevelType w:val="multilevel"/>
    <w:tmpl w:val="A0241B28"/>
    <w:numStyleLink w:val="List1"/>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A021DF"/>
    <w:multiLevelType w:val="hybridMultilevel"/>
    <w:tmpl w:val="CA54B11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6327666"/>
    <w:multiLevelType w:val="hybridMultilevel"/>
    <w:tmpl w:val="11BCA712"/>
    <w:lvl w:ilvl="0" w:tplc="AFECA59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3547BE"/>
    <w:multiLevelType w:val="hybridMultilevel"/>
    <w:tmpl w:val="B616EFC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5D718022"/>
    <w:multiLevelType w:val="hybridMultilevel"/>
    <w:tmpl w:val="24BEE84A"/>
    <w:lvl w:ilvl="0" w:tplc="8C065AC8">
      <w:start w:val="1"/>
      <w:numFmt w:val="lowerLetter"/>
      <w:lvlText w:val="%1)"/>
      <w:lvlJc w:val="left"/>
      <w:pPr>
        <w:tabs>
          <w:tab w:val="num" w:pos="720"/>
        </w:tabs>
        <w:ind w:left="720" w:hanging="360"/>
      </w:pPr>
      <w:rPr>
        <w:rFonts w:hint="default"/>
      </w:rPr>
    </w:lvl>
    <w:lvl w:ilvl="1" w:tplc="96ACB0D4">
      <w:start w:val="1"/>
      <w:numFmt w:val="lowerLetter"/>
      <w:lvlText w:val="%2."/>
      <w:lvlJc w:val="left"/>
      <w:pPr>
        <w:tabs>
          <w:tab w:val="num" w:pos="1440"/>
        </w:tabs>
        <w:ind w:left="1440" w:hanging="360"/>
      </w:pPr>
    </w:lvl>
    <w:lvl w:ilvl="2" w:tplc="2E5023E8">
      <w:start w:val="1"/>
      <w:numFmt w:val="lowerRoman"/>
      <w:lvlText w:val="%3."/>
      <w:lvlJc w:val="right"/>
      <w:pPr>
        <w:tabs>
          <w:tab w:val="num" w:pos="2160"/>
        </w:tabs>
        <w:ind w:left="2160" w:hanging="180"/>
      </w:pPr>
    </w:lvl>
    <w:lvl w:ilvl="3" w:tplc="F4F037A8">
      <w:start w:val="1"/>
      <w:numFmt w:val="decimal"/>
      <w:lvlText w:val="%4."/>
      <w:lvlJc w:val="left"/>
      <w:pPr>
        <w:tabs>
          <w:tab w:val="num" w:pos="2880"/>
        </w:tabs>
        <w:ind w:left="2880" w:hanging="360"/>
      </w:pPr>
    </w:lvl>
    <w:lvl w:ilvl="4" w:tplc="7194CD9C">
      <w:start w:val="1"/>
      <w:numFmt w:val="lowerLetter"/>
      <w:lvlText w:val="%5."/>
      <w:lvlJc w:val="left"/>
      <w:pPr>
        <w:tabs>
          <w:tab w:val="num" w:pos="3600"/>
        </w:tabs>
        <w:ind w:left="3600" w:hanging="360"/>
      </w:pPr>
    </w:lvl>
    <w:lvl w:ilvl="5" w:tplc="97E0F99A">
      <w:start w:val="1"/>
      <w:numFmt w:val="lowerRoman"/>
      <w:lvlText w:val="%6."/>
      <w:lvlJc w:val="right"/>
      <w:pPr>
        <w:tabs>
          <w:tab w:val="num" w:pos="4320"/>
        </w:tabs>
        <w:ind w:left="4320" w:hanging="180"/>
      </w:pPr>
    </w:lvl>
    <w:lvl w:ilvl="6" w:tplc="128C0C42">
      <w:start w:val="1"/>
      <w:numFmt w:val="decimal"/>
      <w:lvlText w:val="%7."/>
      <w:lvlJc w:val="left"/>
      <w:pPr>
        <w:tabs>
          <w:tab w:val="num" w:pos="5040"/>
        </w:tabs>
        <w:ind w:left="5040" w:hanging="360"/>
      </w:pPr>
    </w:lvl>
    <w:lvl w:ilvl="7" w:tplc="7D78E696">
      <w:start w:val="1"/>
      <w:numFmt w:val="lowerLetter"/>
      <w:lvlText w:val="%8."/>
      <w:lvlJc w:val="left"/>
      <w:pPr>
        <w:tabs>
          <w:tab w:val="num" w:pos="5760"/>
        </w:tabs>
        <w:ind w:left="5760" w:hanging="360"/>
      </w:pPr>
    </w:lvl>
    <w:lvl w:ilvl="8" w:tplc="8A7880C2">
      <w:start w:val="1"/>
      <w:numFmt w:val="lowerRoman"/>
      <w:lvlText w:val="%9."/>
      <w:lvlJc w:val="right"/>
      <w:pPr>
        <w:tabs>
          <w:tab w:val="num" w:pos="6480"/>
        </w:tabs>
        <w:ind w:left="6480" w:hanging="180"/>
      </w:pPr>
    </w:lvl>
  </w:abstractNum>
  <w:abstractNum w:abstractNumId="33" w15:restartNumberingAfterBreak="0">
    <w:nsid w:val="61A421E5"/>
    <w:multiLevelType w:val="hybridMultilevel"/>
    <w:tmpl w:val="F31890B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60239A1"/>
    <w:multiLevelType w:val="hybridMultilevel"/>
    <w:tmpl w:val="1164A194"/>
    <w:lvl w:ilvl="0" w:tplc="6706BAD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C10A1"/>
    <w:multiLevelType w:val="multilevel"/>
    <w:tmpl w:val="BE78A4F8"/>
    <w:numStyleLink w:val="Numberlist"/>
  </w:abstractNum>
  <w:abstractNum w:abstractNumId="37" w15:restartNumberingAfterBreak="0">
    <w:nsid w:val="725277E0"/>
    <w:multiLevelType w:val="hybridMultilevel"/>
    <w:tmpl w:val="D9A8A3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3934B7"/>
    <w:multiLevelType w:val="multilevel"/>
    <w:tmpl w:val="A0241B28"/>
    <w:numStyleLink w:val="List1"/>
  </w:abstractNum>
  <w:num w:numId="1">
    <w:abstractNumId w:val="6"/>
  </w:num>
  <w:num w:numId="2">
    <w:abstractNumId w:val="21"/>
  </w:num>
  <w:num w:numId="3">
    <w:abstractNumId w:val="22"/>
  </w:num>
  <w:num w:numId="4">
    <w:abstractNumId w:val="12"/>
  </w:num>
  <w:num w:numId="5">
    <w:abstractNumId w:val="30"/>
  </w:num>
  <w:num w:numId="6">
    <w:abstractNumId w:val="31"/>
  </w:num>
  <w:num w:numId="7">
    <w:abstractNumId w:val="10"/>
  </w:num>
  <w:num w:numId="8">
    <w:abstractNumId w:val="15"/>
  </w:num>
  <w:num w:numId="9">
    <w:abstractNumId w:val="19"/>
  </w:num>
  <w:num w:numId="10">
    <w:abstractNumId w:val="1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7"/>
  </w:num>
  <w:num w:numId="22">
    <w:abstractNumId w:val="23"/>
  </w:num>
  <w:num w:numId="23">
    <w:abstractNumId w:val="36"/>
  </w:num>
  <w:num w:numId="24">
    <w:abstractNumId w:val="14"/>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4"/>
  </w:num>
  <w:num w:numId="29">
    <w:abstractNumId w:val="29"/>
  </w:num>
  <w:num w:numId="30">
    <w:abstractNumId w:val="11"/>
  </w:num>
  <w:num w:numId="31">
    <w:abstractNumId w:val="34"/>
  </w:num>
  <w:num w:numId="32">
    <w:abstractNumId w:val="33"/>
  </w:num>
  <w:num w:numId="33">
    <w:abstractNumId w:val="8"/>
  </w:num>
  <w:num w:numId="34">
    <w:abstractNumId w:val="32"/>
  </w:num>
  <w:num w:numId="35">
    <w:abstractNumId w:val="25"/>
  </w:num>
  <w:num w:numId="36">
    <w:abstractNumId w:val="7"/>
  </w:num>
  <w:num w:numId="37">
    <w:abstractNumId w:val="26"/>
  </w:num>
  <w:num w:numId="38">
    <w:abstractNumId w:val="9"/>
  </w:num>
  <w:num w:numId="39">
    <w:abstractNumId w:val="16"/>
  </w:num>
  <w:num w:numId="40">
    <w:abstractNumId w:val="27"/>
  </w:num>
  <w:num w:numId="41">
    <w:abstractNumId w:val="37"/>
  </w:num>
  <w:num w:numId="42">
    <w:abstractNumId w:val="18"/>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B"/>
    <w:rsid w:val="00003181"/>
    <w:rsid w:val="00026D6F"/>
    <w:rsid w:val="000C4920"/>
    <w:rsid w:val="0011384F"/>
    <w:rsid w:val="001A137B"/>
    <w:rsid w:val="00225197"/>
    <w:rsid w:val="00243459"/>
    <w:rsid w:val="002A0353"/>
    <w:rsid w:val="00314B8E"/>
    <w:rsid w:val="00344A79"/>
    <w:rsid w:val="00370170"/>
    <w:rsid w:val="0038485C"/>
    <w:rsid w:val="004008A1"/>
    <w:rsid w:val="004A4808"/>
    <w:rsid w:val="004C61FC"/>
    <w:rsid w:val="00506A37"/>
    <w:rsid w:val="00555BC6"/>
    <w:rsid w:val="00591F8A"/>
    <w:rsid w:val="005D2D01"/>
    <w:rsid w:val="005F76B6"/>
    <w:rsid w:val="00615859"/>
    <w:rsid w:val="006827A8"/>
    <w:rsid w:val="006C4F3D"/>
    <w:rsid w:val="00735157"/>
    <w:rsid w:val="007A2638"/>
    <w:rsid w:val="00853F9E"/>
    <w:rsid w:val="008F28A2"/>
    <w:rsid w:val="00935F26"/>
    <w:rsid w:val="00942659"/>
    <w:rsid w:val="009727E2"/>
    <w:rsid w:val="009A169D"/>
    <w:rsid w:val="009A2948"/>
    <w:rsid w:val="009C2D1D"/>
    <w:rsid w:val="009F0F47"/>
    <w:rsid w:val="00A1473E"/>
    <w:rsid w:val="00A66D1F"/>
    <w:rsid w:val="00AA4B85"/>
    <w:rsid w:val="00AD31CC"/>
    <w:rsid w:val="00AE3FC8"/>
    <w:rsid w:val="00B23DA4"/>
    <w:rsid w:val="00B518C7"/>
    <w:rsid w:val="00B61F6E"/>
    <w:rsid w:val="00BA1171"/>
    <w:rsid w:val="00C07298"/>
    <w:rsid w:val="00C115A7"/>
    <w:rsid w:val="00C63943"/>
    <w:rsid w:val="00CB36FE"/>
    <w:rsid w:val="00CB586E"/>
    <w:rsid w:val="00CD1E20"/>
    <w:rsid w:val="00D15313"/>
    <w:rsid w:val="00D52F50"/>
    <w:rsid w:val="00D76AF2"/>
    <w:rsid w:val="00D8096C"/>
    <w:rsid w:val="00DC5DE2"/>
    <w:rsid w:val="00E97CE7"/>
    <w:rsid w:val="00EB5297"/>
    <w:rsid w:val="00F834D6"/>
    <w:rsid w:val="00F92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rsid w:val="00D15313"/>
    <w:pPr>
      <w:numPr>
        <w:ilvl w:val="1"/>
        <w:numId w:val="24"/>
      </w:numPr>
      <w:tabs>
        <w:tab w:val="left" w:pos="567"/>
      </w:tabs>
      <w:spacing w:before="120" w:after="120" w:line="264" w:lineRule="auto"/>
    </w:pPr>
    <w:rPr>
      <w:rFonts w:asciiTheme="minorHAnsi" w:eastAsia="Times New Roman" w:hAnsiTheme="minorHAnsi" w:cstheme="minorHAnsi"/>
      <w:sz w:val="22"/>
      <w:szCs w:val="24"/>
      <w:lang w:eastAsia="en-US"/>
    </w:rPr>
  </w:style>
  <w:style w:type="paragraph" w:styleId="ListNumber3">
    <w:name w:val="List Number 3"/>
    <w:uiPriority w:val="11"/>
    <w:qFormat/>
    <w:rsid w:val="00D15313"/>
    <w:pPr>
      <w:numPr>
        <w:ilvl w:val="2"/>
        <w:numId w:val="24"/>
      </w:numPr>
      <w:spacing w:before="120" w:after="120" w:line="264" w:lineRule="auto"/>
    </w:pPr>
    <w:rPr>
      <w:rFonts w:asciiTheme="minorHAnsi" w:eastAsia="Times New Roman" w:hAnsiTheme="minorHAnsi" w:cs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Advicenumber">
    <w:name w:val="Advice number"/>
    <w:basedOn w:val="Normal"/>
    <w:qFormat/>
    <w:rPr>
      <w:b/>
      <w:sz w:val="28"/>
    </w:rPr>
  </w:style>
  <w:style w:type="paragraph" w:styleId="ListParagraph">
    <w:name w:val="List Paragraph"/>
    <w:basedOn w:val="Normal"/>
    <w:uiPriority w:val="34"/>
    <w:rsid w:val="009A2948"/>
    <w:pPr>
      <w:spacing w:after="0" w:line="240" w:lineRule="auto"/>
      <w:ind w:left="720"/>
      <w:contextualSpacing/>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rsid w:val="009A29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C07298"/>
    <w:rPr>
      <w:rFonts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unhideWhenUsed/>
    <w:rsid w:val="00935F26"/>
    <w:pPr>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DB201E1A-CB53-495E-8F49-E1F02F36A5B9}"/>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299577-7502-4B08-ACF9-09175675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0</TotalTime>
  <Pages>5</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Biosecurity advice template</vt:lpstr>
    </vt:vector>
  </TitlesOfParts>
  <Company>Department of Agriculture Fisheries &amp; Forestry</Company>
  <LinksUpToDate>false</LinksUpToDate>
  <CharactersWithSpaces>4691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advice template</dc:title>
  <dc:creator>Department of Agriculture and Water Resources</dc:creator>
  <cp:lastModifiedBy>JG</cp:lastModifiedBy>
  <cp:revision>2</cp:revision>
  <cp:lastPrinted>2019-01-21T05:17:00Z</cp:lastPrinted>
  <dcterms:created xsi:type="dcterms:W3CDTF">2019-06-26T04:47:00Z</dcterms:created>
  <dcterms:modified xsi:type="dcterms:W3CDTF">2019-06-26T04:47:00Z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