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82D67" w14:textId="3672031F" w:rsidR="00766784" w:rsidRPr="00A34678" w:rsidRDefault="00766784" w:rsidP="00E02D3E">
      <w:pPr>
        <w:spacing w:after="120"/>
        <w:rPr>
          <w:sz w:val="28"/>
          <w:szCs w:val="28"/>
        </w:rPr>
      </w:pPr>
      <w:r w:rsidRPr="00FE71D3">
        <w:rPr>
          <w:noProof/>
          <w:color w:val="000000"/>
          <w:lang w:eastAsia="en-AU"/>
        </w:rPr>
        <w:drawing>
          <wp:inline distT="0" distB="0" distL="0" distR="0" wp14:anchorId="3AF63327" wp14:editId="4D2A294E">
            <wp:extent cx="2209800" cy="742950"/>
            <wp:effectExtent l="0" t="0" r="0" b="0"/>
            <wp:docPr id="5" name="Picture 1" descr="Master Brandmark I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ter Brandmark Inlin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4678">
        <w:rPr>
          <w:b/>
          <w:sz w:val="28"/>
          <w:szCs w:val="28"/>
        </w:rPr>
        <w:t xml:space="preserve">                             </w:t>
      </w:r>
      <w:r w:rsidR="00673D39">
        <w:rPr>
          <w:b/>
          <w:sz w:val="28"/>
          <w:szCs w:val="28"/>
        </w:rPr>
        <w:t xml:space="preserve">                </w:t>
      </w:r>
      <w:r w:rsidR="00A34678">
        <w:rPr>
          <w:b/>
          <w:sz w:val="28"/>
          <w:szCs w:val="28"/>
        </w:rPr>
        <w:t xml:space="preserve"> </w:t>
      </w:r>
      <w:r w:rsidR="00A34678" w:rsidRPr="00A34678">
        <w:rPr>
          <w:sz w:val="28"/>
          <w:szCs w:val="28"/>
        </w:rPr>
        <w:t>Attachment: 1</w:t>
      </w:r>
      <w:r w:rsidR="00673D39">
        <w:rPr>
          <w:sz w:val="28"/>
          <w:szCs w:val="28"/>
        </w:rPr>
        <w:t>(Template)</w:t>
      </w:r>
    </w:p>
    <w:p w14:paraId="2536AB01" w14:textId="21D8A1D3" w:rsidR="00766784" w:rsidRPr="00766784" w:rsidRDefault="00766784" w:rsidP="00DC0C70">
      <w:pPr>
        <w:tabs>
          <w:tab w:val="left" w:pos="3855"/>
        </w:tabs>
        <w:ind w:firstLine="720"/>
        <w:rPr>
          <w:sz w:val="56"/>
          <w:szCs w:val="56"/>
        </w:rPr>
      </w:pPr>
      <w:r>
        <w:rPr>
          <w:sz w:val="56"/>
          <w:szCs w:val="56"/>
        </w:rPr>
        <w:tab/>
      </w:r>
      <w:bookmarkStart w:id="0" w:name="_GoBack"/>
      <w:bookmarkEnd w:id="0"/>
    </w:p>
    <w:p w14:paraId="0E36629B" w14:textId="09775A71" w:rsidR="00766784" w:rsidRPr="003D4EE9" w:rsidRDefault="000620A3" w:rsidP="00766784">
      <w:pPr>
        <w:shd w:val="clear" w:color="auto" w:fill="E6E6E6"/>
        <w:spacing w:after="0" w:line="240" w:lineRule="auto"/>
        <w:ind w:left="142"/>
        <w:jc w:val="center"/>
        <w:outlineLvl w:val="0"/>
        <w:rPr>
          <w:rFonts w:eastAsia="Times New Roman" w:cs="Times New Roman"/>
          <w:b/>
          <w:color w:val="1F497D" w:themeColor="text2"/>
          <w:sz w:val="56"/>
          <w:szCs w:val="20"/>
        </w:rPr>
      </w:pPr>
      <w:bookmarkStart w:id="1" w:name="_Toc455042595"/>
      <w:r w:rsidRPr="003D4EE9">
        <w:rPr>
          <w:rFonts w:eastAsia="Times New Roman" w:cs="Times New Roman"/>
          <w:b/>
          <w:color w:val="1F497D" w:themeColor="text2"/>
          <w:sz w:val="56"/>
          <w:szCs w:val="20"/>
        </w:rPr>
        <w:t>BRANCH</w:t>
      </w:r>
      <w:r w:rsidR="00765A7F" w:rsidRPr="003D4EE9">
        <w:rPr>
          <w:rFonts w:eastAsia="Times New Roman" w:cs="Times New Roman"/>
          <w:b/>
          <w:color w:val="1F497D" w:themeColor="text2"/>
          <w:sz w:val="56"/>
          <w:szCs w:val="20"/>
        </w:rPr>
        <w:t xml:space="preserve"> (Name)</w:t>
      </w:r>
      <w:bookmarkEnd w:id="1"/>
    </w:p>
    <w:p w14:paraId="0966C7BD" w14:textId="77777777" w:rsidR="00766784" w:rsidRPr="00D50635" w:rsidRDefault="00766784" w:rsidP="00E02D3E">
      <w:pPr>
        <w:rPr>
          <w:color w:val="1F497D" w:themeColor="text2"/>
          <w:sz w:val="56"/>
          <w:szCs w:val="56"/>
        </w:rPr>
      </w:pPr>
    </w:p>
    <w:p w14:paraId="4709460C" w14:textId="368BE032" w:rsidR="00766784" w:rsidRPr="00D50635" w:rsidRDefault="00766784" w:rsidP="00766784">
      <w:pPr>
        <w:spacing w:after="120"/>
        <w:jc w:val="center"/>
        <w:rPr>
          <w:rFonts w:eastAsiaTheme="minorEastAsia"/>
          <w:b/>
          <w:color w:val="1F497D" w:themeColor="text2"/>
          <w:sz w:val="40"/>
          <w:szCs w:val="40"/>
          <w:lang w:eastAsia="en-AU"/>
        </w:rPr>
      </w:pPr>
      <w:r w:rsidRPr="00D50635">
        <w:rPr>
          <w:rFonts w:eastAsiaTheme="minorEastAsia"/>
          <w:b/>
          <w:color w:val="1F497D" w:themeColor="text2"/>
          <w:sz w:val="40"/>
          <w:szCs w:val="40"/>
          <w:lang w:eastAsia="en-AU"/>
        </w:rPr>
        <w:t xml:space="preserve">INDUSTRY CONSULTATIVE </w:t>
      </w:r>
      <w:r w:rsidR="00E02D3E" w:rsidRPr="00D50635">
        <w:rPr>
          <w:rFonts w:eastAsiaTheme="minorEastAsia"/>
          <w:b/>
          <w:color w:val="1F497D" w:themeColor="text2"/>
          <w:sz w:val="40"/>
          <w:szCs w:val="40"/>
          <w:lang w:eastAsia="en-AU"/>
        </w:rPr>
        <w:t>COMMITTEE</w:t>
      </w:r>
      <w:r w:rsidR="00A34678">
        <w:rPr>
          <w:rFonts w:eastAsiaTheme="minorEastAsia"/>
          <w:b/>
          <w:color w:val="1F497D" w:themeColor="text2"/>
          <w:sz w:val="40"/>
          <w:szCs w:val="40"/>
          <w:lang w:eastAsia="en-AU"/>
        </w:rPr>
        <w:t xml:space="preserve"> (Name)</w:t>
      </w:r>
    </w:p>
    <w:p w14:paraId="05F0F992" w14:textId="77777777" w:rsidR="00766784" w:rsidRPr="00D50635" w:rsidRDefault="00766784" w:rsidP="00D50635">
      <w:pPr>
        <w:jc w:val="center"/>
        <w:rPr>
          <w:b/>
          <w:color w:val="1F497D" w:themeColor="text2"/>
          <w:sz w:val="40"/>
          <w:szCs w:val="40"/>
        </w:rPr>
      </w:pPr>
      <w:r w:rsidRPr="00D50635">
        <w:rPr>
          <w:b/>
          <w:color w:val="1F497D" w:themeColor="text2"/>
          <w:sz w:val="40"/>
          <w:szCs w:val="40"/>
        </w:rPr>
        <w:t>ADMINISTRATIVE GUIDELINES</w:t>
      </w:r>
    </w:p>
    <w:p w14:paraId="563ABC73" w14:textId="77777777" w:rsidR="00D50635" w:rsidRPr="00E02D3E" w:rsidRDefault="00D50635" w:rsidP="00D50635">
      <w:pPr>
        <w:jc w:val="center"/>
        <w:rPr>
          <w:b/>
          <w:sz w:val="40"/>
          <w:szCs w:val="40"/>
        </w:rPr>
      </w:pPr>
    </w:p>
    <w:p w14:paraId="338F40F7" w14:textId="06ED5E62" w:rsidR="00DC0C70" w:rsidRPr="00DC0C70" w:rsidRDefault="00DC0C70" w:rsidP="00DC0C70">
      <w:pPr>
        <w:spacing w:after="60" w:line="240" w:lineRule="auto"/>
        <w:rPr>
          <w:rFonts w:asciiTheme="majorHAnsi" w:eastAsia="Times New Roman" w:hAnsiTheme="majorHAnsi" w:cs="Calibri"/>
          <w:b/>
          <w:color w:val="17365D"/>
          <w:lang w:val="en-US"/>
        </w:rPr>
      </w:pPr>
      <w:r w:rsidRPr="00DC0C70">
        <w:rPr>
          <w:rFonts w:asciiTheme="majorHAnsi" w:eastAsia="Times New Roman" w:hAnsiTheme="majorHAnsi" w:cs="Calibri"/>
          <w:b/>
          <w:bCs/>
          <w:color w:val="17365D"/>
          <w:lang w:val="en-US"/>
        </w:rPr>
        <w:t>Version Number</w:t>
      </w:r>
      <w:r w:rsidRPr="00DC0C70">
        <w:rPr>
          <w:rFonts w:asciiTheme="majorHAnsi" w:eastAsia="Times New Roman" w:hAnsiTheme="majorHAnsi" w:cs="Calibri"/>
          <w:b/>
          <w:color w:val="17365D"/>
          <w:lang w:val="en-US"/>
        </w:rPr>
        <w:t xml:space="preserve"> </w:t>
      </w:r>
      <w:r w:rsidRPr="00DC0C70">
        <w:rPr>
          <w:rFonts w:asciiTheme="majorHAnsi" w:eastAsia="Times New Roman" w:hAnsiTheme="majorHAnsi" w:cs="Calibri"/>
          <w:b/>
          <w:color w:val="17365D"/>
          <w:lang w:val="en-US"/>
        </w:rPr>
        <w:tab/>
      </w:r>
      <w:r w:rsidR="000620A3">
        <w:rPr>
          <w:rFonts w:asciiTheme="majorHAnsi" w:eastAsia="Times New Roman" w:hAnsiTheme="majorHAnsi" w:cs="Calibri"/>
          <w:lang w:val="en-US"/>
        </w:rPr>
        <w:t>xx</w:t>
      </w:r>
    </w:p>
    <w:p w14:paraId="19BC164E" w14:textId="0C829113" w:rsidR="00DC0C70" w:rsidRPr="00DC0C70" w:rsidRDefault="00DC0C70" w:rsidP="00DC0C70">
      <w:pPr>
        <w:tabs>
          <w:tab w:val="left" w:pos="1230"/>
        </w:tabs>
        <w:spacing w:after="60" w:line="240" w:lineRule="auto"/>
        <w:rPr>
          <w:rFonts w:asciiTheme="majorHAnsi" w:eastAsia="Times New Roman" w:hAnsiTheme="majorHAnsi" w:cs="Calibri"/>
          <w:bCs/>
          <w:lang w:val="en-US"/>
        </w:rPr>
      </w:pPr>
      <w:r w:rsidRPr="00DC0C70">
        <w:rPr>
          <w:rFonts w:asciiTheme="majorHAnsi" w:eastAsia="Times New Roman" w:hAnsiTheme="majorHAnsi" w:cs="Calibri"/>
          <w:b/>
          <w:color w:val="17365D"/>
          <w:lang w:val="en-US"/>
        </w:rPr>
        <w:t>Owner</w:t>
      </w:r>
      <w:r w:rsidRPr="00DC0C70">
        <w:rPr>
          <w:rFonts w:asciiTheme="majorHAnsi" w:eastAsia="Times New Roman" w:hAnsiTheme="majorHAnsi" w:cs="Calibri"/>
          <w:bCs/>
          <w:color w:val="17365D"/>
          <w:lang w:val="en-US"/>
        </w:rPr>
        <w:tab/>
      </w:r>
      <w:bookmarkStart w:id="2" w:name="bkPSnumber"/>
      <w:r w:rsidRPr="00DC0C70">
        <w:rPr>
          <w:rFonts w:asciiTheme="majorHAnsi" w:eastAsia="Times New Roman" w:hAnsiTheme="majorHAnsi" w:cs="Calibri"/>
          <w:bCs/>
          <w:color w:val="17365D"/>
          <w:lang w:val="en-US"/>
        </w:rPr>
        <w:tab/>
      </w:r>
      <w:bookmarkEnd w:id="2"/>
      <w:r w:rsidRPr="00DC0C70">
        <w:rPr>
          <w:rFonts w:asciiTheme="majorHAnsi" w:eastAsia="Times New Roman" w:hAnsiTheme="majorHAnsi" w:cs="Calibri"/>
          <w:bCs/>
          <w:color w:val="17365D"/>
          <w:lang w:val="en-US"/>
        </w:rPr>
        <w:tab/>
      </w:r>
      <w:r w:rsidRPr="00DC0C70">
        <w:rPr>
          <w:rFonts w:asciiTheme="majorHAnsi" w:eastAsia="Times New Roman" w:hAnsiTheme="majorHAnsi" w:cs="Calibri"/>
          <w:bCs/>
          <w:lang w:val="en-US"/>
        </w:rPr>
        <w:t xml:space="preserve">Assistant Secretary, </w:t>
      </w:r>
      <w:r w:rsidR="000620A3">
        <w:rPr>
          <w:rFonts w:asciiTheme="majorHAnsi" w:eastAsia="Times New Roman" w:hAnsiTheme="majorHAnsi" w:cs="Calibri"/>
          <w:bCs/>
          <w:lang w:val="en-US"/>
        </w:rPr>
        <w:t>BRANCH</w:t>
      </w:r>
    </w:p>
    <w:p w14:paraId="5FB06841" w14:textId="0E6C0774" w:rsidR="00DC0C70" w:rsidRPr="00DC0C70" w:rsidRDefault="00DC0C70" w:rsidP="00DC0C70">
      <w:pPr>
        <w:tabs>
          <w:tab w:val="left" w:pos="1418"/>
        </w:tabs>
        <w:spacing w:after="60" w:line="240" w:lineRule="auto"/>
        <w:rPr>
          <w:rFonts w:asciiTheme="majorHAnsi" w:eastAsia="Times New Roman" w:hAnsiTheme="majorHAnsi" w:cs="Calibri"/>
          <w:bCs/>
          <w:lang w:val="en-US"/>
        </w:rPr>
      </w:pPr>
      <w:r w:rsidRPr="00DC0C70">
        <w:rPr>
          <w:rFonts w:asciiTheme="majorHAnsi" w:eastAsia="Times New Roman" w:hAnsiTheme="majorHAnsi" w:cs="Calibri"/>
          <w:b/>
          <w:bCs/>
          <w:color w:val="17365D"/>
          <w:lang w:val="en-US"/>
        </w:rPr>
        <w:t>Contact</w:t>
      </w:r>
      <w:r w:rsidRPr="00DC0C70">
        <w:rPr>
          <w:rFonts w:asciiTheme="majorHAnsi" w:eastAsia="Times New Roman" w:hAnsiTheme="majorHAnsi" w:cs="Calibri"/>
          <w:b/>
          <w:bCs/>
          <w:lang w:val="en-US"/>
        </w:rPr>
        <w:tab/>
      </w:r>
      <w:r w:rsidRPr="00DC0C70">
        <w:rPr>
          <w:rFonts w:asciiTheme="majorHAnsi" w:eastAsia="Times New Roman" w:hAnsiTheme="majorHAnsi" w:cs="Calibri"/>
          <w:b/>
          <w:bCs/>
          <w:lang w:val="en-US"/>
        </w:rPr>
        <w:tab/>
      </w:r>
      <w:r w:rsidRPr="00DC0C70">
        <w:rPr>
          <w:rFonts w:asciiTheme="majorHAnsi" w:eastAsia="Times New Roman" w:hAnsiTheme="majorHAnsi" w:cs="Calibri"/>
          <w:b/>
          <w:bCs/>
          <w:color w:val="17365D"/>
          <w:lang w:val="en-US"/>
        </w:rPr>
        <w:tab/>
      </w:r>
      <w:r w:rsidRPr="00DC0C70">
        <w:rPr>
          <w:rFonts w:asciiTheme="majorHAnsi" w:eastAsia="Times New Roman" w:hAnsiTheme="majorHAnsi" w:cs="Calibri"/>
          <w:bCs/>
          <w:lang w:val="en-US"/>
        </w:rPr>
        <w:t xml:space="preserve">Director, </w:t>
      </w:r>
      <w:proofErr w:type="spellStart"/>
      <w:r w:rsidR="000620A3">
        <w:rPr>
          <w:rFonts w:asciiTheme="majorHAnsi" w:eastAsia="Times New Roman" w:hAnsiTheme="majorHAnsi" w:cs="Calibri"/>
          <w:bCs/>
          <w:lang w:val="en-US"/>
        </w:rPr>
        <w:t>XXXXX</w:t>
      </w:r>
      <w:proofErr w:type="spellEnd"/>
      <w:r w:rsidR="000620A3">
        <w:rPr>
          <w:rFonts w:asciiTheme="majorHAnsi" w:eastAsia="Times New Roman" w:hAnsiTheme="majorHAnsi" w:cs="Calibri"/>
          <w:bCs/>
          <w:lang w:val="en-US"/>
        </w:rPr>
        <w:t xml:space="preserve"> </w:t>
      </w:r>
      <w:r w:rsidRPr="00DC0C70">
        <w:rPr>
          <w:rFonts w:asciiTheme="majorHAnsi" w:eastAsia="Times New Roman" w:hAnsiTheme="majorHAnsi" w:cs="Calibri"/>
          <w:bCs/>
          <w:lang w:val="en-US"/>
        </w:rPr>
        <w:t>Program</w:t>
      </w:r>
    </w:p>
    <w:p w14:paraId="0D9C6F1E" w14:textId="0F864548" w:rsidR="00DC0C70" w:rsidRPr="00DC0C70" w:rsidRDefault="00DC0C70" w:rsidP="00DC0C70">
      <w:pPr>
        <w:tabs>
          <w:tab w:val="left" w:pos="1418"/>
        </w:tabs>
        <w:spacing w:after="60" w:line="240" w:lineRule="auto"/>
        <w:rPr>
          <w:rFonts w:asciiTheme="majorHAnsi" w:eastAsia="Times New Roman" w:hAnsiTheme="majorHAnsi" w:cs="Calibri"/>
          <w:b/>
          <w:color w:val="17365D"/>
          <w:lang w:val="en-US"/>
        </w:rPr>
      </w:pPr>
      <w:r w:rsidRPr="00DC0C70">
        <w:rPr>
          <w:rFonts w:asciiTheme="majorHAnsi" w:eastAsia="Times New Roman" w:hAnsiTheme="majorHAnsi" w:cs="Calibri"/>
          <w:b/>
          <w:bCs/>
          <w:lang w:val="en-US"/>
        </w:rPr>
        <w:tab/>
      </w:r>
      <w:r w:rsidRPr="00DC0C70">
        <w:rPr>
          <w:rFonts w:asciiTheme="majorHAnsi" w:eastAsia="Times New Roman" w:hAnsiTheme="majorHAnsi" w:cs="Calibri"/>
          <w:b/>
          <w:bCs/>
          <w:lang w:val="en-US"/>
        </w:rPr>
        <w:tab/>
      </w:r>
      <w:r w:rsidRPr="00DC0C70">
        <w:rPr>
          <w:rFonts w:asciiTheme="majorHAnsi" w:eastAsia="Times New Roman" w:hAnsiTheme="majorHAnsi" w:cs="Calibri"/>
          <w:b/>
          <w:bCs/>
          <w:lang w:val="en-US"/>
        </w:rPr>
        <w:tab/>
      </w:r>
      <w:r w:rsidR="000620A3">
        <w:rPr>
          <w:rFonts w:asciiTheme="majorHAnsi" w:eastAsia="Times New Roman" w:hAnsiTheme="majorHAnsi" w:cs="Calibri"/>
          <w:b/>
          <w:bCs/>
          <w:u w:val="single"/>
          <w:lang w:val="en-US"/>
        </w:rPr>
        <w:t xml:space="preserve">Email address </w:t>
      </w:r>
    </w:p>
    <w:p w14:paraId="455F7BC9" w14:textId="77777777" w:rsidR="00DC0C70" w:rsidRPr="00DC0C70" w:rsidRDefault="00DC0C70" w:rsidP="00DC0C70">
      <w:pPr>
        <w:spacing w:after="0" w:line="240" w:lineRule="auto"/>
        <w:rPr>
          <w:rFonts w:asciiTheme="majorHAnsi" w:eastAsia="Times New Roman" w:hAnsiTheme="majorHAnsi" w:cs="Calibri"/>
          <w:lang w:val="en-US"/>
        </w:rPr>
      </w:pPr>
      <w:r w:rsidRPr="00DC0C70">
        <w:rPr>
          <w:rFonts w:asciiTheme="majorHAnsi" w:eastAsia="Times New Roman" w:hAnsiTheme="majorHAnsi" w:cs="Calibri"/>
          <w:b/>
          <w:bCs/>
          <w:color w:val="17365D"/>
          <w:lang w:val="en-US"/>
        </w:rPr>
        <w:t>Availability</w:t>
      </w:r>
      <w:r w:rsidRPr="00DC0C70">
        <w:rPr>
          <w:rFonts w:asciiTheme="majorHAnsi" w:eastAsia="Times New Roman" w:hAnsiTheme="majorHAnsi" w:cs="Calibri"/>
          <w:b/>
          <w:lang w:val="en-US"/>
        </w:rPr>
        <w:t xml:space="preserve"> </w:t>
      </w:r>
      <w:r w:rsidRPr="00DC0C70">
        <w:rPr>
          <w:rFonts w:asciiTheme="majorHAnsi" w:eastAsia="Times New Roman" w:hAnsiTheme="majorHAnsi" w:cs="Calibri"/>
          <w:b/>
          <w:lang w:val="en-US"/>
        </w:rPr>
        <w:tab/>
      </w:r>
      <w:r w:rsidRPr="00DC0C70">
        <w:rPr>
          <w:rFonts w:asciiTheme="majorHAnsi" w:eastAsia="Times New Roman" w:hAnsiTheme="majorHAnsi" w:cs="Calibri"/>
          <w:b/>
          <w:lang w:val="en-US"/>
        </w:rPr>
        <w:tab/>
      </w:r>
      <w:r w:rsidRPr="00DC0C70">
        <w:rPr>
          <w:rFonts w:asciiTheme="majorHAnsi" w:eastAsia="Times New Roman" w:hAnsiTheme="majorHAnsi" w:cs="Calibri"/>
          <w:lang w:val="en-US"/>
        </w:rPr>
        <w:t>Internal and External</w:t>
      </w:r>
    </w:p>
    <w:p w14:paraId="7B1C9619" w14:textId="174C7907" w:rsidR="00DC0C70" w:rsidRPr="00DC0C70" w:rsidRDefault="00DC0C70" w:rsidP="00DC0C70">
      <w:pPr>
        <w:spacing w:after="0" w:line="240" w:lineRule="auto"/>
        <w:rPr>
          <w:rFonts w:asciiTheme="majorHAnsi" w:eastAsia="Times New Roman" w:hAnsiTheme="majorHAnsi" w:cs="Calibri"/>
          <w:b/>
          <w:lang w:val="en-US"/>
        </w:rPr>
      </w:pPr>
      <w:r w:rsidRPr="00DC0C70">
        <w:rPr>
          <w:rFonts w:asciiTheme="majorHAnsi" w:eastAsia="Times New Roman" w:hAnsiTheme="majorHAnsi" w:cs="Calibri"/>
          <w:b/>
          <w:bCs/>
          <w:color w:val="17365D"/>
          <w:lang w:val="en-US"/>
        </w:rPr>
        <w:t>File No.</w:t>
      </w:r>
      <w:r w:rsidRPr="00DC0C70">
        <w:rPr>
          <w:rFonts w:asciiTheme="majorHAnsi" w:eastAsia="Times New Roman" w:hAnsiTheme="majorHAnsi" w:cs="Calibri"/>
          <w:lang w:val="en-US"/>
        </w:rPr>
        <w:tab/>
      </w:r>
      <w:r w:rsidRPr="00DC0C70">
        <w:rPr>
          <w:rFonts w:asciiTheme="majorHAnsi" w:eastAsia="Times New Roman" w:hAnsiTheme="majorHAnsi" w:cs="Calibri"/>
          <w:lang w:val="en-US"/>
        </w:rPr>
        <w:tab/>
      </w:r>
      <w:proofErr w:type="spellStart"/>
      <w:proofErr w:type="gramStart"/>
      <w:r w:rsidR="000620A3">
        <w:rPr>
          <w:rFonts w:asciiTheme="majorHAnsi" w:eastAsia="Times New Roman" w:hAnsiTheme="majorHAnsi" w:cs="Calibri"/>
          <w:lang w:val="en-US"/>
        </w:rPr>
        <w:t>xxxx</w:t>
      </w:r>
      <w:proofErr w:type="spellEnd"/>
      <w:proofErr w:type="gramEnd"/>
      <w:r w:rsidR="000620A3">
        <w:rPr>
          <w:rFonts w:asciiTheme="majorHAnsi" w:eastAsia="Times New Roman" w:hAnsiTheme="majorHAnsi" w:cs="Calibri"/>
          <w:lang w:val="en-US"/>
        </w:rPr>
        <w:t xml:space="preserve"> E</w:t>
      </w:r>
    </w:p>
    <w:p w14:paraId="12B7333F" w14:textId="12032936" w:rsidR="00DC0C70" w:rsidRPr="00DC0C70" w:rsidRDefault="00DC0C70" w:rsidP="00DC0C70">
      <w:pPr>
        <w:spacing w:after="0" w:line="240" w:lineRule="auto"/>
        <w:rPr>
          <w:rFonts w:asciiTheme="majorHAnsi" w:eastAsia="Times New Roman" w:hAnsiTheme="majorHAnsi" w:cs="Calibri"/>
          <w:b/>
          <w:lang w:val="en-US"/>
        </w:rPr>
      </w:pPr>
      <w:r w:rsidRPr="00DC0C70">
        <w:rPr>
          <w:rFonts w:asciiTheme="majorHAnsi" w:eastAsia="Times New Roman" w:hAnsiTheme="majorHAnsi" w:cs="Calibri"/>
          <w:b/>
          <w:bCs/>
          <w:color w:val="244061" w:themeColor="accent1" w:themeShade="80"/>
          <w:lang w:val="en-US"/>
        </w:rPr>
        <w:t>Date</w:t>
      </w:r>
      <w:r w:rsidRPr="00DC0C70">
        <w:rPr>
          <w:rFonts w:asciiTheme="majorHAnsi" w:eastAsia="Times New Roman" w:hAnsiTheme="majorHAnsi" w:cs="Calibri"/>
          <w:b/>
          <w:bCs/>
          <w:lang w:val="en-US"/>
        </w:rPr>
        <w:t xml:space="preserve"> </w:t>
      </w:r>
      <w:r w:rsidRPr="00DC0C70">
        <w:rPr>
          <w:rFonts w:asciiTheme="majorHAnsi" w:eastAsia="Times New Roman" w:hAnsiTheme="majorHAnsi" w:cs="Calibri"/>
          <w:b/>
          <w:color w:val="244061" w:themeColor="accent1" w:themeShade="80"/>
          <w:lang w:val="en-US"/>
        </w:rPr>
        <w:t>Published</w:t>
      </w:r>
      <w:r w:rsidRPr="00DC0C70">
        <w:rPr>
          <w:rFonts w:asciiTheme="majorHAnsi" w:eastAsia="Times New Roman" w:hAnsiTheme="majorHAnsi" w:cs="Calibri"/>
          <w:b/>
          <w:bCs/>
          <w:color w:val="244061" w:themeColor="accent1" w:themeShade="80"/>
          <w:lang w:val="en-US"/>
        </w:rPr>
        <w:tab/>
      </w:r>
      <w:proofErr w:type="spellStart"/>
      <w:r w:rsidR="000620A3">
        <w:rPr>
          <w:rFonts w:asciiTheme="majorHAnsi" w:eastAsia="Times New Roman" w:hAnsiTheme="majorHAnsi" w:cs="Calibri"/>
          <w:bCs/>
          <w:lang w:val="en-US"/>
        </w:rPr>
        <w:t>XXXXX</w:t>
      </w:r>
      <w:proofErr w:type="spellEnd"/>
    </w:p>
    <w:p w14:paraId="1935BC99" w14:textId="77777777" w:rsidR="00DC0C70" w:rsidRPr="00DC0C70" w:rsidRDefault="00DC0C70" w:rsidP="00DC0C70">
      <w:pPr>
        <w:spacing w:after="0" w:line="240" w:lineRule="auto"/>
        <w:rPr>
          <w:rFonts w:asciiTheme="majorHAnsi" w:eastAsia="Times New Roman" w:hAnsiTheme="majorHAnsi" w:cs="Calibri"/>
          <w:b/>
          <w:lang w:val="en-US"/>
        </w:rPr>
      </w:pPr>
    </w:p>
    <w:p w14:paraId="3D9102B6" w14:textId="77777777" w:rsidR="00DC0C70" w:rsidRPr="00DC0C70" w:rsidRDefault="00DC0C70" w:rsidP="00DC0C70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48"/>
          <w:szCs w:val="48"/>
          <w:lang w:val="en-US"/>
        </w:rPr>
      </w:pPr>
    </w:p>
    <w:tbl>
      <w:tblPr>
        <w:tblW w:w="0" w:type="auto"/>
        <w:tblInd w:w="396" w:type="dxa"/>
        <w:tblLook w:val="0000" w:firstRow="0" w:lastRow="0" w:firstColumn="0" w:lastColumn="0" w:noHBand="0" w:noVBand="0"/>
      </w:tblPr>
      <w:tblGrid>
        <w:gridCol w:w="1540"/>
        <w:gridCol w:w="1317"/>
        <w:gridCol w:w="4595"/>
        <w:gridCol w:w="1403"/>
      </w:tblGrid>
      <w:tr w:rsidR="00DC0C70" w:rsidRPr="00DC0C70" w14:paraId="51CECBA2" w14:textId="77777777" w:rsidTr="00DC0C70">
        <w:trPr>
          <w:cantSplit/>
        </w:trPr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1E4BE" w14:textId="77777777" w:rsidR="00DC0C70" w:rsidRPr="00DC0C70" w:rsidRDefault="00DC0C70" w:rsidP="00DC0C70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6"/>
                <w:szCs w:val="16"/>
                <w:lang w:val="en-US"/>
              </w:rPr>
            </w:pPr>
            <w:r w:rsidRPr="00DC0C70">
              <w:rPr>
                <w:rFonts w:asciiTheme="majorHAnsi" w:eastAsia="Times New Roman" w:hAnsiTheme="majorHAnsi" w:cs="Times New Roman"/>
                <w:b/>
                <w:sz w:val="16"/>
                <w:szCs w:val="16"/>
                <w:lang w:val="en-US"/>
              </w:rPr>
              <w:t>ISSUE/REV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14B0D" w14:textId="77777777" w:rsidR="00DC0C70" w:rsidRPr="00DC0C70" w:rsidRDefault="00DC0C70" w:rsidP="00DC0C70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6"/>
                <w:szCs w:val="16"/>
                <w:lang w:val="en-US"/>
              </w:rPr>
            </w:pPr>
            <w:r w:rsidRPr="00DC0C70">
              <w:rPr>
                <w:rFonts w:asciiTheme="majorHAnsi" w:eastAsia="Times New Roman" w:hAnsiTheme="majorHAnsi" w:cs="Times New Roman"/>
                <w:b/>
                <w:sz w:val="16"/>
                <w:szCs w:val="16"/>
                <w:lang w:val="en-US"/>
              </w:rPr>
              <w:t>DATE</w:t>
            </w: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91FA5" w14:textId="77777777" w:rsidR="00DC0C70" w:rsidRPr="00DC0C70" w:rsidRDefault="00DC0C70" w:rsidP="00DC0C70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right="3"/>
              <w:jc w:val="center"/>
              <w:rPr>
                <w:rFonts w:asciiTheme="majorHAnsi" w:eastAsia="Times New Roman" w:hAnsiTheme="majorHAnsi" w:cs="Times New Roman"/>
                <w:b/>
                <w:sz w:val="16"/>
                <w:szCs w:val="16"/>
                <w:lang w:val="en-US"/>
              </w:rPr>
            </w:pPr>
            <w:r w:rsidRPr="00DC0C70">
              <w:rPr>
                <w:rFonts w:asciiTheme="majorHAnsi" w:eastAsia="Times New Roman" w:hAnsiTheme="majorHAnsi" w:cs="Times New Roman"/>
                <w:b/>
                <w:sz w:val="16"/>
                <w:szCs w:val="16"/>
                <w:lang w:val="en-US"/>
              </w:rPr>
              <w:t>REVISION DESCRIPTION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FC253" w14:textId="77777777" w:rsidR="00DC0C70" w:rsidRPr="00DC0C70" w:rsidRDefault="00DC0C70" w:rsidP="00DC0C70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HAnsi" w:eastAsia="Times New Roman" w:hAnsiTheme="majorHAnsi" w:cs="Times New Roman"/>
                <w:b/>
                <w:sz w:val="16"/>
                <w:szCs w:val="16"/>
                <w:lang w:val="en-US"/>
              </w:rPr>
            </w:pPr>
            <w:r w:rsidRPr="00DC0C70">
              <w:rPr>
                <w:rFonts w:asciiTheme="majorHAnsi" w:eastAsia="Times New Roman" w:hAnsiTheme="majorHAnsi" w:cs="Times New Roman"/>
                <w:b/>
                <w:sz w:val="16"/>
                <w:szCs w:val="16"/>
                <w:lang w:val="en-US"/>
              </w:rPr>
              <w:t>BY</w:t>
            </w:r>
          </w:p>
        </w:tc>
      </w:tr>
      <w:tr w:rsidR="00DC0C70" w:rsidRPr="00DC0C70" w14:paraId="7F18979B" w14:textId="77777777" w:rsidTr="00DC0C70">
        <w:trPr>
          <w:cantSplit/>
        </w:trPr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6EBC2" w14:textId="20A155E2" w:rsidR="00DC0C70" w:rsidRPr="00DC0C70" w:rsidRDefault="00DC0C70" w:rsidP="00DC0C70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val="en-US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F2626" w14:textId="362ABCFF" w:rsidR="00DC0C70" w:rsidRPr="00DC0C70" w:rsidRDefault="00DC0C70" w:rsidP="00DC0C70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val="en-US"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7743E" w14:textId="7AF8CF04" w:rsidR="00DC0C70" w:rsidRPr="00DC0C70" w:rsidRDefault="00DC0C70" w:rsidP="00DC0C70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352B5" w14:textId="2A863DAD" w:rsidR="00DC0C70" w:rsidRPr="00DC0C70" w:rsidRDefault="00DC0C70" w:rsidP="00DC0C70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val="en-US"/>
              </w:rPr>
            </w:pPr>
          </w:p>
        </w:tc>
      </w:tr>
      <w:tr w:rsidR="00DC0C70" w:rsidRPr="00DC0C70" w14:paraId="2F56D8AF" w14:textId="77777777" w:rsidTr="00DC0C70">
        <w:trPr>
          <w:cantSplit/>
        </w:trPr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D1BCD" w14:textId="253BDBD4" w:rsidR="00DC0C70" w:rsidRPr="00DC0C70" w:rsidRDefault="00DC0C70" w:rsidP="00DC0C70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val="en-US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08978" w14:textId="57E5C823" w:rsidR="00DC0C70" w:rsidRPr="00DC0C70" w:rsidRDefault="00DC0C70" w:rsidP="00D50635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val="en-US"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6C67D" w14:textId="0E9DD44A" w:rsidR="00DC0C70" w:rsidRPr="00DC0C70" w:rsidRDefault="00DC0C70" w:rsidP="00DC0C70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99A08" w14:textId="6868915F" w:rsidR="00DC0C70" w:rsidRPr="00DC0C70" w:rsidRDefault="00DC0C70" w:rsidP="003D4EE9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val="en-US"/>
              </w:rPr>
            </w:pPr>
          </w:p>
        </w:tc>
      </w:tr>
      <w:tr w:rsidR="00DC0C70" w:rsidRPr="00DC0C70" w14:paraId="0DDF4B5C" w14:textId="77777777" w:rsidTr="00DC0C70">
        <w:trPr>
          <w:cantSplit/>
        </w:trPr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378C2" w14:textId="7E31C40A" w:rsidR="00DC0C70" w:rsidRPr="00DC0C70" w:rsidRDefault="00DC0C70" w:rsidP="00DC0C70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val="en-US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C7362" w14:textId="1A0A1609" w:rsidR="00DC0C70" w:rsidRPr="00DC0C70" w:rsidRDefault="00DC0C70" w:rsidP="00DC0C70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val="en-US"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34654" w14:textId="786CA113" w:rsidR="00DC0C70" w:rsidRPr="00DC0C70" w:rsidRDefault="00DC0C70" w:rsidP="00DC0C70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DC22F" w14:textId="33D882D7" w:rsidR="00DC0C70" w:rsidRPr="00DC0C70" w:rsidRDefault="00DC0C70" w:rsidP="00DC0C70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val="en-US"/>
              </w:rPr>
            </w:pPr>
          </w:p>
        </w:tc>
      </w:tr>
    </w:tbl>
    <w:p w14:paraId="1814DF24" w14:textId="77777777" w:rsidR="00DC0C70" w:rsidRPr="00DC0C70" w:rsidRDefault="00DC0C70" w:rsidP="00DC0C70">
      <w:pPr>
        <w:spacing w:after="0" w:line="240" w:lineRule="auto"/>
        <w:rPr>
          <w:rFonts w:asciiTheme="majorHAnsi" w:eastAsia="Times New Roman" w:hAnsiTheme="majorHAnsi" w:cs="Times New Roman"/>
          <w:szCs w:val="20"/>
          <w:lang w:val="en-US"/>
        </w:rPr>
        <w:sectPr w:rsidR="00DC0C70" w:rsidRPr="00DC0C70">
          <w:footerReference w:type="default" r:id="rId12"/>
          <w:footerReference w:type="first" r:id="rId13"/>
          <w:pgSz w:w="11907" w:h="16840" w:code="9"/>
          <w:pgMar w:top="1135" w:right="1134" w:bottom="1134" w:left="1418" w:header="397" w:footer="397" w:gutter="0"/>
          <w:paperSrc w:first="15" w:other="15"/>
          <w:cols w:space="720"/>
        </w:sectPr>
      </w:pPr>
    </w:p>
    <w:p w14:paraId="12F1EC3C" w14:textId="4538A92D" w:rsidR="00766784" w:rsidRDefault="00766784" w:rsidP="00DC0C70">
      <w:pPr>
        <w:rPr>
          <w:rFonts w:asciiTheme="majorHAnsi" w:eastAsiaTheme="majorEastAsia" w:hAnsiTheme="majorHAnsi" w:cstheme="majorBidi"/>
          <w:b/>
          <w:bCs/>
          <w:sz w:val="36"/>
          <w:szCs w:val="36"/>
          <w:lang w:val="en-US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AU"/>
        </w:rPr>
        <w:id w:val="1668664211"/>
        <w:docPartObj>
          <w:docPartGallery w:val="Table of Contents"/>
          <w:docPartUnique/>
        </w:docPartObj>
      </w:sdtPr>
      <w:sdtEndPr>
        <w:rPr>
          <w:b/>
          <w:bCs/>
          <w:noProof/>
          <w:sz w:val="26"/>
          <w:szCs w:val="26"/>
        </w:rPr>
      </w:sdtEndPr>
      <w:sdtContent>
        <w:p w14:paraId="61BAD20C" w14:textId="77777777" w:rsidR="003D4EE9" w:rsidRDefault="004F4955" w:rsidP="004F4955">
          <w:pPr>
            <w:pStyle w:val="TOCHeading"/>
            <w:rPr>
              <w:noProof/>
            </w:rPr>
          </w:pPr>
          <w:r w:rsidRPr="003D4EE9">
            <w:rPr>
              <w:b/>
            </w:rPr>
            <w:t>Contents</w:t>
          </w:r>
          <w:r>
            <w:t xml:space="preserve"> </w:t>
          </w:r>
          <w:r w:rsidR="00A85B7D" w:rsidRPr="004F4955">
            <w:rPr>
              <w:rFonts w:asciiTheme="minorHAnsi" w:hAnsiTheme="minorHAnsi"/>
              <w:sz w:val="26"/>
              <w:szCs w:val="26"/>
            </w:rPr>
            <w:fldChar w:fldCharType="begin"/>
          </w:r>
          <w:r w:rsidR="00A85B7D" w:rsidRPr="004F4955">
            <w:rPr>
              <w:rFonts w:asciiTheme="minorHAnsi" w:hAnsiTheme="minorHAnsi"/>
              <w:sz w:val="26"/>
              <w:szCs w:val="26"/>
            </w:rPr>
            <w:instrText xml:space="preserve"> TOC \o "1-3" \h \z \u </w:instrText>
          </w:r>
          <w:r w:rsidR="00A85B7D" w:rsidRPr="004F4955">
            <w:rPr>
              <w:rFonts w:asciiTheme="minorHAnsi" w:hAnsiTheme="minorHAnsi"/>
              <w:sz w:val="26"/>
              <w:szCs w:val="26"/>
            </w:rPr>
            <w:fldChar w:fldCharType="separate"/>
          </w:r>
        </w:p>
        <w:p w14:paraId="57190C5F" w14:textId="77777777" w:rsidR="003D4EE9" w:rsidRDefault="00673D3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455042595" w:history="1">
            <w:r w:rsidR="003D4EE9" w:rsidRPr="0003322C">
              <w:rPr>
                <w:rStyle w:val="Hyperlink"/>
                <w:rFonts w:eastAsia="Times New Roman" w:cs="Times New Roman"/>
                <w:b/>
                <w:noProof/>
              </w:rPr>
              <w:t>BRANCH (Name)</w:t>
            </w:r>
            <w:r w:rsidR="003D4EE9">
              <w:rPr>
                <w:noProof/>
                <w:webHidden/>
              </w:rPr>
              <w:tab/>
            </w:r>
            <w:r w:rsidR="003D4EE9">
              <w:rPr>
                <w:noProof/>
                <w:webHidden/>
              </w:rPr>
              <w:fldChar w:fldCharType="begin"/>
            </w:r>
            <w:r w:rsidR="003D4EE9">
              <w:rPr>
                <w:noProof/>
                <w:webHidden/>
              </w:rPr>
              <w:instrText xml:space="preserve"> PAGEREF _Toc455042595 \h </w:instrText>
            </w:r>
            <w:r w:rsidR="003D4EE9">
              <w:rPr>
                <w:noProof/>
                <w:webHidden/>
              </w:rPr>
            </w:r>
            <w:r w:rsidR="003D4EE9">
              <w:rPr>
                <w:noProof/>
                <w:webHidden/>
              </w:rPr>
              <w:fldChar w:fldCharType="separate"/>
            </w:r>
            <w:r w:rsidR="003D4EE9">
              <w:rPr>
                <w:noProof/>
                <w:webHidden/>
              </w:rPr>
              <w:t>1</w:t>
            </w:r>
            <w:r w:rsidR="003D4EE9">
              <w:rPr>
                <w:noProof/>
                <w:webHidden/>
              </w:rPr>
              <w:fldChar w:fldCharType="end"/>
            </w:r>
          </w:hyperlink>
        </w:p>
        <w:p w14:paraId="76FC7592" w14:textId="77777777" w:rsidR="003D4EE9" w:rsidRDefault="00673D39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455042596" w:history="1">
            <w:r w:rsidR="003D4EE9" w:rsidRPr="0003322C">
              <w:rPr>
                <w:rStyle w:val="Hyperlink"/>
                <w:b/>
                <w:noProof/>
              </w:rPr>
              <w:t>1</w:t>
            </w:r>
            <w:r w:rsidR="003D4EE9">
              <w:rPr>
                <w:rFonts w:eastAsiaTheme="minorEastAsia"/>
                <w:noProof/>
                <w:lang w:eastAsia="en-AU"/>
              </w:rPr>
              <w:tab/>
            </w:r>
            <w:r w:rsidR="003D4EE9" w:rsidRPr="0003322C">
              <w:rPr>
                <w:rStyle w:val="Hyperlink"/>
                <w:b/>
                <w:noProof/>
              </w:rPr>
              <w:t>Introduction</w:t>
            </w:r>
            <w:r w:rsidR="003D4EE9">
              <w:rPr>
                <w:noProof/>
                <w:webHidden/>
              </w:rPr>
              <w:tab/>
            </w:r>
            <w:r w:rsidR="003D4EE9">
              <w:rPr>
                <w:noProof/>
                <w:webHidden/>
              </w:rPr>
              <w:fldChar w:fldCharType="begin"/>
            </w:r>
            <w:r w:rsidR="003D4EE9">
              <w:rPr>
                <w:noProof/>
                <w:webHidden/>
              </w:rPr>
              <w:instrText xml:space="preserve"> PAGEREF _Toc455042596 \h </w:instrText>
            </w:r>
            <w:r w:rsidR="003D4EE9">
              <w:rPr>
                <w:noProof/>
                <w:webHidden/>
              </w:rPr>
            </w:r>
            <w:r w:rsidR="003D4EE9">
              <w:rPr>
                <w:noProof/>
                <w:webHidden/>
              </w:rPr>
              <w:fldChar w:fldCharType="separate"/>
            </w:r>
            <w:r w:rsidR="003D4EE9">
              <w:rPr>
                <w:noProof/>
                <w:webHidden/>
              </w:rPr>
              <w:t>1</w:t>
            </w:r>
            <w:r w:rsidR="003D4EE9">
              <w:rPr>
                <w:noProof/>
                <w:webHidden/>
              </w:rPr>
              <w:fldChar w:fldCharType="end"/>
            </w:r>
          </w:hyperlink>
        </w:p>
        <w:p w14:paraId="4E3752CE" w14:textId="77777777" w:rsidR="003D4EE9" w:rsidRDefault="00673D39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455042597" w:history="1">
            <w:r w:rsidR="003D4EE9" w:rsidRPr="0003322C">
              <w:rPr>
                <w:rStyle w:val="Hyperlink"/>
                <w:b/>
                <w:noProof/>
              </w:rPr>
              <w:t>2</w:t>
            </w:r>
            <w:r w:rsidR="003D4EE9">
              <w:rPr>
                <w:rFonts w:eastAsiaTheme="minorEastAsia"/>
                <w:noProof/>
                <w:lang w:eastAsia="en-AU"/>
              </w:rPr>
              <w:tab/>
            </w:r>
            <w:r w:rsidR="003D4EE9" w:rsidRPr="0003322C">
              <w:rPr>
                <w:rStyle w:val="Hyperlink"/>
                <w:b/>
                <w:noProof/>
              </w:rPr>
              <w:t>Role of Committee</w:t>
            </w:r>
            <w:r w:rsidR="003D4EE9">
              <w:rPr>
                <w:noProof/>
                <w:webHidden/>
              </w:rPr>
              <w:tab/>
            </w:r>
            <w:r w:rsidR="003D4EE9">
              <w:rPr>
                <w:noProof/>
                <w:webHidden/>
              </w:rPr>
              <w:fldChar w:fldCharType="begin"/>
            </w:r>
            <w:r w:rsidR="003D4EE9">
              <w:rPr>
                <w:noProof/>
                <w:webHidden/>
              </w:rPr>
              <w:instrText xml:space="preserve"> PAGEREF _Toc455042597 \h </w:instrText>
            </w:r>
            <w:r w:rsidR="003D4EE9">
              <w:rPr>
                <w:noProof/>
                <w:webHidden/>
              </w:rPr>
            </w:r>
            <w:r w:rsidR="003D4EE9">
              <w:rPr>
                <w:noProof/>
                <w:webHidden/>
              </w:rPr>
              <w:fldChar w:fldCharType="separate"/>
            </w:r>
            <w:r w:rsidR="003D4EE9">
              <w:rPr>
                <w:noProof/>
                <w:webHidden/>
              </w:rPr>
              <w:t>1</w:t>
            </w:r>
            <w:r w:rsidR="003D4EE9">
              <w:rPr>
                <w:noProof/>
                <w:webHidden/>
              </w:rPr>
              <w:fldChar w:fldCharType="end"/>
            </w:r>
          </w:hyperlink>
        </w:p>
        <w:p w14:paraId="3B7090E9" w14:textId="77777777" w:rsidR="003D4EE9" w:rsidRDefault="00673D39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455042598" w:history="1">
            <w:r w:rsidR="003D4EE9" w:rsidRPr="0003322C">
              <w:rPr>
                <w:rStyle w:val="Hyperlink"/>
                <w:b/>
                <w:noProof/>
              </w:rPr>
              <w:t>3</w:t>
            </w:r>
            <w:r w:rsidR="003D4EE9">
              <w:rPr>
                <w:rFonts w:eastAsiaTheme="minorEastAsia"/>
                <w:noProof/>
                <w:lang w:eastAsia="en-AU"/>
              </w:rPr>
              <w:tab/>
            </w:r>
            <w:r w:rsidR="003D4EE9" w:rsidRPr="0003322C">
              <w:rPr>
                <w:rStyle w:val="Hyperlink"/>
                <w:b/>
                <w:noProof/>
              </w:rPr>
              <w:t>Membership</w:t>
            </w:r>
            <w:r w:rsidR="003D4EE9">
              <w:rPr>
                <w:noProof/>
                <w:webHidden/>
              </w:rPr>
              <w:tab/>
            </w:r>
            <w:r w:rsidR="003D4EE9">
              <w:rPr>
                <w:noProof/>
                <w:webHidden/>
              </w:rPr>
              <w:fldChar w:fldCharType="begin"/>
            </w:r>
            <w:r w:rsidR="003D4EE9">
              <w:rPr>
                <w:noProof/>
                <w:webHidden/>
              </w:rPr>
              <w:instrText xml:space="preserve"> PAGEREF _Toc455042598 \h </w:instrText>
            </w:r>
            <w:r w:rsidR="003D4EE9">
              <w:rPr>
                <w:noProof/>
                <w:webHidden/>
              </w:rPr>
            </w:r>
            <w:r w:rsidR="003D4EE9">
              <w:rPr>
                <w:noProof/>
                <w:webHidden/>
              </w:rPr>
              <w:fldChar w:fldCharType="separate"/>
            </w:r>
            <w:r w:rsidR="003D4EE9">
              <w:rPr>
                <w:noProof/>
                <w:webHidden/>
              </w:rPr>
              <w:t>1</w:t>
            </w:r>
            <w:r w:rsidR="003D4EE9">
              <w:rPr>
                <w:noProof/>
                <w:webHidden/>
              </w:rPr>
              <w:fldChar w:fldCharType="end"/>
            </w:r>
          </w:hyperlink>
        </w:p>
        <w:p w14:paraId="68741FF2" w14:textId="77777777" w:rsidR="003D4EE9" w:rsidRDefault="00673D39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455042599" w:history="1">
            <w:r w:rsidR="003D4EE9" w:rsidRPr="0003322C">
              <w:rPr>
                <w:rStyle w:val="Hyperlink"/>
                <w:b/>
                <w:noProof/>
              </w:rPr>
              <w:t>4</w:t>
            </w:r>
            <w:r w:rsidR="003D4EE9">
              <w:rPr>
                <w:rFonts w:eastAsiaTheme="minorEastAsia"/>
                <w:noProof/>
                <w:lang w:eastAsia="en-AU"/>
              </w:rPr>
              <w:tab/>
            </w:r>
            <w:r w:rsidR="003D4EE9" w:rsidRPr="0003322C">
              <w:rPr>
                <w:rStyle w:val="Hyperlink"/>
                <w:b/>
                <w:noProof/>
              </w:rPr>
              <w:t>Terms of Appointment</w:t>
            </w:r>
            <w:r w:rsidR="003D4EE9">
              <w:rPr>
                <w:noProof/>
                <w:webHidden/>
              </w:rPr>
              <w:tab/>
            </w:r>
            <w:r w:rsidR="003D4EE9">
              <w:rPr>
                <w:noProof/>
                <w:webHidden/>
              </w:rPr>
              <w:fldChar w:fldCharType="begin"/>
            </w:r>
            <w:r w:rsidR="003D4EE9">
              <w:rPr>
                <w:noProof/>
                <w:webHidden/>
              </w:rPr>
              <w:instrText xml:space="preserve"> PAGEREF _Toc455042599 \h </w:instrText>
            </w:r>
            <w:r w:rsidR="003D4EE9">
              <w:rPr>
                <w:noProof/>
                <w:webHidden/>
              </w:rPr>
            </w:r>
            <w:r w:rsidR="003D4EE9">
              <w:rPr>
                <w:noProof/>
                <w:webHidden/>
              </w:rPr>
              <w:fldChar w:fldCharType="separate"/>
            </w:r>
            <w:r w:rsidR="003D4EE9">
              <w:rPr>
                <w:noProof/>
                <w:webHidden/>
              </w:rPr>
              <w:t>1</w:t>
            </w:r>
            <w:r w:rsidR="003D4EE9">
              <w:rPr>
                <w:noProof/>
                <w:webHidden/>
              </w:rPr>
              <w:fldChar w:fldCharType="end"/>
            </w:r>
          </w:hyperlink>
        </w:p>
        <w:p w14:paraId="49FA76EE" w14:textId="77777777" w:rsidR="003D4EE9" w:rsidRDefault="00673D39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455042600" w:history="1">
            <w:r w:rsidR="003D4EE9" w:rsidRPr="0003322C">
              <w:rPr>
                <w:rStyle w:val="Hyperlink"/>
                <w:b/>
                <w:noProof/>
              </w:rPr>
              <w:t>5</w:t>
            </w:r>
            <w:r w:rsidR="003D4EE9">
              <w:rPr>
                <w:rFonts w:eastAsiaTheme="minorEastAsia"/>
                <w:noProof/>
                <w:lang w:eastAsia="en-AU"/>
              </w:rPr>
              <w:tab/>
            </w:r>
            <w:r w:rsidR="003D4EE9" w:rsidRPr="0003322C">
              <w:rPr>
                <w:rStyle w:val="Hyperlink"/>
                <w:b/>
                <w:noProof/>
              </w:rPr>
              <w:t>Appointment process</w:t>
            </w:r>
            <w:r w:rsidR="003D4EE9">
              <w:rPr>
                <w:noProof/>
                <w:webHidden/>
              </w:rPr>
              <w:tab/>
            </w:r>
            <w:r w:rsidR="003D4EE9">
              <w:rPr>
                <w:noProof/>
                <w:webHidden/>
              </w:rPr>
              <w:fldChar w:fldCharType="begin"/>
            </w:r>
            <w:r w:rsidR="003D4EE9">
              <w:rPr>
                <w:noProof/>
                <w:webHidden/>
              </w:rPr>
              <w:instrText xml:space="preserve"> PAGEREF _Toc455042600 \h </w:instrText>
            </w:r>
            <w:r w:rsidR="003D4EE9">
              <w:rPr>
                <w:noProof/>
                <w:webHidden/>
              </w:rPr>
            </w:r>
            <w:r w:rsidR="003D4EE9">
              <w:rPr>
                <w:noProof/>
                <w:webHidden/>
              </w:rPr>
              <w:fldChar w:fldCharType="separate"/>
            </w:r>
            <w:r w:rsidR="003D4EE9">
              <w:rPr>
                <w:noProof/>
                <w:webHidden/>
              </w:rPr>
              <w:t>1</w:t>
            </w:r>
            <w:r w:rsidR="003D4EE9">
              <w:rPr>
                <w:noProof/>
                <w:webHidden/>
              </w:rPr>
              <w:fldChar w:fldCharType="end"/>
            </w:r>
          </w:hyperlink>
        </w:p>
        <w:p w14:paraId="28B17782" w14:textId="77777777" w:rsidR="003D4EE9" w:rsidRDefault="00673D39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455042601" w:history="1">
            <w:r w:rsidR="003D4EE9" w:rsidRPr="0003322C">
              <w:rPr>
                <w:rStyle w:val="Hyperlink"/>
                <w:b/>
                <w:noProof/>
              </w:rPr>
              <w:t>6</w:t>
            </w:r>
            <w:r w:rsidR="003D4EE9">
              <w:rPr>
                <w:rFonts w:eastAsiaTheme="minorEastAsia"/>
                <w:noProof/>
                <w:lang w:eastAsia="en-AU"/>
              </w:rPr>
              <w:tab/>
            </w:r>
            <w:r w:rsidR="003D4EE9" w:rsidRPr="0003322C">
              <w:rPr>
                <w:rStyle w:val="Hyperlink"/>
                <w:b/>
                <w:noProof/>
              </w:rPr>
              <w:t>Member Code of Conduct</w:t>
            </w:r>
            <w:r w:rsidR="003D4EE9">
              <w:rPr>
                <w:noProof/>
                <w:webHidden/>
              </w:rPr>
              <w:tab/>
            </w:r>
            <w:r w:rsidR="003D4EE9">
              <w:rPr>
                <w:noProof/>
                <w:webHidden/>
              </w:rPr>
              <w:fldChar w:fldCharType="begin"/>
            </w:r>
            <w:r w:rsidR="003D4EE9">
              <w:rPr>
                <w:noProof/>
                <w:webHidden/>
              </w:rPr>
              <w:instrText xml:space="preserve"> PAGEREF _Toc455042601 \h </w:instrText>
            </w:r>
            <w:r w:rsidR="003D4EE9">
              <w:rPr>
                <w:noProof/>
                <w:webHidden/>
              </w:rPr>
            </w:r>
            <w:r w:rsidR="003D4EE9">
              <w:rPr>
                <w:noProof/>
                <w:webHidden/>
              </w:rPr>
              <w:fldChar w:fldCharType="separate"/>
            </w:r>
            <w:r w:rsidR="003D4EE9">
              <w:rPr>
                <w:noProof/>
                <w:webHidden/>
              </w:rPr>
              <w:t>1</w:t>
            </w:r>
            <w:r w:rsidR="003D4EE9">
              <w:rPr>
                <w:noProof/>
                <w:webHidden/>
              </w:rPr>
              <w:fldChar w:fldCharType="end"/>
            </w:r>
          </w:hyperlink>
        </w:p>
        <w:p w14:paraId="3B42710C" w14:textId="77777777" w:rsidR="003D4EE9" w:rsidRDefault="00673D39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455042602" w:history="1">
            <w:r w:rsidR="003D4EE9" w:rsidRPr="0003322C">
              <w:rPr>
                <w:rStyle w:val="Hyperlink"/>
                <w:b/>
                <w:noProof/>
              </w:rPr>
              <w:t>7</w:t>
            </w:r>
            <w:r w:rsidR="003D4EE9">
              <w:rPr>
                <w:rFonts w:eastAsiaTheme="minorEastAsia"/>
                <w:noProof/>
                <w:lang w:eastAsia="en-AU"/>
              </w:rPr>
              <w:tab/>
            </w:r>
            <w:r w:rsidR="003D4EE9" w:rsidRPr="0003322C">
              <w:rPr>
                <w:rStyle w:val="Hyperlink"/>
                <w:b/>
                <w:noProof/>
              </w:rPr>
              <w:t>Confidentiality</w:t>
            </w:r>
            <w:r w:rsidR="003D4EE9">
              <w:rPr>
                <w:noProof/>
                <w:webHidden/>
              </w:rPr>
              <w:tab/>
            </w:r>
            <w:r w:rsidR="003D4EE9">
              <w:rPr>
                <w:noProof/>
                <w:webHidden/>
              </w:rPr>
              <w:fldChar w:fldCharType="begin"/>
            </w:r>
            <w:r w:rsidR="003D4EE9">
              <w:rPr>
                <w:noProof/>
                <w:webHidden/>
              </w:rPr>
              <w:instrText xml:space="preserve"> PAGEREF _Toc455042602 \h </w:instrText>
            </w:r>
            <w:r w:rsidR="003D4EE9">
              <w:rPr>
                <w:noProof/>
                <w:webHidden/>
              </w:rPr>
            </w:r>
            <w:r w:rsidR="003D4EE9">
              <w:rPr>
                <w:noProof/>
                <w:webHidden/>
              </w:rPr>
              <w:fldChar w:fldCharType="separate"/>
            </w:r>
            <w:r w:rsidR="003D4EE9">
              <w:rPr>
                <w:noProof/>
                <w:webHidden/>
              </w:rPr>
              <w:t>1</w:t>
            </w:r>
            <w:r w:rsidR="003D4EE9">
              <w:rPr>
                <w:noProof/>
                <w:webHidden/>
              </w:rPr>
              <w:fldChar w:fldCharType="end"/>
            </w:r>
          </w:hyperlink>
        </w:p>
        <w:p w14:paraId="7EF7A363" w14:textId="77777777" w:rsidR="003D4EE9" w:rsidRDefault="00673D39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455042603" w:history="1">
            <w:r w:rsidR="003D4EE9" w:rsidRPr="0003322C">
              <w:rPr>
                <w:rStyle w:val="Hyperlink"/>
                <w:b/>
                <w:noProof/>
              </w:rPr>
              <w:t>8</w:t>
            </w:r>
            <w:r w:rsidR="003D4EE9">
              <w:rPr>
                <w:rFonts w:eastAsiaTheme="minorEastAsia"/>
                <w:noProof/>
                <w:lang w:eastAsia="en-AU"/>
              </w:rPr>
              <w:tab/>
            </w:r>
            <w:r w:rsidR="003D4EE9" w:rsidRPr="0003322C">
              <w:rPr>
                <w:rStyle w:val="Hyperlink"/>
                <w:b/>
                <w:noProof/>
              </w:rPr>
              <w:t>Member Declaration of Interests</w:t>
            </w:r>
            <w:r w:rsidR="003D4EE9">
              <w:rPr>
                <w:noProof/>
                <w:webHidden/>
              </w:rPr>
              <w:tab/>
            </w:r>
            <w:r w:rsidR="003D4EE9">
              <w:rPr>
                <w:noProof/>
                <w:webHidden/>
              </w:rPr>
              <w:fldChar w:fldCharType="begin"/>
            </w:r>
            <w:r w:rsidR="003D4EE9">
              <w:rPr>
                <w:noProof/>
                <w:webHidden/>
              </w:rPr>
              <w:instrText xml:space="preserve"> PAGEREF _Toc455042603 \h </w:instrText>
            </w:r>
            <w:r w:rsidR="003D4EE9">
              <w:rPr>
                <w:noProof/>
                <w:webHidden/>
              </w:rPr>
            </w:r>
            <w:r w:rsidR="003D4EE9">
              <w:rPr>
                <w:noProof/>
                <w:webHidden/>
              </w:rPr>
              <w:fldChar w:fldCharType="separate"/>
            </w:r>
            <w:r w:rsidR="003D4EE9">
              <w:rPr>
                <w:noProof/>
                <w:webHidden/>
              </w:rPr>
              <w:t>1</w:t>
            </w:r>
            <w:r w:rsidR="003D4EE9">
              <w:rPr>
                <w:noProof/>
                <w:webHidden/>
              </w:rPr>
              <w:fldChar w:fldCharType="end"/>
            </w:r>
          </w:hyperlink>
        </w:p>
        <w:p w14:paraId="7D43F87C" w14:textId="77777777" w:rsidR="003D4EE9" w:rsidRDefault="00673D39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455042604" w:history="1">
            <w:r w:rsidR="003D4EE9" w:rsidRPr="0003322C">
              <w:rPr>
                <w:rStyle w:val="Hyperlink"/>
                <w:b/>
                <w:noProof/>
              </w:rPr>
              <w:t>9</w:t>
            </w:r>
            <w:r w:rsidR="003D4EE9">
              <w:rPr>
                <w:rFonts w:eastAsiaTheme="minorEastAsia"/>
                <w:noProof/>
                <w:lang w:eastAsia="en-AU"/>
              </w:rPr>
              <w:tab/>
            </w:r>
            <w:r w:rsidR="003D4EE9" w:rsidRPr="0003322C">
              <w:rPr>
                <w:rStyle w:val="Hyperlink"/>
                <w:b/>
                <w:noProof/>
              </w:rPr>
              <w:t>Operation of the Committee</w:t>
            </w:r>
            <w:r w:rsidR="003D4EE9">
              <w:rPr>
                <w:noProof/>
                <w:webHidden/>
              </w:rPr>
              <w:tab/>
            </w:r>
            <w:r w:rsidR="003D4EE9">
              <w:rPr>
                <w:noProof/>
                <w:webHidden/>
              </w:rPr>
              <w:fldChar w:fldCharType="begin"/>
            </w:r>
            <w:r w:rsidR="003D4EE9">
              <w:rPr>
                <w:noProof/>
                <w:webHidden/>
              </w:rPr>
              <w:instrText xml:space="preserve"> PAGEREF _Toc455042604 \h </w:instrText>
            </w:r>
            <w:r w:rsidR="003D4EE9">
              <w:rPr>
                <w:noProof/>
                <w:webHidden/>
              </w:rPr>
            </w:r>
            <w:r w:rsidR="003D4EE9">
              <w:rPr>
                <w:noProof/>
                <w:webHidden/>
              </w:rPr>
              <w:fldChar w:fldCharType="separate"/>
            </w:r>
            <w:r w:rsidR="003D4EE9">
              <w:rPr>
                <w:noProof/>
                <w:webHidden/>
              </w:rPr>
              <w:t>1</w:t>
            </w:r>
            <w:r w:rsidR="003D4EE9">
              <w:rPr>
                <w:noProof/>
                <w:webHidden/>
              </w:rPr>
              <w:fldChar w:fldCharType="end"/>
            </w:r>
          </w:hyperlink>
        </w:p>
        <w:p w14:paraId="33A0A010" w14:textId="77777777" w:rsidR="003D4EE9" w:rsidRDefault="00673D39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455042605" w:history="1">
            <w:r w:rsidR="003D4EE9" w:rsidRPr="0003322C">
              <w:rPr>
                <w:rStyle w:val="Hyperlink"/>
                <w:b/>
                <w:noProof/>
              </w:rPr>
              <w:t>10</w:t>
            </w:r>
            <w:r w:rsidR="003D4EE9">
              <w:rPr>
                <w:rFonts w:eastAsiaTheme="minorEastAsia"/>
                <w:noProof/>
                <w:lang w:eastAsia="en-AU"/>
              </w:rPr>
              <w:tab/>
            </w:r>
            <w:r w:rsidR="003D4EE9" w:rsidRPr="0003322C">
              <w:rPr>
                <w:rStyle w:val="Hyperlink"/>
                <w:b/>
                <w:noProof/>
              </w:rPr>
              <w:t>Meeting papers and correspondence</w:t>
            </w:r>
            <w:r w:rsidR="003D4EE9">
              <w:rPr>
                <w:noProof/>
                <w:webHidden/>
              </w:rPr>
              <w:tab/>
            </w:r>
            <w:r w:rsidR="003D4EE9">
              <w:rPr>
                <w:noProof/>
                <w:webHidden/>
              </w:rPr>
              <w:fldChar w:fldCharType="begin"/>
            </w:r>
            <w:r w:rsidR="003D4EE9">
              <w:rPr>
                <w:noProof/>
                <w:webHidden/>
              </w:rPr>
              <w:instrText xml:space="preserve"> PAGEREF _Toc455042605 \h </w:instrText>
            </w:r>
            <w:r w:rsidR="003D4EE9">
              <w:rPr>
                <w:noProof/>
                <w:webHidden/>
              </w:rPr>
            </w:r>
            <w:r w:rsidR="003D4EE9">
              <w:rPr>
                <w:noProof/>
                <w:webHidden/>
              </w:rPr>
              <w:fldChar w:fldCharType="separate"/>
            </w:r>
            <w:r w:rsidR="003D4EE9">
              <w:rPr>
                <w:noProof/>
                <w:webHidden/>
              </w:rPr>
              <w:t>1</w:t>
            </w:r>
            <w:r w:rsidR="003D4EE9">
              <w:rPr>
                <w:noProof/>
                <w:webHidden/>
              </w:rPr>
              <w:fldChar w:fldCharType="end"/>
            </w:r>
          </w:hyperlink>
        </w:p>
        <w:p w14:paraId="342958C2" w14:textId="77777777" w:rsidR="003D4EE9" w:rsidRDefault="00673D39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455042606" w:history="1">
            <w:r w:rsidR="003D4EE9" w:rsidRPr="0003322C">
              <w:rPr>
                <w:rStyle w:val="Hyperlink"/>
                <w:b/>
                <w:noProof/>
              </w:rPr>
              <w:t>11</w:t>
            </w:r>
            <w:r w:rsidR="003D4EE9">
              <w:rPr>
                <w:rFonts w:eastAsiaTheme="minorEastAsia"/>
                <w:noProof/>
                <w:lang w:eastAsia="en-AU"/>
              </w:rPr>
              <w:tab/>
            </w:r>
            <w:r w:rsidR="003D4EE9" w:rsidRPr="0003322C">
              <w:rPr>
                <w:rStyle w:val="Hyperlink"/>
                <w:b/>
                <w:noProof/>
              </w:rPr>
              <w:t>Meeting minutes</w:t>
            </w:r>
            <w:r w:rsidR="003D4EE9">
              <w:rPr>
                <w:noProof/>
                <w:webHidden/>
              </w:rPr>
              <w:tab/>
            </w:r>
            <w:r w:rsidR="003D4EE9">
              <w:rPr>
                <w:noProof/>
                <w:webHidden/>
              </w:rPr>
              <w:fldChar w:fldCharType="begin"/>
            </w:r>
            <w:r w:rsidR="003D4EE9">
              <w:rPr>
                <w:noProof/>
                <w:webHidden/>
              </w:rPr>
              <w:instrText xml:space="preserve"> PAGEREF _Toc455042606 \h </w:instrText>
            </w:r>
            <w:r w:rsidR="003D4EE9">
              <w:rPr>
                <w:noProof/>
                <w:webHidden/>
              </w:rPr>
            </w:r>
            <w:r w:rsidR="003D4EE9">
              <w:rPr>
                <w:noProof/>
                <w:webHidden/>
              </w:rPr>
              <w:fldChar w:fldCharType="separate"/>
            </w:r>
            <w:r w:rsidR="003D4EE9">
              <w:rPr>
                <w:noProof/>
                <w:webHidden/>
              </w:rPr>
              <w:t>1</w:t>
            </w:r>
            <w:r w:rsidR="003D4EE9">
              <w:rPr>
                <w:noProof/>
                <w:webHidden/>
              </w:rPr>
              <w:fldChar w:fldCharType="end"/>
            </w:r>
          </w:hyperlink>
        </w:p>
        <w:p w14:paraId="313EE73D" w14:textId="77777777" w:rsidR="003D4EE9" w:rsidRDefault="00673D39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455042607" w:history="1">
            <w:r w:rsidR="003D4EE9" w:rsidRPr="0003322C">
              <w:rPr>
                <w:rStyle w:val="Hyperlink"/>
                <w:b/>
                <w:noProof/>
              </w:rPr>
              <w:t>12</w:t>
            </w:r>
            <w:r w:rsidR="003D4EE9">
              <w:rPr>
                <w:rFonts w:eastAsiaTheme="minorEastAsia"/>
                <w:noProof/>
                <w:lang w:eastAsia="en-AU"/>
              </w:rPr>
              <w:tab/>
            </w:r>
            <w:r w:rsidR="003D4EE9" w:rsidRPr="0003322C">
              <w:rPr>
                <w:rStyle w:val="Hyperlink"/>
                <w:b/>
                <w:noProof/>
              </w:rPr>
              <w:t>Funding and expenses</w:t>
            </w:r>
            <w:r w:rsidR="003D4EE9">
              <w:rPr>
                <w:noProof/>
                <w:webHidden/>
              </w:rPr>
              <w:tab/>
            </w:r>
            <w:r w:rsidR="003D4EE9">
              <w:rPr>
                <w:noProof/>
                <w:webHidden/>
              </w:rPr>
              <w:fldChar w:fldCharType="begin"/>
            </w:r>
            <w:r w:rsidR="003D4EE9">
              <w:rPr>
                <w:noProof/>
                <w:webHidden/>
              </w:rPr>
              <w:instrText xml:space="preserve"> PAGEREF _Toc455042607 \h </w:instrText>
            </w:r>
            <w:r w:rsidR="003D4EE9">
              <w:rPr>
                <w:noProof/>
                <w:webHidden/>
              </w:rPr>
            </w:r>
            <w:r w:rsidR="003D4EE9">
              <w:rPr>
                <w:noProof/>
                <w:webHidden/>
              </w:rPr>
              <w:fldChar w:fldCharType="separate"/>
            </w:r>
            <w:r w:rsidR="003D4EE9">
              <w:rPr>
                <w:noProof/>
                <w:webHidden/>
              </w:rPr>
              <w:t>1</w:t>
            </w:r>
            <w:r w:rsidR="003D4EE9">
              <w:rPr>
                <w:noProof/>
                <w:webHidden/>
              </w:rPr>
              <w:fldChar w:fldCharType="end"/>
            </w:r>
          </w:hyperlink>
        </w:p>
        <w:p w14:paraId="5539E40E" w14:textId="77777777" w:rsidR="003D4EE9" w:rsidRDefault="00673D39">
          <w:pPr>
            <w:pStyle w:val="TOC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en-AU"/>
            </w:rPr>
          </w:pPr>
          <w:hyperlink w:anchor="_Toc455042608" w:history="1">
            <w:r w:rsidR="003D4EE9" w:rsidRPr="0003322C">
              <w:rPr>
                <w:rStyle w:val="Hyperlink"/>
                <w:b/>
                <w:noProof/>
              </w:rPr>
              <w:t>13</w:t>
            </w:r>
            <w:r w:rsidR="003D4EE9">
              <w:rPr>
                <w:rFonts w:eastAsiaTheme="minorEastAsia"/>
                <w:noProof/>
                <w:lang w:eastAsia="en-AU"/>
              </w:rPr>
              <w:tab/>
            </w:r>
            <w:r w:rsidR="003D4EE9" w:rsidRPr="0003322C">
              <w:rPr>
                <w:rStyle w:val="Hyperlink"/>
                <w:b/>
                <w:noProof/>
              </w:rPr>
              <w:t>Secretariat</w:t>
            </w:r>
            <w:r w:rsidR="003D4EE9">
              <w:rPr>
                <w:noProof/>
                <w:webHidden/>
              </w:rPr>
              <w:tab/>
            </w:r>
            <w:r w:rsidR="003D4EE9">
              <w:rPr>
                <w:noProof/>
                <w:webHidden/>
              </w:rPr>
              <w:fldChar w:fldCharType="begin"/>
            </w:r>
            <w:r w:rsidR="003D4EE9">
              <w:rPr>
                <w:noProof/>
                <w:webHidden/>
              </w:rPr>
              <w:instrText xml:space="preserve"> PAGEREF _Toc455042608 \h </w:instrText>
            </w:r>
            <w:r w:rsidR="003D4EE9">
              <w:rPr>
                <w:noProof/>
                <w:webHidden/>
              </w:rPr>
            </w:r>
            <w:r w:rsidR="003D4EE9">
              <w:rPr>
                <w:noProof/>
                <w:webHidden/>
              </w:rPr>
              <w:fldChar w:fldCharType="separate"/>
            </w:r>
            <w:r w:rsidR="003D4EE9">
              <w:rPr>
                <w:noProof/>
                <w:webHidden/>
              </w:rPr>
              <w:t>1</w:t>
            </w:r>
            <w:r w:rsidR="003D4EE9">
              <w:rPr>
                <w:noProof/>
                <w:webHidden/>
              </w:rPr>
              <w:fldChar w:fldCharType="end"/>
            </w:r>
          </w:hyperlink>
        </w:p>
        <w:p w14:paraId="0C52A830" w14:textId="5308BA6D" w:rsidR="00A85B7D" w:rsidRPr="004F4955" w:rsidRDefault="00A85B7D">
          <w:pPr>
            <w:rPr>
              <w:sz w:val="26"/>
              <w:szCs w:val="26"/>
            </w:rPr>
          </w:pPr>
          <w:r w:rsidRPr="004F4955">
            <w:rPr>
              <w:b/>
              <w:bCs/>
              <w:noProof/>
              <w:sz w:val="26"/>
              <w:szCs w:val="26"/>
            </w:rPr>
            <w:fldChar w:fldCharType="end"/>
          </w:r>
        </w:p>
      </w:sdtContent>
    </w:sdt>
    <w:p w14:paraId="552DA9A8" w14:textId="77777777" w:rsidR="00766784" w:rsidRPr="004F4955" w:rsidRDefault="00766784" w:rsidP="00766784">
      <w:pPr>
        <w:rPr>
          <w:sz w:val="26"/>
          <w:szCs w:val="26"/>
        </w:rPr>
      </w:pPr>
    </w:p>
    <w:p w14:paraId="50BF28DD" w14:textId="77777777" w:rsidR="00A85B7D" w:rsidRDefault="00A85B7D" w:rsidP="00766784">
      <w:pPr>
        <w:spacing w:after="120"/>
        <w:rPr>
          <w:rFonts w:eastAsiaTheme="minorEastAsia"/>
          <w:b/>
          <w:sz w:val="26"/>
          <w:szCs w:val="26"/>
          <w:lang w:eastAsia="en-AU"/>
        </w:rPr>
      </w:pPr>
    </w:p>
    <w:p w14:paraId="4B8E8EF6" w14:textId="77777777" w:rsidR="00EA60A4" w:rsidRDefault="00EA60A4" w:rsidP="00766784">
      <w:pPr>
        <w:spacing w:after="120"/>
        <w:rPr>
          <w:rFonts w:eastAsiaTheme="minorEastAsia"/>
          <w:b/>
          <w:sz w:val="26"/>
          <w:szCs w:val="26"/>
          <w:lang w:eastAsia="en-AU"/>
        </w:rPr>
      </w:pPr>
    </w:p>
    <w:p w14:paraId="620EB08B" w14:textId="77777777" w:rsidR="00EA60A4" w:rsidRDefault="00EA60A4" w:rsidP="00766784">
      <w:pPr>
        <w:spacing w:after="120"/>
        <w:rPr>
          <w:rFonts w:eastAsiaTheme="minorEastAsia"/>
          <w:b/>
          <w:sz w:val="26"/>
          <w:szCs w:val="26"/>
          <w:lang w:eastAsia="en-AU"/>
        </w:rPr>
      </w:pPr>
    </w:p>
    <w:p w14:paraId="67325D1C" w14:textId="77777777" w:rsidR="00EA60A4" w:rsidRPr="004F4955" w:rsidRDefault="00EA60A4" w:rsidP="00766784">
      <w:pPr>
        <w:spacing w:after="120"/>
        <w:rPr>
          <w:rFonts w:eastAsiaTheme="minorEastAsia"/>
          <w:b/>
          <w:sz w:val="26"/>
          <w:szCs w:val="26"/>
          <w:lang w:eastAsia="en-AU"/>
        </w:rPr>
        <w:sectPr w:rsidR="00EA60A4" w:rsidRPr="004F4955" w:rsidSect="00A85B7D">
          <w:headerReference w:type="even" r:id="rId14"/>
          <w:headerReference w:type="default" r:id="rId15"/>
          <w:footerReference w:type="default" r:id="rId16"/>
          <w:headerReference w:type="first" r:id="rId17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6B5C6DBF" w14:textId="54109C7D" w:rsidR="00EA277A" w:rsidRPr="003D4EE9" w:rsidRDefault="00A85B7D" w:rsidP="00A85B7D">
      <w:pPr>
        <w:pStyle w:val="Heading1"/>
        <w:rPr>
          <w:b/>
          <w:sz w:val="28"/>
          <w:szCs w:val="28"/>
        </w:rPr>
      </w:pPr>
      <w:bookmarkStart w:id="3" w:name="_Toc455042596"/>
      <w:r w:rsidRPr="003D4EE9">
        <w:rPr>
          <w:b/>
          <w:sz w:val="28"/>
          <w:szCs w:val="28"/>
        </w:rPr>
        <w:lastRenderedPageBreak/>
        <w:t>1</w:t>
      </w:r>
      <w:r>
        <w:tab/>
      </w:r>
      <w:r w:rsidR="00EA277A" w:rsidRPr="003D4EE9">
        <w:rPr>
          <w:b/>
          <w:sz w:val="28"/>
          <w:szCs w:val="28"/>
        </w:rPr>
        <w:t>Introduction</w:t>
      </w:r>
      <w:bookmarkEnd w:id="3"/>
    </w:p>
    <w:p w14:paraId="47D35730" w14:textId="60D5E7F6" w:rsidR="00D658A8" w:rsidRPr="003D4EE9" w:rsidRDefault="003A4AC5" w:rsidP="003A4AC5">
      <w:pPr>
        <w:pStyle w:val="Heading1"/>
        <w:rPr>
          <w:b/>
          <w:sz w:val="28"/>
          <w:szCs w:val="28"/>
        </w:rPr>
      </w:pPr>
      <w:bookmarkStart w:id="4" w:name="_Toc455042597"/>
      <w:r w:rsidRPr="003D4EE9">
        <w:rPr>
          <w:b/>
          <w:sz w:val="28"/>
          <w:szCs w:val="28"/>
        </w:rPr>
        <w:t>2</w:t>
      </w:r>
      <w:r w:rsidRPr="003D4EE9">
        <w:rPr>
          <w:b/>
          <w:sz w:val="28"/>
          <w:szCs w:val="28"/>
        </w:rPr>
        <w:tab/>
      </w:r>
      <w:r w:rsidR="00D658A8" w:rsidRPr="003D4EE9">
        <w:rPr>
          <w:b/>
          <w:sz w:val="28"/>
          <w:szCs w:val="28"/>
        </w:rPr>
        <w:t xml:space="preserve">Role of </w:t>
      </w:r>
      <w:r w:rsidR="00E02D3E" w:rsidRPr="003D4EE9">
        <w:rPr>
          <w:b/>
          <w:sz w:val="28"/>
          <w:szCs w:val="28"/>
        </w:rPr>
        <w:t>Committee</w:t>
      </w:r>
      <w:bookmarkEnd w:id="4"/>
    </w:p>
    <w:p w14:paraId="40795FF9" w14:textId="2DC52F25" w:rsidR="00D658A8" w:rsidRPr="003D4EE9" w:rsidRDefault="003A4AC5" w:rsidP="003A4AC5">
      <w:pPr>
        <w:pStyle w:val="Heading1"/>
        <w:rPr>
          <w:b/>
          <w:sz w:val="28"/>
          <w:szCs w:val="28"/>
        </w:rPr>
      </w:pPr>
      <w:bookmarkStart w:id="5" w:name="_Toc455042598"/>
      <w:r w:rsidRPr="003D4EE9">
        <w:rPr>
          <w:b/>
          <w:sz w:val="28"/>
          <w:szCs w:val="28"/>
        </w:rPr>
        <w:t>3</w:t>
      </w:r>
      <w:r w:rsidRPr="003D4EE9">
        <w:rPr>
          <w:b/>
          <w:sz w:val="28"/>
          <w:szCs w:val="28"/>
        </w:rPr>
        <w:tab/>
      </w:r>
      <w:r w:rsidR="00D658A8" w:rsidRPr="003D4EE9">
        <w:rPr>
          <w:b/>
          <w:sz w:val="28"/>
          <w:szCs w:val="28"/>
        </w:rPr>
        <w:t>Membership</w:t>
      </w:r>
      <w:bookmarkEnd w:id="5"/>
    </w:p>
    <w:p w14:paraId="3CB8A89C" w14:textId="18FC765C" w:rsidR="00D658A8" w:rsidRPr="003D4EE9" w:rsidRDefault="00330FF4" w:rsidP="00330FF4">
      <w:pPr>
        <w:pStyle w:val="Heading1"/>
        <w:rPr>
          <w:b/>
          <w:sz w:val="28"/>
          <w:szCs w:val="28"/>
        </w:rPr>
      </w:pPr>
      <w:bookmarkStart w:id="6" w:name="_Toc455042599"/>
      <w:r w:rsidRPr="003D4EE9">
        <w:rPr>
          <w:b/>
          <w:sz w:val="28"/>
          <w:szCs w:val="28"/>
        </w:rPr>
        <w:t>4</w:t>
      </w:r>
      <w:r w:rsidRPr="003D4EE9">
        <w:rPr>
          <w:b/>
          <w:sz w:val="28"/>
          <w:szCs w:val="28"/>
        </w:rPr>
        <w:tab/>
      </w:r>
      <w:r w:rsidR="00D658A8" w:rsidRPr="003D4EE9">
        <w:rPr>
          <w:b/>
          <w:sz w:val="28"/>
          <w:szCs w:val="28"/>
        </w:rPr>
        <w:t>Terms of Appointment</w:t>
      </w:r>
      <w:bookmarkEnd w:id="6"/>
    </w:p>
    <w:p w14:paraId="2F963C86" w14:textId="596E4741" w:rsidR="0046140A" w:rsidRPr="003D4EE9" w:rsidRDefault="00330FF4" w:rsidP="00330FF4">
      <w:pPr>
        <w:pStyle w:val="Heading1"/>
        <w:rPr>
          <w:b/>
          <w:sz w:val="28"/>
          <w:szCs w:val="28"/>
        </w:rPr>
      </w:pPr>
      <w:bookmarkStart w:id="7" w:name="_Toc455042600"/>
      <w:r w:rsidRPr="003D4EE9">
        <w:rPr>
          <w:b/>
          <w:sz w:val="28"/>
          <w:szCs w:val="28"/>
        </w:rPr>
        <w:t>5</w:t>
      </w:r>
      <w:r w:rsidRPr="003D4EE9">
        <w:rPr>
          <w:b/>
          <w:sz w:val="28"/>
          <w:szCs w:val="28"/>
        </w:rPr>
        <w:tab/>
      </w:r>
      <w:r w:rsidR="0046140A" w:rsidRPr="003D4EE9">
        <w:rPr>
          <w:b/>
          <w:sz w:val="28"/>
          <w:szCs w:val="28"/>
        </w:rPr>
        <w:t>Appointment process</w:t>
      </w:r>
      <w:bookmarkEnd w:id="7"/>
    </w:p>
    <w:p w14:paraId="6C7A3DB6" w14:textId="4DFF9384" w:rsidR="00AE0702" w:rsidRPr="003D4EE9" w:rsidRDefault="00330FF4" w:rsidP="00330FF4">
      <w:pPr>
        <w:pStyle w:val="Heading1"/>
        <w:rPr>
          <w:b/>
          <w:sz w:val="28"/>
          <w:szCs w:val="28"/>
        </w:rPr>
      </w:pPr>
      <w:bookmarkStart w:id="8" w:name="_Toc455042601"/>
      <w:r w:rsidRPr="003D4EE9">
        <w:rPr>
          <w:b/>
          <w:sz w:val="28"/>
          <w:szCs w:val="28"/>
        </w:rPr>
        <w:t>6</w:t>
      </w:r>
      <w:r w:rsidRPr="003D4EE9">
        <w:rPr>
          <w:b/>
          <w:sz w:val="28"/>
          <w:szCs w:val="28"/>
        </w:rPr>
        <w:tab/>
      </w:r>
      <w:r w:rsidR="00A25F65" w:rsidRPr="003D4EE9">
        <w:rPr>
          <w:b/>
          <w:sz w:val="28"/>
          <w:szCs w:val="28"/>
        </w:rPr>
        <w:t>Member</w:t>
      </w:r>
      <w:r w:rsidR="00AE0702" w:rsidRPr="003D4EE9">
        <w:rPr>
          <w:b/>
          <w:sz w:val="28"/>
          <w:szCs w:val="28"/>
        </w:rPr>
        <w:t xml:space="preserve"> Code of Conduct</w:t>
      </w:r>
      <w:bookmarkEnd w:id="8"/>
    </w:p>
    <w:p w14:paraId="2034EC40" w14:textId="67D82885" w:rsidR="00D658A8" w:rsidRPr="003D4EE9" w:rsidRDefault="00330FF4" w:rsidP="00330FF4">
      <w:pPr>
        <w:pStyle w:val="Heading1"/>
        <w:rPr>
          <w:b/>
          <w:sz w:val="28"/>
          <w:szCs w:val="28"/>
        </w:rPr>
      </w:pPr>
      <w:bookmarkStart w:id="9" w:name="_Toc455042602"/>
      <w:r w:rsidRPr="003D4EE9">
        <w:rPr>
          <w:b/>
          <w:sz w:val="28"/>
          <w:szCs w:val="28"/>
        </w:rPr>
        <w:t>7</w:t>
      </w:r>
      <w:r w:rsidRPr="003D4EE9">
        <w:rPr>
          <w:b/>
          <w:sz w:val="28"/>
          <w:szCs w:val="28"/>
        </w:rPr>
        <w:tab/>
      </w:r>
      <w:r w:rsidR="00D658A8" w:rsidRPr="003D4EE9">
        <w:rPr>
          <w:b/>
          <w:sz w:val="28"/>
          <w:szCs w:val="28"/>
        </w:rPr>
        <w:t>Confidentiality</w:t>
      </w:r>
      <w:bookmarkEnd w:id="9"/>
    </w:p>
    <w:p w14:paraId="319C5885" w14:textId="4D2C7AB3" w:rsidR="00D658A8" w:rsidRPr="003D4EE9" w:rsidRDefault="00330FF4" w:rsidP="00330FF4">
      <w:pPr>
        <w:pStyle w:val="Heading1"/>
        <w:rPr>
          <w:b/>
          <w:sz w:val="28"/>
          <w:szCs w:val="28"/>
        </w:rPr>
      </w:pPr>
      <w:bookmarkStart w:id="10" w:name="_Toc455042603"/>
      <w:r w:rsidRPr="003D4EE9">
        <w:rPr>
          <w:b/>
          <w:sz w:val="28"/>
          <w:szCs w:val="28"/>
        </w:rPr>
        <w:t>8</w:t>
      </w:r>
      <w:r w:rsidRPr="003D4EE9">
        <w:rPr>
          <w:b/>
          <w:sz w:val="28"/>
          <w:szCs w:val="28"/>
        </w:rPr>
        <w:tab/>
      </w:r>
      <w:r w:rsidR="00A25F65" w:rsidRPr="003D4EE9">
        <w:rPr>
          <w:b/>
          <w:sz w:val="28"/>
          <w:szCs w:val="28"/>
        </w:rPr>
        <w:t xml:space="preserve">Member </w:t>
      </w:r>
      <w:r w:rsidR="00D658A8" w:rsidRPr="003D4EE9">
        <w:rPr>
          <w:b/>
          <w:sz w:val="28"/>
          <w:szCs w:val="28"/>
        </w:rPr>
        <w:t>Declaration of Interests</w:t>
      </w:r>
      <w:bookmarkEnd w:id="10"/>
    </w:p>
    <w:p w14:paraId="48D261BD" w14:textId="4F2BE72F" w:rsidR="00A25F65" w:rsidRPr="003D4EE9" w:rsidRDefault="00330FF4" w:rsidP="00330FF4">
      <w:pPr>
        <w:pStyle w:val="Heading1"/>
        <w:rPr>
          <w:b/>
          <w:sz w:val="28"/>
          <w:szCs w:val="28"/>
        </w:rPr>
      </w:pPr>
      <w:bookmarkStart w:id="11" w:name="_Toc455042604"/>
      <w:r w:rsidRPr="003D4EE9">
        <w:rPr>
          <w:b/>
          <w:sz w:val="28"/>
          <w:szCs w:val="28"/>
        </w:rPr>
        <w:t>9</w:t>
      </w:r>
      <w:r w:rsidRPr="003D4EE9">
        <w:rPr>
          <w:b/>
          <w:sz w:val="28"/>
          <w:szCs w:val="28"/>
        </w:rPr>
        <w:tab/>
      </w:r>
      <w:r w:rsidR="00A25F65" w:rsidRPr="003D4EE9">
        <w:rPr>
          <w:b/>
          <w:sz w:val="28"/>
          <w:szCs w:val="28"/>
        </w:rPr>
        <w:t xml:space="preserve">Operation of the </w:t>
      </w:r>
      <w:r w:rsidR="00E02D3E" w:rsidRPr="003D4EE9">
        <w:rPr>
          <w:b/>
          <w:sz w:val="28"/>
          <w:szCs w:val="28"/>
        </w:rPr>
        <w:t>Committee</w:t>
      </w:r>
      <w:bookmarkEnd w:id="11"/>
    </w:p>
    <w:p w14:paraId="7693D556" w14:textId="71FA3F19" w:rsidR="00290C40" w:rsidRPr="003D4EE9" w:rsidRDefault="00330FF4" w:rsidP="00330FF4">
      <w:pPr>
        <w:pStyle w:val="Heading1"/>
        <w:rPr>
          <w:b/>
          <w:sz w:val="28"/>
          <w:szCs w:val="28"/>
        </w:rPr>
      </w:pPr>
      <w:bookmarkStart w:id="12" w:name="_Toc455042605"/>
      <w:r w:rsidRPr="003D4EE9">
        <w:rPr>
          <w:b/>
          <w:sz w:val="28"/>
          <w:szCs w:val="28"/>
        </w:rPr>
        <w:t>10</w:t>
      </w:r>
      <w:r w:rsidRPr="003D4EE9">
        <w:rPr>
          <w:b/>
          <w:sz w:val="28"/>
          <w:szCs w:val="28"/>
        </w:rPr>
        <w:tab/>
      </w:r>
      <w:r w:rsidR="00290C40" w:rsidRPr="003D4EE9">
        <w:rPr>
          <w:b/>
          <w:sz w:val="28"/>
          <w:szCs w:val="28"/>
        </w:rPr>
        <w:t>Meeting papers and c</w:t>
      </w:r>
      <w:r w:rsidRPr="003D4EE9">
        <w:rPr>
          <w:b/>
          <w:sz w:val="28"/>
          <w:szCs w:val="28"/>
        </w:rPr>
        <w:t>orrespondence</w:t>
      </w:r>
      <w:bookmarkEnd w:id="12"/>
    </w:p>
    <w:p w14:paraId="743FDE85" w14:textId="1220BB02" w:rsidR="006D23D8" w:rsidRPr="003D4EE9" w:rsidRDefault="00330FF4" w:rsidP="00330FF4">
      <w:pPr>
        <w:pStyle w:val="Heading1"/>
        <w:rPr>
          <w:b/>
          <w:sz w:val="28"/>
          <w:szCs w:val="28"/>
        </w:rPr>
      </w:pPr>
      <w:bookmarkStart w:id="13" w:name="_Toc455042606"/>
      <w:r w:rsidRPr="003D4EE9">
        <w:rPr>
          <w:b/>
          <w:sz w:val="28"/>
          <w:szCs w:val="28"/>
        </w:rPr>
        <w:t>11</w:t>
      </w:r>
      <w:r w:rsidRPr="003D4EE9">
        <w:rPr>
          <w:b/>
          <w:sz w:val="28"/>
          <w:szCs w:val="28"/>
        </w:rPr>
        <w:tab/>
        <w:t>Meeting minutes</w:t>
      </w:r>
      <w:bookmarkEnd w:id="13"/>
    </w:p>
    <w:p w14:paraId="07951659" w14:textId="54E77432" w:rsidR="00D658A8" w:rsidRPr="003D4EE9" w:rsidRDefault="00330FF4" w:rsidP="00330FF4">
      <w:pPr>
        <w:pStyle w:val="Heading1"/>
        <w:rPr>
          <w:b/>
          <w:sz w:val="28"/>
          <w:szCs w:val="28"/>
        </w:rPr>
      </w:pPr>
      <w:bookmarkStart w:id="14" w:name="_Toc455042607"/>
      <w:r w:rsidRPr="003D4EE9">
        <w:rPr>
          <w:b/>
          <w:sz w:val="28"/>
          <w:szCs w:val="28"/>
        </w:rPr>
        <w:t>12</w:t>
      </w:r>
      <w:r w:rsidRPr="003D4EE9">
        <w:rPr>
          <w:b/>
          <w:sz w:val="28"/>
          <w:szCs w:val="28"/>
        </w:rPr>
        <w:tab/>
        <w:t>Funding and expenses</w:t>
      </w:r>
      <w:bookmarkEnd w:id="14"/>
    </w:p>
    <w:p w14:paraId="6B5BE1FA" w14:textId="415C98B8" w:rsidR="00487790" w:rsidRPr="003D4EE9" w:rsidRDefault="00330FF4" w:rsidP="00330FF4">
      <w:pPr>
        <w:pStyle w:val="Heading1"/>
        <w:rPr>
          <w:b/>
          <w:sz w:val="28"/>
          <w:szCs w:val="28"/>
        </w:rPr>
      </w:pPr>
      <w:bookmarkStart w:id="15" w:name="_Toc455042608"/>
      <w:r w:rsidRPr="003D4EE9">
        <w:rPr>
          <w:b/>
          <w:sz w:val="28"/>
          <w:szCs w:val="28"/>
        </w:rPr>
        <w:t>13</w:t>
      </w:r>
      <w:r w:rsidRPr="003D4EE9">
        <w:rPr>
          <w:b/>
          <w:sz w:val="28"/>
          <w:szCs w:val="28"/>
        </w:rPr>
        <w:tab/>
      </w:r>
      <w:r w:rsidR="002135DD" w:rsidRPr="003D4EE9">
        <w:rPr>
          <w:b/>
          <w:sz w:val="28"/>
          <w:szCs w:val="28"/>
        </w:rPr>
        <w:t>Secretariat</w:t>
      </w:r>
      <w:bookmarkEnd w:id="15"/>
      <w:r w:rsidR="002135DD" w:rsidRPr="003D4EE9">
        <w:rPr>
          <w:b/>
          <w:sz w:val="28"/>
          <w:szCs w:val="28"/>
        </w:rPr>
        <w:t xml:space="preserve"> </w:t>
      </w:r>
    </w:p>
    <w:p w14:paraId="4FEBC37C" w14:textId="20A35216" w:rsidR="002135DD" w:rsidRPr="008B2BBE" w:rsidRDefault="002135DD" w:rsidP="00695AA1">
      <w:pPr>
        <w:ind w:left="119" w:right="680"/>
        <w:rPr>
          <w:rFonts w:eastAsia="Arial" w:cs="Arial"/>
        </w:rPr>
      </w:pPr>
    </w:p>
    <w:sectPr w:rsidR="002135DD" w:rsidRPr="008B2BBE" w:rsidSect="00A85B7D">
      <w:headerReference w:type="even" r:id="rId18"/>
      <w:headerReference w:type="default" r:id="rId19"/>
      <w:footerReference w:type="even" r:id="rId20"/>
      <w:headerReference w:type="first" r:id="rId21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987BFE" w14:textId="77777777" w:rsidR="007905DB" w:rsidRDefault="007905DB" w:rsidP="003A5C93">
      <w:pPr>
        <w:spacing w:after="0" w:line="240" w:lineRule="auto"/>
      </w:pPr>
      <w:r>
        <w:separator/>
      </w:r>
    </w:p>
  </w:endnote>
  <w:endnote w:type="continuationSeparator" w:id="0">
    <w:p w14:paraId="197A20B0" w14:textId="77777777" w:rsidR="007905DB" w:rsidRDefault="007905DB" w:rsidP="003A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47534" w14:textId="1C645B29" w:rsidR="00DC0C70" w:rsidRPr="006F51F5" w:rsidRDefault="00DC0C70" w:rsidP="00C102A9">
    <w:pPr>
      <w:pStyle w:val="Footer"/>
    </w:pPr>
    <w:r>
      <w:rPr>
        <w:sz w:val="20"/>
      </w:rPr>
      <w:t>© Commonwealth of Australia, Department of Agriculture</w:t>
    </w:r>
    <w:r w:rsidR="00D50635">
      <w:rPr>
        <w:sz w:val="20"/>
      </w:rPr>
      <w:t xml:space="preserve"> and Water Resources</w:t>
    </w:r>
    <w:r>
      <w:rPr>
        <w:sz w:val="20"/>
      </w:rPr>
      <w:t>. Not to be reproduced without permission.</w:t>
    </w:r>
  </w:p>
  <w:p w14:paraId="4F314486" w14:textId="77777777" w:rsidR="00DC0C70" w:rsidRDefault="00DC0C70">
    <w:pPr>
      <w:pStyle w:val="Footer"/>
      <w:rPr>
        <w:rFonts w:ascii="Cambria" w:hAnsi="Cambria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5EEE1" w14:textId="77777777" w:rsidR="00EA60A4" w:rsidRPr="006F51F5" w:rsidRDefault="00EA60A4" w:rsidP="00EA60A4">
    <w:pPr>
      <w:pStyle w:val="Footer"/>
      <w:jc w:val="both"/>
    </w:pPr>
    <w:r>
      <w:rPr>
        <w:sz w:val="20"/>
      </w:rPr>
      <w:t>© Commonwealth of Australia, Department of Agriculture and Water Resources. Not to be reproduced without permission.</w:t>
    </w:r>
  </w:p>
  <w:p w14:paraId="61AA0B2C" w14:textId="77777777" w:rsidR="00EA60A4" w:rsidRDefault="00EA60A4" w:rsidP="00EA60A4">
    <w:pPr>
      <w:pStyle w:val="Footer"/>
      <w:rPr>
        <w:rFonts w:ascii="Cambria" w:hAnsi="Cambria"/>
        <w:sz w:val="16"/>
        <w:szCs w:val="16"/>
      </w:rPr>
    </w:pPr>
  </w:p>
  <w:p w14:paraId="00801750" w14:textId="77777777" w:rsidR="00EA60A4" w:rsidRPr="00EA60A4" w:rsidRDefault="00EA60A4" w:rsidP="00EA60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19300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C605CA" w14:textId="51665B8B" w:rsidR="00A85B7D" w:rsidRDefault="00A85B7D" w:rsidP="00A85B7D">
        <w:pPr>
          <w:pStyle w:val="Footer"/>
          <w:jc w:val="right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 w:rsidR="00673D39">
          <w:rPr>
            <w:noProof/>
          </w:rPr>
          <w:t>1</w:t>
        </w:r>
        <w:r>
          <w:fldChar w:fldCharType="end"/>
        </w:r>
      </w:p>
    </w:sdtContent>
  </w:sdt>
  <w:p w14:paraId="3C0E4E88" w14:textId="61D08CE7" w:rsidR="00A85B7D" w:rsidRDefault="000620A3">
    <w:pPr>
      <w:pStyle w:val="Footer"/>
    </w:pPr>
    <w:proofErr w:type="spellStart"/>
    <w:r>
      <w:t>Attch</w:t>
    </w:r>
    <w:proofErr w:type="spellEnd"/>
    <w:r>
      <w:t xml:space="preserve">. 2 Business policy - </w:t>
    </w:r>
    <w:r w:rsidR="00A85B7D">
      <w:t>Administrative Guidelines</w:t>
    </w:r>
    <w:r>
      <w:t xml:space="preserve"> V.2</w:t>
    </w:r>
    <w:r w:rsidR="004F4955">
      <w:t xml:space="preserve"> </w:t>
    </w:r>
    <w:r w:rsidR="000C2928">
      <w:t>–</w:t>
    </w:r>
    <w:r w:rsidR="004F4955">
      <w:t xml:space="preserve"> </w:t>
    </w:r>
    <w:r w:rsidR="003D4EE9">
      <w:t>June</w:t>
    </w:r>
    <w:r w:rsidR="000C2928">
      <w:t xml:space="preserve"> </w:t>
    </w:r>
    <w:r w:rsidR="00A85B7D">
      <w:t>2016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4994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E5D1AF" w14:textId="40A816A3" w:rsidR="00A85B7D" w:rsidRDefault="00A85B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20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FE662C" w14:textId="77777777" w:rsidR="00A02908" w:rsidRDefault="00A02908" w:rsidP="00A02908">
    <w:pPr>
      <w:pStyle w:val="Footer"/>
    </w:pPr>
    <w:r>
      <w:t>HEICC Administrative Guidelines V.1 - April 2016</w:t>
    </w:r>
  </w:p>
  <w:p w14:paraId="51CE4932" w14:textId="77777777" w:rsidR="00A85B7D" w:rsidRDefault="00A85B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41327" w14:textId="77777777" w:rsidR="007905DB" w:rsidRDefault="007905DB" w:rsidP="003A5C93">
      <w:pPr>
        <w:spacing w:after="0" w:line="240" w:lineRule="auto"/>
      </w:pPr>
      <w:r>
        <w:separator/>
      </w:r>
    </w:p>
  </w:footnote>
  <w:footnote w:type="continuationSeparator" w:id="0">
    <w:p w14:paraId="2E24BCC5" w14:textId="77777777" w:rsidR="007905DB" w:rsidRDefault="007905DB" w:rsidP="003A5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4C1CB" w14:textId="5F1E2228" w:rsidR="00C44E0E" w:rsidRDefault="00C44E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3A7EA" w14:textId="2211525F" w:rsidR="00C44E0E" w:rsidRDefault="00C44E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E2B4A" w14:textId="01F996E3" w:rsidR="00C44E0E" w:rsidRDefault="00C44E0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2485F" w14:textId="2A4B5413" w:rsidR="00C44E0E" w:rsidRDefault="00C44E0E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8C2AB" w14:textId="26E53279" w:rsidR="00C44E0E" w:rsidRDefault="00C44E0E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31CA2" w14:textId="0D91B7F8" w:rsidR="00C44E0E" w:rsidRDefault="00C44E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656C0"/>
    <w:multiLevelType w:val="hybridMultilevel"/>
    <w:tmpl w:val="73E44D84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C644B"/>
    <w:multiLevelType w:val="multilevel"/>
    <w:tmpl w:val="0C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6BD284E"/>
    <w:multiLevelType w:val="hybridMultilevel"/>
    <w:tmpl w:val="73E44D84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55421"/>
    <w:multiLevelType w:val="hybridMultilevel"/>
    <w:tmpl w:val="C9A4175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7C5A8B"/>
    <w:multiLevelType w:val="hybridMultilevel"/>
    <w:tmpl w:val="AA6A22FC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7A"/>
    <w:rsid w:val="000220F4"/>
    <w:rsid w:val="00030224"/>
    <w:rsid w:val="000620A3"/>
    <w:rsid w:val="00062CBD"/>
    <w:rsid w:val="0007312A"/>
    <w:rsid w:val="00094BE4"/>
    <w:rsid w:val="000B6D14"/>
    <w:rsid w:val="000C2928"/>
    <w:rsid w:val="000D1532"/>
    <w:rsid w:val="000F74A9"/>
    <w:rsid w:val="001041B9"/>
    <w:rsid w:val="001179D7"/>
    <w:rsid w:val="00122071"/>
    <w:rsid w:val="00133B90"/>
    <w:rsid w:val="0014280E"/>
    <w:rsid w:val="00143E36"/>
    <w:rsid w:val="00156394"/>
    <w:rsid w:val="00163CE7"/>
    <w:rsid w:val="00170CD4"/>
    <w:rsid w:val="00186C57"/>
    <w:rsid w:val="001E53FA"/>
    <w:rsid w:val="001E776E"/>
    <w:rsid w:val="002113D4"/>
    <w:rsid w:val="002135DD"/>
    <w:rsid w:val="00225744"/>
    <w:rsid w:val="00227A5E"/>
    <w:rsid w:val="002339D0"/>
    <w:rsid w:val="0024062C"/>
    <w:rsid w:val="00276BB6"/>
    <w:rsid w:val="002773F8"/>
    <w:rsid w:val="002801EE"/>
    <w:rsid w:val="00287835"/>
    <w:rsid w:val="00290C40"/>
    <w:rsid w:val="0029395D"/>
    <w:rsid w:val="002A7EF0"/>
    <w:rsid w:val="002C09D6"/>
    <w:rsid w:val="002D2E44"/>
    <w:rsid w:val="0030748F"/>
    <w:rsid w:val="0032766B"/>
    <w:rsid w:val="00330FF4"/>
    <w:rsid w:val="0035276B"/>
    <w:rsid w:val="00357EC3"/>
    <w:rsid w:val="00374852"/>
    <w:rsid w:val="0038075F"/>
    <w:rsid w:val="00382837"/>
    <w:rsid w:val="003A10D3"/>
    <w:rsid w:val="003A4AC5"/>
    <w:rsid w:val="003A5C93"/>
    <w:rsid w:val="003B6939"/>
    <w:rsid w:val="003D4EE9"/>
    <w:rsid w:val="003D599F"/>
    <w:rsid w:val="00404F2E"/>
    <w:rsid w:val="004159F3"/>
    <w:rsid w:val="004168BE"/>
    <w:rsid w:val="004345C2"/>
    <w:rsid w:val="004444F1"/>
    <w:rsid w:val="0046140A"/>
    <w:rsid w:val="004836E5"/>
    <w:rsid w:val="00487790"/>
    <w:rsid w:val="00493D5E"/>
    <w:rsid w:val="004A762E"/>
    <w:rsid w:val="004A7C78"/>
    <w:rsid w:val="004B0709"/>
    <w:rsid w:val="004B0D64"/>
    <w:rsid w:val="004B1CA7"/>
    <w:rsid w:val="004B35D2"/>
    <w:rsid w:val="004B38F5"/>
    <w:rsid w:val="004B725E"/>
    <w:rsid w:val="004D637C"/>
    <w:rsid w:val="004E6191"/>
    <w:rsid w:val="004F4955"/>
    <w:rsid w:val="00512CBF"/>
    <w:rsid w:val="0053153B"/>
    <w:rsid w:val="00535AB5"/>
    <w:rsid w:val="0053799E"/>
    <w:rsid w:val="0059282E"/>
    <w:rsid w:val="00595B87"/>
    <w:rsid w:val="005D78F2"/>
    <w:rsid w:val="00607D5E"/>
    <w:rsid w:val="006610C2"/>
    <w:rsid w:val="00671721"/>
    <w:rsid w:val="00673D39"/>
    <w:rsid w:val="00677DE2"/>
    <w:rsid w:val="00695AA1"/>
    <w:rsid w:val="006B57B4"/>
    <w:rsid w:val="006C6892"/>
    <w:rsid w:val="006D23D8"/>
    <w:rsid w:val="006F1477"/>
    <w:rsid w:val="007024D2"/>
    <w:rsid w:val="00712B7C"/>
    <w:rsid w:val="00734EB9"/>
    <w:rsid w:val="007409FB"/>
    <w:rsid w:val="007421F3"/>
    <w:rsid w:val="00765A7F"/>
    <w:rsid w:val="00766784"/>
    <w:rsid w:val="0077056D"/>
    <w:rsid w:val="007905DB"/>
    <w:rsid w:val="007B68A1"/>
    <w:rsid w:val="007C1998"/>
    <w:rsid w:val="007F5FA2"/>
    <w:rsid w:val="00801B18"/>
    <w:rsid w:val="00802E03"/>
    <w:rsid w:val="0082525A"/>
    <w:rsid w:val="008277C6"/>
    <w:rsid w:val="00830D26"/>
    <w:rsid w:val="008438A4"/>
    <w:rsid w:val="00846328"/>
    <w:rsid w:val="00855AE9"/>
    <w:rsid w:val="00885143"/>
    <w:rsid w:val="008867F8"/>
    <w:rsid w:val="008916B3"/>
    <w:rsid w:val="00896D1A"/>
    <w:rsid w:val="008B2BBE"/>
    <w:rsid w:val="00906BB7"/>
    <w:rsid w:val="00915BA4"/>
    <w:rsid w:val="009412AF"/>
    <w:rsid w:val="00941F71"/>
    <w:rsid w:val="00950F4D"/>
    <w:rsid w:val="009534A8"/>
    <w:rsid w:val="00961C27"/>
    <w:rsid w:val="00964FD8"/>
    <w:rsid w:val="00966B93"/>
    <w:rsid w:val="0096718D"/>
    <w:rsid w:val="009960A6"/>
    <w:rsid w:val="0099673C"/>
    <w:rsid w:val="009A1D98"/>
    <w:rsid w:val="009A4605"/>
    <w:rsid w:val="009B5D8F"/>
    <w:rsid w:val="00A02908"/>
    <w:rsid w:val="00A25F65"/>
    <w:rsid w:val="00A34678"/>
    <w:rsid w:val="00A452D0"/>
    <w:rsid w:val="00A6598C"/>
    <w:rsid w:val="00A85A42"/>
    <w:rsid w:val="00A85B7D"/>
    <w:rsid w:val="00A90C43"/>
    <w:rsid w:val="00AA3D1E"/>
    <w:rsid w:val="00AA4C54"/>
    <w:rsid w:val="00AB1D0E"/>
    <w:rsid w:val="00AB79A5"/>
    <w:rsid w:val="00AD094A"/>
    <w:rsid w:val="00AE0702"/>
    <w:rsid w:val="00AE1584"/>
    <w:rsid w:val="00B05EED"/>
    <w:rsid w:val="00B20765"/>
    <w:rsid w:val="00B22BD6"/>
    <w:rsid w:val="00B324A3"/>
    <w:rsid w:val="00B32914"/>
    <w:rsid w:val="00B3591F"/>
    <w:rsid w:val="00B60E6E"/>
    <w:rsid w:val="00B72D52"/>
    <w:rsid w:val="00BB416E"/>
    <w:rsid w:val="00BE13E5"/>
    <w:rsid w:val="00BE24A0"/>
    <w:rsid w:val="00C0145F"/>
    <w:rsid w:val="00C1353A"/>
    <w:rsid w:val="00C251B3"/>
    <w:rsid w:val="00C44E0E"/>
    <w:rsid w:val="00C50965"/>
    <w:rsid w:val="00C527F9"/>
    <w:rsid w:val="00C61689"/>
    <w:rsid w:val="00C85D90"/>
    <w:rsid w:val="00C95DDD"/>
    <w:rsid w:val="00CA4499"/>
    <w:rsid w:val="00CA7A39"/>
    <w:rsid w:val="00D1257F"/>
    <w:rsid w:val="00D22724"/>
    <w:rsid w:val="00D32A8E"/>
    <w:rsid w:val="00D50635"/>
    <w:rsid w:val="00D60A29"/>
    <w:rsid w:val="00D652A3"/>
    <w:rsid w:val="00D658A8"/>
    <w:rsid w:val="00D717D0"/>
    <w:rsid w:val="00DC0C70"/>
    <w:rsid w:val="00DC47BC"/>
    <w:rsid w:val="00DC4969"/>
    <w:rsid w:val="00DD5D53"/>
    <w:rsid w:val="00DD63DA"/>
    <w:rsid w:val="00DE3A4A"/>
    <w:rsid w:val="00DF120A"/>
    <w:rsid w:val="00E02D3E"/>
    <w:rsid w:val="00E16BCC"/>
    <w:rsid w:val="00E2710D"/>
    <w:rsid w:val="00E36A9A"/>
    <w:rsid w:val="00E37738"/>
    <w:rsid w:val="00E51255"/>
    <w:rsid w:val="00E610A4"/>
    <w:rsid w:val="00E66F0F"/>
    <w:rsid w:val="00E801CD"/>
    <w:rsid w:val="00E9540D"/>
    <w:rsid w:val="00EA0BA6"/>
    <w:rsid w:val="00EA2720"/>
    <w:rsid w:val="00EA277A"/>
    <w:rsid w:val="00EA60A4"/>
    <w:rsid w:val="00EB431E"/>
    <w:rsid w:val="00EC7C18"/>
    <w:rsid w:val="00EE2286"/>
    <w:rsid w:val="00EF20D2"/>
    <w:rsid w:val="00F05FEF"/>
    <w:rsid w:val="00F10199"/>
    <w:rsid w:val="00F13517"/>
    <w:rsid w:val="00F21195"/>
    <w:rsid w:val="00F31FF8"/>
    <w:rsid w:val="00F342AB"/>
    <w:rsid w:val="00F6644B"/>
    <w:rsid w:val="00F71A73"/>
    <w:rsid w:val="00FB23D3"/>
    <w:rsid w:val="00FD69B5"/>
    <w:rsid w:val="00FE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2732D8B"/>
  <w15:docId w15:val="{852342D1-1FF6-4F94-B034-B7003C1F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77A"/>
  </w:style>
  <w:style w:type="paragraph" w:styleId="Heading1">
    <w:name w:val="heading 1"/>
    <w:basedOn w:val="Normal"/>
    <w:next w:val="Normal"/>
    <w:link w:val="Heading1Char"/>
    <w:uiPriority w:val="9"/>
    <w:qFormat/>
    <w:rsid w:val="00D125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1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07312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A5C9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5C9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5C9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31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53B"/>
  </w:style>
  <w:style w:type="paragraph" w:styleId="Footer">
    <w:name w:val="footer"/>
    <w:basedOn w:val="Normal"/>
    <w:link w:val="FooterChar"/>
    <w:uiPriority w:val="99"/>
    <w:unhideWhenUsed/>
    <w:rsid w:val="00531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53B"/>
  </w:style>
  <w:style w:type="paragraph" w:styleId="BalloonText">
    <w:name w:val="Balloon Text"/>
    <w:basedOn w:val="Normal"/>
    <w:link w:val="BalloonTextChar"/>
    <w:uiPriority w:val="99"/>
    <w:semiHidden/>
    <w:unhideWhenUsed/>
    <w:rsid w:val="00531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5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5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916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6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6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6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6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168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125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85B7D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85B7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85B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19877">
                  <w:marLeft w:val="43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9315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46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3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88305">
                  <w:marLeft w:val="43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19142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95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49C3E0-DD9F-4A26-8EAE-4E865CAC6822}"/>
</file>

<file path=customXml/itemProps2.xml><?xml version="1.0" encoding="utf-8"?>
<ds:datastoreItem xmlns:ds="http://schemas.openxmlformats.org/officeDocument/2006/customXml" ds:itemID="{0959DC9D-F691-4626-833B-D25FA9D7F5C9}"/>
</file>

<file path=customXml/itemProps3.xml><?xml version="1.0" encoding="utf-8"?>
<ds:datastoreItem xmlns:ds="http://schemas.openxmlformats.org/officeDocument/2006/customXml" ds:itemID="{428DB0BF-6E9A-404F-BDA8-83F51F4D66A1}"/>
</file>

<file path=customXml/itemProps4.xml><?xml version="1.0" encoding="utf-8"?>
<ds:datastoreItem xmlns:ds="http://schemas.openxmlformats.org/officeDocument/2006/customXml" ds:itemID="{840567CD-FB79-42FE-BB14-7B4CDDB24E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Fisheries &amp; Forestry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scarlett kerry</dc:creator>
  <cp:lastModifiedBy>Groves, Ana</cp:lastModifiedBy>
  <cp:revision>18</cp:revision>
  <cp:lastPrinted>2016-06-29T23:35:00Z</cp:lastPrinted>
  <dcterms:created xsi:type="dcterms:W3CDTF">2016-04-01T05:53:00Z</dcterms:created>
  <dcterms:modified xsi:type="dcterms:W3CDTF">2016-07-25T02:35:00Z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