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A5" w:rsidRDefault="00ED01A5">
      <w:pPr>
        <w:spacing w:before="11"/>
        <w:rPr>
          <w:rFonts w:ascii="Times New Roman" w:eastAsia="Times New Roman" w:hAnsi="Times New Roman" w:cs="Times New Roman"/>
          <w:sz w:val="6"/>
          <w:szCs w:val="6"/>
        </w:rPr>
      </w:pPr>
    </w:p>
    <w:p w:rsidR="007D0C85" w:rsidRPr="007D0C85" w:rsidRDefault="007D0C85" w:rsidP="007D0C85">
      <w:pPr>
        <w:rPr>
          <w:rFonts w:asciiTheme="majorHAnsi" w:hAnsiTheme="majorHAnsi"/>
          <w:b/>
          <w:lang w:eastAsia="ja-JP"/>
        </w:rPr>
      </w:pPr>
      <w:r w:rsidRPr="007D0C85">
        <w:rPr>
          <w:rFonts w:asciiTheme="majorHAnsi" w:hAnsiTheme="majorHAnsi"/>
          <w:b/>
          <w:lang w:eastAsia="ja-JP"/>
        </w:rPr>
        <w:t xml:space="preserve">Revised Commonwealth Fisheries Harvest Strategy Policy </w:t>
      </w:r>
    </w:p>
    <w:p w:rsidR="007D0C85" w:rsidRPr="007D0C85" w:rsidRDefault="007D0C85" w:rsidP="007D0C85">
      <w:pPr>
        <w:rPr>
          <w:rFonts w:asciiTheme="majorHAnsi" w:hAnsiTheme="majorHAnsi"/>
          <w:lang w:eastAsia="ja-JP"/>
        </w:rPr>
      </w:pPr>
    </w:p>
    <w:p w:rsidR="007D0C85" w:rsidRPr="007D0C85" w:rsidRDefault="007D0C85" w:rsidP="007D0C85">
      <w:pPr>
        <w:rPr>
          <w:rFonts w:asciiTheme="majorHAnsi" w:hAnsiTheme="majorHAnsi"/>
          <w:lang w:eastAsia="ja-JP"/>
        </w:rPr>
      </w:pPr>
      <w:r w:rsidRPr="007D0C85">
        <w:rPr>
          <w:rFonts w:asciiTheme="majorHAnsi" w:hAnsiTheme="majorHAnsi"/>
          <w:b/>
          <w:lang w:eastAsia="ja-JP"/>
        </w:rPr>
        <w:t>Submission No.:</w:t>
      </w:r>
      <w:r w:rsidRPr="007D0C85">
        <w:rPr>
          <w:rFonts w:asciiTheme="majorHAnsi" w:hAnsiTheme="majorHAnsi"/>
          <w:lang w:eastAsia="ja-JP"/>
        </w:rPr>
        <w:t xml:space="preserve"> 0</w:t>
      </w:r>
      <w:r w:rsidR="00DE666D">
        <w:rPr>
          <w:rFonts w:asciiTheme="majorHAnsi" w:hAnsiTheme="majorHAnsi"/>
          <w:lang w:eastAsia="ja-JP"/>
        </w:rPr>
        <w:t>4</w:t>
      </w:r>
      <w:bookmarkStart w:id="0" w:name="_GoBack"/>
      <w:bookmarkEnd w:id="0"/>
    </w:p>
    <w:p w:rsidR="007D0C85" w:rsidRPr="007D0C85" w:rsidRDefault="007D0C85" w:rsidP="007D0C85">
      <w:pPr>
        <w:rPr>
          <w:rFonts w:asciiTheme="majorHAnsi" w:hAnsiTheme="majorHAnsi"/>
          <w:lang w:eastAsia="ja-JP"/>
        </w:rPr>
      </w:pPr>
    </w:p>
    <w:p w:rsidR="007D0C85" w:rsidRPr="007D0C85" w:rsidRDefault="007D0C85" w:rsidP="007D0C85">
      <w:pPr>
        <w:rPr>
          <w:rFonts w:asciiTheme="majorHAnsi" w:hAnsiTheme="majorHAnsi"/>
          <w:lang w:eastAsia="ja-JP"/>
        </w:rPr>
      </w:pPr>
      <w:r w:rsidRPr="007D0C85">
        <w:rPr>
          <w:rFonts w:asciiTheme="majorHAnsi" w:hAnsiTheme="majorHAnsi"/>
          <w:b/>
          <w:lang w:eastAsia="ja-JP"/>
        </w:rPr>
        <w:t>Submission by:</w:t>
      </w:r>
      <w:r w:rsidRPr="007D0C85">
        <w:rPr>
          <w:rFonts w:asciiTheme="majorHAnsi" w:hAnsiTheme="majorHAnsi"/>
          <w:lang w:eastAsia="ja-JP"/>
        </w:rPr>
        <w:t xml:space="preserve"> WWF-Australia, TRAFFIC, the Australian Marine Conservation Society and Humane Society International</w:t>
      </w:r>
    </w:p>
    <w:p w:rsidR="00ED01A5" w:rsidRPr="007D0C85" w:rsidRDefault="00ED01A5">
      <w:pPr>
        <w:rPr>
          <w:rFonts w:asciiTheme="majorHAnsi" w:eastAsia="Times New Roman" w:hAnsiTheme="majorHAnsi" w:cs="Times New Roman"/>
        </w:rPr>
      </w:pPr>
    </w:p>
    <w:p w:rsidR="00ED01A5" w:rsidRPr="007D0C85" w:rsidRDefault="007D0C85">
      <w:pPr>
        <w:rPr>
          <w:rFonts w:asciiTheme="majorHAnsi" w:eastAsia="Times New Roman" w:hAnsiTheme="majorHAnsi" w:cs="Times New Roman"/>
          <w:b/>
        </w:rPr>
      </w:pPr>
      <w:r w:rsidRPr="007D0C85">
        <w:rPr>
          <w:rFonts w:asciiTheme="majorHAnsi" w:eastAsia="Times New Roman" w:hAnsiTheme="majorHAnsi" w:cs="Times New Roman"/>
          <w:b/>
        </w:rPr>
        <w:t>Submission:</w:t>
      </w:r>
    </w:p>
    <w:p w:rsidR="00ED01A5" w:rsidRDefault="00ED01A5">
      <w:pPr>
        <w:rPr>
          <w:rFonts w:ascii="Times New Roman" w:eastAsia="Times New Roman" w:hAnsi="Times New Roman" w:cs="Times New Roman"/>
          <w:sz w:val="20"/>
          <w:szCs w:val="20"/>
        </w:rPr>
      </w:pPr>
    </w:p>
    <w:p w:rsidR="00ED01A5" w:rsidRDefault="00ED01A5">
      <w:pPr>
        <w:rPr>
          <w:rFonts w:ascii="Times New Roman" w:eastAsia="Times New Roman" w:hAnsi="Times New Roman" w:cs="Times New Roman"/>
          <w:sz w:val="20"/>
          <w:szCs w:val="20"/>
        </w:rPr>
      </w:pPr>
    </w:p>
    <w:p w:rsidR="00ED01A5" w:rsidRDefault="00ED01A5">
      <w:pPr>
        <w:spacing w:before="2"/>
        <w:rPr>
          <w:rFonts w:ascii="Times New Roman" w:eastAsia="Times New Roman" w:hAnsi="Times New Roman" w:cs="Times New Roman"/>
          <w:sz w:val="19"/>
          <w:szCs w:val="19"/>
        </w:rPr>
      </w:pPr>
    </w:p>
    <w:p w:rsidR="00ED01A5" w:rsidRDefault="0023744D">
      <w:pPr>
        <w:pStyle w:val="Heading2"/>
        <w:jc w:val="both"/>
        <w:rPr>
          <w:b w:val="0"/>
          <w:bCs w:val="0"/>
        </w:rPr>
      </w:pPr>
      <w:r>
        <w:t>INTRODUCTION</w:t>
      </w:r>
    </w:p>
    <w:p w:rsidR="00ED01A5" w:rsidRDefault="0023744D">
      <w:pPr>
        <w:pStyle w:val="BodyText"/>
        <w:spacing w:before="156" w:line="276" w:lineRule="auto"/>
        <w:ind w:right="118"/>
        <w:jc w:val="both"/>
      </w:pPr>
      <w:r>
        <w:t>WWF-Australia, TRAFFIC, the Australian Marine Conservation Society and Humane Society</w:t>
      </w:r>
      <w:r>
        <w:rPr>
          <w:spacing w:val="23"/>
        </w:rPr>
        <w:t xml:space="preserve"> </w:t>
      </w:r>
      <w:r>
        <w:t xml:space="preserve">International welcome the opportunity to provide a submission in response to the Commonwealth Fisheries </w:t>
      </w:r>
      <w:r>
        <w:rPr>
          <w:spacing w:val="16"/>
        </w:rPr>
        <w:t xml:space="preserve"> </w:t>
      </w:r>
      <w:r>
        <w:t>Harvest</w:t>
      </w:r>
      <w:r>
        <w:rPr>
          <w:w w:val="99"/>
        </w:rPr>
        <w:t xml:space="preserve"> </w:t>
      </w:r>
      <w:r>
        <w:t>Strategy Policy (HSP) DRAFT for Consultation: March</w:t>
      </w:r>
      <w:r>
        <w:rPr>
          <w:spacing w:val="-22"/>
        </w:rPr>
        <w:t xml:space="preserve"> </w:t>
      </w:r>
      <w:r>
        <w:t>2017.</w:t>
      </w:r>
    </w:p>
    <w:p w:rsidR="00ED01A5" w:rsidRDefault="0023744D">
      <w:pPr>
        <w:pStyle w:val="BodyText"/>
        <w:spacing w:line="276" w:lineRule="auto"/>
        <w:ind w:right="117"/>
        <w:jc w:val="both"/>
      </w:pPr>
      <w:r>
        <w:t>Our</w:t>
      </w:r>
      <w:r>
        <w:rPr>
          <w:spacing w:val="28"/>
        </w:rPr>
        <w:t xml:space="preserve"> </w:t>
      </w:r>
      <w:r>
        <w:t>organisations</w:t>
      </w:r>
      <w:r>
        <w:rPr>
          <w:spacing w:val="31"/>
        </w:rPr>
        <w:t xml:space="preserve"> </w:t>
      </w:r>
      <w:r>
        <w:t>collectively</w:t>
      </w:r>
      <w:r>
        <w:rPr>
          <w:spacing w:val="35"/>
        </w:rPr>
        <w:t xml:space="preserve"> </w:t>
      </w:r>
      <w:r>
        <w:t>had</w:t>
      </w:r>
      <w:r>
        <w:rPr>
          <w:spacing w:val="29"/>
        </w:rPr>
        <w:t xml:space="preserve"> </w:t>
      </w:r>
      <w:r>
        <w:t>significant</w:t>
      </w:r>
      <w:r>
        <w:rPr>
          <w:spacing w:val="31"/>
        </w:rPr>
        <w:t xml:space="preserve"> </w:t>
      </w:r>
      <w:r>
        <w:t>engagement</w:t>
      </w:r>
      <w:r>
        <w:rPr>
          <w:spacing w:val="27"/>
        </w:rPr>
        <w:t xml:space="preserve"> </w:t>
      </w:r>
      <w:r>
        <w:t>and</w:t>
      </w:r>
      <w:r>
        <w:rPr>
          <w:spacing w:val="29"/>
        </w:rPr>
        <w:t xml:space="preserve"> </w:t>
      </w:r>
      <w:r>
        <w:t>investment</w:t>
      </w:r>
      <w:r>
        <w:rPr>
          <w:spacing w:val="30"/>
        </w:rPr>
        <w:t xml:space="preserve"> </w:t>
      </w:r>
      <w:r>
        <w:t>in</w:t>
      </w:r>
      <w:r>
        <w:rPr>
          <w:spacing w:val="29"/>
        </w:rPr>
        <w:t xml:space="preserve"> </w:t>
      </w:r>
      <w:r>
        <w:t>the</w:t>
      </w:r>
      <w:r>
        <w:rPr>
          <w:spacing w:val="30"/>
        </w:rPr>
        <w:t xml:space="preserve"> </w:t>
      </w:r>
      <w:r>
        <w:t>2012/13</w:t>
      </w:r>
      <w:r>
        <w:rPr>
          <w:spacing w:val="34"/>
        </w:rPr>
        <w:t xml:space="preserve"> </w:t>
      </w:r>
      <w:r>
        <w:t>HSP</w:t>
      </w:r>
      <w:r>
        <w:rPr>
          <w:spacing w:val="31"/>
        </w:rPr>
        <w:t xml:space="preserve"> </w:t>
      </w:r>
      <w:r>
        <w:t>Review</w:t>
      </w:r>
      <w:r>
        <w:rPr>
          <w:spacing w:val="32"/>
        </w:rPr>
        <w:t xml:space="preserve"> </w:t>
      </w:r>
      <w:r>
        <w:t>and express</w:t>
      </w:r>
      <w:r>
        <w:rPr>
          <w:spacing w:val="18"/>
        </w:rPr>
        <w:t xml:space="preserve"> </w:t>
      </w:r>
      <w:r>
        <w:t>our</w:t>
      </w:r>
      <w:r>
        <w:rPr>
          <w:spacing w:val="13"/>
        </w:rPr>
        <w:t xml:space="preserve"> </w:t>
      </w:r>
      <w:r>
        <w:t>alarm</w:t>
      </w:r>
      <w:r>
        <w:rPr>
          <w:spacing w:val="15"/>
        </w:rPr>
        <w:t xml:space="preserve"> </w:t>
      </w:r>
      <w:r>
        <w:t>at</w:t>
      </w:r>
      <w:r>
        <w:rPr>
          <w:spacing w:val="16"/>
        </w:rPr>
        <w:t xml:space="preserve"> </w:t>
      </w:r>
      <w:r>
        <w:t>the</w:t>
      </w:r>
      <w:r>
        <w:rPr>
          <w:spacing w:val="17"/>
        </w:rPr>
        <w:t xml:space="preserve"> </w:t>
      </w:r>
      <w:r>
        <w:t>proposed</w:t>
      </w:r>
      <w:r>
        <w:rPr>
          <w:spacing w:val="14"/>
        </w:rPr>
        <w:t xml:space="preserve"> </w:t>
      </w:r>
      <w:r>
        <w:t>weakening</w:t>
      </w:r>
      <w:r>
        <w:rPr>
          <w:spacing w:val="17"/>
        </w:rPr>
        <w:t xml:space="preserve"> </w:t>
      </w:r>
      <w:r>
        <w:t>of</w:t>
      </w:r>
      <w:r>
        <w:rPr>
          <w:spacing w:val="18"/>
        </w:rPr>
        <w:t xml:space="preserve"> </w:t>
      </w:r>
      <w:r>
        <w:t>the</w:t>
      </w:r>
      <w:r>
        <w:rPr>
          <w:spacing w:val="16"/>
        </w:rPr>
        <w:t xml:space="preserve"> </w:t>
      </w:r>
      <w:r>
        <w:t>HSP</w:t>
      </w:r>
      <w:r>
        <w:rPr>
          <w:spacing w:val="16"/>
        </w:rPr>
        <w:t xml:space="preserve"> </w:t>
      </w:r>
      <w:r>
        <w:t>both</w:t>
      </w:r>
      <w:r>
        <w:rPr>
          <w:spacing w:val="14"/>
        </w:rPr>
        <w:t xml:space="preserve"> </w:t>
      </w:r>
      <w:r>
        <w:t>against</w:t>
      </w:r>
      <w:r>
        <w:rPr>
          <w:spacing w:val="16"/>
        </w:rPr>
        <w:t xml:space="preserve"> </w:t>
      </w:r>
      <w:r>
        <w:t>the</w:t>
      </w:r>
      <w:r>
        <w:rPr>
          <w:spacing w:val="16"/>
        </w:rPr>
        <w:t xml:space="preserve"> </w:t>
      </w:r>
      <w:r>
        <w:t>original</w:t>
      </w:r>
      <w:r>
        <w:rPr>
          <w:spacing w:val="13"/>
        </w:rPr>
        <w:t xml:space="preserve"> </w:t>
      </w:r>
      <w:r>
        <w:t>2007</w:t>
      </w:r>
      <w:r>
        <w:rPr>
          <w:spacing w:val="14"/>
        </w:rPr>
        <w:t xml:space="preserve"> </w:t>
      </w:r>
      <w:r>
        <w:t>version</w:t>
      </w:r>
      <w:r>
        <w:rPr>
          <w:spacing w:val="18"/>
        </w:rPr>
        <w:t xml:space="preserve"> </w:t>
      </w:r>
      <w:r>
        <w:t>and</w:t>
      </w:r>
      <w:r>
        <w:rPr>
          <w:spacing w:val="14"/>
        </w:rPr>
        <w:t xml:space="preserve"> </w:t>
      </w:r>
      <w:r>
        <w:t>against</w:t>
      </w:r>
      <w:r>
        <w:rPr>
          <w:w w:val="99"/>
        </w:rPr>
        <w:t xml:space="preserve"> </w:t>
      </w:r>
      <w:r>
        <w:t>Review</w:t>
      </w:r>
      <w:r>
        <w:rPr>
          <w:spacing w:val="-6"/>
        </w:rPr>
        <w:t xml:space="preserve"> </w:t>
      </w:r>
      <w:r>
        <w:t>outcomes.</w:t>
      </w:r>
    </w:p>
    <w:p w:rsidR="00ED01A5" w:rsidRDefault="0023744D">
      <w:pPr>
        <w:pStyle w:val="BodyText"/>
        <w:jc w:val="both"/>
      </w:pPr>
      <w:r>
        <w:t>In summary, the key points identified in our submission relate to the need</w:t>
      </w:r>
      <w:r>
        <w:rPr>
          <w:spacing w:val="-30"/>
        </w:rPr>
        <w:t xml:space="preserve"> </w:t>
      </w:r>
      <w:r>
        <w:t>to:</w:t>
      </w:r>
    </w:p>
    <w:p w:rsidR="00ED01A5" w:rsidRDefault="0023744D">
      <w:pPr>
        <w:pStyle w:val="ListParagraph"/>
        <w:numPr>
          <w:ilvl w:val="0"/>
          <w:numId w:val="3"/>
        </w:numPr>
        <w:tabs>
          <w:tab w:val="left" w:pos="529"/>
        </w:tabs>
        <w:spacing w:before="145"/>
        <w:jc w:val="both"/>
        <w:rPr>
          <w:rFonts w:ascii="Calibri" w:eastAsia="Calibri" w:hAnsi="Calibri" w:cs="Calibri"/>
          <w:sz w:val="20"/>
          <w:szCs w:val="20"/>
        </w:rPr>
      </w:pPr>
      <w:r>
        <w:rPr>
          <w:rFonts w:ascii="Calibri"/>
          <w:sz w:val="20"/>
        </w:rPr>
        <w:t>apply the precautionary principle to the revised HSP</w:t>
      </w:r>
      <w:r>
        <w:rPr>
          <w:rFonts w:ascii="Calibri"/>
          <w:spacing w:val="-4"/>
          <w:sz w:val="20"/>
        </w:rPr>
        <w:t xml:space="preserve"> </w:t>
      </w:r>
      <w:r>
        <w:rPr>
          <w:rFonts w:ascii="Calibri"/>
          <w:sz w:val="20"/>
        </w:rPr>
        <w:t>Policy;</w:t>
      </w:r>
    </w:p>
    <w:p w:rsidR="00ED01A5" w:rsidRDefault="0023744D">
      <w:pPr>
        <w:pStyle w:val="ListParagraph"/>
        <w:numPr>
          <w:ilvl w:val="0"/>
          <w:numId w:val="3"/>
        </w:numPr>
        <w:tabs>
          <w:tab w:val="left" w:pos="529"/>
        </w:tabs>
        <w:spacing w:before="145" w:line="273" w:lineRule="auto"/>
        <w:ind w:right="144"/>
        <w:rPr>
          <w:rFonts w:ascii="Calibri" w:eastAsia="Calibri" w:hAnsi="Calibri" w:cs="Calibri"/>
          <w:sz w:val="20"/>
          <w:szCs w:val="20"/>
        </w:rPr>
      </w:pPr>
      <w:r>
        <w:rPr>
          <w:rFonts w:ascii="Calibri"/>
          <w:sz w:val="20"/>
        </w:rPr>
        <w:t>prioritise</w:t>
      </w:r>
      <w:r>
        <w:rPr>
          <w:rFonts w:ascii="Calibri"/>
          <w:spacing w:val="17"/>
          <w:sz w:val="20"/>
        </w:rPr>
        <w:t xml:space="preserve"> </w:t>
      </w:r>
      <w:r>
        <w:rPr>
          <w:rFonts w:ascii="Calibri"/>
          <w:sz w:val="20"/>
        </w:rPr>
        <w:t>the</w:t>
      </w:r>
      <w:r>
        <w:rPr>
          <w:rFonts w:ascii="Calibri"/>
          <w:spacing w:val="19"/>
          <w:sz w:val="20"/>
        </w:rPr>
        <w:t xml:space="preserve"> </w:t>
      </w:r>
      <w:r>
        <w:rPr>
          <w:rFonts w:ascii="Calibri"/>
          <w:sz w:val="20"/>
        </w:rPr>
        <w:t>environmental</w:t>
      </w:r>
      <w:r>
        <w:rPr>
          <w:rFonts w:ascii="Calibri"/>
          <w:spacing w:val="15"/>
          <w:sz w:val="20"/>
        </w:rPr>
        <w:t xml:space="preserve"> </w:t>
      </w:r>
      <w:r>
        <w:rPr>
          <w:rFonts w:ascii="Calibri"/>
          <w:sz w:val="20"/>
        </w:rPr>
        <w:t>objective</w:t>
      </w:r>
      <w:r>
        <w:rPr>
          <w:rFonts w:ascii="Calibri"/>
          <w:spacing w:val="17"/>
          <w:sz w:val="20"/>
        </w:rPr>
        <w:t xml:space="preserve"> </w:t>
      </w:r>
      <w:r>
        <w:rPr>
          <w:rFonts w:ascii="Calibri"/>
          <w:sz w:val="20"/>
        </w:rPr>
        <w:t>over</w:t>
      </w:r>
      <w:r>
        <w:rPr>
          <w:rFonts w:ascii="Calibri"/>
          <w:spacing w:val="16"/>
          <w:sz w:val="20"/>
        </w:rPr>
        <w:t xml:space="preserve"> </w:t>
      </w:r>
      <w:r>
        <w:rPr>
          <w:rFonts w:ascii="Calibri"/>
          <w:sz w:val="20"/>
        </w:rPr>
        <w:t>the</w:t>
      </w:r>
      <w:r>
        <w:rPr>
          <w:rFonts w:ascii="Calibri"/>
          <w:spacing w:val="17"/>
          <w:sz w:val="20"/>
        </w:rPr>
        <w:t xml:space="preserve"> </w:t>
      </w:r>
      <w:r>
        <w:rPr>
          <w:rFonts w:ascii="Calibri"/>
          <w:sz w:val="20"/>
        </w:rPr>
        <w:t>economic</w:t>
      </w:r>
      <w:r>
        <w:rPr>
          <w:rFonts w:ascii="Calibri"/>
          <w:spacing w:val="17"/>
          <w:sz w:val="20"/>
        </w:rPr>
        <w:t xml:space="preserve"> </w:t>
      </w:r>
      <w:r>
        <w:rPr>
          <w:rFonts w:ascii="Calibri"/>
          <w:sz w:val="20"/>
        </w:rPr>
        <w:t>objective</w:t>
      </w:r>
      <w:r>
        <w:rPr>
          <w:rFonts w:ascii="Calibri"/>
          <w:spacing w:val="22"/>
          <w:sz w:val="20"/>
        </w:rPr>
        <w:t xml:space="preserve"> </w:t>
      </w:r>
      <w:r>
        <w:rPr>
          <w:rFonts w:ascii="Calibri"/>
          <w:sz w:val="20"/>
        </w:rPr>
        <w:t>to</w:t>
      </w:r>
      <w:r>
        <w:rPr>
          <w:rFonts w:ascii="Calibri"/>
          <w:spacing w:val="16"/>
          <w:sz w:val="20"/>
        </w:rPr>
        <w:t xml:space="preserve"> </w:t>
      </w:r>
      <w:r>
        <w:rPr>
          <w:rFonts w:ascii="Calibri"/>
          <w:sz w:val="20"/>
        </w:rPr>
        <w:t>ensure</w:t>
      </w:r>
      <w:r>
        <w:rPr>
          <w:rFonts w:ascii="Calibri"/>
          <w:spacing w:val="18"/>
          <w:sz w:val="20"/>
        </w:rPr>
        <w:t xml:space="preserve"> </w:t>
      </w:r>
      <w:r>
        <w:rPr>
          <w:rFonts w:ascii="Calibri"/>
          <w:sz w:val="20"/>
        </w:rPr>
        <w:t>maximised</w:t>
      </w:r>
      <w:r>
        <w:rPr>
          <w:rFonts w:ascii="Calibri"/>
          <w:spacing w:val="16"/>
          <w:sz w:val="20"/>
        </w:rPr>
        <w:t xml:space="preserve"> </w:t>
      </w:r>
      <w:r>
        <w:rPr>
          <w:rFonts w:ascii="Calibri"/>
          <w:sz w:val="20"/>
        </w:rPr>
        <w:t>long</w:t>
      </w:r>
      <w:r>
        <w:rPr>
          <w:rFonts w:ascii="Calibri"/>
          <w:spacing w:val="19"/>
          <w:sz w:val="20"/>
        </w:rPr>
        <w:t xml:space="preserve"> </w:t>
      </w:r>
      <w:r>
        <w:rPr>
          <w:rFonts w:ascii="Calibri"/>
          <w:sz w:val="20"/>
        </w:rPr>
        <w:t>term</w:t>
      </w:r>
      <w:r>
        <w:rPr>
          <w:rFonts w:ascii="Calibri"/>
          <w:spacing w:val="17"/>
          <w:sz w:val="20"/>
        </w:rPr>
        <w:t xml:space="preserve"> </w:t>
      </w:r>
      <w:r>
        <w:rPr>
          <w:rFonts w:ascii="Calibri"/>
          <w:sz w:val="20"/>
        </w:rPr>
        <w:t>net</w:t>
      </w:r>
      <w:r>
        <w:rPr>
          <w:rFonts w:ascii="Calibri"/>
          <w:w w:val="99"/>
          <w:sz w:val="20"/>
        </w:rPr>
        <w:t xml:space="preserve"> </w:t>
      </w:r>
      <w:r>
        <w:rPr>
          <w:rFonts w:ascii="Calibri"/>
          <w:sz w:val="20"/>
        </w:rPr>
        <w:t>economic benefits to the Australian community without loss of environmental</w:t>
      </w:r>
      <w:r>
        <w:rPr>
          <w:rFonts w:ascii="Calibri"/>
          <w:spacing w:val="-10"/>
          <w:sz w:val="20"/>
        </w:rPr>
        <w:t xml:space="preserve"> </w:t>
      </w:r>
      <w:r>
        <w:rPr>
          <w:rFonts w:ascii="Calibri"/>
          <w:sz w:val="20"/>
        </w:rPr>
        <w:t>equity;</w:t>
      </w:r>
    </w:p>
    <w:p w:rsidR="00ED01A5" w:rsidRDefault="0023744D">
      <w:pPr>
        <w:pStyle w:val="ListParagraph"/>
        <w:numPr>
          <w:ilvl w:val="0"/>
          <w:numId w:val="3"/>
        </w:numPr>
        <w:tabs>
          <w:tab w:val="left" w:pos="529"/>
        </w:tabs>
        <w:spacing w:before="111" w:line="273" w:lineRule="auto"/>
        <w:ind w:right="118"/>
        <w:jc w:val="both"/>
        <w:rPr>
          <w:rFonts w:ascii="Calibri" w:eastAsia="Calibri" w:hAnsi="Calibri" w:cs="Calibri"/>
          <w:sz w:val="20"/>
          <w:szCs w:val="20"/>
        </w:rPr>
      </w:pPr>
      <w:r>
        <w:rPr>
          <w:rFonts w:ascii="Calibri"/>
          <w:sz w:val="20"/>
        </w:rPr>
        <w:t>strengthen management to ensure all categories of species are subject to the same standards</w:t>
      </w:r>
      <w:r>
        <w:rPr>
          <w:rFonts w:ascii="Calibri"/>
          <w:spacing w:val="15"/>
          <w:sz w:val="20"/>
        </w:rPr>
        <w:t xml:space="preserve"> </w:t>
      </w:r>
      <w:r>
        <w:rPr>
          <w:rFonts w:ascii="Calibri"/>
          <w:sz w:val="20"/>
        </w:rPr>
        <w:t>and approaches applied to target species under the HSP and to that end are managed based on</w:t>
      </w:r>
      <w:r>
        <w:rPr>
          <w:rFonts w:ascii="Calibri"/>
          <w:spacing w:val="23"/>
          <w:sz w:val="20"/>
        </w:rPr>
        <w:t xml:space="preserve"> </w:t>
      </w:r>
      <w:r>
        <w:rPr>
          <w:rFonts w:ascii="Calibri"/>
          <w:sz w:val="20"/>
        </w:rPr>
        <w:t>vulnerability</w:t>
      </w:r>
      <w:r>
        <w:rPr>
          <w:rFonts w:ascii="Calibri"/>
          <w:w w:val="99"/>
          <w:sz w:val="20"/>
        </w:rPr>
        <w:t xml:space="preserve"> </w:t>
      </w:r>
      <w:r>
        <w:rPr>
          <w:rFonts w:ascii="Calibri"/>
          <w:sz w:val="20"/>
        </w:rPr>
        <w:t>and risk, rather than by commercial</w:t>
      </w:r>
      <w:r>
        <w:rPr>
          <w:rFonts w:ascii="Calibri"/>
          <w:spacing w:val="-6"/>
          <w:sz w:val="20"/>
        </w:rPr>
        <w:t xml:space="preserve"> </w:t>
      </w:r>
      <w:r>
        <w:rPr>
          <w:rFonts w:ascii="Calibri"/>
          <w:sz w:val="20"/>
        </w:rPr>
        <w:t>value;</w:t>
      </w:r>
    </w:p>
    <w:p w:rsidR="00ED01A5" w:rsidRDefault="0023744D">
      <w:pPr>
        <w:pStyle w:val="ListParagraph"/>
        <w:numPr>
          <w:ilvl w:val="0"/>
          <w:numId w:val="3"/>
        </w:numPr>
        <w:tabs>
          <w:tab w:val="left" w:pos="529"/>
        </w:tabs>
        <w:spacing w:before="111"/>
        <w:jc w:val="both"/>
        <w:rPr>
          <w:rFonts w:ascii="Calibri" w:eastAsia="Calibri" w:hAnsi="Calibri" w:cs="Calibri"/>
          <w:sz w:val="20"/>
          <w:szCs w:val="20"/>
        </w:rPr>
      </w:pPr>
      <w:r>
        <w:rPr>
          <w:rFonts w:ascii="Calibri"/>
          <w:sz w:val="20"/>
        </w:rPr>
        <w:t>include an additional objective to minimise discards to as close to zero as</w:t>
      </w:r>
      <w:r>
        <w:rPr>
          <w:rFonts w:ascii="Calibri"/>
          <w:spacing w:val="-20"/>
          <w:sz w:val="20"/>
        </w:rPr>
        <w:t xml:space="preserve"> </w:t>
      </w:r>
      <w:r>
        <w:rPr>
          <w:rFonts w:ascii="Calibri"/>
          <w:sz w:val="20"/>
        </w:rPr>
        <w:t>possible;</w:t>
      </w:r>
    </w:p>
    <w:p w:rsidR="00ED01A5" w:rsidRDefault="0023744D">
      <w:pPr>
        <w:pStyle w:val="ListParagraph"/>
        <w:numPr>
          <w:ilvl w:val="0"/>
          <w:numId w:val="3"/>
        </w:numPr>
        <w:tabs>
          <w:tab w:val="left" w:pos="529"/>
        </w:tabs>
        <w:spacing w:before="145"/>
        <w:jc w:val="both"/>
        <w:rPr>
          <w:rFonts w:ascii="Calibri" w:eastAsia="Calibri" w:hAnsi="Calibri" w:cs="Calibri"/>
          <w:sz w:val="20"/>
          <w:szCs w:val="20"/>
        </w:rPr>
      </w:pPr>
      <w:r>
        <w:rPr>
          <w:rFonts w:ascii="Calibri"/>
          <w:sz w:val="20"/>
        </w:rPr>
        <w:t>strengthen the requirements of the HSP in relation to rebuilding of overfished</w:t>
      </w:r>
      <w:r>
        <w:rPr>
          <w:rFonts w:ascii="Calibri"/>
          <w:spacing w:val="-18"/>
          <w:sz w:val="20"/>
        </w:rPr>
        <w:t xml:space="preserve"> </w:t>
      </w:r>
      <w:r>
        <w:rPr>
          <w:rFonts w:ascii="Calibri"/>
          <w:sz w:val="20"/>
        </w:rPr>
        <w:t>stocks;</w:t>
      </w:r>
    </w:p>
    <w:p w:rsidR="00ED01A5" w:rsidRDefault="0023744D">
      <w:pPr>
        <w:pStyle w:val="ListParagraph"/>
        <w:numPr>
          <w:ilvl w:val="0"/>
          <w:numId w:val="3"/>
        </w:numPr>
        <w:tabs>
          <w:tab w:val="left" w:pos="529"/>
        </w:tabs>
        <w:spacing w:before="145" w:line="273" w:lineRule="auto"/>
        <w:ind w:right="116"/>
        <w:jc w:val="both"/>
        <w:rPr>
          <w:rFonts w:ascii="Calibri" w:eastAsia="Calibri" w:hAnsi="Calibri" w:cs="Calibri"/>
          <w:sz w:val="20"/>
          <w:szCs w:val="20"/>
        </w:rPr>
      </w:pPr>
      <w:r>
        <w:rPr>
          <w:rFonts w:ascii="Calibri"/>
          <w:sz w:val="20"/>
        </w:rPr>
        <w:t>upgrade and amend the Policy to ensure that there is appropriate accountability and</w:t>
      </w:r>
      <w:r>
        <w:rPr>
          <w:rFonts w:ascii="Calibri"/>
          <w:spacing w:val="34"/>
          <w:sz w:val="20"/>
        </w:rPr>
        <w:t xml:space="preserve"> </w:t>
      </w:r>
      <w:r>
        <w:rPr>
          <w:rFonts w:ascii="Calibri"/>
          <w:sz w:val="20"/>
        </w:rPr>
        <w:t>transparency</w:t>
      </w:r>
      <w:r>
        <w:rPr>
          <w:rFonts w:ascii="Calibri"/>
          <w:w w:val="99"/>
          <w:sz w:val="20"/>
        </w:rPr>
        <w:t xml:space="preserve"> </w:t>
      </w:r>
      <w:r>
        <w:rPr>
          <w:rFonts w:ascii="Calibri"/>
          <w:sz w:val="20"/>
        </w:rPr>
        <w:t>around decisions taken under the Policy, especially where some level of discretion is available in</w:t>
      </w:r>
      <w:r>
        <w:rPr>
          <w:rFonts w:ascii="Calibri"/>
          <w:spacing w:val="32"/>
          <w:sz w:val="20"/>
        </w:rPr>
        <w:t xml:space="preserve"> </w:t>
      </w:r>
      <w:r>
        <w:rPr>
          <w:rFonts w:ascii="Calibri"/>
          <w:sz w:val="20"/>
        </w:rPr>
        <w:t>the</w:t>
      </w:r>
      <w:r>
        <w:rPr>
          <w:rFonts w:ascii="Calibri"/>
          <w:w w:val="99"/>
          <w:sz w:val="20"/>
        </w:rPr>
        <w:t xml:space="preserve"> </w:t>
      </w:r>
      <w:r>
        <w:rPr>
          <w:rFonts w:ascii="Calibri"/>
          <w:sz w:val="20"/>
        </w:rPr>
        <w:t>application of the Policy;</w:t>
      </w:r>
    </w:p>
    <w:p w:rsidR="00ED01A5" w:rsidRDefault="0023744D">
      <w:pPr>
        <w:pStyle w:val="ListParagraph"/>
        <w:numPr>
          <w:ilvl w:val="0"/>
          <w:numId w:val="3"/>
        </w:numPr>
        <w:tabs>
          <w:tab w:val="left" w:pos="529"/>
        </w:tabs>
        <w:spacing w:before="111"/>
        <w:jc w:val="both"/>
        <w:rPr>
          <w:rFonts w:ascii="Calibri" w:eastAsia="Calibri" w:hAnsi="Calibri" w:cs="Calibri"/>
          <w:sz w:val="20"/>
          <w:szCs w:val="20"/>
        </w:rPr>
      </w:pPr>
      <w:r>
        <w:rPr>
          <w:rFonts w:ascii="Calibri"/>
          <w:sz w:val="20"/>
        </w:rPr>
        <w:t>address social license risks within the HSP to ensure industry and community confidence;</w:t>
      </w:r>
      <w:r>
        <w:rPr>
          <w:rFonts w:ascii="Calibri"/>
          <w:spacing w:val="-8"/>
          <w:sz w:val="20"/>
        </w:rPr>
        <w:t xml:space="preserve"> </w:t>
      </w:r>
      <w:r>
        <w:rPr>
          <w:rFonts w:ascii="Calibri"/>
          <w:sz w:val="20"/>
        </w:rPr>
        <w:t>and</w:t>
      </w:r>
    </w:p>
    <w:p w:rsidR="00ED01A5" w:rsidRDefault="0023744D">
      <w:pPr>
        <w:pStyle w:val="ListParagraph"/>
        <w:numPr>
          <w:ilvl w:val="0"/>
          <w:numId w:val="3"/>
        </w:numPr>
        <w:tabs>
          <w:tab w:val="left" w:pos="529"/>
        </w:tabs>
        <w:spacing w:before="145" w:line="273" w:lineRule="auto"/>
        <w:ind w:right="144"/>
        <w:rPr>
          <w:rFonts w:ascii="Calibri" w:eastAsia="Calibri" w:hAnsi="Calibri" w:cs="Calibri"/>
          <w:sz w:val="20"/>
          <w:szCs w:val="20"/>
        </w:rPr>
      </w:pPr>
      <w:r>
        <w:rPr>
          <w:rFonts w:ascii="Calibri"/>
          <w:sz w:val="20"/>
        </w:rPr>
        <w:t>establish a comprehensive, transparent and inclusive process for monitoring implementation of the</w:t>
      </w:r>
      <w:r>
        <w:rPr>
          <w:rFonts w:ascii="Calibri"/>
          <w:spacing w:val="29"/>
          <w:sz w:val="20"/>
        </w:rPr>
        <w:t xml:space="preserve"> </w:t>
      </w:r>
      <w:r>
        <w:rPr>
          <w:rFonts w:ascii="Calibri"/>
          <w:sz w:val="20"/>
        </w:rPr>
        <w:t>HSP</w:t>
      </w:r>
      <w:r>
        <w:rPr>
          <w:rFonts w:ascii="Calibri"/>
          <w:spacing w:val="-1"/>
          <w:sz w:val="20"/>
        </w:rPr>
        <w:t xml:space="preserve"> </w:t>
      </w:r>
      <w:r>
        <w:rPr>
          <w:rFonts w:ascii="Calibri"/>
          <w:sz w:val="20"/>
        </w:rPr>
        <w:t>and the performance of the</w:t>
      </w:r>
      <w:r>
        <w:rPr>
          <w:rFonts w:ascii="Calibri"/>
          <w:spacing w:val="-8"/>
          <w:sz w:val="20"/>
        </w:rPr>
        <w:t xml:space="preserve"> </w:t>
      </w:r>
      <w:r>
        <w:rPr>
          <w:rFonts w:ascii="Calibri"/>
          <w:sz w:val="20"/>
        </w:rPr>
        <w:t>Policy.</w:t>
      </w:r>
    </w:p>
    <w:p w:rsidR="00ED01A5" w:rsidRDefault="0023744D">
      <w:pPr>
        <w:pStyle w:val="BodyText"/>
        <w:spacing w:before="121" w:line="276" w:lineRule="auto"/>
        <w:ind w:right="112"/>
        <w:jc w:val="both"/>
      </w:pPr>
      <w:r>
        <w:t>We wish to note with significant concern that the supporting guidelines to the HSP were not available</w:t>
      </w:r>
      <w:r>
        <w:rPr>
          <w:spacing w:val="3"/>
        </w:rPr>
        <w:t xml:space="preserve"> </w:t>
      </w:r>
      <w:r>
        <w:t>for</w:t>
      </w:r>
      <w:r>
        <w:rPr>
          <w:w w:val="99"/>
        </w:rPr>
        <w:t xml:space="preserve"> </w:t>
      </w:r>
      <w:r>
        <w:t>consideration in the development of this submission. We understand they will be subject to a</w:t>
      </w:r>
      <w:r>
        <w:rPr>
          <w:spacing w:val="4"/>
        </w:rPr>
        <w:t xml:space="preserve"> </w:t>
      </w:r>
      <w:r>
        <w:t>separate</w:t>
      </w:r>
      <w:r>
        <w:rPr>
          <w:w w:val="99"/>
        </w:rPr>
        <w:t xml:space="preserve"> </w:t>
      </w:r>
      <w:r>
        <w:t>consultation process. The 2012/13 review of this important Policy package included the Policy and</w:t>
      </w:r>
      <w:r>
        <w:rPr>
          <w:spacing w:val="20"/>
        </w:rPr>
        <w:t xml:space="preserve"> </w:t>
      </w:r>
      <w:r>
        <w:t>the</w:t>
      </w:r>
      <w:r>
        <w:rPr>
          <w:w w:val="99"/>
        </w:rPr>
        <w:t xml:space="preserve"> </w:t>
      </w:r>
      <w:r>
        <w:t>guidelines,</w:t>
      </w:r>
      <w:r>
        <w:rPr>
          <w:spacing w:val="5"/>
        </w:rPr>
        <w:t xml:space="preserve"> </w:t>
      </w:r>
      <w:r>
        <w:t>necessarily</w:t>
      </w:r>
      <w:r>
        <w:rPr>
          <w:spacing w:val="9"/>
        </w:rPr>
        <w:t xml:space="preserve"> </w:t>
      </w:r>
      <w:r>
        <w:t>given</w:t>
      </w:r>
      <w:r>
        <w:rPr>
          <w:spacing w:val="6"/>
        </w:rPr>
        <w:t xml:space="preserve"> </w:t>
      </w:r>
      <w:r>
        <w:t>their</w:t>
      </w:r>
      <w:r>
        <w:rPr>
          <w:spacing w:val="5"/>
        </w:rPr>
        <w:t xml:space="preserve"> </w:t>
      </w:r>
      <w:r>
        <w:t>strong</w:t>
      </w:r>
      <w:r>
        <w:rPr>
          <w:spacing w:val="11"/>
        </w:rPr>
        <w:t xml:space="preserve"> </w:t>
      </w:r>
      <w:r>
        <w:t>links.</w:t>
      </w:r>
      <w:r>
        <w:rPr>
          <w:spacing w:val="16"/>
        </w:rPr>
        <w:t xml:space="preserve"> </w:t>
      </w:r>
      <w:r>
        <w:t>Separating</w:t>
      </w:r>
      <w:r>
        <w:rPr>
          <w:spacing w:val="9"/>
        </w:rPr>
        <w:t xml:space="preserve"> </w:t>
      </w:r>
      <w:r>
        <w:t>the</w:t>
      </w:r>
      <w:r>
        <w:rPr>
          <w:spacing w:val="8"/>
        </w:rPr>
        <w:t xml:space="preserve"> </w:t>
      </w:r>
      <w:r>
        <w:t>review</w:t>
      </w:r>
      <w:r>
        <w:rPr>
          <w:spacing w:val="8"/>
        </w:rPr>
        <w:t xml:space="preserve"> </w:t>
      </w:r>
      <w:r>
        <w:t>of</w:t>
      </w:r>
      <w:r>
        <w:rPr>
          <w:spacing w:val="6"/>
        </w:rPr>
        <w:t xml:space="preserve"> </w:t>
      </w:r>
      <w:r>
        <w:t>the</w:t>
      </w:r>
      <w:r>
        <w:rPr>
          <w:spacing w:val="11"/>
        </w:rPr>
        <w:t xml:space="preserve"> </w:t>
      </w:r>
      <w:r>
        <w:t>Policy</w:t>
      </w:r>
      <w:r>
        <w:rPr>
          <w:spacing w:val="9"/>
        </w:rPr>
        <w:t xml:space="preserve"> </w:t>
      </w:r>
      <w:r>
        <w:t>from</w:t>
      </w:r>
      <w:r>
        <w:rPr>
          <w:spacing w:val="7"/>
        </w:rPr>
        <w:t xml:space="preserve"> </w:t>
      </w:r>
      <w:r>
        <w:t>the</w:t>
      </w:r>
      <w:r>
        <w:rPr>
          <w:spacing w:val="8"/>
        </w:rPr>
        <w:t xml:space="preserve"> </w:t>
      </w:r>
      <w:r>
        <w:t>guidelines</w:t>
      </w:r>
      <w:r>
        <w:rPr>
          <w:spacing w:val="9"/>
        </w:rPr>
        <w:t xml:space="preserve"> </w:t>
      </w:r>
      <w:r>
        <w:t>in</w:t>
      </w:r>
      <w:r>
        <w:rPr>
          <w:spacing w:val="10"/>
        </w:rPr>
        <w:t xml:space="preserve"> </w:t>
      </w:r>
      <w:r>
        <w:t xml:space="preserve">this </w:t>
      </w:r>
      <w:r>
        <w:rPr>
          <w:rFonts w:cs="Calibri"/>
        </w:rPr>
        <w:t>instance</w:t>
      </w:r>
      <w:r>
        <w:rPr>
          <w:rFonts w:cs="Calibri"/>
          <w:spacing w:val="19"/>
        </w:rPr>
        <w:t xml:space="preserve"> </w:t>
      </w:r>
      <w:r>
        <w:rPr>
          <w:rFonts w:cs="Calibri"/>
        </w:rPr>
        <w:t>significantly</w:t>
      </w:r>
      <w:r>
        <w:rPr>
          <w:rFonts w:cs="Calibri"/>
          <w:spacing w:val="20"/>
        </w:rPr>
        <w:t xml:space="preserve"> </w:t>
      </w:r>
      <w:r>
        <w:rPr>
          <w:rFonts w:cs="Calibri"/>
        </w:rPr>
        <w:t>weakens</w:t>
      </w:r>
      <w:r>
        <w:rPr>
          <w:rFonts w:cs="Calibri"/>
          <w:spacing w:val="21"/>
        </w:rPr>
        <w:t xml:space="preserve"> </w:t>
      </w:r>
      <w:r>
        <w:rPr>
          <w:rFonts w:cs="Calibri"/>
        </w:rPr>
        <w:t>all</w:t>
      </w:r>
      <w:r>
        <w:rPr>
          <w:rFonts w:cs="Calibri"/>
          <w:spacing w:val="17"/>
        </w:rPr>
        <w:t xml:space="preserve"> </w:t>
      </w:r>
      <w:r>
        <w:rPr>
          <w:rFonts w:cs="Calibri"/>
        </w:rPr>
        <w:t>stakeholders’</w:t>
      </w:r>
      <w:r>
        <w:rPr>
          <w:rFonts w:cs="Calibri"/>
          <w:spacing w:val="17"/>
        </w:rPr>
        <w:t xml:space="preserve"> </w:t>
      </w:r>
      <w:r>
        <w:rPr>
          <w:rFonts w:cs="Calibri"/>
        </w:rPr>
        <w:t>ability</w:t>
      </w:r>
      <w:r>
        <w:rPr>
          <w:rFonts w:cs="Calibri"/>
          <w:spacing w:val="20"/>
        </w:rPr>
        <w:t xml:space="preserve"> </w:t>
      </w:r>
      <w:r>
        <w:rPr>
          <w:rFonts w:cs="Calibri"/>
        </w:rPr>
        <w:t>to</w:t>
      </w:r>
      <w:r>
        <w:rPr>
          <w:rFonts w:cs="Calibri"/>
          <w:spacing w:val="18"/>
        </w:rPr>
        <w:t xml:space="preserve"> </w:t>
      </w:r>
      <w:r>
        <w:rPr>
          <w:rFonts w:cs="Calibri"/>
        </w:rPr>
        <w:t>contribute</w:t>
      </w:r>
      <w:r>
        <w:rPr>
          <w:rFonts w:cs="Calibri"/>
          <w:spacing w:val="19"/>
        </w:rPr>
        <w:t xml:space="preserve"> </w:t>
      </w:r>
      <w:r>
        <w:rPr>
          <w:rFonts w:cs="Calibri"/>
        </w:rPr>
        <w:t>to</w:t>
      </w:r>
      <w:r>
        <w:rPr>
          <w:rFonts w:cs="Calibri"/>
          <w:spacing w:val="18"/>
        </w:rPr>
        <w:t xml:space="preserve"> </w:t>
      </w:r>
      <w:r>
        <w:rPr>
          <w:rFonts w:cs="Calibri"/>
        </w:rPr>
        <w:t>the</w:t>
      </w:r>
      <w:r>
        <w:rPr>
          <w:rFonts w:cs="Calibri"/>
          <w:spacing w:val="19"/>
        </w:rPr>
        <w:t xml:space="preserve"> </w:t>
      </w:r>
      <w:r>
        <w:rPr>
          <w:rFonts w:cs="Calibri"/>
        </w:rPr>
        <w:t>discussion</w:t>
      </w:r>
      <w:r>
        <w:rPr>
          <w:rFonts w:cs="Calibri"/>
          <w:spacing w:val="18"/>
        </w:rPr>
        <w:t xml:space="preserve"> </w:t>
      </w:r>
      <w:r>
        <w:rPr>
          <w:rFonts w:cs="Calibri"/>
        </w:rPr>
        <w:t>on</w:t>
      </w:r>
      <w:r>
        <w:rPr>
          <w:rFonts w:cs="Calibri"/>
          <w:spacing w:val="18"/>
        </w:rPr>
        <w:t xml:space="preserve"> </w:t>
      </w:r>
      <w:r>
        <w:rPr>
          <w:rFonts w:cs="Calibri"/>
        </w:rPr>
        <w:t>the</w:t>
      </w:r>
      <w:r>
        <w:rPr>
          <w:rFonts w:cs="Calibri"/>
          <w:spacing w:val="30"/>
        </w:rPr>
        <w:t xml:space="preserve"> </w:t>
      </w:r>
      <w:r>
        <w:t>Policy</w:t>
      </w:r>
      <w:r>
        <w:rPr>
          <w:spacing w:val="21"/>
        </w:rPr>
        <w:t xml:space="preserve"> </w:t>
      </w:r>
      <w:r>
        <w:t>as</w:t>
      </w:r>
      <w:r>
        <w:rPr>
          <w:spacing w:val="21"/>
        </w:rPr>
        <w:t xml:space="preserve"> </w:t>
      </w:r>
      <w:r>
        <w:t>many</w:t>
      </w:r>
      <w:r>
        <w:rPr>
          <w:w w:val="99"/>
        </w:rPr>
        <w:t xml:space="preserve"> </w:t>
      </w:r>
      <w:r>
        <w:t>comments</w:t>
      </w:r>
      <w:r>
        <w:rPr>
          <w:spacing w:val="-2"/>
        </w:rPr>
        <w:t xml:space="preserve"> </w:t>
      </w:r>
      <w:r>
        <w:t>will</w:t>
      </w:r>
      <w:r>
        <w:rPr>
          <w:spacing w:val="-2"/>
        </w:rPr>
        <w:t xml:space="preserve"> </w:t>
      </w:r>
      <w:r>
        <w:t>be</w:t>
      </w:r>
      <w:r>
        <w:rPr>
          <w:spacing w:val="-3"/>
        </w:rPr>
        <w:t xml:space="preserve"> </w:t>
      </w:r>
      <w:r>
        <w:t>conditional</w:t>
      </w:r>
      <w:r>
        <w:rPr>
          <w:spacing w:val="-2"/>
        </w:rPr>
        <w:t xml:space="preserve"> </w:t>
      </w:r>
      <w:r>
        <w:t>on</w:t>
      </w:r>
      <w:r>
        <w:rPr>
          <w:spacing w:val="-5"/>
        </w:rPr>
        <w:t xml:space="preserve"> </w:t>
      </w:r>
      <w:r>
        <w:t>seeing</w:t>
      </w:r>
      <w:r>
        <w:rPr>
          <w:spacing w:val="-2"/>
        </w:rPr>
        <w:t xml:space="preserve"> </w:t>
      </w:r>
      <w:r>
        <w:t>the</w:t>
      </w:r>
      <w:r>
        <w:rPr>
          <w:spacing w:val="-3"/>
        </w:rPr>
        <w:t xml:space="preserve"> </w:t>
      </w:r>
      <w:r>
        <w:t>detail</w:t>
      </w:r>
      <w:r>
        <w:rPr>
          <w:spacing w:val="-2"/>
        </w:rPr>
        <w:t xml:space="preserve"> </w:t>
      </w:r>
      <w:r>
        <w:t>of</w:t>
      </w:r>
      <w:r>
        <w:rPr>
          <w:spacing w:val="-5"/>
        </w:rPr>
        <w:t xml:space="preserve"> </w:t>
      </w:r>
      <w:r>
        <w:t>application,</w:t>
      </w:r>
      <w:r>
        <w:rPr>
          <w:spacing w:val="-6"/>
        </w:rPr>
        <w:t xml:space="preserve"> </w:t>
      </w:r>
      <w:r>
        <w:t>which</w:t>
      </w:r>
      <w:r>
        <w:rPr>
          <w:spacing w:val="-5"/>
        </w:rPr>
        <w:t xml:space="preserve"> </w:t>
      </w:r>
      <w:r>
        <w:t>will</w:t>
      </w:r>
      <w:r>
        <w:rPr>
          <w:spacing w:val="-2"/>
        </w:rPr>
        <w:t xml:space="preserve"> </w:t>
      </w:r>
      <w:r>
        <w:t>be</w:t>
      </w:r>
      <w:r>
        <w:rPr>
          <w:spacing w:val="-3"/>
        </w:rPr>
        <w:t xml:space="preserve"> </w:t>
      </w:r>
      <w:r>
        <w:t>contained</w:t>
      </w:r>
      <w:r>
        <w:rPr>
          <w:spacing w:val="-5"/>
        </w:rPr>
        <w:t xml:space="preserve"> </w:t>
      </w:r>
      <w:r>
        <w:t>in</w:t>
      </w:r>
      <w:r>
        <w:rPr>
          <w:spacing w:val="-5"/>
        </w:rPr>
        <w:t xml:space="preserve"> </w:t>
      </w:r>
      <w:r>
        <w:t>the</w:t>
      </w:r>
      <w:r>
        <w:rPr>
          <w:spacing w:val="-3"/>
        </w:rPr>
        <w:t xml:space="preserve"> </w:t>
      </w:r>
      <w:r>
        <w:t>guidelines.</w:t>
      </w:r>
    </w:p>
    <w:p w:rsidR="00ED01A5" w:rsidRDefault="0023744D">
      <w:pPr>
        <w:pStyle w:val="BodyText"/>
        <w:spacing w:line="276" w:lineRule="auto"/>
        <w:ind w:right="114"/>
        <w:jc w:val="both"/>
      </w:pPr>
      <w:r>
        <w:t>Given this situation, we request that our current submission to the HSP be considered an interim position</w:t>
      </w:r>
      <w:r>
        <w:rPr>
          <w:spacing w:val="-18"/>
        </w:rPr>
        <w:t xml:space="preserve"> </w:t>
      </w:r>
      <w:r>
        <w:t>only. This</w:t>
      </w:r>
      <w:r>
        <w:rPr>
          <w:spacing w:val="21"/>
        </w:rPr>
        <w:t xml:space="preserve"> </w:t>
      </w:r>
      <w:r>
        <w:t>interim</w:t>
      </w:r>
      <w:r>
        <w:rPr>
          <w:spacing w:val="19"/>
        </w:rPr>
        <w:t xml:space="preserve"> </w:t>
      </w:r>
      <w:r>
        <w:t>position</w:t>
      </w:r>
      <w:r>
        <w:rPr>
          <w:spacing w:val="18"/>
        </w:rPr>
        <w:t xml:space="preserve"> </w:t>
      </w:r>
      <w:r>
        <w:t>could</w:t>
      </w:r>
      <w:r>
        <w:rPr>
          <w:spacing w:val="18"/>
        </w:rPr>
        <w:t xml:space="preserve"> </w:t>
      </w:r>
      <w:r>
        <w:t>be</w:t>
      </w:r>
      <w:r>
        <w:rPr>
          <w:spacing w:val="19"/>
        </w:rPr>
        <w:t xml:space="preserve"> </w:t>
      </w:r>
      <w:r>
        <w:t>used</w:t>
      </w:r>
      <w:r>
        <w:rPr>
          <w:spacing w:val="18"/>
        </w:rPr>
        <w:t xml:space="preserve"> </w:t>
      </w:r>
      <w:r>
        <w:t>to</w:t>
      </w:r>
      <w:r>
        <w:rPr>
          <w:spacing w:val="18"/>
        </w:rPr>
        <w:t xml:space="preserve"> </w:t>
      </w:r>
      <w:r>
        <w:t>refine</w:t>
      </w:r>
      <w:r>
        <w:rPr>
          <w:spacing w:val="19"/>
        </w:rPr>
        <w:t xml:space="preserve"> </w:t>
      </w:r>
      <w:r>
        <w:t>the</w:t>
      </w:r>
      <w:r>
        <w:rPr>
          <w:spacing w:val="19"/>
        </w:rPr>
        <w:t xml:space="preserve"> </w:t>
      </w:r>
      <w:r>
        <w:t>draft</w:t>
      </w:r>
      <w:r>
        <w:rPr>
          <w:spacing w:val="25"/>
        </w:rPr>
        <w:t xml:space="preserve"> </w:t>
      </w:r>
      <w:r>
        <w:t>Policy</w:t>
      </w:r>
      <w:r>
        <w:rPr>
          <w:spacing w:val="21"/>
        </w:rPr>
        <w:t xml:space="preserve"> </w:t>
      </w:r>
      <w:r>
        <w:t>and</w:t>
      </w:r>
      <w:r>
        <w:rPr>
          <w:spacing w:val="18"/>
        </w:rPr>
        <w:t xml:space="preserve"> </w:t>
      </w:r>
      <w:r>
        <w:t>also</w:t>
      </w:r>
      <w:r>
        <w:rPr>
          <w:spacing w:val="18"/>
        </w:rPr>
        <w:t xml:space="preserve"> </w:t>
      </w:r>
      <w:r>
        <w:t>inform</w:t>
      </w:r>
      <w:r>
        <w:rPr>
          <w:spacing w:val="19"/>
        </w:rPr>
        <w:t xml:space="preserve"> </w:t>
      </w:r>
      <w:r>
        <w:t>the</w:t>
      </w:r>
      <w:r>
        <w:rPr>
          <w:spacing w:val="19"/>
        </w:rPr>
        <w:t xml:space="preserve"> </w:t>
      </w:r>
      <w:r>
        <w:t>revision</w:t>
      </w:r>
      <w:r>
        <w:rPr>
          <w:spacing w:val="18"/>
        </w:rPr>
        <w:t xml:space="preserve"> </w:t>
      </w:r>
      <w:r>
        <w:t>of</w:t>
      </w:r>
      <w:r>
        <w:rPr>
          <w:spacing w:val="18"/>
        </w:rPr>
        <w:t xml:space="preserve"> </w:t>
      </w:r>
      <w:r>
        <w:t>the</w:t>
      </w:r>
      <w:r>
        <w:rPr>
          <w:spacing w:val="19"/>
        </w:rPr>
        <w:t xml:space="preserve"> </w:t>
      </w:r>
      <w:r>
        <w:t>guidelines. Importantly, we suggest that both the Policy and guidelines document be formally referred to</w:t>
      </w:r>
      <w:r>
        <w:rPr>
          <w:spacing w:val="19"/>
        </w:rPr>
        <w:t xml:space="preserve"> </w:t>
      </w:r>
      <w:r>
        <w:t>our</w:t>
      </w:r>
      <w:r>
        <w:rPr>
          <w:w w:val="99"/>
        </w:rPr>
        <w:t xml:space="preserve"> </w:t>
      </w:r>
      <w:r>
        <w:t>organisations again for full review of the entire harvest strategy management framework. In addition, for</w:t>
      </w:r>
      <w:r>
        <w:rPr>
          <w:spacing w:val="42"/>
        </w:rPr>
        <w:t xml:space="preserve"> </w:t>
      </w:r>
      <w:r>
        <w:t>all</w:t>
      </w:r>
      <w:r>
        <w:rPr>
          <w:spacing w:val="2"/>
        </w:rPr>
        <w:t xml:space="preserve"> </w:t>
      </w:r>
      <w:r>
        <w:t>parts</w:t>
      </w:r>
      <w:r>
        <w:rPr>
          <w:spacing w:val="21"/>
        </w:rPr>
        <w:t xml:space="preserve"> </w:t>
      </w:r>
      <w:r>
        <w:t>of</w:t>
      </w:r>
      <w:r>
        <w:rPr>
          <w:spacing w:val="19"/>
        </w:rPr>
        <w:t xml:space="preserve"> </w:t>
      </w:r>
      <w:r>
        <w:t>the</w:t>
      </w:r>
      <w:r>
        <w:rPr>
          <w:spacing w:val="22"/>
        </w:rPr>
        <w:t xml:space="preserve"> </w:t>
      </w:r>
      <w:r>
        <w:t>Policy</w:t>
      </w:r>
      <w:r>
        <w:rPr>
          <w:spacing w:val="22"/>
        </w:rPr>
        <w:t xml:space="preserve"> </w:t>
      </w:r>
      <w:r>
        <w:t>that</w:t>
      </w:r>
      <w:r>
        <w:rPr>
          <w:spacing w:val="22"/>
        </w:rPr>
        <w:t xml:space="preserve"> </w:t>
      </w:r>
      <w:r>
        <w:t>will</w:t>
      </w:r>
      <w:r>
        <w:rPr>
          <w:spacing w:val="19"/>
        </w:rPr>
        <w:t xml:space="preserve"> </w:t>
      </w:r>
      <w:r>
        <w:t>be</w:t>
      </w:r>
      <w:r>
        <w:rPr>
          <w:spacing w:val="20"/>
        </w:rPr>
        <w:t xml:space="preserve"> </w:t>
      </w:r>
      <w:r>
        <w:t>further</w:t>
      </w:r>
      <w:r>
        <w:rPr>
          <w:spacing w:val="19"/>
        </w:rPr>
        <w:t xml:space="preserve"> </w:t>
      </w:r>
      <w:r>
        <w:t>articulated</w:t>
      </w:r>
      <w:r>
        <w:rPr>
          <w:spacing w:val="19"/>
        </w:rPr>
        <w:t xml:space="preserve"> </w:t>
      </w:r>
      <w:r>
        <w:t>in</w:t>
      </w:r>
      <w:r>
        <w:rPr>
          <w:spacing w:val="19"/>
        </w:rPr>
        <w:t xml:space="preserve"> </w:t>
      </w:r>
      <w:r>
        <w:t>the</w:t>
      </w:r>
      <w:r>
        <w:rPr>
          <w:spacing w:val="20"/>
        </w:rPr>
        <w:t xml:space="preserve"> </w:t>
      </w:r>
      <w:r>
        <w:t>guidelines,</w:t>
      </w:r>
      <w:r>
        <w:rPr>
          <w:spacing w:val="19"/>
        </w:rPr>
        <w:t xml:space="preserve"> </w:t>
      </w:r>
      <w:r>
        <w:t>we</w:t>
      </w:r>
      <w:r>
        <w:rPr>
          <w:spacing w:val="20"/>
        </w:rPr>
        <w:t xml:space="preserve"> </w:t>
      </w:r>
      <w:r>
        <w:t>suggest</w:t>
      </w:r>
      <w:r>
        <w:rPr>
          <w:spacing w:val="21"/>
        </w:rPr>
        <w:t xml:space="preserve"> </w:t>
      </w:r>
      <w:r>
        <w:t>that</w:t>
      </w:r>
      <w:r>
        <w:rPr>
          <w:spacing w:val="23"/>
        </w:rPr>
        <w:t xml:space="preserve"> </w:t>
      </w:r>
      <w:r>
        <w:t>the</w:t>
      </w:r>
      <w:r>
        <w:rPr>
          <w:spacing w:val="21"/>
        </w:rPr>
        <w:t xml:space="preserve"> </w:t>
      </w:r>
      <w:r>
        <w:t>Policy</w:t>
      </w:r>
      <w:r>
        <w:rPr>
          <w:spacing w:val="22"/>
        </w:rPr>
        <w:t xml:space="preserve"> </w:t>
      </w:r>
      <w:r>
        <w:t>should</w:t>
      </w:r>
      <w:r>
        <w:rPr>
          <w:spacing w:val="20"/>
        </w:rPr>
        <w:t xml:space="preserve"> </w:t>
      </w:r>
      <w:r>
        <w:t>state</w:t>
      </w:r>
      <w:r>
        <w:rPr>
          <w:w w:val="99"/>
        </w:rPr>
        <w:t xml:space="preserve"> </w:t>
      </w:r>
      <w:r>
        <w:t>that,</w:t>
      </w:r>
      <w:r>
        <w:rPr>
          <w:spacing w:val="10"/>
        </w:rPr>
        <w:t xml:space="preserve"> </w:t>
      </w:r>
      <w:r>
        <w:t>i.e.</w:t>
      </w:r>
      <w:r>
        <w:rPr>
          <w:spacing w:val="13"/>
        </w:rPr>
        <w:t xml:space="preserve"> </w:t>
      </w:r>
      <w:r>
        <w:rPr>
          <w:rFonts w:cs="Calibri"/>
        </w:rPr>
        <w:t>“</w:t>
      </w:r>
      <w:r>
        <w:t>in</w:t>
      </w:r>
      <w:r>
        <w:rPr>
          <w:spacing w:val="14"/>
        </w:rPr>
        <w:t xml:space="preserve"> </w:t>
      </w:r>
      <w:r>
        <w:t>accordance</w:t>
      </w:r>
      <w:r>
        <w:rPr>
          <w:spacing w:val="15"/>
        </w:rPr>
        <w:t xml:space="preserve"> </w:t>
      </w:r>
      <w:r>
        <w:t>with</w:t>
      </w:r>
      <w:r>
        <w:rPr>
          <w:spacing w:val="14"/>
        </w:rPr>
        <w:t xml:space="preserve"> </w:t>
      </w:r>
      <w:r>
        <w:t>the</w:t>
      </w:r>
      <w:r>
        <w:rPr>
          <w:spacing w:val="12"/>
        </w:rPr>
        <w:t xml:space="preserve"> </w:t>
      </w:r>
      <w:r>
        <w:t>guidelines</w:t>
      </w:r>
      <w:r>
        <w:rPr>
          <w:rFonts w:cs="Calibri"/>
        </w:rPr>
        <w:t>”</w:t>
      </w:r>
      <w:r>
        <w:t>,</w:t>
      </w:r>
      <w:r>
        <w:rPr>
          <w:spacing w:val="10"/>
        </w:rPr>
        <w:t xml:space="preserve"> </w:t>
      </w:r>
      <w:r>
        <w:t>to</w:t>
      </w:r>
      <w:r>
        <w:rPr>
          <w:spacing w:val="14"/>
        </w:rPr>
        <w:t xml:space="preserve"> </w:t>
      </w:r>
      <w:r>
        <w:t>ensure</w:t>
      </w:r>
      <w:r>
        <w:rPr>
          <w:spacing w:val="12"/>
        </w:rPr>
        <w:t xml:space="preserve"> </w:t>
      </w:r>
      <w:r>
        <w:t>clarity</w:t>
      </w:r>
      <w:r>
        <w:rPr>
          <w:spacing w:val="12"/>
        </w:rPr>
        <w:t xml:space="preserve"> </w:t>
      </w:r>
      <w:r>
        <w:t>over</w:t>
      </w:r>
      <w:r>
        <w:rPr>
          <w:spacing w:val="14"/>
        </w:rPr>
        <w:t xml:space="preserve"> </w:t>
      </w:r>
      <w:r>
        <w:t>whether</w:t>
      </w:r>
      <w:r>
        <w:rPr>
          <w:spacing w:val="14"/>
        </w:rPr>
        <w:t xml:space="preserve"> </w:t>
      </w:r>
      <w:r>
        <w:t>further</w:t>
      </w:r>
      <w:r>
        <w:rPr>
          <w:spacing w:val="10"/>
        </w:rPr>
        <w:t xml:space="preserve"> </w:t>
      </w:r>
      <w:r>
        <w:t>prescription</w:t>
      </w:r>
      <w:r>
        <w:rPr>
          <w:spacing w:val="14"/>
        </w:rPr>
        <w:t xml:space="preserve"> </w:t>
      </w:r>
      <w:r>
        <w:t>is</w:t>
      </w:r>
      <w:r>
        <w:rPr>
          <w:spacing w:val="13"/>
        </w:rPr>
        <w:t xml:space="preserve"> </w:t>
      </w:r>
      <w:r>
        <w:t>expected</w:t>
      </w:r>
      <w:r>
        <w:rPr>
          <w:w w:val="99"/>
        </w:rPr>
        <w:t xml:space="preserve"> </w:t>
      </w:r>
      <w:r>
        <w:lastRenderedPageBreak/>
        <w:t>from the</w:t>
      </w:r>
      <w:r>
        <w:rPr>
          <w:spacing w:val="-12"/>
        </w:rPr>
        <w:t xml:space="preserve"> </w:t>
      </w:r>
      <w:r>
        <w:t>guidelines.</w:t>
      </w:r>
    </w:p>
    <w:p w:rsidR="00ED01A5" w:rsidRDefault="0023744D">
      <w:pPr>
        <w:pStyle w:val="Heading2"/>
        <w:spacing w:before="119"/>
        <w:jc w:val="both"/>
        <w:rPr>
          <w:b w:val="0"/>
          <w:bCs w:val="0"/>
        </w:rPr>
      </w:pPr>
      <w:r>
        <w:t>INDUSTRY AND COMMUNITY</w:t>
      </w:r>
      <w:r>
        <w:rPr>
          <w:spacing w:val="-10"/>
        </w:rPr>
        <w:t xml:space="preserve"> </w:t>
      </w:r>
      <w:r>
        <w:t>CONFIDENCE</w:t>
      </w:r>
    </w:p>
    <w:p w:rsidR="00ED01A5" w:rsidRDefault="0023744D">
      <w:pPr>
        <w:spacing w:before="156" w:line="276" w:lineRule="auto"/>
        <w:ind w:left="100" w:right="116"/>
        <w:jc w:val="both"/>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13"/>
          <w:sz w:val="20"/>
          <w:szCs w:val="20"/>
        </w:rPr>
        <w:t xml:space="preserve"> </w:t>
      </w:r>
      <w:r>
        <w:rPr>
          <w:rFonts w:ascii="Calibri" w:eastAsia="Calibri" w:hAnsi="Calibri" w:cs="Calibri"/>
          <w:sz w:val="20"/>
          <w:szCs w:val="20"/>
        </w:rPr>
        <w:t>HSP</w:t>
      </w:r>
      <w:r>
        <w:rPr>
          <w:rFonts w:ascii="Calibri" w:eastAsia="Calibri" w:hAnsi="Calibri" w:cs="Calibri"/>
          <w:spacing w:val="13"/>
          <w:sz w:val="20"/>
          <w:szCs w:val="20"/>
        </w:rPr>
        <w:t xml:space="preserve"> </w:t>
      </w:r>
      <w:r>
        <w:rPr>
          <w:rFonts w:ascii="Calibri" w:eastAsia="Calibri" w:hAnsi="Calibri" w:cs="Calibri"/>
          <w:sz w:val="20"/>
          <w:szCs w:val="20"/>
        </w:rPr>
        <w:t>clearly</w:t>
      </w:r>
      <w:r>
        <w:rPr>
          <w:rFonts w:ascii="Calibri" w:eastAsia="Calibri" w:hAnsi="Calibri" w:cs="Calibri"/>
          <w:spacing w:val="13"/>
          <w:sz w:val="20"/>
          <w:szCs w:val="20"/>
        </w:rPr>
        <w:t xml:space="preserve"> </w:t>
      </w:r>
      <w:r>
        <w:rPr>
          <w:rFonts w:ascii="Calibri" w:eastAsia="Calibri" w:hAnsi="Calibri" w:cs="Calibri"/>
          <w:sz w:val="20"/>
          <w:szCs w:val="20"/>
        </w:rPr>
        <w:t>states</w:t>
      </w:r>
      <w:r>
        <w:rPr>
          <w:rFonts w:ascii="Calibri" w:eastAsia="Calibri" w:hAnsi="Calibri" w:cs="Calibri"/>
          <w:spacing w:val="14"/>
          <w:sz w:val="20"/>
          <w:szCs w:val="20"/>
        </w:rPr>
        <w:t xml:space="preserve"> </w:t>
      </w:r>
      <w:r>
        <w:rPr>
          <w:rFonts w:ascii="Calibri" w:eastAsia="Calibri" w:hAnsi="Calibri" w:cs="Calibri"/>
          <w:sz w:val="20"/>
          <w:szCs w:val="20"/>
        </w:rPr>
        <w:t>in</w:t>
      </w:r>
      <w:r>
        <w:rPr>
          <w:rFonts w:ascii="Calibri" w:eastAsia="Calibri" w:hAnsi="Calibri" w:cs="Calibri"/>
          <w:spacing w:val="11"/>
          <w:sz w:val="20"/>
          <w:szCs w:val="20"/>
        </w:rPr>
        <w:t xml:space="preserve"> </w:t>
      </w:r>
      <w:r>
        <w:rPr>
          <w:rFonts w:ascii="Calibri" w:eastAsia="Calibri" w:hAnsi="Calibri" w:cs="Calibri"/>
          <w:sz w:val="20"/>
          <w:szCs w:val="20"/>
        </w:rPr>
        <w:t>Section</w:t>
      </w:r>
      <w:r>
        <w:rPr>
          <w:rFonts w:ascii="Calibri" w:eastAsia="Calibri" w:hAnsi="Calibri" w:cs="Calibri"/>
          <w:spacing w:val="11"/>
          <w:sz w:val="20"/>
          <w:szCs w:val="20"/>
        </w:rPr>
        <w:t xml:space="preserve"> </w:t>
      </w:r>
      <w:r>
        <w:rPr>
          <w:rFonts w:ascii="Calibri" w:eastAsia="Calibri" w:hAnsi="Calibri" w:cs="Calibri"/>
          <w:sz w:val="20"/>
          <w:szCs w:val="20"/>
        </w:rPr>
        <w:t>1</w:t>
      </w:r>
      <w:r>
        <w:rPr>
          <w:rFonts w:ascii="Calibri" w:eastAsia="Calibri" w:hAnsi="Calibri" w:cs="Calibri"/>
          <w:spacing w:val="15"/>
          <w:sz w:val="20"/>
          <w:szCs w:val="20"/>
        </w:rPr>
        <w:t xml:space="preserve"> </w:t>
      </w:r>
      <w:r>
        <w:rPr>
          <w:rFonts w:ascii="Calibri" w:eastAsia="Calibri" w:hAnsi="Calibri" w:cs="Calibri"/>
          <w:sz w:val="20"/>
          <w:szCs w:val="20"/>
        </w:rPr>
        <w:t>para</w:t>
      </w:r>
      <w:r>
        <w:rPr>
          <w:rFonts w:ascii="Calibri" w:eastAsia="Calibri" w:hAnsi="Calibri" w:cs="Calibri"/>
          <w:spacing w:val="16"/>
          <w:sz w:val="20"/>
          <w:szCs w:val="20"/>
        </w:rPr>
        <w:t xml:space="preserve"> </w:t>
      </w:r>
      <w:r>
        <w:rPr>
          <w:rFonts w:ascii="Calibri" w:eastAsia="Calibri" w:hAnsi="Calibri" w:cs="Calibri"/>
          <w:sz w:val="20"/>
          <w:szCs w:val="20"/>
        </w:rPr>
        <w:t>2</w:t>
      </w:r>
      <w:r>
        <w:rPr>
          <w:rFonts w:ascii="Calibri" w:eastAsia="Calibri" w:hAnsi="Calibri" w:cs="Calibri"/>
          <w:spacing w:val="16"/>
          <w:sz w:val="20"/>
          <w:szCs w:val="20"/>
        </w:rPr>
        <w:t xml:space="preserve"> </w:t>
      </w:r>
      <w:r>
        <w:rPr>
          <w:rFonts w:ascii="Calibri" w:eastAsia="Calibri" w:hAnsi="Calibri" w:cs="Calibri"/>
          <w:sz w:val="20"/>
          <w:szCs w:val="20"/>
        </w:rPr>
        <w:t>“</w:t>
      </w:r>
      <w:r>
        <w:rPr>
          <w:rFonts w:ascii="Calibri" w:eastAsia="Calibri" w:hAnsi="Calibri" w:cs="Calibri"/>
          <w:i/>
          <w:sz w:val="20"/>
          <w:szCs w:val="20"/>
        </w:rPr>
        <w:t>Harvest</w:t>
      </w:r>
      <w:r>
        <w:rPr>
          <w:rFonts w:ascii="Calibri" w:eastAsia="Calibri" w:hAnsi="Calibri" w:cs="Calibri"/>
          <w:i/>
          <w:spacing w:val="13"/>
          <w:sz w:val="20"/>
          <w:szCs w:val="20"/>
        </w:rPr>
        <w:t xml:space="preserve"> </w:t>
      </w:r>
      <w:r>
        <w:rPr>
          <w:rFonts w:ascii="Calibri" w:eastAsia="Calibri" w:hAnsi="Calibri" w:cs="Calibri"/>
          <w:i/>
          <w:sz w:val="20"/>
          <w:szCs w:val="20"/>
        </w:rPr>
        <w:t>strategies</w:t>
      </w:r>
      <w:r>
        <w:rPr>
          <w:rFonts w:ascii="Calibri" w:eastAsia="Calibri" w:hAnsi="Calibri" w:cs="Calibri"/>
          <w:i/>
          <w:spacing w:val="11"/>
          <w:sz w:val="20"/>
          <w:szCs w:val="20"/>
        </w:rPr>
        <w:t xml:space="preserve"> </w:t>
      </w:r>
      <w:r>
        <w:rPr>
          <w:rFonts w:ascii="Calibri" w:eastAsia="Calibri" w:hAnsi="Calibri" w:cs="Calibri"/>
          <w:i/>
          <w:sz w:val="20"/>
          <w:szCs w:val="20"/>
        </w:rPr>
        <w:t>consistent</w:t>
      </w:r>
      <w:r>
        <w:rPr>
          <w:rFonts w:ascii="Calibri" w:eastAsia="Calibri" w:hAnsi="Calibri" w:cs="Calibri"/>
          <w:i/>
          <w:spacing w:val="13"/>
          <w:sz w:val="20"/>
          <w:szCs w:val="20"/>
        </w:rPr>
        <w:t xml:space="preserve"> </w:t>
      </w:r>
      <w:r>
        <w:rPr>
          <w:rFonts w:ascii="Calibri" w:eastAsia="Calibri" w:hAnsi="Calibri" w:cs="Calibri"/>
          <w:i/>
          <w:sz w:val="20"/>
          <w:szCs w:val="20"/>
        </w:rPr>
        <w:t>with</w:t>
      </w:r>
      <w:r>
        <w:rPr>
          <w:rFonts w:ascii="Calibri" w:eastAsia="Calibri" w:hAnsi="Calibri" w:cs="Calibri"/>
          <w:i/>
          <w:spacing w:val="13"/>
          <w:sz w:val="20"/>
          <w:szCs w:val="20"/>
        </w:rPr>
        <w:t xml:space="preserve"> </w:t>
      </w:r>
      <w:r>
        <w:rPr>
          <w:rFonts w:ascii="Calibri" w:eastAsia="Calibri" w:hAnsi="Calibri" w:cs="Calibri"/>
          <w:i/>
          <w:sz w:val="20"/>
          <w:szCs w:val="20"/>
        </w:rPr>
        <w:t>this</w:t>
      </w:r>
      <w:r>
        <w:rPr>
          <w:rFonts w:ascii="Calibri" w:eastAsia="Calibri" w:hAnsi="Calibri" w:cs="Calibri"/>
          <w:i/>
          <w:spacing w:val="16"/>
          <w:sz w:val="20"/>
          <w:szCs w:val="20"/>
        </w:rPr>
        <w:t xml:space="preserve"> </w:t>
      </w:r>
      <w:r>
        <w:rPr>
          <w:rFonts w:ascii="Calibri" w:eastAsia="Calibri" w:hAnsi="Calibri" w:cs="Calibri"/>
          <w:i/>
          <w:sz w:val="20"/>
          <w:szCs w:val="20"/>
        </w:rPr>
        <w:t>Policy</w:t>
      </w:r>
      <w:r>
        <w:rPr>
          <w:rFonts w:ascii="Calibri" w:eastAsia="Calibri" w:hAnsi="Calibri" w:cs="Calibri"/>
          <w:i/>
          <w:spacing w:val="12"/>
          <w:sz w:val="20"/>
          <w:szCs w:val="20"/>
        </w:rPr>
        <w:t xml:space="preserve"> </w:t>
      </w:r>
      <w:r>
        <w:rPr>
          <w:rFonts w:ascii="Calibri" w:eastAsia="Calibri" w:hAnsi="Calibri" w:cs="Calibri"/>
          <w:i/>
          <w:sz w:val="20"/>
          <w:szCs w:val="20"/>
        </w:rPr>
        <w:t>provide</w:t>
      </w:r>
      <w:r>
        <w:rPr>
          <w:rFonts w:ascii="Calibri" w:eastAsia="Calibri" w:hAnsi="Calibri" w:cs="Calibri"/>
          <w:i/>
          <w:spacing w:val="13"/>
          <w:sz w:val="20"/>
          <w:szCs w:val="20"/>
        </w:rPr>
        <w:t xml:space="preserve"> </w:t>
      </w:r>
      <w:r>
        <w:rPr>
          <w:rFonts w:ascii="Calibri" w:eastAsia="Calibri" w:hAnsi="Calibri" w:cs="Calibri"/>
          <w:i/>
          <w:sz w:val="20"/>
          <w:szCs w:val="20"/>
        </w:rPr>
        <w:t>industry</w:t>
      </w:r>
      <w:r>
        <w:rPr>
          <w:rFonts w:ascii="Calibri" w:eastAsia="Calibri" w:hAnsi="Calibri" w:cs="Calibri"/>
          <w:i/>
          <w:spacing w:val="10"/>
          <w:sz w:val="20"/>
          <w:szCs w:val="20"/>
        </w:rPr>
        <w:t xml:space="preserve"> </w:t>
      </w:r>
      <w:r>
        <w:rPr>
          <w:rFonts w:ascii="Calibri" w:eastAsia="Calibri" w:hAnsi="Calibri" w:cs="Calibri"/>
          <w:i/>
          <w:sz w:val="20"/>
          <w:szCs w:val="20"/>
        </w:rPr>
        <w:t>and the Australian community with confidence that Commonwealth commercial fish stocks are being managed</w:t>
      </w:r>
      <w:r>
        <w:rPr>
          <w:rFonts w:ascii="Calibri" w:eastAsia="Calibri" w:hAnsi="Calibri" w:cs="Calibri"/>
          <w:i/>
          <w:spacing w:val="25"/>
          <w:sz w:val="20"/>
          <w:szCs w:val="20"/>
        </w:rPr>
        <w:t xml:space="preserve"> </w:t>
      </w:r>
      <w:r>
        <w:rPr>
          <w:rFonts w:ascii="Calibri" w:eastAsia="Calibri" w:hAnsi="Calibri" w:cs="Calibri"/>
          <w:i/>
          <w:sz w:val="20"/>
          <w:szCs w:val="20"/>
        </w:rPr>
        <w:t>for</w:t>
      </w:r>
      <w:r>
        <w:rPr>
          <w:rFonts w:ascii="Calibri" w:eastAsia="Calibri" w:hAnsi="Calibri" w:cs="Calibri"/>
          <w:i/>
          <w:w w:val="99"/>
          <w:sz w:val="20"/>
          <w:szCs w:val="20"/>
        </w:rPr>
        <w:t xml:space="preserve"> </w:t>
      </w:r>
      <w:r>
        <w:rPr>
          <w:rFonts w:ascii="Calibri" w:eastAsia="Calibri" w:hAnsi="Calibri" w:cs="Calibri"/>
          <w:i/>
          <w:sz w:val="20"/>
          <w:szCs w:val="20"/>
        </w:rPr>
        <w:t xml:space="preserve">long-term ecological sustainability and economic viability.” </w:t>
      </w:r>
      <w:r>
        <w:rPr>
          <w:rFonts w:ascii="Calibri" w:eastAsia="Calibri" w:hAnsi="Calibri" w:cs="Calibri"/>
          <w:sz w:val="20"/>
          <w:szCs w:val="20"/>
        </w:rPr>
        <w:t>This confidence can only be  delivered  if</w:t>
      </w:r>
      <w:r>
        <w:rPr>
          <w:rFonts w:ascii="Calibri" w:eastAsia="Calibri" w:hAnsi="Calibri" w:cs="Calibri"/>
          <w:spacing w:val="21"/>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process for setting the harvest strategies, their implementation and their success or otherwise is</w:t>
      </w:r>
      <w:r>
        <w:rPr>
          <w:rFonts w:ascii="Calibri" w:eastAsia="Calibri" w:hAnsi="Calibri" w:cs="Calibri"/>
          <w:spacing w:val="1"/>
          <w:sz w:val="20"/>
          <w:szCs w:val="20"/>
        </w:rPr>
        <w:t xml:space="preserve"> </w:t>
      </w:r>
      <w:r>
        <w:rPr>
          <w:rFonts w:ascii="Calibri" w:eastAsia="Calibri" w:hAnsi="Calibri" w:cs="Calibri"/>
          <w:sz w:val="20"/>
          <w:szCs w:val="20"/>
        </w:rPr>
        <w:t>transparent,</w:t>
      </w:r>
      <w:r>
        <w:rPr>
          <w:rFonts w:ascii="Calibri" w:eastAsia="Calibri" w:hAnsi="Calibri" w:cs="Calibri"/>
          <w:w w:val="99"/>
          <w:sz w:val="20"/>
          <w:szCs w:val="20"/>
        </w:rPr>
        <w:t xml:space="preserve"> </w:t>
      </w:r>
      <w:r>
        <w:rPr>
          <w:rFonts w:ascii="Calibri" w:eastAsia="Calibri" w:hAnsi="Calibri" w:cs="Calibri"/>
          <w:sz w:val="20"/>
          <w:szCs w:val="20"/>
        </w:rPr>
        <w:t xml:space="preserve">and that there are appropriate channels for engagement.  There are a number of instances in the draft   </w:t>
      </w:r>
      <w:r>
        <w:rPr>
          <w:rFonts w:ascii="Calibri" w:eastAsia="Calibri" w:hAnsi="Calibri" w:cs="Calibri"/>
          <w:spacing w:val="6"/>
          <w:sz w:val="20"/>
          <w:szCs w:val="20"/>
        </w:rPr>
        <w:t xml:space="preserve"> </w:t>
      </w:r>
      <w:r>
        <w:rPr>
          <w:rFonts w:ascii="Calibri" w:eastAsia="Calibri" w:hAnsi="Calibri" w:cs="Calibri"/>
          <w:sz w:val="20"/>
          <w:szCs w:val="20"/>
        </w:rPr>
        <w:t>Policy</w:t>
      </w:r>
    </w:p>
    <w:p w:rsidR="00ED01A5" w:rsidRDefault="00ED01A5">
      <w:pPr>
        <w:spacing w:line="276" w:lineRule="auto"/>
        <w:jc w:val="both"/>
        <w:rPr>
          <w:rFonts w:ascii="Calibri" w:eastAsia="Calibri" w:hAnsi="Calibri" w:cs="Calibri"/>
          <w:sz w:val="20"/>
          <w:szCs w:val="20"/>
        </w:rPr>
        <w:sectPr w:rsidR="00ED01A5">
          <w:footerReference w:type="default" r:id="rId7"/>
          <w:pgSz w:w="11910" w:h="16840"/>
          <w:pgMar w:top="1420" w:right="1320" w:bottom="1380" w:left="1340" w:header="0" w:footer="1198" w:gutter="0"/>
          <w:pgNumType w:start="1"/>
          <w:cols w:space="720"/>
        </w:sectPr>
      </w:pPr>
    </w:p>
    <w:p w:rsidR="00ED01A5" w:rsidRDefault="0023744D">
      <w:pPr>
        <w:pStyle w:val="BodyText"/>
        <w:spacing w:before="42" w:line="276" w:lineRule="auto"/>
        <w:ind w:right="117"/>
        <w:jc w:val="both"/>
      </w:pPr>
      <w:r>
        <w:lastRenderedPageBreak/>
        <w:t>where</w:t>
      </w:r>
      <w:r>
        <w:rPr>
          <w:spacing w:val="9"/>
        </w:rPr>
        <w:t xml:space="preserve"> </w:t>
      </w:r>
      <w:r>
        <w:t>the</w:t>
      </w:r>
      <w:r>
        <w:rPr>
          <w:spacing w:val="9"/>
        </w:rPr>
        <w:t xml:space="preserve"> </w:t>
      </w:r>
      <w:r>
        <w:t>intent</w:t>
      </w:r>
      <w:r>
        <w:rPr>
          <w:spacing w:val="9"/>
        </w:rPr>
        <w:t xml:space="preserve"> </w:t>
      </w:r>
      <w:r>
        <w:t>will</w:t>
      </w:r>
      <w:r>
        <w:rPr>
          <w:spacing w:val="6"/>
        </w:rPr>
        <w:t xml:space="preserve"> </w:t>
      </w:r>
      <w:r>
        <w:t>not</w:t>
      </w:r>
      <w:r>
        <w:rPr>
          <w:spacing w:val="9"/>
        </w:rPr>
        <w:t xml:space="preserve"> </w:t>
      </w:r>
      <w:r>
        <w:t>deliver</w:t>
      </w:r>
      <w:r>
        <w:rPr>
          <w:spacing w:val="7"/>
        </w:rPr>
        <w:t xml:space="preserve"> </w:t>
      </w:r>
      <w:r>
        <w:t>this</w:t>
      </w:r>
      <w:r>
        <w:rPr>
          <w:spacing w:val="10"/>
        </w:rPr>
        <w:t xml:space="preserve"> </w:t>
      </w:r>
      <w:r>
        <w:t>confidence,</w:t>
      </w:r>
      <w:r>
        <w:rPr>
          <w:spacing w:val="10"/>
        </w:rPr>
        <w:t xml:space="preserve"> </w:t>
      </w:r>
      <w:r>
        <w:t>and</w:t>
      </w:r>
      <w:r>
        <w:rPr>
          <w:spacing w:val="7"/>
        </w:rPr>
        <w:t xml:space="preserve"> </w:t>
      </w:r>
      <w:r>
        <w:t>to</w:t>
      </w:r>
      <w:r>
        <w:rPr>
          <w:spacing w:val="7"/>
        </w:rPr>
        <w:t xml:space="preserve"> </w:t>
      </w:r>
      <w:r>
        <w:t>that</w:t>
      </w:r>
      <w:r>
        <w:rPr>
          <w:spacing w:val="9"/>
        </w:rPr>
        <w:t xml:space="preserve"> </w:t>
      </w:r>
      <w:r>
        <w:t>end</w:t>
      </w:r>
      <w:r>
        <w:rPr>
          <w:spacing w:val="9"/>
        </w:rPr>
        <w:t xml:space="preserve"> </w:t>
      </w:r>
      <w:r>
        <w:t>the</w:t>
      </w:r>
      <w:r>
        <w:rPr>
          <w:spacing w:val="9"/>
        </w:rPr>
        <w:t xml:space="preserve"> </w:t>
      </w:r>
      <w:r>
        <w:t>following</w:t>
      </w:r>
      <w:r>
        <w:rPr>
          <w:spacing w:val="10"/>
        </w:rPr>
        <w:t xml:space="preserve"> </w:t>
      </w:r>
      <w:r>
        <w:t>changes</w:t>
      </w:r>
      <w:r>
        <w:rPr>
          <w:spacing w:val="10"/>
        </w:rPr>
        <w:t xml:space="preserve"> </w:t>
      </w:r>
      <w:r>
        <w:t>are</w:t>
      </w:r>
      <w:r>
        <w:rPr>
          <w:spacing w:val="9"/>
        </w:rPr>
        <w:t xml:space="preserve"> </w:t>
      </w:r>
      <w:r>
        <w:t>recommended</w:t>
      </w:r>
      <w:r>
        <w:rPr>
          <w:spacing w:val="10"/>
        </w:rPr>
        <w:t xml:space="preserve"> </w:t>
      </w:r>
      <w:r>
        <w:t>to strengthen the</w:t>
      </w:r>
      <w:r>
        <w:rPr>
          <w:spacing w:val="-14"/>
        </w:rPr>
        <w:t xml:space="preserve"> </w:t>
      </w:r>
      <w:r>
        <w:t>Policy:</w:t>
      </w:r>
    </w:p>
    <w:p w:rsidR="00ED01A5" w:rsidRDefault="0023744D">
      <w:pPr>
        <w:pStyle w:val="ListParagraph"/>
        <w:numPr>
          <w:ilvl w:val="0"/>
          <w:numId w:val="3"/>
        </w:numPr>
        <w:tabs>
          <w:tab w:val="left" w:pos="457"/>
        </w:tabs>
        <w:spacing w:before="108" w:line="273" w:lineRule="auto"/>
        <w:ind w:left="456" w:right="117" w:hanging="356"/>
        <w:jc w:val="both"/>
        <w:rPr>
          <w:rFonts w:ascii="Calibri" w:eastAsia="Calibri" w:hAnsi="Calibri" w:cs="Calibri"/>
          <w:sz w:val="20"/>
          <w:szCs w:val="20"/>
        </w:rPr>
      </w:pPr>
      <w:r>
        <w:rPr>
          <w:rFonts w:ascii="Calibri"/>
          <w:sz w:val="20"/>
        </w:rPr>
        <w:t>The</w:t>
      </w:r>
      <w:r>
        <w:rPr>
          <w:rFonts w:ascii="Calibri"/>
          <w:spacing w:val="8"/>
          <w:sz w:val="20"/>
        </w:rPr>
        <w:t xml:space="preserve"> </w:t>
      </w:r>
      <w:r>
        <w:rPr>
          <w:rFonts w:ascii="Calibri"/>
          <w:sz w:val="20"/>
        </w:rPr>
        <w:t>precautionary</w:t>
      </w:r>
      <w:r>
        <w:rPr>
          <w:rFonts w:ascii="Calibri"/>
          <w:spacing w:val="8"/>
          <w:sz w:val="20"/>
        </w:rPr>
        <w:t xml:space="preserve"> </w:t>
      </w:r>
      <w:r>
        <w:rPr>
          <w:rFonts w:ascii="Calibri"/>
          <w:sz w:val="20"/>
        </w:rPr>
        <w:t>principle</w:t>
      </w:r>
      <w:r>
        <w:rPr>
          <w:rFonts w:ascii="Calibri"/>
          <w:spacing w:val="8"/>
          <w:sz w:val="20"/>
        </w:rPr>
        <w:t xml:space="preserve"> </w:t>
      </w:r>
      <w:r>
        <w:rPr>
          <w:rFonts w:ascii="Calibri"/>
          <w:sz w:val="20"/>
        </w:rPr>
        <w:t>is</w:t>
      </w:r>
      <w:r>
        <w:rPr>
          <w:rFonts w:ascii="Calibri"/>
          <w:spacing w:val="13"/>
          <w:sz w:val="20"/>
        </w:rPr>
        <w:t xml:space="preserve"> </w:t>
      </w:r>
      <w:r>
        <w:rPr>
          <w:rFonts w:ascii="Calibri"/>
          <w:sz w:val="20"/>
        </w:rPr>
        <w:t>not</w:t>
      </w:r>
      <w:r>
        <w:rPr>
          <w:rFonts w:ascii="Calibri"/>
          <w:spacing w:val="8"/>
          <w:sz w:val="20"/>
        </w:rPr>
        <w:t xml:space="preserve"> </w:t>
      </w:r>
      <w:r>
        <w:rPr>
          <w:rFonts w:ascii="Calibri"/>
          <w:sz w:val="20"/>
        </w:rPr>
        <w:t>stated</w:t>
      </w:r>
      <w:r>
        <w:rPr>
          <w:rFonts w:ascii="Calibri"/>
          <w:spacing w:val="7"/>
          <w:sz w:val="20"/>
        </w:rPr>
        <w:t xml:space="preserve"> </w:t>
      </w:r>
      <w:r>
        <w:rPr>
          <w:rFonts w:ascii="Calibri"/>
          <w:sz w:val="20"/>
        </w:rPr>
        <w:t>directly</w:t>
      </w:r>
      <w:r>
        <w:rPr>
          <w:rFonts w:ascii="Calibri"/>
          <w:spacing w:val="18"/>
          <w:sz w:val="20"/>
        </w:rPr>
        <w:t xml:space="preserve"> </w:t>
      </w:r>
      <w:r>
        <w:rPr>
          <w:rFonts w:ascii="Calibri"/>
          <w:sz w:val="20"/>
        </w:rPr>
        <w:t>or</w:t>
      </w:r>
      <w:r>
        <w:rPr>
          <w:rFonts w:ascii="Calibri"/>
          <w:spacing w:val="6"/>
          <w:sz w:val="20"/>
        </w:rPr>
        <w:t xml:space="preserve"> </w:t>
      </w:r>
      <w:r>
        <w:rPr>
          <w:rFonts w:ascii="Calibri"/>
          <w:sz w:val="20"/>
        </w:rPr>
        <w:t>applied</w:t>
      </w:r>
      <w:r>
        <w:rPr>
          <w:rFonts w:ascii="Calibri"/>
          <w:spacing w:val="7"/>
          <w:sz w:val="20"/>
        </w:rPr>
        <w:t xml:space="preserve"> </w:t>
      </w:r>
      <w:r>
        <w:rPr>
          <w:rFonts w:ascii="Calibri"/>
          <w:sz w:val="20"/>
        </w:rPr>
        <w:t>in</w:t>
      </w:r>
      <w:r>
        <w:rPr>
          <w:rFonts w:ascii="Calibri"/>
          <w:spacing w:val="7"/>
          <w:sz w:val="20"/>
        </w:rPr>
        <w:t xml:space="preserve"> </w:t>
      </w:r>
      <w:r>
        <w:rPr>
          <w:rFonts w:ascii="Calibri"/>
          <w:sz w:val="20"/>
        </w:rPr>
        <w:t>the</w:t>
      </w:r>
      <w:r>
        <w:rPr>
          <w:rFonts w:ascii="Calibri"/>
          <w:spacing w:val="9"/>
          <w:sz w:val="20"/>
        </w:rPr>
        <w:t xml:space="preserve"> </w:t>
      </w:r>
      <w:r>
        <w:rPr>
          <w:rFonts w:ascii="Calibri"/>
          <w:sz w:val="20"/>
        </w:rPr>
        <w:t>Policy.</w:t>
      </w:r>
      <w:r>
        <w:rPr>
          <w:rFonts w:ascii="Calibri"/>
          <w:spacing w:val="17"/>
          <w:sz w:val="20"/>
        </w:rPr>
        <w:t xml:space="preserve"> </w:t>
      </w:r>
      <w:r>
        <w:rPr>
          <w:rFonts w:ascii="Calibri"/>
          <w:sz w:val="20"/>
        </w:rPr>
        <w:t>This</w:t>
      </w:r>
      <w:r>
        <w:rPr>
          <w:rFonts w:ascii="Calibri"/>
          <w:spacing w:val="9"/>
          <w:sz w:val="20"/>
        </w:rPr>
        <w:t xml:space="preserve"> </w:t>
      </w:r>
      <w:r>
        <w:rPr>
          <w:rFonts w:ascii="Calibri"/>
          <w:sz w:val="20"/>
        </w:rPr>
        <w:t>is</w:t>
      </w:r>
      <w:r>
        <w:rPr>
          <w:rFonts w:ascii="Calibri"/>
          <w:spacing w:val="9"/>
          <w:sz w:val="20"/>
        </w:rPr>
        <w:t xml:space="preserve"> </w:t>
      </w:r>
      <w:r>
        <w:rPr>
          <w:rFonts w:ascii="Calibri"/>
          <w:sz w:val="20"/>
        </w:rPr>
        <w:t>a</w:t>
      </w:r>
      <w:r>
        <w:rPr>
          <w:rFonts w:ascii="Calibri"/>
          <w:spacing w:val="7"/>
          <w:sz w:val="20"/>
        </w:rPr>
        <w:t xml:space="preserve"> </w:t>
      </w:r>
      <w:r>
        <w:rPr>
          <w:rFonts w:ascii="Calibri"/>
          <w:sz w:val="20"/>
        </w:rPr>
        <w:t>fundamental</w:t>
      </w:r>
      <w:r>
        <w:rPr>
          <w:rFonts w:ascii="Calibri"/>
          <w:spacing w:val="9"/>
          <w:sz w:val="20"/>
        </w:rPr>
        <w:t xml:space="preserve"> </w:t>
      </w:r>
      <w:r>
        <w:rPr>
          <w:rFonts w:ascii="Calibri"/>
          <w:sz w:val="20"/>
        </w:rPr>
        <w:t>principle</w:t>
      </w:r>
      <w:r>
        <w:rPr>
          <w:rFonts w:ascii="Calibri"/>
          <w:w w:val="99"/>
          <w:sz w:val="20"/>
        </w:rPr>
        <w:t xml:space="preserve"> </w:t>
      </w:r>
      <w:r>
        <w:rPr>
          <w:rFonts w:ascii="Calibri"/>
          <w:sz w:val="20"/>
        </w:rPr>
        <w:t>that should be included in paragraphs 5 and 6 of Section 1 and tangibly applied in the Policy settings.</w:t>
      </w:r>
      <w:r>
        <w:rPr>
          <w:rFonts w:ascii="Calibri"/>
          <w:spacing w:val="4"/>
          <w:sz w:val="20"/>
        </w:rPr>
        <w:t xml:space="preserve"> </w:t>
      </w:r>
      <w:r>
        <w:rPr>
          <w:rFonts w:ascii="Calibri"/>
          <w:sz w:val="20"/>
        </w:rPr>
        <w:t>At</w:t>
      </w:r>
      <w:r>
        <w:rPr>
          <w:rFonts w:ascii="Calibri"/>
          <w:w w:val="99"/>
          <w:sz w:val="20"/>
        </w:rPr>
        <w:t xml:space="preserve"> </w:t>
      </w:r>
      <w:r>
        <w:rPr>
          <w:rFonts w:ascii="Calibri"/>
          <w:sz w:val="20"/>
        </w:rPr>
        <w:t>the moment it is not and we highlight the areas where additional work is required to do this  in</w:t>
      </w:r>
      <w:r>
        <w:rPr>
          <w:rFonts w:ascii="Calibri"/>
          <w:spacing w:val="3"/>
          <w:sz w:val="20"/>
        </w:rPr>
        <w:t xml:space="preserve"> </w:t>
      </w:r>
      <w:r>
        <w:rPr>
          <w:rFonts w:ascii="Calibri"/>
          <w:sz w:val="20"/>
        </w:rPr>
        <w:t>our</w:t>
      </w:r>
      <w:r>
        <w:rPr>
          <w:rFonts w:ascii="Calibri"/>
          <w:w w:val="99"/>
          <w:sz w:val="20"/>
        </w:rPr>
        <w:t xml:space="preserve"> </w:t>
      </w:r>
      <w:r>
        <w:rPr>
          <w:rFonts w:ascii="Calibri"/>
          <w:sz w:val="20"/>
        </w:rPr>
        <w:t>detailed comments against each section of the</w:t>
      </w:r>
      <w:r>
        <w:rPr>
          <w:rFonts w:ascii="Calibri"/>
          <w:spacing w:val="-6"/>
          <w:sz w:val="20"/>
        </w:rPr>
        <w:t xml:space="preserve"> </w:t>
      </w:r>
      <w:r>
        <w:rPr>
          <w:rFonts w:ascii="Calibri"/>
          <w:sz w:val="20"/>
        </w:rPr>
        <w:t>HSP.</w:t>
      </w:r>
    </w:p>
    <w:p w:rsidR="00ED01A5" w:rsidRDefault="0023744D">
      <w:pPr>
        <w:pStyle w:val="ListParagraph"/>
        <w:numPr>
          <w:ilvl w:val="0"/>
          <w:numId w:val="3"/>
        </w:numPr>
        <w:tabs>
          <w:tab w:val="left" w:pos="457"/>
        </w:tabs>
        <w:spacing w:before="111" w:line="276" w:lineRule="auto"/>
        <w:ind w:left="456" w:right="117" w:hanging="356"/>
        <w:jc w:val="both"/>
        <w:rPr>
          <w:rFonts w:ascii="Calibri" w:eastAsia="Calibri" w:hAnsi="Calibri" w:cs="Calibri"/>
          <w:sz w:val="20"/>
          <w:szCs w:val="20"/>
        </w:rPr>
      </w:pPr>
      <w:r>
        <w:rPr>
          <w:rFonts w:ascii="Calibri"/>
          <w:sz w:val="20"/>
        </w:rPr>
        <w:t>There must be annual reporting against each Harvest Strategy (HS) and the HSP in general from the</w:t>
      </w:r>
      <w:r>
        <w:rPr>
          <w:rFonts w:ascii="Calibri"/>
          <w:spacing w:val="14"/>
          <w:sz w:val="20"/>
        </w:rPr>
        <w:t xml:space="preserve"> </w:t>
      </w:r>
      <w:r>
        <w:rPr>
          <w:rFonts w:ascii="Calibri"/>
          <w:sz w:val="20"/>
        </w:rPr>
        <w:t>outset</w:t>
      </w:r>
      <w:r>
        <w:rPr>
          <w:rFonts w:ascii="Calibri"/>
          <w:w w:val="99"/>
          <w:sz w:val="20"/>
        </w:rPr>
        <w:t xml:space="preserve"> </w:t>
      </w:r>
      <w:r>
        <w:rPr>
          <w:rFonts w:ascii="Calibri"/>
          <w:sz w:val="20"/>
        </w:rPr>
        <w:t>(Section</w:t>
      </w:r>
      <w:r>
        <w:rPr>
          <w:rFonts w:ascii="Calibri"/>
          <w:spacing w:val="14"/>
          <w:sz w:val="20"/>
        </w:rPr>
        <w:t xml:space="preserve"> </w:t>
      </w:r>
      <w:r>
        <w:rPr>
          <w:rFonts w:ascii="Calibri"/>
          <w:sz w:val="20"/>
        </w:rPr>
        <w:t>4.4</w:t>
      </w:r>
      <w:r>
        <w:rPr>
          <w:rFonts w:ascii="Calibri"/>
          <w:spacing w:val="14"/>
          <w:sz w:val="20"/>
        </w:rPr>
        <w:t xml:space="preserve"> </w:t>
      </w:r>
      <w:r>
        <w:rPr>
          <w:rFonts w:ascii="Calibri"/>
          <w:sz w:val="20"/>
        </w:rPr>
        <w:t>relating</w:t>
      </w:r>
      <w:r>
        <w:rPr>
          <w:rFonts w:ascii="Calibri"/>
          <w:spacing w:val="17"/>
          <w:sz w:val="20"/>
        </w:rPr>
        <w:t xml:space="preserve"> </w:t>
      </w:r>
      <w:r>
        <w:rPr>
          <w:rFonts w:ascii="Calibri"/>
          <w:sz w:val="20"/>
        </w:rPr>
        <w:t>to</w:t>
      </w:r>
      <w:r>
        <w:rPr>
          <w:rFonts w:ascii="Calibri"/>
          <w:spacing w:val="14"/>
          <w:sz w:val="20"/>
        </w:rPr>
        <w:t xml:space="preserve"> </w:t>
      </w:r>
      <w:r>
        <w:rPr>
          <w:rFonts w:ascii="Calibri"/>
          <w:sz w:val="20"/>
        </w:rPr>
        <w:t>review</w:t>
      </w:r>
      <w:r>
        <w:rPr>
          <w:rFonts w:ascii="Calibri"/>
          <w:spacing w:val="16"/>
          <w:sz w:val="20"/>
        </w:rPr>
        <w:t xml:space="preserve"> </w:t>
      </w:r>
      <w:r>
        <w:rPr>
          <w:rFonts w:ascii="Calibri"/>
          <w:sz w:val="20"/>
        </w:rPr>
        <w:t>and</w:t>
      </w:r>
      <w:r>
        <w:rPr>
          <w:rFonts w:ascii="Calibri"/>
          <w:spacing w:val="14"/>
          <w:sz w:val="20"/>
        </w:rPr>
        <w:t xml:space="preserve"> </w:t>
      </w:r>
      <w:r>
        <w:rPr>
          <w:rFonts w:ascii="Calibri"/>
          <w:sz w:val="20"/>
        </w:rPr>
        <w:t>reporting).</w:t>
      </w:r>
      <w:r>
        <w:rPr>
          <w:rFonts w:ascii="Calibri"/>
          <w:spacing w:val="31"/>
          <w:sz w:val="20"/>
        </w:rPr>
        <w:t xml:space="preserve"> </w:t>
      </w:r>
      <w:r>
        <w:rPr>
          <w:rFonts w:ascii="Calibri"/>
          <w:spacing w:val="-3"/>
          <w:sz w:val="20"/>
        </w:rPr>
        <w:t>This</w:t>
      </w:r>
      <w:r>
        <w:rPr>
          <w:rFonts w:ascii="Calibri"/>
          <w:spacing w:val="17"/>
          <w:sz w:val="20"/>
        </w:rPr>
        <w:t xml:space="preserve"> </w:t>
      </w:r>
      <w:r>
        <w:rPr>
          <w:rFonts w:ascii="Calibri"/>
          <w:sz w:val="20"/>
        </w:rPr>
        <w:t>must</w:t>
      </w:r>
      <w:r>
        <w:rPr>
          <w:rFonts w:ascii="Calibri"/>
          <w:spacing w:val="16"/>
          <w:sz w:val="20"/>
        </w:rPr>
        <w:t xml:space="preserve"> </w:t>
      </w:r>
      <w:r>
        <w:rPr>
          <w:rFonts w:ascii="Calibri"/>
          <w:sz w:val="20"/>
        </w:rPr>
        <w:t>be</w:t>
      </w:r>
      <w:r>
        <w:rPr>
          <w:rFonts w:ascii="Calibri"/>
          <w:spacing w:val="16"/>
          <w:sz w:val="20"/>
        </w:rPr>
        <w:t xml:space="preserve"> </w:t>
      </w:r>
      <w:r>
        <w:rPr>
          <w:rFonts w:ascii="Calibri"/>
          <w:sz w:val="20"/>
        </w:rPr>
        <w:t>done</w:t>
      </w:r>
      <w:r>
        <w:rPr>
          <w:rFonts w:ascii="Calibri"/>
          <w:spacing w:val="16"/>
          <w:sz w:val="20"/>
        </w:rPr>
        <w:t xml:space="preserve"> </w:t>
      </w:r>
      <w:r>
        <w:rPr>
          <w:rFonts w:ascii="Calibri"/>
          <w:sz w:val="20"/>
        </w:rPr>
        <w:t>through</w:t>
      </w:r>
      <w:r>
        <w:rPr>
          <w:rFonts w:ascii="Calibri"/>
          <w:spacing w:val="14"/>
          <w:sz w:val="20"/>
        </w:rPr>
        <w:t xml:space="preserve"> </w:t>
      </w:r>
      <w:r>
        <w:rPr>
          <w:rFonts w:ascii="Calibri"/>
          <w:sz w:val="20"/>
        </w:rPr>
        <w:t>the</w:t>
      </w:r>
      <w:r>
        <w:rPr>
          <w:rFonts w:ascii="Calibri"/>
          <w:spacing w:val="12"/>
          <w:sz w:val="20"/>
        </w:rPr>
        <w:t xml:space="preserve"> </w:t>
      </w:r>
      <w:r>
        <w:rPr>
          <w:rFonts w:ascii="Calibri"/>
          <w:sz w:val="20"/>
        </w:rPr>
        <w:t>establishment</w:t>
      </w:r>
      <w:r>
        <w:rPr>
          <w:rFonts w:ascii="Calibri"/>
          <w:spacing w:val="16"/>
          <w:sz w:val="20"/>
        </w:rPr>
        <w:t xml:space="preserve"> </w:t>
      </w:r>
      <w:r>
        <w:rPr>
          <w:rFonts w:ascii="Calibri"/>
          <w:sz w:val="20"/>
        </w:rPr>
        <w:t>of</w:t>
      </w:r>
      <w:r>
        <w:rPr>
          <w:rFonts w:ascii="Calibri"/>
          <w:spacing w:val="10"/>
          <w:sz w:val="20"/>
        </w:rPr>
        <w:t xml:space="preserve"> </w:t>
      </w:r>
      <w:r>
        <w:rPr>
          <w:rFonts w:ascii="Calibri"/>
          <w:sz w:val="20"/>
        </w:rPr>
        <w:t>KPIs</w:t>
      </w:r>
      <w:r>
        <w:rPr>
          <w:rFonts w:ascii="Calibri"/>
          <w:spacing w:val="13"/>
          <w:sz w:val="20"/>
        </w:rPr>
        <w:t xml:space="preserve"> </w:t>
      </w:r>
      <w:r>
        <w:rPr>
          <w:rFonts w:ascii="Calibri"/>
          <w:sz w:val="20"/>
        </w:rPr>
        <w:t>set</w:t>
      </w:r>
      <w:r>
        <w:rPr>
          <w:rFonts w:ascii="Calibri"/>
          <w:w w:val="99"/>
          <w:sz w:val="20"/>
        </w:rPr>
        <w:t xml:space="preserve"> </w:t>
      </w:r>
      <w:r>
        <w:rPr>
          <w:rFonts w:ascii="Calibri"/>
          <w:sz w:val="20"/>
        </w:rPr>
        <w:t>now together with agreed units of measurement and identification of thresholds (e.g. what will</w:t>
      </w:r>
      <w:r>
        <w:rPr>
          <w:rFonts w:ascii="Calibri"/>
          <w:spacing w:val="14"/>
          <w:sz w:val="20"/>
        </w:rPr>
        <w:t xml:space="preserve"> </w:t>
      </w:r>
      <w:r>
        <w:rPr>
          <w:rFonts w:ascii="Calibri"/>
          <w:sz w:val="20"/>
        </w:rPr>
        <w:t>be</w:t>
      </w:r>
      <w:r>
        <w:rPr>
          <w:rFonts w:ascii="Calibri"/>
          <w:w w:val="99"/>
          <w:sz w:val="20"/>
        </w:rPr>
        <w:t xml:space="preserve"> </w:t>
      </w:r>
      <w:r>
        <w:rPr>
          <w:rFonts w:ascii="Calibri"/>
          <w:sz w:val="20"/>
        </w:rPr>
        <w:t>measured, what is good and what is bad). A strategic review of implementation at the 3-year mark</w:t>
      </w:r>
      <w:r>
        <w:rPr>
          <w:rFonts w:ascii="Calibri"/>
          <w:spacing w:val="41"/>
          <w:sz w:val="20"/>
        </w:rPr>
        <w:t xml:space="preserve"> </w:t>
      </w:r>
      <w:r>
        <w:rPr>
          <w:rFonts w:ascii="Calibri"/>
          <w:sz w:val="20"/>
        </w:rPr>
        <w:t>would be appropriate. Five years is too long for a strategic review of policy settings of this</w:t>
      </w:r>
      <w:r>
        <w:rPr>
          <w:rFonts w:ascii="Calibri"/>
          <w:spacing w:val="41"/>
          <w:sz w:val="20"/>
        </w:rPr>
        <w:t xml:space="preserve"> </w:t>
      </w:r>
      <w:r>
        <w:rPr>
          <w:rFonts w:ascii="Calibri"/>
          <w:sz w:val="20"/>
        </w:rPr>
        <w:t>fundamental importance.</w:t>
      </w:r>
    </w:p>
    <w:p w:rsidR="00ED01A5" w:rsidRDefault="0023744D">
      <w:pPr>
        <w:pStyle w:val="ListParagraph"/>
        <w:numPr>
          <w:ilvl w:val="0"/>
          <w:numId w:val="3"/>
        </w:numPr>
        <w:tabs>
          <w:tab w:val="left" w:pos="461"/>
        </w:tabs>
        <w:spacing w:before="80" w:line="276" w:lineRule="auto"/>
        <w:ind w:left="460" w:right="215" w:hanging="360"/>
        <w:rPr>
          <w:rFonts w:ascii="Calibri" w:eastAsia="Calibri" w:hAnsi="Calibri" w:cs="Calibri"/>
        </w:rPr>
      </w:pPr>
      <w:r>
        <w:rPr>
          <w:rFonts w:ascii="Calibri"/>
        </w:rPr>
        <w:t>As</w:t>
      </w:r>
      <w:r>
        <w:rPr>
          <w:rFonts w:ascii="Calibri"/>
          <w:spacing w:val="-2"/>
        </w:rPr>
        <w:t xml:space="preserve"> </w:t>
      </w:r>
      <w:r>
        <w:rPr>
          <w:rFonts w:ascii="Calibri"/>
        </w:rPr>
        <w:t>fisheries are</w:t>
      </w:r>
      <w:r>
        <w:rPr>
          <w:rFonts w:ascii="Calibri"/>
          <w:spacing w:val="-6"/>
        </w:rPr>
        <w:t xml:space="preserve"> </w:t>
      </w:r>
      <w:r>
        <w:rPr>
          <w:rFonts w:ascii="Calibri"/>
        </w:rPr>
        <w:t>a</w:t>
      </w:r>
      <w:r>
        <w:rPr>
          <w:rFonts w:ascii="Calibri"/>
          <w:spacing w:val="-6"/>
        </w:rPr>
        <w:t xml:space="preserve"> </w:t>
      </w:r>
      <w:r>
        <w:rPr>
          <w:rFonts w:ascii="Calibri"/>
        </w:rPr>
        <w:t>public</w:t>
      </w:r>
      <w:r>
        <w:rPr>
          <w:rFonts w:ascii="Calibri"/>
          <w:spacing w:val="-5"/>
        </w:rPr>
        <w:t xml:space="preserve"> </w:t>
      </w:r>
      <w:r>
        <w:rPr>
          <w:rFonts w:ascii="Calibri"/>
        </w:rPr>
        <w:t>resource,</w:t>
      </w:r>
      <w:r>
        <w:rPr>
          <w:rFonts w:ascii="Calibri"/>
          <w:spacing w:val="-3"/>
        </w:rPr>
        <w:t xml:space="preserve"> </w:t>
      </w:r>
      <w:r>
        <w:rPr>
          <w:rFonts w:ascii="Calibri"/>
        </w:rPr>
        <w:t>it</w:t>
      </w:r>
      <w:r>
        <w:rPr>
          <w:rFonts w:ascii="Calibri"/>
          <w:spacing w:val="-6"/>
        </w:rPr>
        <w:t xml:space="preserve"> </w:t>
      </w:r>
      <w:r>
        <w:rPr>
          <w:rFonts w:ascii="Calibri"/>
        </w:rPr>
        <w:t>is</w:t>
      </w:r>
      <w:r>
        <w:rPr>
          <w:rFonts w:ascii="Calibri"/>
          <w:spacing w:val="-3"/>
        </w:rPr>
        <w:t xml:space="preserve"> </w:t>
      </w:r>
      <w:r>
        <w:rPr>
          <w:rFonts w:ascii="Calibri"/>
        </w:rPr>
        <w:t>realistic</w:t>
      </w:r>
      <w:r>
        <w:rPr>
          <w:rFonts w:ascii="Calibri"/>
          <w:spacing w:val="-5"/>
        </w:rPr>
        <w:t xml:space="preserve"> </w:t>
      </w:r>
      <w:r>
        <w:rPr>
          <w:rFonts w:ascii="Calibri"/>
        </w:rPr>
        <w:t>to</w:t>
      </w:r>
      <w:r>
        <w:rPr>
          <w:rFonts w:ascii="Calibri"/>
          <w:spacing w:val="-1"/>
        </w:rPr>
        <w:t xml:space="preserve"> </w:t>
      </w:r>
      <w:r>
        <w:rPr>
          <w:rFonts w:ascii="Calibri"/>
        </w:rPr>
        <w:t>acknowledge</w:t>
      </w:r>
      <w:r>
        <w:rPr>
          <w:rFonts w:ascii="Calibri"/>
          <w:spacing w:val="-6"/>
        </w:rPr>
        <w:t xml:space="preserve"> </w:t>
      </w:r>
      <w:r>
        <w:rPr>
          <w:rFonts w:ascii="Calibri"/>
        </w:rPr>
        <w:t>that</w:t>
      </w:r>
      <w:r>
        <w:rPr>
          <w:rFonts w:ascii="Calibri"/>
          <w:spacing w:val="-2"/>
        </w:rPr>
        <w:t xml:space="preserve"> </w:t>
      </w:r>
      <w:r>
        <w:rPr>
          <w:rFonts w:ascii="Calibri"/>
        </w:rPr>
        <w:t>the</w:t>
      </w:r>
      <w:r>
        <w:rPr>
          <w:rFonts w:ascii="Calibri"/>
          <w:spacing w:val="-2"/>
        </w:rPr>
        <w:t xml:space="preserve"> </w:t>
      </w:r>
      <w:r>
        <w:rPr>
          <w:rFonts w:ascii="Calibri"/>
        </w:rPr>
        <w:t>public</w:t>
      </w:r>
      <w:r>
        <w:rPr>
          <w:rFonts w:ascii="Calibri"/>
          <w:spacing w:val="-5"/>
        </w:rPr>
        <w:t xml:space="preserve"> </w:t>
      </w:r>
      <w:r>
        <w:rPr>
          <w:rFonts w:ascii="Calibri"/>
        </w:rPr>
        <w:t>will</w:t>
      </w:r>
      <w:r>
        <w:rPr>
          <w:rFonts w:ascii="Calibri"/>
          <w:spacing w:val="-3"/>
        </w:rPr>
        <w:t xml:space="preserve"> </w:t>
      </w:r>
      <w:r>
        <w:rPr>
          <w:rFonts w:ascii="Calibri"/>
        </w:rPr>
        <w:t>form</w:t>
      </w:r>
      <w:r>
        <w:rPr>
          <w:rFonts w:ascii="Calibri"/>
          <w:spacing w:val="-4"/>
        </w:rPr>
        <w:t xml:space="preserve"> </w:t>
      </w:r>
      <w:r>
        <w:rPr>
          <w:rFonts w:ascii="Calibri"/>
        </w:rPr>
        <w:t>opinions</w:t>
      </w:r>
      <w:r>
        <w:rPr>
          <w:rFonts w:ascii="Calibri"/>
          <w:spacing w:val="-1"/>
        </w:rPr>
        <w:t xml:space="preserve"> </w:t>
      </w:r>
      <w:r>
        <w:rPr>
          <w:rFonts w:ascii="Calibri"/>
        </w:rPr>
        <w:t>and make decisions as to how fish resources should be managed and allocated. Under</w:t>
      </w:r>
      <w:r>
        <w:rPr>
          <w:rFonts w:ascii="Calibri"/>
          <w:spacing w:val="-26"/>
        </w:rPr>
        <w:t xml:space="preserve"> </w:t>
      </w:r>
      <w:r>
        <w:rPr>
          <w:rFonts w:ascii="Calibri"/>
        </w:rPr>
        <w:t>the</w:t>
      </w:r>
      <w:r>
        <w:rPr>
          <w:rFonts w:ascii="Calibri"/>
          <w:spacing w:val="-1"/>
          <w:w w:val="99"/>
        </w:rPr>
        <w:t xml:space="preserve"> </w:t>
      </w:r>
      <w:r>
        <w:rPr>
          <w:rFonts w:ascii="Calibri"/>
          <w:i/>
        </w:rPr>
        <w:t>Fisheries Administration Act 1991</w:t>
      </w:r>
      <w:r>
        <w:rPr>
          <w:rFonts w:ascii="Calibri"/>
        </w:rPr>
        <w:t>, Section 6 Objective (d) states that an objective of AFMA</w:t>
      </w:r>
      <w:r>
        <w:rPr>
          <w:rFonts w:ascii="Calibri"/>
          <w:spacing w:val="-32"/>
        </w:rPr>
        <w:t xml:space="preserve"> </w:t>
      </w:r>
      <w:r>
        <w:rPr>
          <w:rFonts w:ascii="Calibri"/>
        </w:rPr>
        <w:t>is "</w:t>
      </w:r>
      <w:r>
        <w:rPr>
          <w:rFonts w:ascii="Calibri"/>
          <w:i/>
        </w:rPr>
        <w:t>ensuring accountability to the fishing industry and to the Australian community in</w:t>
      </w:r>
      <w:r>
        <w:rPr>
          <w:rFonts w:ascii="Calibri"/>
          <w:i/>
          <w:spacing w:val="-26"/>
        </w:rPr>
        <w:t xml:space="preserve"> </w:t>
      </w:r>
      <w:r>
        <w:rPr>
          <w:rFonts w:ascii="Calibri"/>
          <w:i/>
        </w:rPr>
        <w:t>the</w:t>
      </w:r>
      <w:r>
        <w:rPr>
          <w:rFonts w:ascii="Calibri"/>
          <w:i/>
          <w:w w:val="99"/>
        </w:rPr>
        <w:t xml:space="preserve"> </w:t>
      </w:r>
      <w:r>
        <w:rPr>
          <w:rFonts w:ascii="Calibri"/>
          <w:i/>
        </w:rPr>
        <w:t>Authority's management of fisheries resources.</w:t>
      </w:r>
      <w:r>
        <w:rPr>
          <w:rFonts w:ascii="Calibri"/>
        </w:rPr>
        <w:t>" This objective refers to the social</w:t>
      </w:r>
      <w:r>
        <w:rPr>
          <w:rFonts w:ascii="Calibri"/>
          <w:spacing w:val="-27"/>
        </w:rPr>
        <w:t xml:space="preserve"> </w:t>
      </w:r>
      <w:r>
        <w:rPr>
          <w:rFonts w:ascii="Calibri"/>
        </w:rPr>
        <w:t>license</w:t>
      </w:r>
      <w:r>
        <w:rPr>
          <w:rFonts w:ascii="Calibri"/>
          <w:w w:val="99"/>
        </w:rPr>
        <w:t xml:space="preserve"> </w:t>
      </w:r>
      <w:r>
        <w:rPr>
          <w:rFonts w:ascii="Calibri"/>
        </w:rPr>
        <w:t>responsibilities</w:t>
      </w:r>
      <w:r>
        <w:rPr>
          <w:rFonts w:ascii="Calibri"/>
          <w:spacing w:val="-3"/>
        </w:rPr>
        <w:t xml:space="preserve"> </w:t>
      </w:r>
      <w:r>
        <w:rPr>
          <w:rFonts w:ascii="Calibri"/>
        </w:rPr>
        <w:t>of</w:t>
      </w:r>
      <w:r>
        <w:rPr>
          <w:rFonts w:ascii="Calibri"/>
          <w:spacing w:val="-4"/>
        </w:rPr>
        <w:t xml:space="preserve"> </w:t>
      </w:r>
      <w:r>
        <w:rPr>
          <w:rFonts w:ascii="Calibri"/>
        </w:rPr>
        <w:t>AFMA</w:t>
      </w:r>
      <w:r>
        <w:rPr>
          <w:rFonts w:ascii="Calibri"/>
          <w:spacing w:val="-4"/>
        </w:rPr>
        <w:t xml:space="preserve"> </w:t>
      </w:r>
      <w:r>
        <w:rPr>
          <w:rFonts w:ascii="Calibri"/>
        </w:rPr>
        <w:t>to</w:t>
      </w:r>
      <w:r>
        <w:rPr>
          <w:rFonts w:ascii="Calibri"/>
          <w:spacing w:val="-4"/>
        </w:rPr>
        <w:t xml:space="preserve"> </w:t>
      </w:r>
      <w:r>
        <w:rPr>
          <w:rFonts w:ascii="Calibri"/>
        </w:rPr>
        <w:t>the</w:t>
      </w:r>
      <w:r>
        <w:rPr>
          <w:rFonts w:ascii="Calibri"/>
          <w:spacing w:val="-2"/>
        </w:rPr>
        <w:t xml:space="preserve"> </w:t>
      </w:r>
      <w:r>
        <w:rPr>
          <w:rFonts w:ascii="Calibri"/>
        </w:rPr>
        <w:t>Australian</w:t>
      </w:r>
      <w:r>
        <w:rPr>
          <w:rFonts w:ascii="Calibri"/>
          <w:spacing w:val="-4"/>
        </w:rPr>
        <w:t xml:space="preserve"> </w:t>
      </w:r>
      <w:r>
        <w:rPr>
          <w:rFonts w:ascii="Calibri"/>
        </w:rPr>
        <w:t>community</w:t>
      </w:r>
      <w:r>
        <w:rPr>
          <w:rFonts w:ascii="Calibri"/>
          <w:spacing w:val="-4"/>
        </w:rPr>
        <w:t xml:space="preserve"> </w:t>
      </w:r>
      <w:r>
        <w:rPr>
          <w:rFonts w:ascii="Calibri"/>
        </w:rPr>
        <w:t>and</w:t>
      </w:r>
      <w:r>
        <w:rPr>
          <w:rFonts w:ascii="Calibri"/>
          <w:spacing w:val="-3"/>
        </w:rPr>
        <w:t xml:space="preserve"> </w:t>
      </w:r>
      <w:r>
        <w:rPr>
          <w:rFonts w:ascii="Calibri"/>
        </w:rPr>
        <w:t>should</w:t>
      </w:r>
      <w:r>
        <w:rPr>
          <w:rFonts w:ascii="Calibri"/>
          <w:spacing w:val="-4"/>
        </w:rPr>
        <w:t xml:space="preserve"> </w:t>
      </w:r>
      <w:r>
        <w:rPr>
          <w:rFonts w:ascii="Calibri"/>
        </w:rPr>
        <w:t>not</w:t>
      </w:r>
      <w:r>
        <w:rPr>
          <w:rFonts w:ascii="Calibri"/>
          <w:spacing w:val="-5"/>
        </w:rPr>
        <w:t xml:space="preserve"> </w:t>
      </w:r>
      <w:r>
        <w:rPr>
          <w:rFonts w:ascii="Calibri"/>
        </w:rPr>
        <w:t>be</w:t>
      </w:r>
      <w:r>
        <w:rPr>
          <w:rFonts w:ascii="Calibri"/>
          <w:spacing w:val="-5"/>
        </w:rPr>
        <w:t xml:space="preserve"> </w:t>
      </w:r>
      <w:r>
        <w:rPr>
          <w:rFonts w:ascii="Calibri"/>
        </w:rPr>
        <w:t>ignored in</w:t>
      </w:r>
      <w:r>
        <w:rPr>
          <w:rFonts w:ascii="Calibri"/>
          <w:spacing w:val="-4"/>
        </w:rPr>
        <w:t xml:space="preserve"> </w:t>
      </w:r>
      <w:r>
        <w:rPr>
          <w:rFonts w:ascii="Calibri"/>
        </w:rPr>
        <w:t>the</w:t>
      </w:r>
      <w:r>
        <w:rPr>
          <w:rFonts w:ascii="Calibri"/>
          <w:spacing w:val="-2"/>
        </w:rPr>
        <w:t xml:space="preserve"> </w:t>
      </w:r>
      <w:r>
        <w:rPr>
          <w:rFonts w:ascii="Calibri"/>
        </w:rPr>
        <w:t>HSP.</w:t>
      </w:r>
    </w:p>
    <w:p w:rsidR="00ED01A5" w:rsidRDefault="00ED01A5">
      <w:pPr>
        <w:spacing w:before="1"/>
        <w:rPr>
          <w:rFonts w:ascii="Calibri" w:eastAsia="Calibri" w:hAnsi="Calibri" w:cs="Calibri"/>
          <w:sz w:val="23"/>
          <w:szCs w:val="23"/>
        </w:rPr>
      </w:pPr>
    </w:p>
    <w:p w:rsidR="00ED01A5" w:rsidRDefault="0023744D">
      <w:pPr>
        <w:pStyle w:val="BodyText"/>
        <w:spacing w:before="0" w:line="276" w:lineRule="auto"/>
        <w:ind w:right="144"/>
      </w:pPr>
      <w:r>
        <w:t>Recent</w:t>
      </w:r>
      <w:r>
        <w:rPr>
          <w:spacing w:val="-3"/>
        </w:rPr>
        <w:t xml:space="preserve"> </w:t>
      </w:r>
      <w:r>
        <w:t>events</w:t>
      </w:r>
      <w:r>
        <w:rPr>
          <w:spacing w:val="-2"/>
        </w:rPr>
        <w:t xml:space="preserve"> </w:t>
      </w:r>
      <w:r>
        <w:t>with</w:t>
      </w:r>
      <w:r>
        <w:rPr>
          <w:spacing w:val="-5"/>
        </w:rPr>
        <w:t xml:space="preserve"> </w:t>
      </w:r>
      <w:r>
        <w:t>the</w:t>
      </w:r>
      <w:r>
        <w:rPr>
          <w:spacing w:val="-3"/>
        </w:rPr>
        <w:t xml:space="preserve"> </w:t>
      </w:r>
      <w:r>
        <w:t>Geelong</w:t>
      </w:r>
      <w:r>
        <w:rPr>
          <w:spacing w:val="-2"/>
        </w:rPr>
        <w:t xml:space="preserve"> </w:t>
      </w:r>
      <w:r>
        <w:t>Star</w:t>
      </w:r>
      <w:r>
        <w:rPr>
          <w:spacing w:val="-5"/>
        </w:rPr>
        <w:t xml:space="preserve"> </w:t>
      </w:r>
      <w:r>
        <w:t>and</w:t>
      </w:r>
      <w:r>
        <w:rPr>
          <w:spacing w:val="-1"/>
        </w:rPr>
        <w:t xml:space="preserve"> </w:t>
      </w:r>
      <w:r>
        <w:t>the</w:t>
      </w:r>
      <w:r>
        <w:rPr>
          <w:spacing w:val="-3"/>
        </w:rPr>
        <w:t xml:space="preserve"> </w:t>
      </w:r>
      <w:r>
        <w:t>Small</w:t>
      </w:r>
      <w:r>
        <w:rPr>
          <w:spacing w:val="-6"/>
        </w:rPr>
        <w:t xml:space="preserve"> </w:t>
      </w:r>
      <w:r>
        <w:t>Pelagic</w:t>
      </w:r>
      <w:r>
        <w:rPr>
          <w:spacing w:val="-4"/>
        </w:rPr>
        <w:t xml:space="preserve"> </w:t>
      </w:r>
      <w:r>
        <w:t>Fishery</w:t>
      </w:r>
      <w:r>
        <w:rPr>
          <w:spacing w:val="2"/>
        </w:rPr>
        <w:t xml:space="preserve"> </w:t>
      </w:r>
      <w:r>
        <w:t>provide</w:t>
      </w:r>
      <w:r>
        <w:rPr>
          <w:spacing w:val="-3"/>
        </w:rPr>
        <w:t xml:space="preserve"> </w:t>
      </w:r>
      <w:r>
        <w:rPr>
          <w:spacing w:val="2"/>
        </w:rPr>
        <w:t>an</w:t>
      </w:r>
      <w:r>
        <w:rPr>
          <w:spacing w:val="-5"/>
        </w:rPr>
        <w:t xml:space="preserve"> </w:t>
      </w:r>
      <w:r>
        <w:t>example of</w:t>
      </w:r>
      <w:r>
        <w:rPr>
          <w:spacing w:val="-5"/>
        </w:rPr>
        <w:t xml:space="preserve"> </w:t>
      </w:r>
      <w:r>
        <w:t>the risk</w:t>
      </w:r>
      <w:r>
        <w:rPr>
          <w:spacing w:val="-3"/>
        </w:rPr>
        <w:t xml:space="preserve"> </w:t>
      </w:r>
      <w:r>
        <w:t>to</w:t>
      </w:r>
      <w:r>
        <w:rPr>
          <w:spacing w:val="-1"/>
        </w:rPr>
        <w:t xml:space="preserve"> </w:t>
      </w:r>
      <w:r>
        <w:t>being</w:t>
      </w:r>
      <w:r>
        <w:rPr>
          <w:spacing w:val="-2"/>
        </w:rPr>
        <w:t xml:space="preserve"> </w:t>
      </w:r>
      <w:r>
        <w:t>out</w:t>
      </w:r>
      <w:r>
        <w:rPr>
          <w:w w:val="99"/>
        </w:rPr>
        <w:t xml:space="preserve"> </w:t>
      </w:r>
      <w:r>
        <w:t>of step with the expectations of the Australian community. It is unclear how the HSP seeks to address</w:t>
      </w:r>
      <w:r>
        <w:rPr>
          <w:spacing w:val="13"/>
        </w:rPr>
        <w:t xml:space="preserve"> </w:t>
      </w:r>
      <w:r>
        <w:t>these</w:t>
      </w:r>
      <w:r>
        <w:rPr>
          <w:w w:val="99"/>
        </w:rPr>
        <w:t xml:space="preserve"> </w:t>
      </w:r>
      <w:r>
        <w:t>issues and manage the risks associated with social licence.  To create certainty for industry and</w:t>
      </w:r>
      <w:r>
        <w:rPr>
          <w:spacing w:val="22"/>
        </w:rPr>
        <w:t xml:space="preserve"> </w:t>
      </w:r>
      <w:r>
        <w:t>the</w:t>
      </w:r>
      <w:r>
        <w:rPr>
          <w:w w:val="99"/>
        </w:rPr>
        <w:t xml:space="preserve">  </w:t>
      </w:r>
      <w:r>
        <w:t>community,</w:t>
      </w:r>
      <w:r>
        <w:rPr>
          <w:spacing w:val="-2"/>
        </w:rPr>
        <w:t xml:space="preserve"> </w:t>
      </w:r>
      <w:r>
        <w:t>we</w:t>
      </w:r>
      <w:r>
        <w:rPr>
          <w:spacing w:val="-3"/>
        </w:rPr>
        <w:t xml:space="preserve"> </w:t>
      </w:r>
      <w:r>
        <w:t>would</w:t>
      </w:r>
      <w:r>
        <w:rPr>
          <w:spacing w:val="-5"/>
        </w:rPr>
        <w:t xml:space="preserve"> </w:t>
      </w:r>
      <w:r>
        <w:t>encourage</w:t>
      </w:r>
      <w:r>
        <w:rPr>
          <w:spacing w:val="-3"/>
        </w:rPr>
        <w:t xml:space="preserve"> </w:t>
      </w:r>
      <w:r>
        <w:t>the</w:t>
      </w:r>
      <w:r>
        <w:rPr>
          <w:spacing w:val="-3"/>
        </w:rPr>
        <w:t xml:space="preserve"> </w:t>
      </w:r>
      <w:r>
        <w:t>Australian</w:t>
      </w:r>
      <w:r>
        <w:rPr>
          <w:spacing w:val="-5"/>
        </w:rPr>
        <w:t xml:space="preserve"> </w:t>
      </w:r>
      <w:r>
        <w:t>Government</w:t>
      </w:r>
      <w:r>
        <w:rPr>
          <w:spacing w:val="-3"/>
        </w:rPr>
        <w:t xml:space="preserve"> </w:t>
      </w:r>
      <w:r>
        <w:t>to</w:t>
      </w:r>
      <w:r>
        <w:rPr>
          <w:spacing w:val="-5"/>
        </w:rPr>
        <w:t xml:space="preserve"> </w:t>
      </w:r>
      <w:r>
        <w:t>work</w:t>
      </w:r>
      <w:r>
        <w:rPr>
          <w:spacing w:val="-3"/>
        </w:rPr>
        <w:t xml:space="preserve"> </w:t>
      </w:r>
      <w:r>
        <w:t>with</w:t>
      </w:r>
      <w:r>
        <w:rPr>
          <w:spacing w:val="-5"/>
        </w:rPr>
        <w:t xml:space="preserve"> </w:t>
      </w:r>
      <w:r>
        <w:t>us</w:t>
      </w:r>
      <w:r>
        <w:rPr>
          <w:spacing w:val="-2"/>
        </w:rPr>
        <w:t xml:space="preserve"> </w:t>
      </w:r>
      <w:r>
        <w:t>to</w:t>
      </w:r>
      <w:r>
        <w:rPr>
          <w:spacing w:val="-1"/>
        </w:rPr>
        <w:t xml:space="preserve"> </w:t>
      </w:r>
      <w:r>
        <w:t>incorporate</w:t>
      </w:r>
      <w:r>
        <w:rPr>
          <w:spacing w:val="-3"/>
        </w:rPr>
        <w:t xml:space="preserve"> </w:t>
      </w:r>
      <w:r>
        <w:t>this</w:t>
      </w:r>
      <w:r>
        <w:rPr>
          <w:spacing w:val="-2"/>
        </w:rPr>
        <w:t xml:space="preserve"> </w:t>
      </w:r>
      <w:r>
        <w:t>important</w:t>
      </w:r>
      <w:r>
        <w:rPr>
          <w:w w:val="99"/>
        </w:rPr>
        <w:t xml:space="preserve"> </w:t>
      </w:r>
      <w:r>
        <w:t>factor into the HSP. We also provide comment on this in our submission on the draft Commonwealth</w:t>
      </w:r>
      <w:r>
        <w:rPr>
          <w:spacing w:val="3"/>
        </w:rPr>
        <w:t xml:space="preserve"> </w:t>
      </w:r>
      <w:r>
        <w:t>Fisheries</w:t>
      </w:r>
      <w:r>
        <w:rPr>
          <w:w w:val="99"/>
        </w:rPr>
        <w:t xml:space="preserve"> </w:t>
      </w:r>
      <w:r>
        <w:t>Bycatch</w:t>
      </w:r>
      <w:r>
        <w:rPr>
          <w:spacing w:val="-7"/>
        </w:rPr>
        <w:t xml:space="preserve"> </w:t>
      </w:r>
      <w:r>
        <w:t>Policy.</w:t>
      </w:r>
    </w:p>
    <w:p w:rsidR="00ED01A5" w:rsidRDefault="0023744D">
      <w:pPr>
        <w:pStyle w:val="Heading2"/>
        <w:spacing w:before="159"/>
        <w:jc w:val="both"/>
        <w:rPr>
          <w:b w:val="0"/>
          <w:bCs w:val="0"/>
        </w:rPr>
      </w:pPr>
      <w:r>
        <w:t>CLIMATE CHANGE AND OTHER ENVIRONMENTAL</w:t>
      </w:r>
      <w:r>
        <w:rPr>
          <w:spacing w:val="-22"/>
        </w:rPr>
        <w:t xml:space="preserve"> </w:t>
      </w:r>
      <w:r>
        <w:t>EXTERNALITIES</w:t>
      </w:r>
    </w:p>
    <w:p w:rsidR="00ED01A5" w:rsidRDefault="0023744D">
      <w:pPr>
        <w:pStyle w:val="BodyText"/>
        <w:spacing w:before="156" w:line="276" w:lineRule="auto"/>
        <w:ind w:right="121"/>
        <w:jc w:val="both"/>
      </w:pPr>
      <w:r>
        <w:t>Existing and potential non-fishing related impacts on the marine environment for factors such as</w:t>
      </w:r>
      <w:r>
        <w:rPr>
          <w:spacing w:val="13"/>
        </w:rPr>
        <w:t xml:space="preserve"> </w:t>
      </w:r>
      <w:r>
        <w:t>climate</w:t>
      </w:r>
      <w:r>
        <w:rPr>
          <w:w w:val="99"/>
        </w:rPr>
        <w:t xml:space="preserve"> </w:t>
      </w:r>
      <w:r>
        <w:t>change,</w:t>
      </w:r>
      <w:r>
        <w:rPr>
          <w:spacing w:val="10"/>
        </w:rPr>
        <w:t xml:space="preserve"> </w:t>
      </w:r>
      <w:r>
        <w:t>ocean</w:t>
      </w:r>
      <w:r>
        <w:rPr>
          <w:spacing w:val="10"/>
        </w:rPr>
        <w:t xml:space="preserve"> </w:t>
      </w:r>
      <w:r>
        <w:t>acidification</w:t>
      </w:r>
      <w:r>
        <w:rPr>
          <w:spacing w:val="10"/>
        </w:rPr>
        <w:t xml:space="preserve"> </w:t>
      </w:r>
      <w:r>
        <w:t>and</w:t>
      </w:r>
      <w:r>
        <w:rPr>
          <w:spacing w:val="10"/>
        </w:rPr>
        <w:t xml:space="preserve"> </w:t>
      </w:r>
      <w:r>
        <w:t>pollution</w:t>
      </w:r>
      <w:r>
        <w:rPr>
          <w:spacing w:val="10"/>
        </w:rPr>
        <w:t xml:space="preserve"> </w:t>
      </w:r>
      <w:r>
        <w:t>are</w:t>
      </w:r>
      <w:r>
        <w:rPr>
          <w:spacing w:val="12"/>
        </w:rPr>
        <w:t xml:space="preserve"> </w:t>
      </w:r>
      <w:r>
        <w:t>not</w:t>
      </w:r>
      <w:r>
        <w:rPr>
          <w:spacing w:val="12"/>
        </w:rPr>
        <w:t xml:space="preserve"> </w:t>
      </w:r>
      <w:r>
        <w:t>yet</w:t>
      </w:r>
      <w:r>
        <w:rPr>
          <w:spacing w:val="9"/>
        </w:rPr>
        <w:t xml:space="preserve"> </w:t>
      </w:r>
      <w:r>
        <w:t>well</w:t>
      </w:r>
      <w:r>
        <w:rPr>
          <w:spacing w:val="9"/>
        </w:rPr>
        <w:t xml:space="preserve"> </w:t>
      </w:r>
      <w:r>
        <w:t>understood,</w:t>
      </w:r>
      <w:r>
        <w:rPr>
          <w:spacing w:val="9"/>
        </w:rPr>
        <w:t xml:space="preserve"> </w:t>
      </w:r>
      <w:r>
        <w:t>especially</w:t>
      </w:r>
      <w:r>
        <w:rPr>
          <w:spacing w:val="12"/>
        </w:rPr>
        <w:t xml:space="preserve"> </w:t>
      </w:r>
      <w:r>
        <w:t>at</w:t>
      </w:r>
      <w:r>
        <w:rPr>
          <w:spacing w:val="12"/>
        </w:rPr>
        <w:t xml:space="preserve"> </w:t>
      </w:r>
      <w:r>
        <w:t>the</w:t>
      </w:r>
      <w:r>
        <w:rPr>
          <w:spacing w:val="12"/>
        </w:rPr>
        <w:t xml:space="preserve"> </w:t>
      </w:r>
      <w:r>
        <w:t>level</w:t>
      </w:r>
      <w:r>
        <w:rPr>
          <w:spacing w:val="10"/>
        </w:rPr>
        <w:t xml:space="preserve"> </w:t>
      </w:r>
      <w:r>
        <w:t>required</w:t>
      </w:r>
      <w:r>
        <w:rPr>
          <w:spacing w:val="10"/>
        </w:rPr>
        <w:t xml:space="preserve"> </w:t>
      </w:r>
      <w:r>
        <w:t>for</w:t>
      </w:r>
      <w:r>
        <w:rPr>
          <w:spacing w:val="9"/>
        </w:rPr>
        <w:t xml:space="preserve"> </w:t>
      </w:r>
      <w:r>
        <w:t>the</w:t>
      </w:r>
      <w:r>
        <w:rPr>
          <w:w w:val="99"/>
        </w:rPr>
        <w:t xml:space="preserve"> </w:t>
      </w:r>
      <w:r>
        <w:t>application of any settings prescribed by the HSP. Regardless, the reality of climate change, together with</w:t>
      </w:r>
      <w:r>
        <w:rPr>
          <w:spacing w:val="26"/>
        </w:rPr>
        <w:t xml:space="preserve"> </w:t>
      </w:r>
      <w:r>
        <w:t>the</w:t>
      </w:r>
      <w:r>
        <w:rPr>
          <w:w w:val="99"/>
        </w:rPr>
        <w:t xml:space="preserve"> </w:t>
      </w:r>
      <w:r>
        <w:t>uncertainty</w:t>
      </w:r>
      <w:r>
        <w:rPr>
          <w:spacing w:val="23"/>
        </w:rPr>
        <w:t xml:space="preserve"> </w:t>
      </w:r>
      <w:r>
        <w:t>about</w:t>
      </w:r>
      <w:r>
        <w:rPr>
          <w:spacing w:val="23"/>
        </w:rPr>
        <w:t xml:space="preserve"> </w:t>
      </w:r>
      <w:r>
        <w:t>the</w:t>
      </w:r>
      <w:r>
        <w:rPr>
          <w:spacing w:val="22"/>
        </w:rPr>
        <w:t xml:space="preserve"> </w:t>
      </w:r>
      <w:r>
        <w:t>nature</w:t>
      </w:r>
      <w:r>
        <w:rPr>
          <w:spacing w:val="22"/>
        </w:rPr>
        <w:t xml:space="preserve"> </w:t>
      </w:r>
      <w:r>
        <w:t>and</w:t>
      </w:r>
      <w:r>
        <w:rPr>
          <w:spacing w:val="21"/>
        </w:rPr>
        <w:t xml:space="preserve"> </w:t>
      </w:r>
      <w:r>
        <w:t>the</w:t>
      </w:r>
      <w:r>
        <w:rPr>
          <w:spacing w:val="22"/>
        </w:rPr>
        <w:t xml:space="preserve"> </w:t>
      </w:r>
      <w:r>
        <w:t>extent</w:t>
      </w:r>
      <w:r>
        <w:rPr>
          <w:spacing w:val="23"/>
        </w:rPr>
        <w:t xml:space="preserve"> </w:t>
      </w:r>
      <w:r>
        <w:t>of</w:t>
      </w:r>
      <w:r>
        <w:rPr>
          <w:spacing w:val="21"/>
        </w:rPr>
        <w:t xml:space="preserve"> </w:t>
      </w:r>
      <w:r>
        <w:t>its</w:t>
      </w:r>
      <w:r>
        <w:rPr>
          <w:spacing w:val="23"/>
        </w:rPr>
        <w:t xml:space="preserve"> </w:t>
      </w:r>
      <w:r>
        <w:t>impact</w:t>
      </w:r>
      <w:r>
        <w:rPr>
          <w:spacing w:val="22"/>
        </w:rPr>
        <w:t xml:space="preserve"> </w:t>
      </w:r>
      <w:r>
        <w:t>on</w:t>
      </w:r>
      <w:r>
        <w:rPr>
          <w:spacing w:val="21"/>
        </w:rPr>
        <w:t xml:space="preserve"> </w:t>
      </w:r>
      <w:r>
        <w:t>individual</w:t>
      </w:r>
      <w:r>
        <w:rPr>
          <w:spacing w:val="20"/>
        </w:rPr>
        <w:t xml:space="preserve"> </w:t>
      </w:r>
      <w:r>
        <w:t>marine</w:t>
      </w:r>
      <w:r>
        <w:rPr>
          <w:spacing w:val="22"/>
        </w:rPr>
        <w:t xml:space="preserve"> </w:t>
      </w:r>
      <w:r>
        <w:t>species/stocks,</w:t>
      </w:r>
      <w:r>
        <w:rPr>
          <w:spacing w:val="20"/>
        </w:rPr>
        <w:t xml:space="preserve"> </w:t>
      </w:r>
      <w:r>
        <w:t>dictates</w:t>
      </w:r>
      <w:r>
        <w:rPr>
          <w:spacing w:val="24"/>
        </w:rPr>
        <w:t xml:space="preserve"> </w:t>
      </w:r>
      <w:r>
        <w:t>the</w:t>
      </w:r>
      <w:r>
        <w:rPr>
          <w:w w:val="99"/>
        </w:rPr>
        <w:t xml:space="preserve"> </w:t>
      </w:r>
      <w:r>
        <w:t>application of a precautionary</w:t>
      </w:r>
      <w:r>
        <w:rPr>
          <w:spacing w:val="-16"/>
        </w:rPr>
        <w:t xml:space="preserve"> </w:t>
      </w:r>
      <w:r>
        <w:t>approach.</w:t>
      </w:r>
    </w:p>
    <w:p w:rsidR="00ED01A5" w:rsidRDefault="0023744D">
      <w:pPr>
        <w:pStyle w:val="BodyText"/>
        <w:spacing w:line="276" w:lineRule="auto"/>
        <w:ind w:right="112"/>
        <w:jc w:val="both"/>
      </w:pPr>
      <w:r>
        <w:t>The</w:t>
      </w:r>
      <w:r>
        <w:rPr>
          <w:spacing w:val="15"/>
        </w:rPr>
        <w:t xml:space="preserve"> </w:t>
      </w:r>
      <w:r>
        <w:t>Australian</w:t>
      </w:r>
      <w:r>
        <w:rPr>
          <w:spacing w:val="13"/>
        </w:rPr>
        <w:t xml:space="preserve"> </w:t>
      </w:r>
      <w:r>
        <w:t>marine</w:t>
      </w:r>
      <w:r>
        <w:rPr>
          <w:spacing w:val="15"/>
        </w:rPr>
        <w:t xml:space="preserve"> </w:t>
      </w:r>
      <w:r>
        <w:t>environment</w:t>
      </w:r>
      <w:r>
        <w:rPr>
          <w:spacing w:val="15"/>
        </w:rPr>
        <w:t xml:space="preserve"> </w:t>
      </w:r>
      <w:r>
        <w:t>is</w:t>
      </w:r>
      <w:r>
        <w:rPr>
          <w:spacing w:val="16"/>
        </w:rPr>
        <w:t xml:space="preserve"> </w:t>
      </w:r>
      <w:r>
        <w:t>already</w:t>
      </w:r>
      <w:r>
        <w:rPr>
          <w:spacing w:val="15"/>
        </w:rPr>
        <w:t xml:space="preserve"> </w:t>
      </w:r>
      <w:r>
        <w:t>changing</w:t>
      </w:r>
      <w:r>
        <w:rPr>
          <w:spacing w:val="21"/>
        </w:rPr>
        <w:t xml:space="preserve"> </w:t>
      </w:r>
      <w:r>
        <w:t>because</w:t>
      </w:r>
      <w:r>
        <w:rPr>
          <w:spacing w:val="15"/>
        </w:rPr>
        <w:t xml:space="preserve"> </w:t>
      </w:r>
      <w:r>
        <w:t>of</w:t>
      </w:r>
      <w:r>
        <w:rPr>
          <w:spacing w:val="13"/>
        </w:rPr>
        <w:t xml:space="preserve"> </w:t>
      </w:r>
      <w:r>
        <w:t>climate</w:t>
      </w:r>
      <w:r>
        <w:rPr>
          <w:spacing w:val="15"/>
        </w:rPr>
        <w:t xml:space="preserve"> </w:t>
      </w:r>
      <w:r>
        <w:t>change</w:t>
      </w:r>
      <w:r>
        <w:rPr>
          <w:spacing w:val="15"/>
        </w:rPr>
        <w:t xml:space="preserve"> </w:t>
      </w:r>
      <w:r>
        <w:t>and</w:t>
      </w:r>
      <w:r>
        <w:rPr>
          <w:spacing w:val="13"/>
        </w:rPr>
        <w:t xml:space="preserve"> </w:t>
      </w:r>
      <w:r>
        <w:t>current</w:t>
      </w:r>
      <w:r>
        <w:rPr>
          <w:spacing w:val="15"/>
        </w:rPr>
        <w:t xml:space="preserve"> </w:t>
      </w:r>
      <w:r>
        <w:t>evidence</w:t>
      </w:r>
      <w:r>
        <w:rPr>
          <w:spacing w:val="15"/>
        </w:rPr>
        <w:t xml:space="preserve"> </w:t>
      </w:r>
      <w:r>
        <w:t>has been associated with coral bleaching, the loss of kelp forests in southern Australia and the</w:t>
      </w:r>
      <w:r>
        <w:rPr>
          <w:spacing w:val="23"/>
        </w:rPr>
        <w:t xml:space="preserve"> </w:t>
      </w:r>
      <w:r>
        <w:t>changing</w:t>
      </w:r>
      <w:r>
        <w:rPr>
          <w:w w:val="99"/>
        </w:rPr>
        <w:t xml:space="preserve"> </w:t>
      </w:r>
      <w:r>
        <w:t>distribution</w:t>
      </w:r>
      <w:r>
        <w:rPr>
          <w:spacing w:val="11"/>
        </w:rPr>
        <w:t xml:space="preserve"> </w:t>
      </w:r>
      <w:r>
        <w:t>of</w:t>
      </w:r>
      <w:r>
        <w:rPr>
          <w:spacing w:val="7"/>
        </w:rPr>
        <w:t xml:space="preserve"> </w:t>
      </w:r>
      <w:r>
        <w:t>stocks</w:t>
      </w:r>
      <w:r>
        <w:rPr>
          <w:spacing w:val="10"/>
        </w:rPr>
        <w:t xml:space="preserve"> </w:t>
      </w:r>
      <w:r>
        <w:t>of</w:t>
      </w:r>
      <w:r>
        <w:rPr>
          <w:spacing w:val="7"/>
        </w:rPr>
        <w:t xml:space="preserve"> </w:t>
      </w:r>
      <w:r>
        <w:t>fished</w:t>
      </w:r>
      <w:r>
        <w:rPr>
          <w:spacing w:val="7"/>
        </w:rPr>
        <w:t xml:space="preserve"> </w:t>
      </w:r>
      <w:r>
        <w:t>species</w:t>
      </w:r>
      <w:r>
        <w:rPr>
          <w:spacing w:val="10"/>
        </w:rPr>
        <w:t xml:space="preserve"> </w:t>
      </w:r>
      <w:r>
        <w:t>on</w:t>
      </w:r>
      <w:r>
        <w:rPr>
          <w:spacing w:val="7"/>
        </w:rPr>
        <w:t xml:space="preserve"> </w:t>
      </w:r>
      <w:r>
        <w:t>the</w:t>
      </w:r>
      <w:r>
        <w:rPr>
          <w:spacing w:val="9"/>
        </w:rPr>
        <w:t xml:space="preserve"> </w:t>
      </w:r>
      <w:r>
        <w:t>east</w:t>
      </w:r>
      <w:r>
        <w:rPr>
          <w:spacing w:val="9"/>
        </w:rPr>
        <w:t xml:space="preserve"> </w:t>
      </w:r>
      <w:r>
        <w:t>coast.</w:t>
      </w:r>
      <w:r>
        <w:rPr>
          <w:spacing w:val="9"/>
        </w:rPr>
        <w:t xml:space="preserve"> </w:t>
      </w:r>
      <w:r>
        <w:t>This</w:t>
      </w:r>
      <w:r>
        <w:rPr>
          <w:spacing w:val="10"/>
        </w:rPr>
        <w:t xml:space="preserve"> </w:t>
      </w:r>
      <w:r>
        <w:t>emphasises</w:t>
      </w:r>
      <w:r>
        <w:rPr>
          <w:spacing w:val="10"/>
        </w:rPr>
        <w:t xml:space="preserve"> </w:t>
      </w:r>
      <w:r>
        <w:t>the</w:t>
      </w:r>
      <w:r>
        <w:rPr>
          <w:spacing w:val="9"/>
        </w:rPr>
        <w:t xml:space="preserve"> </w:t>
      </w:r>
      <w:r>
        <w:t>need</w:t>
      </w:r>
      <w:r>
        <w:rPr>
          <w:spacing w:val="7"/>
        </w:rPr>
        <w:t xml:space="preserve"> </w:t>
      </w:r>
      <w:r>
        <w:t>for</w:t>
      </w:r>
      <w:r>
        <w:rPr>
          <w:spacing w:val="6"/>
        </w:rPr>
        <w:t xml:space="preserve"> </w:t>
      </w:r>
      <w:r>
        <w:t>fisheries</w:t>
      </w:r>
      <w:r>
        <w:rPr>
          <w:spacing w:val="10"/>
        </w:rPr>
        <w:t xml:space="preserve"> </w:t>
      </w:r>
      <w:r>
        <w:t>management</w:t>
      </w:r>
      <w:r>
        <w:rPr>
          <w:w w:val="99"/>
        </w:rPr>
        <w:t xml:space="preserve"> </w:t>
      </w:r>
      <w:r>
        <w:t>to</w:t>
      </w:r>
      <w:r>
        <w:rPr>
          <w:spacing w:val="11"/>
        </w:rPr>
        <w:t xml:space="preserve"> </w:t>
      </w:r>
      <w:r>
        <w:t>be</w:t>
      </w:r>
      <w:r>
        <w:rPr>
          <w:spacing w:val="13"/>
        </w:rPr>
        <w:t xml:space="preserve"> </w:t>
      </w:r>
      <w:r>
        <w:t>adaptive</w:t>
      </w:r>
      <w:r>
        <w:rPr>
          <w:spacing w:val="13"/>
        </w:rPr>
        <w:t xml:space="preserve"> </w:t>
      </w:r>
      <w:r>
        <w:t>in</w:t>
      </w:r>
      <w:r>
        <w:rPr>
          <w:spacing w:val="15"/>
        </w:rPr>
        <w:t xml:space="preserve"> </w:t>
      </w:r>
      <w:r>
        <w:t>a</w:t>
      </w:r>
      <w:r>
        <w:rPr>
          <w:spacing w:val="12"/>
        </w:rPr>
        <w:t xml:space="preserve"> </w:t>
      </w:r>
      <w:r>
        <w:t>timely</w:t>
      </w:r>
      <w:r>
        <w:rPr>
          <w:spacing w:val="13"/>
        </w:rPr>
        <w:t xml:space="preserve"> </w:t>
      </w:r>
      <w:r>
        <w:t>manner.</w:t>
      </w:r>
      <w:r>
        <w:rPr>
          <w:spacing w:val="18"/>
        </w:rPr>
        <w:t xml:space="preserve"> </w:t>
      </w:r>
      <w:r>
        <w:t>It</w:t>
      </w:r>
      <w:r>
        <w:rPr>
          <w:spacing w:val="13"/>
        </w:rPr>
        <w:t xml:space="preserve"> </w:t>
      </w:r>
      <w:r>
        <w:t>would</w:t>
      </w:r>
      <w:r>
        <w:rPr>
          <w:spacing w:val="11"/>
        </w:rPr>
        <w:t xml:space="preserve"> </w:t>
      </w:r>
      <w:r>
        <w:t>be</w:t>
      </w:r>
      <w:r>
        <w:rPr>
          <w:spacing w:val="13"/>
        </w:rPr>
        <w:t xml:space="preserve"> </w:t>
      </w:r>
      <w:r>
        <w:t>appropriate</w:t>
      </w:r>
      <w:r>
        <w:rPr>
          <w:spacing w:val="13"/>
        </w:rPr>
        <w:t xml:space="preserve"> </w:t>
      </w:r>
      <w:r>
        <w:t>to</w:t>
      </w:r>
      <w:r>
        <w:rPr>
          <w:spacing w:val="11"/>
        </w:rPr>
        <w:t xml:space="preserve"> </w:t>
      </w:r>
      <w:r>
        <w:t>consider</w:t>
      </w:r>
      <w:r>
        <w:rPr>
          <w:spacing w:val="15"/>
        </w:rPr>
        <w:t xml:space="preserve"> </w:t>
      </w:r>
      <w:r>
        <w:t>if</w:t>
      </w:r>
      <w:r>
        <w:rPr>
          <w:spacing w:val="11"/>
        </w:rPr>
        <w:t xml:space="preserve"> </w:t>
      </w:r>
      <w:r>
        <w:t>the</w:t>
      </w:r>
      <w:r>
        <w:rPr>
          <w:spacing w:val="13"/>
        </w:rPr>
        <w:t xml:space="preserve"> </w:t>
      </w:r>
      <w:r>
        <w:t>current</w:t>
      </w:r>
      <w:r>
        <w:rPr>
          <w:spacing w:val="13"/>
        </w:rPr>
        <w:t xml:space="preserve"> </w:t>
      </w:r>
      <w:r>
        <w:t>settings</w:t>
      </w:r>
      <w:r>
        <w:rPr>
          <w:spacing w:val="14"/>
        </w:rPr>
        <w:t xml:space="preserve"> </w:t>
      </w:r>
      <w:r>
        <w:t>of</w:t>
      </w:r>
      <w:r>
        <w:rPr>
          <w:spacing w:val="11"/>
        </w:rPr>
        <w:t xml:space="preserve"> </w:t>
      </w:r>
      <w:r>
        <w:t>the</w:t>
      </w:r>
      <w:r>
        <w:rPr>
          <w:spacing w:val="13"/>
        </w:rPr>
        <w:t xml:space="preserve"> </w:t>
      </w:r>
      <w:r>
        <w:t>HSP</w:t>
      </w:r>
      <w:r>
        <w:rPr>
          <w:spacing w:val="17"/>
        </w:rPr>
        <w:t xml:space="preserve"> </w:t>
      </w:r>
      <w:r>
        <w:t>are</w:t>
      </w:r>
      <w:r>
        <w:rPr>
          <w:w w:val="99"/>
        </w:rPr>
        <w:t xml:space="preserve"> </w:t>
      </w:r>
      <w:r>
        <w:t>sufficiently</w:t>
      </w:r>
      <w:r>
        <w:rPr>
          <w:spacing w:val="32"/>
        </w:rPr>
        <w:t xml:space="preserve"> </w:t>
      </w:r>
      <w:r>
        <w:t>precautionary</w:t>
      </w:r>
      <w:r>
        <w:rPr>
          <w:spacing w:val="32"/>
        </w:rPr>
        <w:t xml:space="preserve"> </w:t>
      </w:r>
      <w:r>
        <w:t>to</w:t>
      </w:r>
      <w:r>
        <w:rPr>
          <w:spacing w:val="33"/>
        </w:rPr>
        <w:t xml:space="preserve"> </w:t>
      </w:r>
      <w:r>
        <w:t>account</w:t>
      </w:r>
      <w:r>
        <w:rPr>
          <w:spacing w:val="32"/>
        </w:rPr>
        <w:t xml:space="preserve"> </w:t>
      </w:r>
      <w:r>
        <w:t>for</w:t>
      </w:r>
      <w:r>
        <w:rPr>
          <w:spacing w:val="33"/>
        </w:rPr>
        <w:t xml:space="preserve"> </w:t>
      </w:r>
      <w:r>
        <w:t>climate</w:t>
      </w:r>
      <w:r>
        <w:rPr>
          <w:spacing w:val="31"/>
        </w:rPr>
        <w:t xml:space="preserve"> </w:t>
      </w:r>
      <w:r>
        <w:t>change</w:t>
      </w:r>
      <w:r>
        <w:rPr>
          <w:spacing w:val="38"/>
        </w:rPr>
        <w:t xml:space="preserve"> </w:t>
      </w:r>
      <w:r>
        <w:t>and</w:t>
      </w:r>
      <w:r>
        <w:rPr>
          <w:spacing w:val="34"/>
        </w:rPr>
        <w:t xml:space="preserve"> </w:t>
      </w:r>
      <w:r>
        <w:t>whether</w:t>
      </w:r>
      <w:r>
        <w:rPr>
          <w:spacing w:val="33"/>
        </w:rPr>
        <w:t xml:space="preserve"> </w:t>
      </w:r>
      <w:r>
        <w:t>the</w:t>
      </w:r>
      <w:r>
        <w:rPr>
          <w:spacing w:val="31"/>
        </w:rPr>
        <w:t xml:space="preserve"> </w:t>
      </w:r>
      <w:r>
        <w:t>right</w:t>
      </w:r>
      <w:r>
        <w:rPr>
          <w:spacing w:val="32"/>
        </w:rPr>
        <w:t xml:space="preserve"> </w:t>
      </w:r>
      <w:r>
        <w:t>monitoring</w:t>
      </w:r>
      <w:r>
        <w:rPr>
          <w:spacing w:val="37"/>
        </w:rPr>
        <w:t xml:space="preserve"> </w:t>
      </w:r>
      <w:r>
        <w:t>is</w:t>
      </w:r>
      <w:r>
        <w:rPr>
          <w:spacing w:val="32"/>
        </w:rPr>
        <w:t xml:space="preserve"> </w:t>
      </w:r>
      <w:r>
        <w:t>occurring</w:t>
      </w:r>
      <w:r>
        <w:rPr>
          <w:spacing w:val="33"/>
        </w:rPr>
        <w:t xml:space="preserve"> </w:t>
      </w:r>
      <w:r>
        <w:t>to detect</w:t>
      </w:r>
      <w:r>
        <w:rPr>
          <w:spacing w:val="-3"/>
        </w:rPr>
        <w:t xml:space="preserve"> </w:t>
      </w:r>
      <w:r>
        <w:t>changes</w:t>
      </w:r>
      <w:r>
        <w:rPr>
          <w:spacing w:val="-2"/>
        </w:rPr>
        <w:t xml:space="preserve"> </w:t>
      </w:r>
      <w:r>
        <w:t>that</w:t>
      </w:r>
      <w:r>
        <w:rPr>
          <w:spacing w:val="-3"/>
        </w:rPr>
        <w:t xml:space="preserve"> </w:t>
      </w:r>
      <w:r>
        <w:t>need</w:t>
      </w:r>
      <w:r>
        <w:rPr>
          <w:spacing w:val="-5"/>
        </w:rPr>
        <w:t xml:space="preserve"> </w:t>
      </w:r>
      <w:r>
        <w:t>to</w:t>
      </w:r>
      <w:r>
        <w:rPr>
          <w:spacing w:val="-5"/>
        </w:rPr>
        <w:t xml:space="preserve"> </w:t>
      </w:r>
      <w:r>
        <w:t>be</w:t>
      </w:r>
      <w:r>
        <w:rPr>
          <w:spacing w:val="1"/>
        </w:rPr>
        <w:t xml:space="preserve"> </w:t>
      </w:r>
      <w:r>
        <w:t>considered.</w:t>
      </w:r>
      <w:r>
        <w:rPr>
          <w:spacing w:val="-2"/>
        </w:rPr>
        <w:t xml:space="preserve"> </w:t>
      </w:r>
      <w:r>
        <w:t>This</w:t>
      </w:r>
      <w:r>
        <w:rPr>
          <w:spacing w:val="-2"/>
        </w:rPr>
        <w:t xml:space="preserve"> </w:t>
      </w:r>
      <w:r>
        <w:t>does</w:t>
      </w:r>
      <w:r>
        <w:rPr>
          <w:spacing w:val="-2"/>
        </w:rPr>
        <w:t xml:space="preserve"> </w:t>
      </w:r>
      <w:r>
        <w:t>not</w:t>
      </w:r>
      <w:r>
        <w:rPr>
          <w:spacing w:val="-3"/>
        </w:rPr>
        <w:t xml:space="preserve"> </w:t>
      </w:r>
      <w:r>
        <w:t>appear</w:t>
      </w:r>
      <w:r>
        <w:rPr>
          <w:spacing w:val="-5"/>
        </w:rPr>
        <w:t xml:space="preserve"> </w:t>
      </w:r>
      <w:r>
        <w:t>to</w:t>
      </w:r>
      <w:r>
        <w:rPr>
          <w:spacing w:val="-1"/>
        </w:rPr>
        <w:t xml:space="preserve"> </w:t>
      </w:r>
      <w:r>
        <w:t>be</w:t>
      </w:r>
      <w:r>
        <w:rPr>
          <w:spacing w:val="-3"/>
        </w:rPr>
        <w:t xml:space="preserve"> </w:t>
      </w:r>
      <w:r>
        <w:t>reflected</w:t>
      </w:r>
      <w:r>
        <w:rPr>
          <w:spacing w:val="-4"/>
        </w:rPr>
        <w:t xml:space="preserve"> </w:t>
      </w:r>
      <w:r>
        <w:t>in</w:t>
      </w:r>
      <w:r>
        <w:rPr>
          <w:spacing w:val="-5"/>
        </w:rPr>
        <w:t xml:space="preserve"> </w:t>
      </w:r>
      <w:r>
        <w:t>the</w:t>
      </w:r>
      <w:r>
        <w:rPr>
          <w:spacing w:val="-3"/>
        </w:rPr>
        <w:t xml:space="preserve"> </w:t>
      </w:r>
      <w:r>
        <w:t>draft</w:t>
      </w:r>
      <w:r>
        <w:rPr>
          <w:spacing w:val="-3"/>
        </w:rPr>
        <w:t xml:space="preserve"> </w:t>
      </w:r>
      <w:r>
        <w:t>Policy</w:t>
      </w:r>
      <w:r>
        <w:rPr>
          <w:spacing w:val="1"/>
        </w:rPr>
        <w:t xml:space="preserve"> </w:t>
      </w:r>
      <w:r>
        <w:t>document.</w:t>
      </w:r>
    </w:p>
    <w:p w:rsidR="00ED01A5" w:rsidRDefault="0023744D">
      <w:pPr>
        <w:pStyle w:val="BodyText"/>
        <w:spacing w:line="276" w:lineRule="auto"/>
        <w:ind w:right="120"/>
        <w:jc w:val="both"/>
      </w:pPr>
      <w:r>
        <w:t>The review of international harvest strategy approaches, undertaken to inform the review of the HSP,</w:t>
      </w:r>
      <w:r>
        <w:rPr>
          <w:spacing w:val="-15"/>
        </w:rPr>
        <w:t xml:space="preserve"> </w:t>
      </w:r>
      <w:r>
        <w:t>provides</w:t>
      </w:r>
      <w:r>
        <w:rPr>
          <w:w w:val="99"/>
        </w:rPr>
        <w:t xml:space="preserve"> </w:t>
      </w:r>
      <w:r>
        <w:t xml:space="preserve">some guidance on how these external influences are being accounted </w:t>
      </w:r>
      <w:r>
        <w:rPr>
          <w:spacing w:val="2"/>
        </w:rPr>
        <w:t xml:space="preserve">for </w:t>
      </w:r>
      <w:r>
        <w:t>in fisheries harvest</w:t>
      </w:r>
      <w:r>
        <w:rPr>
          <w:spacing w:val="29"/>
        </w:rPr>
        <w:t xml:space="preserve"> </w:t>
      </w:r>
      <w:r>
        <w:t>strategies</w:t>
      </w:r>
      <w:r>
        <w:rPr>
          <w:w w:val="99"/>
        </w:rPr>
        <w:t xml:space="preserve"> </w:t>
      </w:r>
      <w:r>
        <w:t>elsewhere</w:t>
      </w:r>
      <w:r>
        <w:rPr>
          <w:spacing w:val="8"/>
        </w:rPr>
        <w:t xml:space="preserve"> </w:t>
      </w:r>
      <w:r>
        <w:t>in</w:t>
      </w:r>
      <w:r>
        <w:rPr>
          <w:spacing w:val="10"/>
        </w:rPr>
        <w:t xml:space="preserve"> </w:t>
      </w:r>
      <w:r>
        <w:t>the</w:t>
      </w:r>
      <w:r>
        <w:rPr>
          <w:spacing w:val="8"/>
        </w:rPr>
        <w:t xml:space="preserve"> </w:t>
      </w:r>
      <w:r>
        <w:t>world</w:t>
      </w:r>
      <w:r>
        <w:rPr>
          <w:spacing w:val="10"/>
        </w:rPr>
        <w:t xml:space="preserve"> </w:t>
      </w:r>
      <w:r>
        <w:t>and</w:t>
      </w:r>
      <w:r>
        <w:rPr>
          <w:spacing w:val="10"/>
        </w:rPr>
        <w:t xml:space="preserve"> </w:t>
      </w:r>
      <w:r>
        <w:t>how</w:t>
      </w:r>
      <w:r>
        <w:rPr>
          <w:spacing w:val="8"/>
        </w:rPr>
        <w:t xml:space="preserve"> </w:t>
      </w:r>
      <w:r>
        <w:t>the</w:t>
      </w:r>
      <w:r>
        <w:rPr>
          <w:spacing w:val="12"/>
        </w:rPr>
        <w:t xml:space="preserve"> </w:t>
      </w:r>
      <w:r>
        <w:t>HSP</w:t>
      </w:r>
      <w:r>
        <w:rPr>
          <w:spacing w:val="8"/>
        </w:rPr>
        <w:t xml:space="preserve"> </w:t>
      </w:r>
      <w:r>
        <w:t>should</w:t>
      </w:r>
      <w:r>
        <w:rPr>
          <w:spacing w:val="10"/>
        </w:rPr>
        <w:t xml:space="preserve"> </w:t>
      </w:r>
      <w:r>
        <w:t>respond.</w:t>
      </w:r>
      <w:r>
        <w:rPr>
          <w:spacing w:val="18"/>
        </w:rPr>
        <w:t xml:space="preserve"> </w:t>
      </w:r>
      <w:r>
        <w:t>We</w:t>
      </w:r>
      <w:r>
        <w:rPr>
          <w:spacing w:val="8"/>
        </w:rPr>
        <w:t xml:space="preserve"> </w:t>
      </w:r>
      <w:r>
        <w:t>strongly</w:t>
      </w:r>
      <w:r>
        <w:rPr>
          <w:spacing w:val="8"/>
        </w:rPr>
        <w:t xml:space="preserve"> </w:t>
      </w:r>
      <w:r>
        <w:t>encourage</w:t>
      </w:r>
      <w:r>
        <w:rPr>
          <w:spacing w:val="8"/>
        </w:rPr>
        <w:t xml:space="preserve"> </w:t>
      </w:r>
      <w:r>
        <w:t>the</w:t>
      </w:r>
      <w:r>
        <w:rPr>
          <w:spacing w:val="8"/>
        </w:rPr>
        <w:t xml:space="preserve"> </w:t>
      </w:r>
      <w:r>
        <w:t>Australian</w:t>
      </w:r>
      <w:r>
        <w:rPr>
          <w:spacing w:val="6"/>
        </w:rPr>
        <w:t xml:space="preserve"> </w:t>
      </w:r>
      <w:r>
        <w:t>Government</w:t>
      </w:r>
      <w:r>
        <w:rPr>
          <w:w w:val="99"/>
        </w:rPr>
        <w:t xml:space="preserve"> </w:t>
      </w:r>
      <w:r>
        <w:t>to account for these externalities in the</w:t>
      </w:r>
      <w:r>
        <w:rPr>
          <w:spacing w:val="-23"/>
        </w:rPr>
        <w:t xml:space="preserve"> </w:t>
      </w:r>
      <w:r>
        <w:t>HSP.</w:t>
      </w:r>
    </w:p>
    <w:p w:rsidR="00ED01A5" w:rsidRDefault="0023744D">
      <w:pPr>
        <w:spacing w:before="119" w:line="276" w:lineRule="auto"/>
        <w:ind w:left="100" w:right="116"/>
        <w:jc w:val="both"/>
        <w:rPr>
          <w:rFonts w:ascii="Calibri" w:eastAsia="Calibri" w:hAnsi="Calibri" w:cs="Calibri"/>
          <w:sz w:val="20"/>
          <w:szCs w:val="20"/>
        </w:rPr>
      </w:pPr>
      <w:r>
        <w:rPr>
          <w:rFonts w:ascii="Calibri"/>
          <w:sz w:val="20"/>
        </w:rPr>
        <w:t>We</w:t>
      </w:r>
      <w:r>
        <w:rPr>
          <w:rFonts w:ascii="Calibri"/>
          <w:spacing w:val="17"/>
          <w:sz w:val="20"/>
        </w:rPr>
        <w:t xml:space="preserve"> </w:t>
      </w:r>
      <w:r>
        <w:rPr>
          <w:rFonts w:ascii="Calibri"/>
          <w:sz w:val="20"/>
        </w:rPr>
        <w:t>believe</w:t>
      </w:r>
      <w:r>
        <w:rPr>
          <w:rFonts w:ascii="Calibri"/>
          <w:spacing w:val="17"/>
          <w:sz w:val="20"/>
        </w:rPr>
        <w:t xml:space="preserve"> </w:t>
      </w:r>
      <w:r>
        <w:rPr>
          <w:rFonts w:ascii="Calibri"/>
          <w:sz w:val="20"/>
        </w:rPr>
        <w:t>that</w:t>
      </w:r>
      <w:r>
        <w:rPr>
          <w:rFonts w:ascii="Calibri"/>
          <w:spacing w:val="17"/>
          <w:sz w:val="20"/>
        </w:rPr>
        <w:t xml:space="preserve"> </w:t>
      </w:r>
      <w:r>
        <w:rPr>
          <w:rFonts w:ascii="Calibri"/>
          <w:sz w:val="20"/>
        </w:rPr>
        <w:t>there</w:t>
      </w:r>
      <w:r>
        <w:rPr>
          <w:rFonts w:ascii="Calibri"/>
          <w:spacing w:val="17"/>
          <w:sz w:val="20"/>
        </w:rPr>
        <w:t xml:space="preserve"> </w:t>
      </w:r>
      <w:r>
        <w:rPr>
          <w:rFonts w:ascii="Calibri"/>
          <w:sz w:val="20"/>
        </w:rPr>
        <w:t>is</w:t>
      </w:r>
      <w:r>
        <w:rPr>
          <w:rFonts w:ascii="Calibri"/>
          <w:spacing w:val="18"/>
          <w:sz w:val="20"/>
        </w:rPr>
        <w:t xml:space="preserve"> </w:t>
      </w:r>
      <w:r>
        <w:rPr>
          <w:rFonts w:ascii="Calibri"/>
          <w:sz w:val="20"/>
        </w:rPr>
        <w:t>a</w:t>
      </w:r>
      <w:r>
        <w:rPr>
          <w:rFonts w:ascii="Calibri"/>
          <w:spacing w:val="16"/>
          <w:sz w:val="20"/>
        </w:rPr>
        <w:t xml:space="preserve"> </w:t>
      </w:r>
      <w:r>
        <w:rPr>
          <w:rFonts w:ascii="Calibri"/>
          <w:sz w:val="20"/>
        </w:rPr>
        <w:t>need</w:t>
      </w:r>
      <w:r>
        <w:rPr>
          <w:rFonts w:ascii="Calibri"/>
          <w:spacing w:val="15"/>
          <w:sz w:val="20"/>
        </w:rPr>
        <w:t xml:space="preserve"> </w:t>
      </w:r>
      <w:r>
        <w:rPr>
          <w:rFonts w:ascii="Calibri"/>
          <w:sz w:val="20"/>
        </w:rPr>
        <w:t>to</w:t>
      </w:r>
      <w:r>
        <w:rPr>
          <w:rFonts w:ascii="Calibri"/>
          <w:spacing w:val="15"/>
          <w:sz w:val="20"/>
        </w:rPr>
        <w:t xml:space="preserve"> </w:t>
      </w:r>
      <w:r>
        <w:rPr>
          <w:rFonts w:ascii="Calibri"/>
          <w:sz w:val="20"/>
        </w:rPr>
        <w:t>properly</w:t>
      </w:r>
      <w:r>
        <w:rPr>
          <w:rFonts w:ascii="Calibri"/>
          <w:spacing w:val="17"/>
          <w:sz w:val="20"/>
        </w:rPr>
        <w:t xml:space="preserve"> </w:t>
      </w:r>
      <w:r>
        <w:rPr>
          <w:rFonts w:ascii="Calibri"/>
          <w:sz w:val="20"/>
        </w:rPr>
        <w:t>inform</w:t>
      </w:r>
      <w:r>
        <w:rPr>
          <w:rFonts w:ascii="Calibri"/>
          <w:spacing w:val="16"/>
          <w:sz w:val="20"/>
        </w:rPr>
        <w:t xml:space="preserve"> </w:t>
      </w:r>
      <w:r>
        <w:rPr>
          <w:rFonts w:ascii="Calibri"/>
          <w:sz w:val="20"/>
        </w:rPr>
        <w:t>fisheries</w:t>
      </w:r>
      <w:r>
        <w:rPr>
          <w:rFonts w:ascii="Calibri"/>
          <w:spacing w:val="18"/>
          <w:sz w:val="20"/>
        </w:rPr>
        <w:t xml:space="preserve"> </w:t>
      </w:r>
      <w:r>
        <w:rPr>
          <w:rFonts w:ascii="Calibri"/>
          <w:sz w:val="20"/>
        </w:rPr>
        <w:t>management</w:t>
      </w:r>
      <w:r>
        <w:rPr>
          <w:rFonts w:ascii="Calibri"/>
          <w:spacing w:val="17"/>
          <w:sz w:val="20"/>
        </w:rPr>
        <w:t xml:space="preserve"> </w:t>
      </w:r>
      <w:r>
        <w:rPr>
          <w:rFonts w:ascii="Calibri"/>
          <w:sz w:val="20"/>
        </w:rPr>
        <w:t>of</w:t>
      </w:r>
      <w:r>
        <w:rPr>
          <w:rFonts w:ascii="Calibri"/>
          <w:spacing w:val="15"/>
          <w:sz w:val="20"/>
        </w:rPr>
        <w:t xml:space="preserve"> </w:t>
      </w:r>
      <w:r>
        <w:rPr>
          <w:rFonts w:ascii="Calibri"/>
          <w:sz w:val="20"/>
        </w:rPr>
        <w:t>the</w:t>
      </w:r>
      <w:r>
        <w:rPr>
          <w:rFonts w:ascii="Calibri"/>
          <w:spacing w:val="17"/>
          <w:sz w:val="20"/>
        </w:rPr>
        <w:t xml:space="preserve"> </w:t>
      </w:r>
      <w:r>
        <w:rPr>
          <w:rFonts w:ascii="Calibri"/>
          <w:sz w:val="20"/>
        </w:rPr>
        <w:t>nature</w:t>
      </w:r>
      <w:r>
        <w:rPr>
          <w:rFonts w:ascii="Calibri"/>
          <w:spacing w:val="17"/>
          <w:sz w:val="20"/>
        </w:rPr>
        <w:t xml:space="preserve"> </w:t>
      </w:r>
      <w:r>
        <w:rPr>
          <w:rFonts w:ascii="Calibri"/>
          <w:sz w:val="20"/>
        </w:rPr>
        <w:t>and</w:t>
      </w:r>
      <w:r>
        <w:rPr>
          <w:rFonts w:ascii="Calibri"/>
          <w:spacing w:val="15"/>
          <w:sz w:val="20"/>
        </w:rPr>
        <w:t xml:space="preserve"> </w:t>
      </w:r>
      <w:r>
        <w:rPr>
          <w:rFonts w:ascii="Calibri"/>
          <w:sz w:val="20"/>
        </w:rPr>
        <w:t>extent</w:t>
      </w:r>
      <w:r>
        <w:rPr>
          <w:rFonts w:ascii="Calibri"/>
          <w:spacing w:val="17"/>
          <w:sz w:val="20"/>
        </w:rPr>
        <w:t xml:space="preserve"> </w:t>
      </w:r>
      <w:r>
        <w:rPr>
          <w:rFonts w:ascii="Calibri"/>
          <w:sz w:val="20"/>
        </w:rPr>
        <w:t>of</w:t>
      </w:r>
      <w:r>
        <w:rPr>
          <w:rFonts w:ascii="Calibri"/>
          <w:spacing w:val="15"/>
          <w:sz w:val="20"/>
        </w:rPr>
        <w:t xml:space="preserve"> </w:t>
      </w:r>
      <w:r>
        <w:rPr>
          <w:rFonts w:ascii="Calibri"/>
          <w:sz w:val="20"/>
        </w:rPr>
        <w:t>these</w:t>
      </w:r>
      <w:r>
        <w:rPr>
          <w:rFonts w:ascii="Calibri"/>
          <w:w w:val="99"/>
          <w:sz w:val="20"/>
        </w:rPr>
        <w:t xml:space="preserve"> </w:t>
      </w:r>
      <w:r>
        <w:rPr>
          <w:rFonts w:ascii="Calibri"/>
          <w:sz w:val="20"/>
        </w:rPr>
        <w:t>external influences on fish stocks and in particular, the distribution of these stocks. This will require</w:t>
      </w:r>
      <w:r>
        <w:rPr>
          <w:rFonts w:ascii="Calibri"/>
          <w:spacing w:val="9"/>
          <w:sz w:val="20"/>
        </w:rPr>
        <w:t xml:space="preserve"> </w:t>
      </w:r>
      <w:r>
        <w:rPr>
          <w:rFonts w:ascii="Calibri"/>
          <w:sz w:val="20"/>
        </w:rPr>
        <w:t xml:space="preserve">additional research and data collection. This view is supported by the report, </w:t>
      </w:r>
      <w:r>
        <w:rPr>
          <w:rFonts w:ascii="Calibri"/>
          <w:i/>
          <w:sz w:val="20"/>
        </w:rPr>
        <w:t>Netting the benefits: An Inquiry into the</w:t>
      </w:r>
      <w:r>
        <w:rPr>
          <w:rFonts w:ascii="Calibri"/>
          <w:i/>
          <w:spacing w:val="4"/>
          <w:sz w:val="20"/>
        </w:rPr>
        <w:t xml:space="preserve"> </w:t>
      </w:r>
      <w:r>
        <w:rPr>
          <w:rFonts w:ascii="Calibri"/>
          <w:i/>
          <w:sz w:val="20"/>
        </w:rPr>
        <w:t>role</w:t>
      </w:r>
      <w:r>
        <w:rPr>
          <w:rFonts w:ascii="Calibri"/>
          <w:i/>
          <w:w w:val="99"/>
          <w:sz w:val="20"/>
        </w:rPr>
        <w:t xml:space="preserve"> </w:t>
      </w:r>
      <w:r>
        <w:rPr>
          <w:rFonts w:ascii="Calibri"/>
          <w:i/>
          <w:sz w:val="20"/>
        </w:rPr>
        <w:t xml:space="preserve">of science for the future of fisheries and aquaculture </w:t>
      </w:r>
      <w:r>
        <w:rPr>
          <w:rFonts w:ascii="Calibri"/>
          <w:sz w:val="20"/>
        </w:rPr>
        <w:t xml:space="preserve">by the House of Representatives Standing Committee  </w:t>
      </w:r>
      <w:r>
        <w:rPr>
          <w:rFonts w:ascii="Calibri"/>
          <w:spacing w:val="22"/>
          <w:sz w:val="20"/>
        </w:rPr>
        <w:t xml:space="preserve"> </w:t>
      </w:r>
      <w:r>
        <w:rPr>
          <w:rFonts w:ascii="Calibri"/>
          <w:sz w:val="20"/>
        </w:rPr>
        <w:t>on</w:t>
      </w:r>
    </w:p>
    <w:p w:rsidR="00ED01A5" w:rsidRDefault="00ED01A5">
      <w:pPr>
        <w:spacing w:line="276" w:lineRule="auto"/>
        <w:jc w:val="both"/>
        <w:rPr>
          <w:rFonts w:ascii="Calibri" w:eastAsia="Calibri" w:hAnsi="Calibri" w:cs="Calibri"/>
          <w:sz w:val="20"/>
          <w:szCs w:val="20"/>
        </w:rPr>
        <w:sectPr w:rsidR="00ED01A5">
          <w:pgSz w:w="11910" w:h="16840"/>
          <w:pgMar w:top="1420" w:right="1320" w:bottom="1380" w:left="1340" w:header="0" w:footer="1198" w:gutter="0"/>
          <w:cols w:space="720"/>
        </w:sectPr>
      </w:pPr>
    </w:p>
    <w:p w:rsidR="00ED01A5" w:rsidRDefault="0023744D">
      <w:pPr>
        <w:pStyle w:val="BodyText"/>
        <w:spacing w:before="42" w:line="276" w:lineRule="auto"/>
        <w:ind w:right="114"/>
        <w:jc w:val="both"/>
      </w:pPr>
      <w:r>
        <w:t>Agriculture,</w:t>
      </w:r>
      <w:r>
        <w:rPr>
          <w:spacing w:val="37"/>
        </w:rPr>
        <w:t xml:space="preserve"> </w:t>
      </w:r>
      <w:r>
        <w:t>Resources,</w:t>
      </w:r>
      <w:r>
        <w:rPr>
          <w:spacing w:val="37"/>
        </w:rPr>
        <w:t xml:space="preserve"> </w:t>
      </w:r>
      <w:r>
        <w:t>Fisheries</w:t>
      </w:r>
      <w:r>
        <w:rPr>
          <w:spacing w:val="41"/>
        </w:rPr>
        <w:t xml:space="preserve"> </w:t>
      </w:r>
      <w:r>
        <w:t>and</w:t>
      </w:r>
      <w:r>
        <w:rPr>
          <w:spacing w:val="38"/>
        </w:rPr>
        <w:t xml:space="preserve"> </w:t>
      </w:r>
      <w:r>
        <w:t>Forestry</w:t>
      </w:r>
      <w:r>
        <w:rPr>
          <w:spacing w:val="40"/>
        </w:rPr>
        <w:t xml:space="preserve"> </w:t>
      </w:r>
      <w:r>
        <w:t>(The</w:t>
      </w:r>
      <w:r>
        <w:rPr>
          <w:spacing w:val="39"/>
        </w:rPr>
        <w:t xml:space="preserve"> </w:t>
      </w:r>
      <w:r>
        <w:t>Parliament</w:t>
      </w:r>
      <w:r>
        <w:rPr>
          <w:spacing w:val="40"/>
        </w:rPr>
        <w:t xml:space="preserve"> </w:t>
      </w:r>
      <w:r>
        <w:t>of</w:t>
      </w:r>
      <w:r>
        <w:rPr>
          <w:spacing w:val="42"/>
        </w:rPr>
        <w:t xml:space="preserve"> </w:t>
      </w:r>
      <w:r>
        <w:t>the</w:t>
      </w:r>
      <w:r>
        <w:rPr>
          <w:spacing w:val="39"/>
        </w:rPr>
        <w:t xml:space="preserve"> </w:t>
      </w:r>
      <w:r>
        <w:t>Commonwealth</w:t>
      </w:r>
      <w:r>
        <w:rPr>
          <w:spacing w:val="42"/>
        </w:rPr>
        <w:t xml:space="preserve"> </w:t>
      </w:r>
      <w:r>
        <w:t>of</w:t>
      </w:r>
      <w:r>
        <w:rPr>
          <w:spacing w:val="38"/>
        </w:rPr>
        <w:t xml:space="preserve"> </w:t>
      </w:r>
      <w:r>
        <w:t>Australia,</w:t>
      </w:r>
      <w:r>
        <w:rPr>
          <w:spacing w:val="41"/>
        </w:rPr>
        <w:t xml:space="preserve"> </w:t>
      </w:r>
      <w:r>
        <w:t>2012),</w:t>
      </w:r>
      <w:r>
        <w:rPr>
          <w:w w:val="99"/>
        </w:rPr>
        <w:t xml:space="preserve"> </w:t>
      </w:r>
      <w:r>
        <w:t>which</w:t>
      </w:r>
      <w:r>
        <w:rPr>
          <w:spacing w:val="18"/>
        </w:rPr>
        <w:t xml:space="preserve"> </w:t>
      </w:r>
      <w:r>
        <w:t>recommended</w:t>
      </w:r>
      <w:r>
        <w:rPr>
          <w:spacing w:val="18"/>
        </w:rPr>
        <w:t xml:space="preserve"> </w:t>
      </w:r>
      <w:r>
        <w:t>that</w:t>
      </w:r>
      <w:r>
        <w:rPr>
          <w:spacing w:val="22"/>
        </w:rPr>
        <w:t xml:space="preserve"> </w:t>
      </w:r>
      <w:r>
        <w:rPr>
          <w:rFonts w:cs="Calibri"/>
        </w:rPr>
        <w:t>“</w:t>
      </w:r>
      <w:r>
        <w:t>the</w:t>
      </w:r>
      <w:r>
        <w:rPr>
          <w:spacing w:val="19"/>
        </w:rPr>
        <w:t xml:space="preserve"> </w:t>
      </w:r>
      <w:r>
        <w:t>Australian</w:t>
      </w:r>
      <w:r>
        <w:rPr>
          <w:spacing w:val="18"/>
        </w:rPr>
        <w:t xml:space="preserve"> </w:t>
      </w:r>
      <w:r>
        <w:t>Government</w:t>
      </w:r>
      <w:r>
        <w:rPr>
          <w:spacing w:val="19"/>
        </w:rPr>
        <w:t xml:space="preserve"> </w:t>
      </w:r>
      <w:r>
        <w:t>ensure</w:t>
      </w:r>
      <w:r>
        <w:rPr>
          <w:spacing w:val="19"/>
        </w:rPr>
        <w:t xml:space="preserve"> </w:t>
      </w:r>
      <w:r>
        <w:t>there</w:t>
      </w:r>
      <w:r>
        <w:rPr>
          <w:spacing w:val="19"/>
        </w:rPr>
        <w:t xml:space="preserve"> </w:t>
      </w:r>
      <w:r>
        <w:t>is</w:t>
      </w:r>
      <w:r>
        <w:rPr>
          <w:spacing w:val="20"/>
        </w:rPr>
        <w:t xml:space="preserve"> </w:t>
      </w:r>
      <w:r>
        <w:t>a</w:t>
      </w:r>
      <w:r>
        <w:rPr>
          <w:spacing w:val="19"/>
        </w:rPr>
        <w:t xml:space="preserve"> </w:t>
      </w:r>
      <w:r>
        <w:t>continued</w:t>
      </w:r>
      <w:r>
        <w:rPr>
          <w:spacing w:val="18"/>
        </w:rPr>
        <w:t xml:space="preserve"> </w:t>
      </w:r>
      <w:r>
        <w:t>strong</w:t>
      </w:r>
      <w:r>
        <w:rPr>
          <w:spacing w:val="21"/>
        </w:rPr>
        <w:t xml:space="preserve"> </w:t>
      </w:r>
      <w:r>
        <w:t>effort</w:t>
      </w:r>
      <w:r>
        <w:rPr>
          <w:spacing w:val="24"/>
        </w:rPr>
        <w:t xml:space="preserve"> </w:t>
      </w:r>
      <w:r>
        <w:t>to</w:t>
      </w:r>
      <w:r>
        <w:rPr>
          <w:spacing w:val="18"/>
        </w:rPr>
        <w:t xml:space="preserve"> </w:t>
      </w:r>
      <w:r>
        <w:t>monitor</w:t>
      </w:r>
      <w:r>
        <w:rPr>
          <w:w w:val="99"/>
        </w:rPr>
        <w:t xml:space="preserve"> </w:t>
      </w:r>
      <w:r>
        <w:t>and analyse the effects of climate change on Australi</w:t>
      </w:r>
      <w:r>
        <w:rPr>
          <w:rFonts w:cs="Calibri"/>
        </w:rPr>
        <w:t xml:space="preserve">a’s oceans and communities”; </w:t>
      </w:r>
      <w:r>
        <w:t xml:space="preserve">and that </w:t>
      </w:r>
      <w:r>
        <w:rPr>
          <w:rFonts w:cs="Calibri"/>
        </w:rPr>
        <w:t>“</w:t>
      </w:r>
      <w:r>
        <w:t>the</w:t>
      </w:r>
      <w:r>
        <w:rPr>
          <w:spacing w:val="33"/>
        </w:rPr>
        <w:t xml:space="preserve"> </w:t>
      </w:r>
      <w:r>
        <w:t>2008</w:t>
      </w:r>
      <w:r>
        <w:rPr>
          <w:w w:val="99"/>
        </w:rPr>
        <w:t xml:space="preserve"> </w:t>
      </w:r>
      <w:r>
        <w:rPr>
          <w:rFonts w:cs="Calibri"/>
        </w:rPr>
        <w:t>preliminary assessment of the ‘</w:t>
      </w:r>
      <w:r>
        <w:rPr>
          <w:rFonts w:cs="Calibri"/>
          <w:i/>
        </w:rPr>
        <w:t>Implications of Climate Change for Australian Fisheries and</w:t>
      </w:r>
      <w:r>
        <w:rPr>
          <w:rFonts w:cs="Calibri"/>
          <w:i/>
          <w:spacing w:val="3"/>
        </w:rPr>
        <w:t xml:space="preserve"> </w:t>
      </w:r>
      <w:r>
        <w:rPr>
          <w:rFonts w:cs="Calibri"/>
          <w:i/>
        </w:rPr>
        <w:t>Aquaculture</w:t>
      </w:r>
      <w:r>
        <w:rPr>
          <w:rFonts w:cs="Calibri"/>
        </w:rPr>
        <w:t xml:space="preserve">’ </w:t>
      </w:r>
      <w:r>
        <w:t>[Hobday</w:t>
      </w:r>
      <w:r>
        <w:rPr>
          <w:spacing w:val="16"/>
        </w:rPr>
        <w:t xml:space="preserve"> </w:t>
      </w:r>
      <w:r>
        <w:rPr>
          <w:rFonts w:cs="Calibri"/>
          <w:i/>
        </w:rPr>
        <w:t>et</w:t>
      </w:r>
      <w:r>
        <w:rPr>
          <w:rFonts w:cs="Calibri"/>
          <w:i/>
          <w:spacing w:val="15"/>
        </w:rPr>
        <w:t xml:space="preserve"> </w:t>
      </w:r>
      <w:r>
        <w:rPr>
          <w:rFonts w:cs="Calibri"/>
          <w:i/>
        </w:rPr>
        <w:t>al</w:t>
      </w:r>
      <w:r>
        <w:t>.,</w:t>
      </w:r>
      <w:r>
        <w:rPr>
          <w:spacing w:val="12"/>
        </w:rPr>
        <w:t xml:space="preserve"> </w:t>
      </w:r>
      <w:r>
        <w:t>2008]</w:t>
      </w:r>
      <w:r>
        <w:rPr>
          <w:spacing w:val="13"/>
        </w:rPr>
        <w:t xml:space="preserve"> </w:t>
      </w:r>
      <w:r>
        <w:t>be</w:t>
      </w:r>
      <w:r>
        <w:rPr>
          <w:spacing w:val="15"/>
        </w:rPr>
        <w:t xml:space="preserve"> </w:t>
      </w:r>
      <w:r>
        <w:t>developed</w:t>
      </w:r>
      <w:r>
        <w:rPr>
          <w:spacing w:val="13"/>
        </w:rPr>
        <w:t xml:space="preserve"> </w:t>
      </w:r>
      <w:r>
        <w:t>by</w:t>
      </w:r>
      <w:r>
        <w:rPr>
          <w:spacing w:val="15"/>
        </w:rPr>
        <w:t xml:space="preserve"> </w:t>
      </w:r>
      <w:r>
        <w:t>the</w:t>
      </w:r>
      <w:r>
        <w:rPr>
          <w:spacing w:val="15"/>
        </w:rPr>
        <w:t xml:space="preserve"> </w:t>
      </w:r>
      <w:r>
        <w:t>Department</w:t>
      </w:r>
      <w:r>
        <w:rPr>
          <w:spacing w:val="15"/>
        </w:rPr>
        <w:t xml:space="preserve"> </w:t>
      </w:r>
      <w:r>
        <w:t>of</w:t>
      </w:r>
      <w:r>
        <w:rPr>
          <w:spacing w:val="13"/>
        </w:rPr>
        <w:t xml:space="preserve"> </w:t>
      </w:r>
      <w:r>
        <w:t>Climate</w:t>
      </w:r>
      <w:r>
        <w:rPr>
          <w:spacing w:val="15"/>
        </w:rPr>
        <w:t xml:space="preserve"> </w:t>
      </w:r>
      <w:r>
        <w:t>Change</w:t>
      </w:r>
      <w:r>
        <w:rPr>
          <w:spacing w:val="15"/>
        </w:rPr>
        <w:t xml:space="preserve"> </w:t>
      </w:r>
      <w:r>
        <w:t>and</w:t>
      </w:r>
      <w:r>
        <w:rPr>
          <w:spacing w:val="13"/>
        </w:rPr>
        <w:t xml:space="preserve"> </w:t>
      </w:r>
      <w:r>
        <w:t>Energy</w:t>
      </w:r>
      <w:r>
        <w:rPr>
          <w:spacing w:val="15"/>
        </w:rPr>
        <w:t xml:space="preserve"> </w:t>
      </w:r>
      <w:r>
        <w:t>Efficiency</w:t>
      </w:r>
      <w:r>
        <w:rPr>
          <w:spacing w:val="15"/>
        </w:rPr>
        <w:t xml:space="preserve"> </w:t>
      </w:r>
      <w:r>
        <w:t>into</w:t>
      </w:r>
      <w:r>
        <w:rPr>
          <w:spacing w:val="13"/>
        </w:rPr>
        <w:t xml:space="preserve"> </w:t>
      </w:r>
      <w:r>
        <w:t>a</w:t>
      </w:r>
      <w:r>
        <w:rPr>
          <w:spacing w:val="14"/>
        </w:rPr>
        <w:t xml:space="preserve"> </w:t>
      </w:r>
      <w:r>
        <w:t>more</w:t>
      </w:r>
      <w:r>
        <w:rPr>
          <w:w w:val="99"/>
        </w:rPr>
        <w:t xml:space="preserve"> </w:t>
      </w:r>
      <w:r>
        <w:t>comprehensive</w:t>
      </w:r>
      <w:r>
        <w:rPr>
          <w:spacing w:val="17"/>
        </w:rPr>
        <w:t xml:space="preserve"> </w:t>
      </w:r>
      <w:r>
        <w:t>study,</w:t>
      </w:r>
      <w:r>
        <w:rPr>
          <w:spacing w:val="18"/>
        </w:rPr>
        <w:t xml:space="preserve"> </w:t>
      </w:r>
      <w:r>
        <w:t>to</w:t>
      </w:r>
      <w:r>
        <w:rPr>
          <w:spacing w:val="19"/>
        </w:rPr>
        <w:t xml:space="preserve"> </w:t>
      </w:r>
      <w:r>
        <w:t>include</w:t>
      </w:r>
      <w:r>
        <w:rPr>
          <w:spacing w:val="20"/>
        </w:rPr>
        <w:t xml:space="preserve"> </w:t>
      </w:r>
      <w:r>
        <w:t>broad</w:t>
      </w:r>
      <w:r>
        <w:rPr>
          <w:spacing w:val="15"/>
        </w:rPr>
        <w:t xml:space="preserve"> </w:t>
      </w:r>
      <w:r>
        <w:t>strategic</w:t>
      </w:r>
      <w:r>
        <w:rPr>
          <w:spacing w:val="20"/>
        </w:rPr>
        <w:t xml:space="preserve"> </w:t>
      </w:r>
      <w:r>
        <w:t>issues</w:t>
      </w:r>
      <w:r>
        <w:rPr>
          <w:spacing w:val="18"/>
        </w:rPr>
        <w:t xml:space="preserve"> </w:t>
      </w:r>
      <w:r>
        <w:t>and</w:t>
      </w:r>
      <w:r>
        <w:rPr>
          <w:spacing w:val="15"/>
        </w:rPr>
        <w:t xml:space="preserve"> </w:t>
      </w:r>
      <w:r>
        <w:t>localised</w:t>
      </w:r>
      <w:r>
        <w:rPr>
          <w:spacing w:val="19"/>
        </w:rPr>
        <w:t xml:space="preserve"> </w:t>
      </w:r>
      <w:r>
        <w:t>impacts</w:t>
      </w:r>
      <w:r>
        <w:rPr>
          <w:rFonts w:cs="Calibri"/>
        </w:rPr>
        <w:t>.”</w:t>
      </w:r>
      <w:r>
        <w:rPr>
          <w:rFonts w:cs="Calibri"/>
          <w:spacing w:val="33"/>
        </w:rPr>
        <w:t xml:space="preserve"> </w:t>
      </w:r>
      <w:r>
        <w:t>Acknowledging</w:t>
      </w:r>
      <w:r>
        <w:rPr>
          <w:spacing w:val="18"/>
        </w:rPr>
        <w:t xml:space="preserve"> </w:t>
      </w:r>
      <w:r>
        <w:t>the</w:t>
      </w:r>
      <w:r>
        <w:rPr>
          <w:spacing w:val="17"/>
        </w:rPr>
        <w:t xml:space="preserve"> </w:t>
      </w:r>
      <w:r>
        <w:t>need</w:t>
      </w:r>
      <w:r>
        <w:rPr>
          <w:spacing w:val="15"/>
        </w:rPr>
        <w:t xml:space="preserve"> </w:t>
      </w:r>
      <w:r>
        <w:t>for</w:t>
      </w:r>
      <w:r>
        <w:rPr>
          <w:w w:val="99"/>
        </w:rPr>
        <w:t xml:space="preserve"> </w:t>
      </w:r>
      <w:r>
        <w:t>further</w:t>
      </w:r>
      <w:r>
        <w:rPr>
          <w:spacing w:val="22"/>
        </w:rPr>
        <w:t xml:space="preserve"> </w:t>
      </w:r>
      <w:r>
        <w:t>research</w:t>
      </w:r>
      <w:r>
        <w:rPr>
          <w:spacing w:val="19"/>
        </w:rPr>
        <w:t xml:space="preserve"> </w:t>
      </w:r>
      <w:r>
        <w:t>and</w:t>
      </w:r>
      <w:r>
        <w:rPr>
          <w:spacing w:val="22"/>
        </w:rPr>
        <w:t xml:space="preserve"> </w:t>
      </w:r>
      <w:r>
        <w:t>data,</w:t>
      </w:r>
      <w:r>
        <w:rPr>
          <w:spacing w:val="18"/>
        </w:rPr>
        <w:t xml:space="preserve"> </w:t>
      </w:r>
      <w:r>
        <w:t>as</w:t>
      </w:r>
      <w:r>
        <w:rPr>
          <w:spacing w:val="21"/>
        </w:rPr>
        <w:t xml:space="preserve"> </w:t>
      </w:r>
      <w:r>
        <w:t>a</w:t>
      </w:r>
      <w:r>
        <w:rPr>
          <w:spacing w:val="19"/>
        </w:rPr>
        <w:t xml:space="preserve"> </w:t>
      </w:r>
      <w:r>
        <w:t>precautionary</w:t>
      </w:r>
      <w:r>
        <w:rPr>
          <w:spacing w:val="20"/>
        </w:rPr>
        <w:t xml:space="preserve"> </w:t>
      </w:r>
      <w:r>
        <w:t>measure</w:t>
      </w:r>
      <w:r>
        <w:rPr>
          <w:spacing w:val="23"/>
        </w:rPr>
        <w:t xml:space="preserve"> </w:t>
      </w:r>
      <w:r>
        <w:t>the</w:t>
      </w:r>
      <w:r>
        <w:rPr>
          <w:spacing w:val="19"/>
        </w:rPr>
        <w:t xml:space="preserve"> </w:t>
      </w:r>
      <w:r>
        <w:t>HSP</w:t>
      </w:r>
      <w:r>
        <w:rPr>
          <w:spacing w:val="20"/>
        </w:rPr>
        <w:t xml:space="preserve"> </w:t>
      </w:r>
      <w:r>
        <w:t>must</w:t>
      </w:r>
      <w:r>
        <w:rPr>
          <w:spacing w:val="20"/>
        </w:rPr>
        <w:t xml:space="preserve"> </w:t>
      </w:r>
      <w:r>
        <w:t>set</w:t>
      </w:r>
      <w:r>
        <w:rPr>
          <w:spacing w:val="16"/>
        </w:rPr>
        <w:t xml:space="preserve"> </w:t>
      </w:r>
      <w:r>
        <w:t>the</w:t>
      </w:r>
      <w:r>
        <w:rPr>
          <w:spacing w:val="19"/>
        </w:rPr>
        <w:t xml:space="preserve"> </w:t>
      </w:r>
      <w:r>
        <w:t>framework</w:t>
      </w:r>
      <w:r>
        <w:rPr>
          <w:spacing w:val="20"/>
        </w:rPr>
        <w:t xml:space="preserve"> </w:t>
      </w:r>
      <w:r>
        <w:t>for</w:t>
      </w:r>
      <w:r>
        <w:rPr>
          <w:spacing w:val="17"/>
        </w:rPr>
        <w:t xml:space="preserve"> </w:t>
      </w:r>
      <w:r>
        <w:t>this</w:t>
      </w:r>
      <w:r>
        <w:rPr>
          <w:spacing w:val="20"/>
        </w:rPr>
        <w:t xml:space="preserve"> </w:t>
      </w:r>
      <w:r>
        <w:t>data</w:t>
      </w:r>
      <w:r>
        <w:rPr>
          <w:spacing w:val="19"/>
        </w:rPr>
        <w:t xml:space="preserve"> </w:t>
      </w:r>
      <w:r>
        <w:t>to</w:t>
      </w:r>
      <w:r>
        <w:rPr>
          <w:spacing w:val="18"/>
        </w:rPr>
        <w:t xml:space="preserve"> </w:t>
      </w:r>
      <w:r>
        <w:t>be</w:t>
      </w:r>
      <w:r>
        <w:rPr>
          <w:w w:val="99"/>
        </w:rPr>
        <w:t xml:space="preserve"> </w:t>
      </w:r>
      <w:r>
        <w:t>accounted for in the process. The new HSP must also take account of all parliamentary enquiry</w:t>
      </w:r>
      <w:r>
        <w:rPr>
          <w:spacing w:val="8"/>
        </w:rPr>
        <w:t xml:space="preserve"> </w:t>
      </w:r>
      <w:r>
        <w:t>outcomes.</w:t>
      </w:r>
    </w:p>
    <w:p w:rsidR="00ED01A5" w:rsidRDefault="0023744D">
      <w:pPr>
        <w:pStyle w:val="BodyText"/>
        <w:spacing w:line="276" w:lineRule="auto"/>
        <w:ind w:right="116"/>
        <w:jc w:val="both"/>
      </w:pPr>
      <w:r>
        <w:t>Finally,</w:t>
      </w:r>
      <w:r>
        <w:rPr>
          <w:spacing w:val="17"/>
        </w:rPr>
        <w:t xml:space="preserve"> </w:t>
      </w:r>
      <w:r>
        <w:t>the</w:t>
      </w:r>
      <w:r>
        <w:rPr>
          <w:spacing w:val="19"/>
        </w:rPr>
        <w:t xml:space="preserve"> </w:t>
      </w:r>
      <w:r>
        <w:t>ongoing</w:t>
      </w:r>
      <w:r>
        <w:rPr>
          <w:spacing w:val="21"/>
        </w:rPr>
        <w:t xml:space="preserve"> </w:t>
      </w:r>
      <w:r>
        <w:t>Senate</w:t>
      </w:r>
      <w:r>
        <w:rPr>
          <w:spacing w:val="19"/>
        </w:rPr>
        <w:t xml:space="preserve"> </w:t>
      </w:r>
      <w:r>
        <w:t>enquiry</w:t>
      </w:r>
      <w:r>
        <w:rPr>
          <w:spacing w:val="20"/>
        </w:rPr>
        <w:t xml:space="preserve"> </w:t>
      </w:r>
      <w:r>
        <w:t>into</w:t>
      </w:r>
      <w:r>
        <w:rPr>
          <w:spacing w:val="18"/>
        </w:rPr>
        <w:t xml:space="preserve"> </w:t>
      </w:r>
      <w:r>
        <w:t>Current</w:t>
      </w:r>
      <w:r>
        <w:rPr>
          <w:spacing w:val="24"/>
        </w:rPr>
        <w:t xml:space="preserve"> </w:t>
      </w:r>
      <w:r>
        <w:t>and</w:t>
      </w:r>
      <w:r>
        <w:rPr>
          <w:spacing w:val="19"/>
        </w:rPr>
        <w:t xml:space="preserve"> </w:t>
      </w:r>
      <w:r>
        <w:t>Future</w:t>
      </w:r>
      <w:r>
        <w:rPr>
          <w:spacing w:val="20"/>
        </w:rPr>
        <w:t xml:space="preserve"> </w:t>
      </w:r>
      <w:r>
        <w:t>Impacts</w:t>
      </w:r>
      <w:r>
        <w:rPr>
          <w:spacing w:val="20"/>
        </w:rPr>
        <w:t xml:space="preserve"> </w:t>
      </w:r>
      <w:r>
        <w:t>of</w:t>
      </w:r>
      <w:r>
        <w:rPr>
          <w:spacing w:val="19"/>
        </w:rPr>
        <w:t xml:space="preserve"> </w:t>
      </w:r>
      <w:r>
        <w:t>Climate</w:t>
      </w:r>
      <w:r>
        <w:rPr>
          <w:spacing w:val="20"/>
        </w:rPr>
        <w:t xml:space="preserve"> </w:t>
      </w:r>
      <w:r>
        <w:t>Change</w:t>
      </w:r>
      <w:r>
        <w:rPr>
          <w:spacing w:val="19"/>
        </w:rPr>
        <w:t xml:space="preserve"> </w:t>
      </w:r>
      <w:r>
        <w:t>on</w:t>
      </w:r>
      <w:r>
        <w:rPr>
          <w:spacing w:val="19"/>
        </w:rPr>
        <w:t xml:space="preserve"> </w:t>
      </w:r>
      <w:r>
        <w:t>Marine</w:t>
      </w:r>
      <w:r>
        <w:rPr>
          <w:spacing w:val="20"/>
        </w:rPr>
        <w:t xml:space="preserve"> </w:t>
      </w:r>
      <w:r>
        <w:t>Fisheries</w:t>
      </w:r>
      <w:r>
        <w:rPr>
          <w:w w:val="99"/>
        </w:rPr>
        <w:t xml:space="preserve"> </w:t>
      </w:r>
      <w:r>
        <w:t>and Biodiversity is considering the recent and projected impact of climate change on fisheries and</w:t>
      </w:r>
      <w:r>
        <w:rPr>
          <w:spacing w:val="43"/>
        </w:rPr>
        <w:t xml:space="preserve"> </w:t>
      </w:r>
      <w:r>
        <w:t>the</w:t>
      </w:r>
      <w:r>
        <w:rPr>
          <w:w w:val="99"/>
        </w:rPr>
        <w:t xml:space="preserve"> </w:t>
      </w:r>
      <w:r>
        <w:t>management of this issue. While the enquiry will not report until September, the deliberations of the</w:t>
      </w:r>
      <w:r>
        <w:rPr>
          <w:spacing w:val="19"/>
        </w:rPr>
        <w:t xml:space="preserve"> </w:t>
      </w:r>
      <w:r>
        <w:t>process are</w:t>
      </w:r>
      <w:r>
        <w:rPr>
          <w:spacing w:val="8"/>
        </w:rPr>
        <w:t xml:space="preserve"> </w:t>
      </w:r>
      <w:r>
        <w:t>available</w:t>
      </w:r>
      <w:r>
        <w:rPr>
          <w:spacing w:val="8"/>
        </w:rPr>
        <w:t xml:space="preserve"> </w:t>
      </w:r>
      <w:r>
        <w:t>and</w:t>
      </w:r>
      <w:r>
        <w:rPr>
          <w:spacing w:val="6"/>
        </w:rPr>
        <w:t xml:space="preserve"> </w:t>
      </w:r>
      <w:r>
        <w:t>these</w:t>
      </w:r>
      <w:r>
        <w:rPr>
          <w:spacing w:val="8"/>
        </w:rPr>
        <w:t xml:space="preserve"> </w:t>
      </w:r>
      <w:r>
        <w:t>should</w:t>
      </w:r>
      <w:r>
        <w:rPr>
          <w:spacing w:val="6"/>
        </w:rPr>
        <w:t xml:space="preserve"> </w:t>
      </w:r>
      <w:r>
        <w:t>be</w:t>
      </w:r>
      <w:r>
        <w:rPr>
          <w:spacing w:val="8"/>
        </w:rPr>
        <w:t xml:space="preserve"> </w:t>
      </w:r>
      <w:r>
        <w:t>taken</w:t>
      </w:r>
      <w:r>
        <w:rPr>
          <w:spacing w:val="6"/>
        </w:rPr>
        <w:t xml:space="preserve"> </w:t>
      </w:r>
      <w:r>
        <w:t>account</w:t>
      </w:r>
      <w:r>
        <w:rPr>
          <w:spacing w:val="12"/>
        </w:rPr>
        <w:t xml:space="preserve"> </w:t>
      </w:r>
      <w:r>
        <w:t>of</w:t>
      </w:r>
      <w:r>
        <w:rPr>
          <w:spacing w:val="6"/>
        </w:rPr>
        <w:t xml:space="preserve"> </w:t>
      </w:r>
      <w:r>
        <w:t>in</w:t>
      </w:r>
      <w:r>
        <w:rPr>
          <w:spacing w:val="6"/>
        </w:rPr>
        <w:t xml:space="preserve"> </w:t>
      </w:r>
      <w:r>
        <w:t>the</w:t>
      </w:r>
      <w:r>
        <w:rPr>
          <w:spacing w:val="8"/>
        </w:rPr>
        <w:t xml:space="preserve"> </w:t>
      </w:r>
      <w:r>
        <w:t>new</w:t>
      </w:r>
      <w:r>
        <w:rPr>
          <w:spacing w:val="8"/>
        </w:rPr>
        <w:t xml:space="preserve"> </w:t>
      </w:r>
      <w:r>
        <w:t>HSP</w:t>
      </w:r>
      <w:r>
        <w:rPr>
          <w:spacing w:val="8"/>
        </w:rPr>
        <w:t xml:space="preserve"> </w:t>
      </w:r>
      <w:r>
        <w:t>to</w:t>
      </w:r>
      <w:r>
        <w:rPr>
          <w:spacing w:val="6"/>
        </w:rPr>
        <w:t xml:space="preserve"> </w:t>
      </w:r>
      <w:r>
        <w:t>ensure</w:t>
      </w:r>
      <w:r>
        <w:rPr>
          <w:spacing w:val="8"/>
        </w:rPr>
        <w:t xml:space="preserve"> </w:t>
      </w:r>
      <w:r>
        <w:t>that</w:t>
      </w:r>
      <w:r>
        <w:rPr>
          <w:spacing w:val="8"/>
        </w:rPr>
        <w:t xml:space="preserve"> </w:t>
      </w:r>
      <w:r>
        <w:t>is</w:t>
      </w:r>
      <w:r>
        <w:rPr>
          <w:spacing w:val="9"/>
        </w:rPr>
        <w:t xml:space="preserve"> </w:t>
      </w:r>
      <w:r>
        <w:t>able</w:t>
      </w:r>
      <w:r>
        <w:rPr>
          <w:spacing w:val="8"/>
        </w:rPr>
        <w:t xml:space="preserve"> </w:t>
      </w:r>
      <w:r>
        <w:t>to</w:t>
      </w:r>
      <w:r>
        <w:rPr>
          <w:spacing w:val="6"/>
        </w:rPr>
        <w:t xml:space="preserve"> </w:t>
      </w:r>
      <w:r>
        <w:t>best</w:t>
      </w:r>
      <w:r>
        <w:rPr>
          <w:spacing w:val="8"/>
        </w:rPr>
        <w:t xml:space="preserve"> </w:t>
      </w:r>
      <w:r>
        <w:t>prepare</w:t>
      </w:r>
      <w:r>
        <w:rPr>
          <w:spacing w:val="8"/>
        </w:rPr>
        <w:t xml:space="preserve"> </w:t>
      </w:r>
      <w:r>
        <w:t>and respond</w:t>
      </w:r>
      <w:r>
        <w:rPr>
          <w:spacing w:val="19"/>
        </w:rPr>
        <w:t xml:space="preserve"> </w:t>
      </w:r>
      <w:r>
        <w:t>to</w:t>
      </w:r>
      <w:r>
        <w:rPr>
          <w:spacing w:val="19"/>
        </w:rPr>
        <w:t xml:space="preserve"> </w:t>
      </w:r>
      <w:r>
        <w:t>the</w:t>
      </w:r>
      <w:r>
        <w:rPr>
          <w:spacing w:val="20"/>
        </w:rPr>
        <w:t xml:space="preserve"> </w:t>
      </w:r>
      <w:r>
        <w:t>very</w:t>
      </w:r>
      <w:r>
        <w:rPr>
          <w:spacing w:val="21"/>
        </w:rPr>
        <w:t xml:space="preserve"> </w:t>
      </w:r>
      <w:r>
        <w:t>real</w:t>
      </w:r>
      <w:r>
        <w:rPr>
          <w:spacing w:val="22"/>
        </w:rPr>
        <w:t xml:space="preserve"> </w:t>
      </w:r>
      <w:r>
        <w:t>influences</w:t>
      </w:r>
      <w:r>
        <w:rPr>
          <w:spacing w:val="22"/>
        </w:rPr>
        <w:t xml:space="preserve"> </w:t>
      </w:r>
      <w:r>
        <w:t>that</w:t>
      </w:r>
      <w:r>
        <w:rPr>
          <w:spacing w:val="21"/>
        </w:rPr>
        <w:t xml:space="preserve"> </w:t>
      </w:r>
      <w:r>
        <w:t>climate</w:t>
      </w:r>
      <w:r>
        <w:rPr>
          <w:spacing w:val="24"/>
        </w:rPr>
        <w:t xml:space="preserve"> </w:t>
      </w:r>
      <w:r>
        <w:t>change</w:t>
      </w:r>
      <w:r>
        <w:rPr>
          <w:spacing w:val="20"/>
        </w:rPr>
        <w:t xml:space="preserve"> </w:t>
      </w:r>
      <w:r>
        <w:t>is</w:t>
      </w:r>
      <w:r>
        <w:rPr>
          <w:spacing w:val="21"/>
        </w:rPr>
        <w:t xml:space="preserve"> </w:t>
      </w:r>
      <w:r>
        <w:t>having</w:t>
      </w:r>
      <w:r>
        <w:rPr>
          <w:spacing w:val="26"/>
        </w:rPr>
        <w:t xml:space="preserve"> </w:t>
      </w:r>
      <w:r>
        <w:t>on</w:t>
      </w:r>
      <w:r>
        <w:rPr>
          <w:spacing w:val="19"/>
        </w:rPr>
        <w:t xml:space="preserve"> </w:t>
      </w:r>
      <w:r>
        <w:t>fisheries</w:t>
      </w:r>
      <w:r>
        <w:rPr>
          <w:spacing w:val="22"/>
        </w:rPr>
        <w:t xml:space="preserve"> </w:t>
      </w:r>
      <w:r>
        <w:t>and</w:t>
      </w:r>
      <w:r>
        <w:rPr>
          <w:spacing w:val="19"/>
        </w:rPr>
        <w:t xml:space="preserve"> </w:t>
      </w:r>
      <w:r>
        <w:t>the</w:t>
      </w:r>
      <w:r>
        <w:rPr>
          <w:spacing w:val="20"/>
        </w:rPr>
        <w:t xml:space="preserve"> </w:t>
      </w:r>
      <w:r>
        <w:t>mechanisms</w:t>
      </w:r>
      <w:r>
        <w:rPr>
          <w:spacing w:val="22"/>
        </w:rPr>
        <w:t xml:space="preserve"> </w:t>
      </w:r>
      <w:r>
        <w:t>through which fisheries are</w:t>
      </w:r>
      <w:r>
        <w:rPr>
          <w:spacing w:val="-13"/>
        </w:rPr>
        <w:t xml:space="preserve"> </w:t>
      </w:r>
      <w:r>
        <w:t>managed.</w:t>
      </w:r>
    </w:p>
    <w:p w:rsidR="00ED01A5" w:rsidRDefault="0023744D">
      <w:pPr>
        <w:pStyle w:val="Heading2"/>
        <w:spacing w:before="120"/>
        <w:ind w:right="144"/>
        <w:rPr>
          <w:b w:val="0"/>
          <w:bCs w:val="0"/>
        </w:rPr>
      </w:pPr>
      <w:r>
        <w:t>SPECIFIC</w:t>
      </w:r>
      <w:r>
        <w:rPr>
          <w:spacing w:val="-8"/>
        </w:rPr>
        <w:t xml:space="preserve"> </w:t>
      </w:r>
      <w:r>
        <w:t>COMMENTS</w:t>
      </w:r>
    </w:p>
    <w:p w:rsidR="00ED01A5" w:rsidRDefault="0023744D">
      <w:pPr>
        <w:spacing w:before="156"/>
        <w:ind w:left="100" w:right="144"/>
        <w:rPr>
          <w:rFonts w:ascii="Calibri" w:eastAsia="Calibri" w:hAnsi="Calibri" w:cs="Calibri"/>
          <w:sz w:val="20"/>
          <w:szCs w:val="20"/>
        </w:rPr>
      </w:pPr>
      <w:r>
        <w:rPr>
          <w:rFonts w:ascii="Calibri"/>
          <w:b/>
          <w:sz w:val="20"/>
        </w:rPr>
        <w:t>INTRODUCTION, OBJECTIVES AND KEY PRINCIPLES (SECTION 1, PARA 1 AND SECTION</w:t>
      </w:r>
      <w:r>
        <w:rPr>
          <w:rFonts w:ascii="Calibri"/>
          <w:b/>
          <w:spacing w:val="-31"/>
          <w:sz w:val="20"/>
        </w:rPr>
        <w:t xml:space="preserve"> </w:t>
      </w:r>
      <w:r>
        <w:rPr>
          <w:rFonts w:ascii="Calibri"/>
          <w:b/>
          <w:sz w:val="20"/>
        </w:rPr>
        <w:t>2)</w:t>
      </w:r>
    </w:p>
    <w:p w:rsidR="00ED01A5" w:rsidRDefault="0023744D">
      <w:pPr>
        <w:pStyle w:val="Heading3"/>
        <w:spacing w:before="156"/>
        <w:ind w:right="144"/>
        <w:rPr>
          <w:b w:val="0"/>
          <w:bCs w:val="0"/>
          <w:i w:val="0"/>
        </w:rPr>
      </w:pPr>
      <w:r>
        <w:t>Prioritisation of</w:t>
      </w:r>
      <w:r>
        <w:rPr>
          <w:spacing w:val="-19"/>
        </w:rPr>
        <w:t xml:space="preserve"> </w:t>
      </w:r>
      <w:r>
        <w:t>objectives</w:t>
      </w:r>
    </w:p>
    <w:p w:rsidR="00ED01A5" w:rsidRDefault="0023744D">
      <w:pPr>
        <w:pStyle w:val="BodyText"/>
        <w:spacing w:before="155" w:line="276" w:lineRule="auto"/>
        <w:ind w:right="215"/>
      </w:pPr>
      <w:r>
        <w:t>Well accepted contemporary fisheries management recognises that the goals of sustainable</w:t>
      </w:r>
      <w:r>
        <w:rPr>
          <w:spacing w:val="-26"/>
        </w:rPr>
        <w:t xml:space="preserve"> </w:t>
      </w:r>
      <w:r>
        <w:t>management</w:t>
      </w:r>
      <w:r>
        <w:rPr>
          <w:w w:val="99"/>
        </w:rPr>
        <w:t xml:space="preserve"> </w:t>
      </w:r>
      <w:r>
        <w:t>extend beyond the management of target fish stocks. Ecosystem Based Fisheries Management (EBFM)</w:t>
      </w:r>
      <w:r>
        <w:rPr>
          <w:spacing w:val="3"/>
        </w:rPr>
        <w:t xml:space="preserve"> </w:t>
      </w:r>
      <w:r>
        <w:t>takes</w:t>
      </w:r>
      <w:r>
        <w:rPr>
          <w:w w:val="99"/>
        </w:rPr>
        <w:t xml:space="preserve"> </w:t>
      </w:r>
      <w:r>
        <w:t>into account the impacts of fishing on target, non-target, other dependent species, threatened</w:t>
      </w:r>
      <w:r>
        <w:rPr>
          <w:spacing w:val="-30"/>
        </w:rPr>
        <w:t xml:space="preserve"> </w:t>
      </w:r>
      <w:r>
        <w:t>and endangered</w:t>
      </w:r>
      <w:r>
        <w:rPr>
          <w:spacing w:val="-3"/>
        </w:rPr>
        <w:t xml:space="preserve"> </w:t>
      </w:r>
      <w:r>
        <w:t>species,</w:t>
      </w:r>
      <w:r>
        <w:rPr>
          <w:spacing w:val="-5"/>
        </w:rPr>
        <w:t xml:space="preserve"> </w:t>
      </w:r>
      <w:r>
        <w:t>and</w:t>
      </w:r>
      <w:r>
        <w:rPr>
          <w:spacing w:val="-4"/>
        </w:rPr>
        <w:t xml:space="preserve"> </w:t>
      </w:r>
      <w:r>
        <w:t>the</w:t>
      </w:r>
      <w:r>
        <w:rPr>
          <w:spacing w:val="-2"/>
        </w:rPr>
        <w:t xml:space="preserve"> </w:t>
      </w:r>
      <w:r>
        <w:t>ecosystems</w:t>
      </w:r>
      <w:r>
        <w:rPr>
          <w:spacing w:val="-1"/>
        </w:rPr>
        <w:t xml:space="preserve"> </w:t>
      </w:r>
      <w:r>
        <w:t>and</w:t>
      </w:r>
      <w:r>
        <w:rPr>
          <w:spacing w:val="-4"/>
        </w:rPr>
        <w:t xml:space="preserve"> </w:t>
      </w:r>
      <w:r>
        <w:t>habitats</w:t>
      </w:r>
      <w:r>
        <w:rPr>
          <w:spacing w:val="-1"/>
        </w:rPr>
        <w:t xml:space="preserve"> </w:t>
      </w:r>
      <w:r>
        <w:t>in</w:t>
      </w:r>
      <w:r>
        <w:rPr>
          <w:spacing w:val="-4"/>
        </w:rPr>
        <w:t xml:space="preserve"> </w:t>
      </w:r>
      <w:r>
        <w:t>which</w:t>
      </w:r>
      <w:r>
        <w:rPr>
          <w:spacing w:val="-1"/>
        </w:rPr>
        <w:t xml:space="preserve"> </w:t>
      </w:r>
      <w:r>
        <w:t>those</w:t>
      </w:r>
      <w:r>
        <w:rPr>
          <w:spacing w:val="-2"/>
        </w:rPr>
        <w:t xml:space="preserve"> </w:t>
      </w:r>
      <w:r>
        <w:t>species</w:t>
      </w:r>
      <w:r>
        <w:rPr>
          <w:spacing w:val="-1"/>
        </w:rPr>
        <w:t xml:space="preserve"> </w:t>
      </w:r>
      <w:r>
        <w:t>occur.</w:t>
      </w:r>
      <w:r>
        <w:rPr>
          <w:spacing w:val="-1"/>
        </w:rPr>
        <w:t xml:space="preserve"> </w:t>
      </w:r>
      <w:r>
        <w:t>EBFM</w:t>
      </w:r>
      <w:r>
        <w:rPr>
          <w:spacing w:val="-2"/>
        </w:rPr>
        <w:t xml:space="preserve"> </w:t>
      </w:r>
      <w:r>
        <w:t>is</w:t>
      </w:r>
      <w:r>
        <w:rPr>
          <w:spacing w:val="-1"/>
        </w:rPr>
        <w:t xml:space="preserve"> </w:t>
      </w:r>
      <w:r>
        <w:t>a</w:t>
      </w:r>
      <w:r>
        <w:rPr>
          <w:spacing w:val="-2"/>
        </w:rPr>
        <w:t xml:space="preserve"> </w:t>
      </w:r>
      <w:r>
        <w:t>generally</w:t>
      </w:r>
      <w:r>
        <w:rPr>
          <w:w w:val="99"/>
        </w:rPr>
        <w:t xml:space="preserve"> </w:t>
      </w:r>
      <w:r>
        <w:t xml:space="preserve">accepted management framework and should not be considered an </w:t>
      </w:r>
      <w:r>
        <w:rPr>
          <w:rFonts w:cs="Calibri"/>
        </w:rPr>
        <w:t>‘additional’ element to address</w:t>
      </w:r>
      <w:r>
        <w:rPr>
          <w:rFonts w:cs="Calibri"/>
          <w:spacing w:val="-15"/>
        </w:rPr>
        <w:t xml:space="preserve"> </w:t>
      </w:r>
      <w:r>
        <w:rPr>
          <w:rFonts w:cs="Calibri"/>
        </w:rPr>
        <w:t>‘non</w:t>
      </w:r>
      <w:r>
        <w:t xml:space="preserve">- </w:t>
      </w:r>
      <w:r>
        <w:rPr>
          <w:rFonts w:cs="Calibri"/>
        </w:rPr>
        <w:t>commercial’</w:t>
      </w:r>
      <w:r>
        <w:rPr>
          <w:rFonts w:cs="Calibri"/>
          <w:spacing w:val="-2"/>
        </w:rPr>
        <w:t xml:space="preserve"> </w:t>
      </w:r>
      <w:r>
        <w:rPr>
          <w:rFonts w:cs="Calibri"/>
        </w:rPr>
        <w:t>or</w:t>
      </w:r>
      <w:r>
        <w:rPr>
          <w:rFonts w:cs="Calibri"/>
          <w:spacing w:val="-2"/>
        </w:rPr>
        <w:t xml:space="preserve"> </w:t>
      </w:r>
      <w:r>
        <w:rPr>
          <w:rFonts w:cs="Calibri"/>
        </w:rPr>
        <w:t>conservation</w:t>
      </w:r>
      <w:r>
        <w:rPr>
          <w:rFonts w:cs="Calibri"/>
          <w:spacing w:val="-5"/>
        </w:rPr>
        <w:t xml:space="preserve"> </w:t>
      </w:r>
      <w:r>
        <w:rPr>
          <w:rFonts w:cs="Calibri"/>
        </w:rPr>
        <w:t>concerns.</w:t>
      </w:r>
      <w:r>
        <w:rPr>
          <w:rFonts w:cs="Calibri"/>
          <w:spacing w:val="-2"/>
        </w:rPr>
        <w:t xml:space="preserve"> </w:t>
      </w:r>
      <w:r>
        <w:rPr>
          <w:rFonts w:cs="Calibri"/>
        </w:rPr>
        <w:t>In</w:t>
      </w:r>
      <w:r>
        <w:rPr>
          <w:rFonts w:cs="Calibri"/>
          <w:spacing w:val="-5"/>
        </w:rPr>
        <w:t xml:space="preserve"> </w:t>
      </w:r>
      <w:r>
        <w:rPr>
          <w:rFonts w:cs="Calibri"/>
        </w:rPr>
        <w:t>fact,</w:t>
      </w:r>
      <w:r>
        <w:rPr>
          <w:rFonts w:cs="Calibri"/>
          <w:spacing w:val="-6"/>
        </w:rPr>
        <w:t xml:space="preserve"> </w:t>
      </w:r>
      <w:r>
        <w:rPr>
          <w:rFonts w:cs="Calibri"/>
        </w:rPr>
        <w:t>the</w:t>
      </w:r>
      <w:r>
        <w:rPr>
          <w:rFonts w:cs="Calibri"/>
          <w:spacing w:val="1"/>
        </w:rPr>
        <w:t xml:space="preserve"> </w:t>
      </w:r>
      <w:r>
        <w:rPr>
          <w:rFonts w:cs="Calibri"/>
        </w:rPr>
        <w:t>sustainable</w:t>
      </w:r>
      <w:r>
        <w:rPr>
          <w:rFonts w:cs="Calibri"/>
          <w:spacing w:val="-3"/>
        </w:rPr>
        <w:t xml:space="preserve"> </w:t>
      </w:r>
      <w:r>
        <w:rPr>
          <w:rFonts w:cs="Calibri"/>
        </w:rPr>
        <w:t>ma</w:t>
      </w:r>
      <w:r>
        <w:t>nagement</w:t>
      </w:r>
      <w:r>
        <w:rPr>
          <w:spacing w:val="-3"/>
        </w:rPr>
        <w:t xml:space="preserve"> </w:t>
      </w:r>
      <w:r>
        <w:t>of</w:t>
      </w:r>
      <w:r>
        <w:rPr>
          <w:spacing w:val="-1"/>
        </w:rPr>
        <w:t xml:space="preserve"> </w:t>
      </w:r>
      <w:r>
        <w:t>fisheries</w:t>
      </w:r>
      <w:r>
        <w:rPr>
          <w:spacing w:val="-2"/>
        </w:rPr>
        <w:t xml:space="preserve"> </w:t>
      </w:r>
      <w:r>
        <w:t>is</w:t>
      </w:r>
      <w:r>
        <w:rPr>
          <w:spacing w:val="-2"/>
        </w:rPr>
        <w:t xml:space="preserve"> </w:t>
      </w:r>
      <w:r>
        <w:t>intended</w:t>
      </w:r>
      <w:r>
        <w:rPr>
          <w:spacing w:val="-4"/>
        </w:rPr>
        <w:t xml:space="preserve"> </w:t>
      </w:r>
      <w:r>
        <w:t>to</w:t>
      </w:r>
      <w:r>
        <w:rPr>
          <w:spacing w:val="-5"/>
        </w:rPr>
        <w:t xml:space="preserve"> </w:t>
      </w:r>
      <w:r>
        <w:t>protect</w:t>
      </w:r>
      <w:r>
        <w:rPr>
          <w:w w:val="99"/>
        </w:rPr>
        <w:t xml:space="preserve"> </w:t>
      </w:r>
      <w:r>
        <w:t>the</w:t>
      </w:r>
      <w:r>
        <w:rPr>
          <w:spacing w:val="-3"/>
        </w:rPr>
        <w:t xml:space="preserve"> </w:t>
      </w:r>
      <w:r>
        <w:t>environment</w:t>
      </w:r>
      <w:r>
        <w:rPr>
          <w:spacing w:val="-3"/>
        </w:rPr>
        <w:t xml:space="preserve"> </w:t>
      </w:r>
      <w:r>
        <w:t>for</w:t>
      </w:r>
      <w:r>
        <w:rPr>
          <w:spacing w:val="-5"/>
        </w:rPr>
        <w:t xml:space="preserve"> </w:t>
      </w:r>
      <w:r>
        <w:t>the</w:t>
      </w:r>
      <w:r>
        <w:rPr>
          <w:spacing w:val="-3"/>
        </w:rPr>
        <w:t xml:space="preserve"> </w:t>
      </w:r>
      <w:r>
        <w:t>sake</w:t>
      </w:r>
      <w:r>
        <w:rPr>
          <w:spacing w:val="-3"/>
        </w:rPr>
        <w:t xml:space="preserve"> </w:t>
      </w:r>
      <w:r>
        <w:t>of</w:t>
      </w:r>
      <w:r>
        <w:rPr>
          <w:spacing w:val="-1"/>
        </w:rPr>
        <w:t xml:space="preserve"> </w:t>
      </w:r>
      <w:r>
        <w:t>the</w:t>
      </w:r>
      <w:r>
        <w:rPr>
          <w:spacing w:val="-3"/>
        </w:rPr>
        <w:t xml:space="preserve"> </w:t>
      </w:r>
      <w:r>
        <w:t>community</w:t>
      </w:r>
      <w:r>
        <w:rPr>
          <w:spacing w:val="-2"/>
        </w:rPr>
        <w:t xml:space="preserve"> </w:t>
      </w:r>
      <w:r>
        <w:t>that</w:t>
      </w:r>
      <w:r>
        <w:rPr>
          <w:spacing w:val="-3"/>
        </w:rPr>
        <w:t xml:space="preserve"> </w:t>
      </w:r>
      <w:r>
        <w:t>owns</w:t>
      </w:r>
      <w:r>
        <w:rPr>
          <w:spacing w:val="-2"/>
        </w:rPr>
        <w:t xml:space="preserve"> </w:t>
      </w:r>
      <w:r>
        <w:t>it,</w:t>
      </w:r>
      <w:r>
        <w:rPr>
          <w:spacing w:val="-6"/>
        </w:rPr>
        <w:t xml:space="preserve"> </w:t>
      </w:r>
      <w:r>
        <w:t>and</w:t>
      </w:r>
      <w:r>
        <w:rPr>
          <w:spacing w:val="-5"/>
        </w:rPr>
        <w:t xml:space="preserve"> </w:t>
      </w:r>
      <w:r>
        <w:t>to</w:t>
      </w:r>
      <w:r>
        <w:rPr>
          <w:spacing w:val="-5"/>
        </w:rPr>
        <w:t xml:space="preserve"> </w:t>
      </w:r>
      <w:r>
        <w:t>ensure</w:t>
      </w:r>
      <w:r>
        <w:rPr>
          <w:spacing w:val="-3"/>
        </w:rPr>
        <w:t xml:space="preserve"> </w:t>
      </w:r>
      <w:r>
        <w:t>that</w:t>
      </w:r>
      <w:r>
        <w:rPr>
          <w:spacing w:val="-3"/>
        </w:rPr>
        <w:t xml:space="preserve"> </w:t>
      </w:r>
      <w:r>
        <w:t>fisheries</w:t>
      </w:r>
      <w:r>
        <w:rPr>
          <w:spacing w:val="2"/>
        </w:rPr>
        <w:t xml:space="preserve"> </w:t>
      </w:r>
      <w:r>
        <w:t>remain</w:t>
      </w:r>
      <w:r>
        <w:rPr>
          <w:spacing w:val="-5"/>
        </w:rPr>
        <w:t xml:space="preserve"> </w:t>
      </w:r>
      <w:r>
        <w:t>viable</w:t>
      </w:r>
      <w:r>
        <w:rPr>
          <w:spacing w:val="-3"/>
        </w:rPr>
        <w:t xml:space="preserve"> </w:t>
      </w:r>
      <w:r>
        <w:t>and productive,</w:t>
      </w:r>
      <w:r>
        <w:rPr>
          <w:spacing w:val="-6"/>
        </w:rPr>
        <w:t xml:space="preserve"> </w:t>
      </w:r>
      <w:r>
        <w:t>which</w:t>
      </w:r>
      <w:r>
        <w:rPr>
          <w:spacing w:val="-2"/>
        </w:rPr>
        <w:t xml:space="preserve"> </w:t>
      </w:r>
      <w:r>
        <w:t>depends</w:t>
      </w:r>
      <w:r>
        <w:rPr>
          <w:spacing w:val="1"/>
        </w:rPr>
        <w:t xml:space="preserve"> </w:t>
      </w:r>
      <w:r>
        <w:t>in</w:t>
      </w:r>
      <w:r>
        <w:rPr>
          <w:spacing w:val="-6"/>
        </w:rPr>
        <w:t xml:space="preserve"> </w:t>
      </w:r>
      <w:r>
        <w:t>turn</w:t>
      </w:r>
      <w:r>
        <w:rPr>
          <w:spacing w:val="-2"/>
        </w:rPr>
        <w:t xml:space="preserve"> </w:t>
      </w:r>
      <w:r>
        <w:t>on</w:t>
      </w:r>
      <w:r>
        <w:rPr>
          <w:spacing w:val="-6"/>
        </w:rPr>
        <w:t xml:space="preserve"> </w:t>
      </w:r>
      <w:r>
        <w:t>environmental</w:t>
      </w:r>
      <w:r>
        <w:rPr>
          <w:spacing w:val="-6"/>
        </w:rPr>
        <w:t xml:space="preserve"> </w:t>
      </w:r>
      <w:r>
        <w:t>health.</w:t>
      </w:r>
      <w:r>
        <w:rPr>
          <w:spacing w:val="-3"/>
        </w:rPr>
        <w:t xml:space="preserve"> </w:t>
      </w:r>
      <w:r>
        <w:t>Any</w:t>
      </w:r>
      <w:r>
        <w:rPr>
          <w:spacing w:val="-3"/>
        </w:rPr>
        <w:t xml:space="preserve"> </w:t>
      </w:r>
      <w:r>
        <w:t>consideration</w:t>
      </w:r>
      <w:r>
        <w:rPr>
          <w:spacing w:val="-2"/>
        </w:rPr>
        <w:t xml:space="preserve"> </w:t>
      </w:r>
      <w:r>
        <w:t>of</w:t>
      </w:r>
      <w:r>
        <w:rPr>
          <w:spacing w:val="-2"/>
        </w:rPr>
        <w:t xml:space="preserve"> </w:t>
      </w:r>
      <w:r>
        <w:t>the</w:t>
      </w:r>
      <w:r>
        <w:rPr>
          <w:spacing w:val="-4"/>
        </w:rPr>
        <w:t xml:space="preserve"> </w:t>
      </w:r>
      <w:r>
        <w:t>costs</w:t>
      </w:r>
      <w:r>
        <w:rPr>
          <w:spacing w:val="-3"/>
        </w:rPr>
        <w:t xml:space="preserve"> </w:t>
      </w:r>
      <w:r>
        <w:t>of</w:t>
      </w:r>
      <w:r>
        <w:rPr>
          <w:spacing w:val="-2"/>
        </w:rPr>
        <w:t xml:space="preserve"> </w:t>
      </w:r>
      <w:r>
        <w:t>EBFM must</w:t>
      </w:r>
      <w:r>
        <w:rPr>
          <w:spacing w:val="-4"/>
        </w:rPr>
        <w:t xml:space="preserve"> </w:t>
      </w:r>
      <w:r>
        <w:rPr>
          <w:spacing w:val="4"/>
        </w:rPr>
        <w:t>be</w:t>
      </w:r>
      <w:r>
        <w:rPr>
          <w:w w:val="99"/>
        </w:rPr>
        <w:t xml:space="preserve"> </w:t>
      </w:r>
      <w:r>
        <w:t>balanced</w:t>
      </w:r>
      <w:r>
        <w:rPr>
          <w:spacing w:val="-1"/>
        </w:rPr>
        <w:t xml:space="preserve"> </w:t>
      </w:r>
      <w:r>
        <w:t>against</w:t>
      </w:r>
      <w:r>
        <w:rPr>
          <w:spacing w:val="-3"/>
        </w:rPr>
        <w:t xml:space="preserve"> </w:t>
      </w:r>
      <w:r>
        <w:t>the</w:t>
      </w:r>
      <w:r>
        <w:rPr>
          <w:spacing w:val="-3"/>
        </w:rPr>
        <w:t xml:space="preserve"> </w:t>
      </w:r>
      <w:r>
        <w:t>significant</w:t>
      </w:r>
      <w:r>
        <w:rPr>
          <w:spacing w:val="-3"/>
        </w:rPr>
        <w:t xml:space="preserve"> </w:t>
      </w:r>
      <w:r>
        <w:t>value</w:t>
      </w:r>
      <w:r>
        <w:rPr>
          <w:spacing w:val="-3"/>
        </w:rPr>
        <w:t xml:space="preserve"> </w:t>
      </w:r>
      <w:r>
        <w:t>that</w:t>
      </w:r>
      <w:r>
        <w:rPr>
          <w:spacing w:val="1"/>
        </w:rPr>
        <w:t xml:space="preserve"> </w:t>
      </w:r>
      <w:r>
        <w:t>EBFM</w:t>
      </w:r>
      <w:r>
        <w:rPr>
          <w:spacing w:val="-3"/>
        </w:rPr>
        <w:t xml:space="preserve"> </w:t>
      </w:r>
      <w:r>
        <w:t>delivers,</w:t>
      </w:r>
      <w:r>
        <w:rPr>
          <w:spacing w:val="-6"/>
        </w:rPr>
        <w:t xml:space="preserve"> </w:t>
      </w:r>
      <w:r>
        <w:t>not</w:t>
      </w:r>
      <w:r>
        <w:rPr>
          <w:spacing w:val="-3"/>
        </w:rPr>
        <w:t xml:space="preserve"> </w:t>
      </w:r>
      <w:r>
        <w:t>least</w:t>
      </w:r>
      <w:r>
        <w:rPr>
          <w:spacing w:val="-3"/>
        </w:rPr>
        <w:t xml:space="preserve"> </w:t>
      </w:r>
      <w:r>
        <w:t>in</w:t>
      </w:r>
      <w:r>
        <w:rPr>
          <w:spacing w:val="-1"/>
        </w:rPr>
        <w:t xml:space="preserve"> </w:t>
      </w:r>
      <w:r>
        <w:t>terms</w:t>
      </w:r>
      <w:r>
        <w:rPr>
          <w:spacing w:val="-2"/>
        </w:rPr>
        <w:t xml:space="preserve"> </w:t>
      </w:r>
      <w:r>
        <w:t>of</w:t>
      </w:r>
      <w:r>
        <w:rPr>
          <w:spacing w:val="-5"/>
        </w:rPr>
        <w:t xml:space="preserve"> </w:t>
      </w:r>
      <w:r>
        <w:t>the</w:t>
      </w:r>
      <w:r>
        <w:rPr>
          <w:spacing w:val="-3"/>
        </w:rPr>
        <w:t xml:space="preserve"> </w:t>
      </w:r>
      <w:r>
        <w:t>long-term</w:t>
      </w:r>
      <w:r>
        <w:rPr>
          <w:spacing w:val="-3"/>
        </w:rPr>
        <w:t xml:space="preserve"> </w:t>
      </w:r>
      <w:r>
        <w:t>productivity</w:t>
      </w:r>
      <w:r>
        <w:rPr>
          <w:spacing w:val="-2"/>
        </w:rPr>
        <w:t xml:space="preserve"> </w:t>
      </w:r>
      <w:r>
        <w:t>of fish</w:t>
      </w:r>
      <w:r>
        <w:rPr>
          <w:spacing w:val="-7"/>
        </w:rPr>
        <w:t xml:space="preserve"> </w:t>
      </w:r>
      <w:r>
        <w:t>stocks</w:t>
      </w:r>
      <w:r>
        <w:rPr>
          <w:spacing w:val="-4"/>
        </w:rPr>
        <w:t xml:space="preserve"> </w:t>
      </w:r>
      <w:r>
        <w:t>for</w:t>
      </w:r>
      <w:r>
        <w:rPr>
          <w:spacing w:val="-4"/>
        </w:rPr>
        <w:t xml:space="preserve"> </w:t>
      </w:r>
      <w:r>
        <w:t>harvest</w:t>
      </w:r>
      <w:r>
        <w:rPr>
          <w:spacing w:val="-5"/>
        </w:rPr>
        <w:t xml:space="preserve"> </w:t>
      </w:r>
      <w:r>
        <w:t>by</w:t>
      </w:r>
      <w:r>
        <w:rPr>
          <w:spacing w:val="-4"/>
        </w:rPr>
        <w:t xml:space="preserve"> </w:t>
      </w:r>
      <w:r>
        <w:t>present</w:t>
      </w:r>
      <w:r>
        <w:rPr>
          <w:spacing w:val="-5"/>
        </w:rPr>
        <w:t xml:space="preserve"> </w:t>
      </w:r>
      <w:r>
        <w:t>and</w:t>
      </w:r>
      <w:r>
        <w:rPr>
          <w:spacing w:val="-3"/>
        </w:rPr>
        <w:t xml:space="preserve"> </w:t>
      </w:r>
      <w:r>
        <w:t>future</w:t>
      </w:r>
      <w:r>
        <w:rPr>
          <w:spacing w:val="-5"/>
        </w:rPr>
        <w:t xml:space="preserve"> </w:t>
      </w:r>
      <w:r>
        <w:t>generations.</w:t>
      </w:r>
    </w:p>
    <w:p w:rsidR="00ED01A5" w:rsidRDefault="0023744D">
      <w:pPr>
        <w:pStyle w:val="BodyText"/>
        <w:spacing w:line="276" w:lineRule="auto"/>
        <w:ind w:right="215"/>
      </w:pPr>
      <w:r>
        <w:t>The</w:t>
      </w:r>
      <w:r>
        <w:rPr>
          <w:spacing w:val="-3"/>
        </w:rPr>
        <w:t xml:space="preserve"> </w:t>
      </w:r>
      <w:r>
        <w:t>capacity</w:t>
      </w:r>
      <w:r>
        <w:rPr>
          <w:spacing w:val="-2"/>
        </w:rPr>
        <w:t xml:space="preserve"> </w:t>
      </w:r>
      <w:r>
        <w:t>of</w:t>
      </w:r>
      <w:r>
        <w:rPr>
          <w:spacing w:val="-5"/>
        </w:rPr>
        <w:t xml:space="preserve"> </w:t>
      </w:r>
      <w:r>
        <w:t>any</w:t>
      </w:r>
      <w:r>
        <w:rPr>
          <w:spacing w:val="-2"/>
        </w:rPr>
        <w:t xml:space="preserve"> </w:t>
      </w:r>
      <w:r>
        <w:t>ecosystem</w:t>
      </w:r>
      <w:r>
        <w:rPr>
          <w:spacing w:val="-3"/>
        </w:rPr>
        <w:t xml:space="preserve"> </w:t>
      </w:r>
      <w:r>
        <w:t>to</w:t>
      </w:r>
      <w:r>
        <w:rPr>
          <w:spacing w:val="-5"/>
        </w:rPr>
        <w:t xml:space="preserve"> </w:t>
      </w:r>
      <w:r>
        <w:t>deliver</w:t>
      </w:r>
      <w:r>
        <w:rPr>
          <w:spacing w:val="-1"/>
        </w:rPr>
        <w:t xml:space="preserve"> </w:t>
      </w:r>
      <w:r>
        <w:t>long-term</w:t>
      </w:r>
      <w:r>
        <w:rPr>
          <w:spacing w:val="-3"/>
        </w:rPr>
        <w:t xml:space="preserve"> </w:t>
      </w:r>
      <w:r>
        <w:t>positive</w:t>
      </w:r>
      <w:r>
        <w:rPr>
          <w:spacing w:val="-3"/>
        </w:rPr>
        <w:t xml:space="preserve"> </w:t>
      </w:r>
      <w:r>
        <w:t>economic and</w:t>
      </w:r>
      <w:r>
        <w:rPr>
          <w:spacing w:val="-1"/>
        </w:rPr>
        <w:t xml:space="preserve"> </w:t>
      </w:r>
      <w:r>
        <w:t>social</w:t>
      </w:r>
      <w:r>
        <w:rPr>
          <w:spacing w:val="-6"/>
        </w:rPr>
        <w:t xml:space="preserve"> </w:t>
      </w:r>
      <w:r>
        <w:t>outcomes</w:t>
      </w:r>
      <w:r>
        <w:rPr>
          <w:spacing w:val="-1"/>
        </w:rPr>
        <w:t xml:space="preserve"> </w:t>
      </w:r>
      <w:r>
        <w:t>depends</w:t>
      </w:r>
      <w:r>
        <w:rPr>
          <w:spacing w:val="-2"/>
        </w:rPr>
        <w:t xml:space="preserve"> </w:t>
      </w:r>
      <w:r>
        <w:t>first</w:t>
      </w:r>
      <w:r>
        <w:rPr>
          <w:spacing w:val="-3"/>
        </w:rPr>
        <w:t xml:space="preserve"> </w:t>
      </w:r>
      <w:r>
        <w:t>and foremost on its ecological integrity. While it may be politically or financially expedient to</w:t>
      </w:r>
      <w:r>
        <w:rPr>
          <w:spacing w:val="-20"/>
        </w:rPr>
        <w:t xml:space="preserve"> </w:t>
      </w:r>
      <w:r>
        <w:t>compromise</w:t>
      </w:r>
      <w:r>
        <w:rPr>
          <w:w w:val="99"/>
        </w:rPr>
        <w:t xml:space="preserve"> </w:t>
      </w:r>
      <w:r>
        <w:t>ecological integrity for the sake of economic and social gains (or cutting red tape) in the short term,</w:t>
      </w:r>
      <w:r>
        <w:rPr>
          <w:spacing w:val="-28"/>
        </w:rPr>
        <w:t xml:space="preserve"> </w:t>
      </w:r>
      <w:r>
        <w:t>such benefits will not be sustainable over the longer term. In order to protect marine resources and</w:t>
      </w:r>
      <w:r>
        <w:rPr>
          <w:spacing w:val="14"/>
        </w:rPr>
        <w:t xml:space="preserve"> </w:t>
      </w:r>
      <w:r>
        <w:t>the</w:t>
      </w:r>
      <w:r>
        <w:rPr>
          <w:w w:val="99"/>
        </w:rPr>
        <w:t xml:space="preserve"> </w:t>
      </w:r>
      <w:r>
        <w:t>communities</w:t>
      </w:r>
      <w:r>
        <w:rPr>
          <w:spacing w:val="-4"/>
        </w:rPr>
        <w:t xml:space="preserve"> </w:t>
      </w:r>
      <w:r>
        <w:t>that</w:t>
      </w:r>
      <w:r>
        <w:rPr>
          <w:spacing w:val="-5"/>
        </w:rPr>
        <w:t xml:space="preserve"> </w:t>
      </w:r>
      <w:r>
        <w:t>depend</w:t>
      </w:r>
      <w:r>
        <w:rPr>
          <w:spacing w:val="-3"/>
        </w:rPr>
        <w:t xml:space="preserve"> </w:t>
      </w:r>
      <w:r>
        <w:t>on</w:t>
      </w:r>
      <w:r>
        <w:rPr>
          <w:spacing w:val="-6"/>
        </w:rPr>
        <w:t xml:space="preserve"> </w:t>
      </w:r>
      <w:r>
        <w:t>them,</w:t>
      </w:r>
      <w:r>
        <w:rPr>
          <w:spacing w:val="-7"/>
        </w:rPr>
        <w:t xml:space="preserve"> </w:t>
      </w:r>
      <w:r>
        <w:t>EBFM</w:t>
      </w:r>
      <w:r>
        <w:rPr>
          <w:spacing w:val="-5"/>
        </w:rPr>
        <w:t xml:space="preserve"> </w:t>
      </w:r>
      <w:r>
        <w:t>objectives</w:t>
      </w:r>
      <w:r>
        <w:rPr>
          <w:spacing w:val="-4"/>
        </w:rPr>
        <w:t xml:space="preserve"> </w:t>
      </w:r>
      <w:r>
        <w:t>should</w:t>
      </w:r>
      <w:r>
        <w:rPr>
          <w:spacing w:val="-3"/>
        </w:rPr>
        <w:t xml:space="preserve"> </w:t>
      </w:r>
      <w:r>
        <w:t>be</w:t>
      </w:r>
      <w:r>
        <w:rPr>
          <w:spacing w:val="-5"/>
        </w:rPr>
        <w:t xml:space="preserve"> </w:t>
      </w:r>
      <w:r>
        <w:t>a</w:t>
      </w:r>
      <w:r>
        <w:rPr>
          <w:spacing w:val="-5"/>
        </w:rPr>
        <w:t xml:space="preserve"> </w:t>
      </w:r>
      <w:r>
        <w:t>cornerstone</w:t>
      </w:r>
      <w:r>
        <w:rPr>
          <w:spacing w:val="-1"/>
        </w:rPr>
        <w:t xml:space="preserve"> </w:t>
      </w:r>
      <w:r>
        <w:t>of</w:t>
      </w:r>
      <w:r>
        <w:rPr>
          <w:spacing w:val="-3"/>
        </w:rPr>
        <w:t xml:space="preserve"> </w:t>
      </w:r>
      <w:r>
        <w:t>all</w:t>
      </w:r>
      <w:r>
        <w:rPr>
          <w:spacing w:val="-4"/>
        </w:rPr>
        <w:t xml:space="preserve"> </w:t>
      </w:r>
      <w:r>
        <w:t>fisheries</w:t>
      </w:r>
      <w:r>
        <w:rPr>
          <w:spacing w:val="-4"/>
        </w:rPr>
        <w:t xml:space="preserve"> </w:t>
      </w:r>
      <w:r>
        <w:t>legislation.</w:t>
      </w:r>
    </w:p>
    <w:p w:rsidR="00ED01A5" w:rsidRDefault="0023744D">
      <w:pPr>
        <w:pStyle w:val="BodyText"/>
        <w:spacing w:before="0" w:line="276" w:lineRule="auto"/>
        <w:ind w:right="144"/>
      </w:pPr>
      <w:r>
        <w:t>Moreover,</w:t>
      </w:r>
      <w:r>
        <w:rPr>
          <w:spacing w:val="-3"/>
        </w:rPr>
        <w:t xml:space="preserve"> </w:t>
      </w:r>
      <w:r>
        <w:t>because</w:t>
      </w:r>
      <w:r>
        <w:rPr>
          <w:spacing w:val="-4"/>
        </w:rPr>
        <w:t xml:space="preserve"> </w:t>
      </w:r>
      <w:r>
        <w:t>of</w:t>
      </w:r>
      <w:r>
        <w:rPr>
          <w:spacing w:val="-2"/>
        </w:rPr>
        <w:t xml:space="preserve"> </w:t>
      </w:r>
      <w:r>
        <w:t>the</w:t>
      </w:r>
      <w:r>
        <w:rPr>
          <w:spacing w:val="-4"/>
        </w:rPr>
        <w:t xml:space="preserve"> </w:t>
      </w:r>
      <w:r>
        <w:t>fundamental</w:t>
      </w:r>
      <w:r>
        <w:rPr>
          <w:spacing w:val="-3"/>
        </w:rPr>
        <w:t xml:space="preserve"> </w:t>
      </w:r>
      <w:r>
        <w:t>importance</w:t>
      </w:r>
      <w:r>
        <w:rPr>
          <w:spacing w:val="-4"/>
        </w:rPr>
        <w:t xml:space="preserve"> </w:t>
      </w:r>
      <w:r>
        <w:t>of</w:t>
      </w:r>
      <w:r>
        <w:rPr>
          <w:spacing w:val="-6"/>
        </w:rPr>
        <w:t xml:space="preserve"> </w:t>
      </w:r>
      <w:r>
        <w:t>ecological</w:t>
      </w:r>
      <w:r>
        <w:rPr>
          <w:spacing w:val="-3"/>
        </w:rPr>
        <w:t xml:space="preserve"> </w:t>
      </w:r>
      <w:r>
        <w:t>integrity</w:t>
      </w:r>
      <w:r>
        <w:rPr>
          <w:spacing w:val="-3"/>
        </w:rPr>
        <w:t xml:space="preserve"> </w:t>
      </w:r>
      <w:r>
        <w:t>to</w:t>
      </w:r>
      <w:r>
        <w:rPr>
          <w:spacing w:val="-6"/>
        </w:rPr>
        <w:t xml:space="preserve"> </w:t>
      </w:r>
      <w:r>
        <w:t>economic</w:t>
      </w:r>
      <w:r>
        <w:rPr>
          <w:spacing w:val="-5"/>
        </w:rPr>
        <w:t xml:space="preserve"> </w:t>
      </w:r>
      <w:r>
        <w:t>productivity,</w:t>
      </w:r>
      <w:r>
        <w:rPr>
          <w:spacing w:val="-3"/>
        </w:rPr>
        <w:t xml:space="preserve"> </w:t>
      </w:r>
      <w:r>
        <w:t>we</w:t>
      </w:r>
      <w:r>
        <w:rPr>
          <w:spacing w:val="-4"/>
        </w:rPr>
        <w:t xml:space="preserve"> </w:t>
      </w:r>
      <w:r>
        <w:t>believe</w:t>
      </w:r>
      <w:r>
        <w:rPr>
          <w:w w:val="99"/>
        </w:rPr>
        <w:t xml:space="preserve"> </w:t>
      </w:r>
      <w:r>
        <w:t>that ecological objectives should be paramount. It is inappropriate for political, social or</w:t>
      </w:r>
      <w:r>
        <w:rPr>
          <w:spacing w:val="-26"/>
        </w:rPr>
        <w:t xml:space="preserve"> </w:t>
      </w:r>
      <w:r>
        <w:t>economic</w:t>
      </w:r>
      <w:r>
        <w:rPr>
          <w:w w:val="99"/>
        </w:rPr>
        <w:t xml:space="preserve"> </w:t>
      </w:r>
      <w:r>
        <w:t>considerations to outweigh ecological</w:t>
      </w:r>
      <w:r>
        <w:rPr>
          <w:spacing w:val="-21"/>
        </w:rPr>
        <w:t xml:space="preserve"> </w:t>
      </w:r>
      <w:r>
        <w:t>requirements.</w:t>
      </w:r>
    </w:p>
    <w:p w:rsidR="00ED01A5" w:rsidRDefault="0023744D">
      <w:pPr>
        <w:spacing w:before="119" w:line="276" w:lineRule="auto"/>
        <w:ind w:left="100" w:right="167"/>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pursuit of</w:t>
      </w:r>
      <w:r>
        <w:rPr>
          <w:rFonts w:ascii="Calibri" w:eastAsia="Calibri" w:hAnsi="Calibri" w:cs="Calibri"/>
          <w:spacing w:val="-6"/>
          <w:sz w:val="20"/>
          <w:szCs w:val="20"/>
        </w:rPr>
        <w:t xml:space="preserve"> </w:t>
      </w:r>
      <w:r>
        <w:rPr>
          <w:rFonts w:ascii="Calibri" w:eastAsia="Calibri" w:hAnsi="Calibri" w:cs="Calibri"/>
          <w:sz w:val="20"/>
          <w:szCs w:val="20"/>
        </w:rPr>
        <w:t>achieving</w:t>
      </w:r>
      <w:r>
        <w:rPr>
          <w:rFonts w:ascii="Calibri" w:eastAsia="Calibri" w:hAnsi="Calibri" w:cs="Calibri"/>
          <w:spacing w:val="1"/>
          <w:sz w:val="20"/>
          <w:szCs w:val="20"/>
        </w:rPr>
        <w:t xml:space="preserve"> </w:t>
      </w:r>
      <w:r>
        <w:rPr>
          <w:rFonts w:ascii="Calibri" w:eastAsia="Calibri" w:hAnsi="Calibri" w:cs="Calibri"/>
          <w:sz w:val="20"/>
          <w:szCs w:val="20"/>
        </w:rPr>
        <w:t>Ecologically</w:t>
      </w:r>
      <w:r>
        <w:rPr>
          <w:rFonts w:ascii="Calibri" w:eastAsia="Calibri" w:hAnsi="Calibri" w:cs="Calibri"/>
          <w:spacing w:val="-3"/>
          <w:sz w:val="20"/>
          <w:szCs w:val="20"/>
        </w:rPr>
        <w:t xml:space="preserve"> </w:t>
      </w:r>
      <w:r>
        <w:rPr>
          <w:rFonts w:ascii="Calibri" w:eastAsia="Calibri" w:hAnsi="Calibri" w:cs="Calibri"/>
          <w:sz w:val="20"/>
          <w:szCs w:val="20"/>
        </w:rPr>
        <w:t>Sustainable</w:t>
      </w:r>
      <w:r>
        <w:rPr>
          <w:rFonts w:ascii="Calibri" w:eastAsia="Calibri" w:hAnsi="Calibri" w:cs="Calibri"/>
          <w:spacing w:val="-2"/>
          <w:sz w:val="20"/>
          <w:szCs w:val="20"/>
        </w:rPr>
        <w:t xml:space="preserve"> </w:t>
      </w:r>
      <w:r>
        <w:rPr>
          <w:rFonts w:ascii="Calibri" w:eastAsia="Calibri" w:hAnsi="Calibri" w:cs="Calibri"/>
          <w:sz w:val="20"/>
          <w:szCs w:val="20"/>
        </w:rPr>
        <w:t>Development</w:t>
      </w:r>
      <w:r>
        <w:rPr>
          <w:rFonts w:ascii="Calibri" w:eastAsia="Calibri" w:hAnsi="Calibri" w:cs="Calibri"/>
          <w:spacing w:val="-3"/>
          <w:sz w:val="20"/>
          <w:szCs w:val="20"/>
        </w:rPr>
        <w:t xml:space="preserve"> </w:t>
      </w:r>
      <w:r>
        <w:rPr>
          <w:rFonts w:ascii="Calibri" w:eastAsia="Calibri" w:hAnsi="Calibri" w:cs="Calibri"/>
          <w:sz w:val="20"/>
          <w:szCs w:val="20"/>
        </w:rPr>
        <w:t>(ESD)</w:t>
      </w:r>
      <w:r>
        <w:rPr>
          <w:rFonts w:ascii="Calibri" w:eastAsia="Calibri" w:hAnsi="Calibri" w:cs="Calibri"/>
          <w:spacing w:val="-5"/>
          <w:sz w:val="20"/>
          <w:szCs w:val="20"/>
        </w:rPr>
        <w:t xml:space="preserve"> </w:t>
      </w:r>
      <w:r>
        <w:rPr>
          <w:rFonts w:ascii="Calibri" w:eastAsia="Calibri" w:hAnsi="Calibri" w:cs="Calibri"/>
          <w:sz w:val="20"/>
          <w:szCs w:val="20"/>
        </w:rPr>
        <w:t>there</w:t>
      </w:r>
      <w:r>
        <w:rPr>
          <w:rFonts w:ascii="Calibri" w:eastAsia="Calibri" w:hAnsi="Calibri" w:cs="Calibri"/>
          <w:spacing w:val="-4"/>
          <w:sz w:val="20"/>
          <w:szCs w:val="20"/>
        </w:rPr>
        <w:t xml:space="preserve"> </w:t>
      </w:r>
      <w:r>
        <w:rPr>
          <w:rFonts w:ascii="Calibri" w:eastAsia="Calibri" w:hAnsi="Calibri" w:cs="Calibri"/>
          <w:sz w:val="20"/>
          <w:szCs w:val="20"/>
        </w:rPr>
        <w:t>are a</w:t>
      </w:r>
      <w:r>
        <w:rPr>
          <w:rFonts w:ascii="Calibri" w:eastAsia="Calibri" w:hAnsi="Calibri" w:cs="Calibri"/>
          <w:spacing w:val="-4"/>
          <w:sz w:val="20"/>
          <w:szCs w:val="20"/>
        </w:rPr>
        <w:t xml:space="preserve"> </w:t>
      </w:r>
      <w:r>
        <w:rPr>
          <w:rFonts w:ascii="Calibri" w:eastAsia="Calibri" w:hAnsi="Calibri" w:cs="Calibri"/>
          <w:sz w:val="20"/>
          <w:szCs w:val="20"/>
        </w:rPr>
        <w:t>range of</w:t>
      </w:r>
      <w:r>
        <w:rPr>
          <w:rFonts w:ascii="Calibri" w:eastAsia="Calibri" w:hAnsi="Calibri" w:cs="Calibri"/>
          <w:spacing w:val="-6"/>
          <w:sz w:val="20"/>
          <w:szCs w:val="20"/>
        </w:rPr>
        <w:t xml:space="preserve"> </w:t>
      </w:r>
      <w:r>
        <w:rPr>
          <w:rFonts w:ascii="Calibri" w:eastAsia="Calibri" w:hAnsi="Calibri" w:cs="Calibri"/>
          <w:sz w:val="20"/>
          <w:szCs w:val="20"/>
        </w:rPr>
        <w:t>objectives</w:t>
      </w:r>
      <w:r>
        <w:rPr>
          <w:rFonts w:ascii="Calibri" w:eastAsia="Calibri" w:hAnsi="Calibri" w:cs="Calibri"/>
          <w:spacing w:val="-3"/>
          <w:sz w:val="20"/>
          <w:szCs w:val="20"/>
        </w:rPr>
        <w:t xml:space="preserve"> </w:t>
      </w:r>
      <w:r>
        <w:rPr>
          <w:rFonts w:ascii="Calibri" w:eastAsia="Calibri" w:hAnsi="Calibri" w:cs="Calibri"/>
          <w:sz w:val="20"/>
          <w:szCs w:val="20"/>
        </w:rPr>
        <w:t>considered</w:t>
      </w:r>
      <w:r>
        <w:rPr>
          <w:rFonts w:ascii="Calibri" w:eastAsia="Calibri" w:hAnsi="Calibri" w:cs="Calibri"/>
          <w:w w:val="99"/>
          <w:sz w:val="20"/>
          <w:szCs w:val="20"/>
        </w:rPr>
        <w:t xml:space="preserve"> </w:t>
      </w:r>
      <w:r>
        <w:rPr>
          <w:rFonts w:ascii="Calibri" w:eastAsia="Calibri" w:hAnsi="Calibri" w:cs="Calibri"/>
          <w:sz w:val="20"/>
          <w:szCs w:val="20"/>
        </w:rPr>
        <w:t>of importance, and these include environmental, economic and social. It is our strong view that</w:t>
      </w:r>
      <w:r>
        <w:rPr>
          <w:rFonts w:ascii="Calibri" w:eastAsia="Calibri" w:hAnsi="Calibri" w:cs="Calibri"/>
          <w:spacing w:val="-29"/>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environmental</w:t>
      </w:r>
      <w:r>
        <w:rPr>
          <w:rFonts w:ascii="Calibri" w:eastAsia="Calibri" w:hAnsi="Calibri" w:cs="Calibri"/>
          <w:spacing w:val="-6"/>
          <w:sz w:val="20"/>
          <w:szCs w:val="20"/>
        </w:rPr>
        <w:t xml:space="preserve"> </w:t>
      </w:r>
      <w:r>
        <w:rPr>
          <w:rFonts w:ascii="Calibri" w:eastAsia="Calibri" w:hAnsi="Calibri" w:cs="Calibri"/>
          <w:sz w:val="20"/>
          <w:szCs w:val="20"/>
        </w:rPr>
        <w:t>objective</w:t>
      </w:r>
      <w:r>
        <w:rPr>
          <w:rFonts w:ascii="Calibri" w:eastAsia="Calibri" w:hAnsi="Calibri" w:cs="Calibri"/>
          <w:spacing w:val="-3"/>
          <w:sz w:val="20"/>
          <w:szCs w:val="20"/>
        </w:rPr>
        <w:t xml:space="preserve"> </w:t>
      </w:r>
      <w:r>
        <w:rPr>
          <w:rFonts w:ascii="Calibri" w:eastAsia="Calibri" w:hAnsi="Calibri" w:cs="Calibri"/>
          <w:sz w:val="20"/>
          <w:szCs w:val="20"/>
        </w:rPr>
        <w:t>must</w:t>
      </w:r>
      <w:r>
        <w:rPr>
          <w:rFonts w:ascii="Calibri" w:eastAsia="Calibri" w:hAnsi="Calibri" w:cs="Calibri"/>
          <w:spacing w:val="-3"/>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prioritised</w:t>
      </w:r>
      <w:r>
        <w:rPr>
          <w:rFonts w:ascii="Calibri" w:eastAsia="Calibri" w:hAnsi="Calibri" w:cs="Calibri"/>
          <w:spacing w:val="-1"/>
          <w:sz w:val="20"/>
          <w:szCs w:val="20"/>
        </w:rPr>
        <w:t xml:space="preserve"> </w:t>
      </w:r>
      <w:r>
        <w:rPr>
          <w:rFonts w:ascii="Calibri" w:eastAsia="Calibri" w:hAnsi="Calibri" w:cs="Calibri"/>
          <w:sz w:val="20"/>
          <w:szCs w:val="20"/>
        </w:rPr>
        <w:t>over</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other</w:t>
      </w:r>
      <w:r>
        <w:rPr>
          <w:rFonts w:ascii="Calibri" w:eastAsia="Calibri" w:hAnsi="Calibri" w:cs="Calibri"/>
          <w:spacing w:val="-1"/>
          <w:sz w:val="20"/>
          <w:szCs w:val="20"/>
        </w:rPr>
        <w:t xml:space="preserve"> </w:t>
      </w:r>
      <w:r>
        <w:rPr>
          <w:rFonts w:ascii="Calibri" w:eastAsia="Calibri" w:hAnsi="Calibri" w:cs="Calibri"/>
          <w:sz w:val="20"/>
          <w:szCs w:val="20"/>
        </w:rPr>
        <w:t>objectives</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HSP</w:t>
      </w:r>
      <w:r>
        <w:rPr>
          <w:rFonts w:ascii="Calibri" w:eastAsia="Calibri" w:hAnsi="Calibri" w:cs="Calibri"/>
          <w:spacing w:val="-3"/>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that</w:t>
      </w:r>
      <w:r>
        <w:rPr>
          <w:rFonts w:ascii="Calibri" w:eastAsia="Calibri" w:hAnsi="Calibri" w:cs="Calibri"/>
          <w:spacing w:val="-3"/>
          <w:sz w:val="20"/>
          <w:szCs w:val="20"/>
        </w:rPr>
        <w:t xml:space="preserve"> </w:t>
      </w:r>
      <w:r>
        <w:rPr>
          <w:rFonts w:ascii="Calibri" w:eastAsia="Calibri" w:hAnsi="Calibri" w:cs="Calibri"/>
          <w:sz w:val="20"/>
          <w:szCs w:val="20"/>
        </w:rPr>
        <w:t>matter</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5"/>
          <w:sz w:val="20"/>
          <w:szCs w:val="20"/>
        </w:rPr>
        <w:t xml:space="preserve"> </w:t>
      </w:r>
      <w:r>
        <w:rPr>
          <w:rFonts w:ascii="Calibri" w:eastAsia="Calibri" w:hAnsi="Calibri" w:cs="Calibri"/>
          <w:spacing w:val="2"/>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AFMA Commissions decision making. This view is supported by the statement in the latest</w:t>
      </w:r>
      <w:r>
        <w:rPr>
          <w:rFonts w:ascii="Calibri" w:eastAsia="Calibri" w:hAnsi="Calibri" w:cs="Calibri"/>
          <w:spacing w:val="-25"/>
          <w:sz w:val="20"/>
          <w:szCs w:val="20"/>
        </w:rPr>
        <w:t xml:space="preserve"> </w:t>
      </w:r>
      <w:r>
        <w:rPr>
          <w:rFonts w:ascii="Calibri" w:eastAsia="Calibri" w:hAnsi="Calibri" w:cs="Calibri"/>
          <w:sz w:val="20"/>
          <w:szCs w:val="20"/>
        </w:rPr>
        <w:t>Commonwealth statement</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z w:val="20"/>
          <w:szCs w:val="20"/>
        </w:rPr>
        <w:t>Fisheries</w:t>
      </w:r>
      <w:r>
        <w:rPr>
          <w:rFonts w:ascii="Calibri" w:eastAsia="Calibri" w:hAnsi="Calibri" w:cs="Calibri"/>
          <w:spacing w:val="-1"/>
          <w:sz w:val="20"/>
          <w:szCs w:val="20"/>
        </w:rPr>
        <w:t xml:space="preserve"> </w:t>
      </w:r>
      <w:r>
        <w:rPr>
          <w:rFonts w:ascii="Calibri" w:eastAsia="Calibri" w:hAnsi="Calibri" w:cs="Calibri"/>
          <w:sz w:val="20"/>
          <w:szCs w:val="20"/>
        </w:rPr>
        <w:t>Policy</w:t>
      </w:r>
      <w:r>
        <w:rPr>
          <w:rFonts w:ascii="Calibri" w:eastAsia="Calibri" w:hAnsi="Calibri" w:cs="Calibri"/>
          <w:spacing w:val="-3"/>
          <w:sz w:val="20"/>
          <w:szCs w:val="20"/>
        </w:rPr>
        <w:t xml:space="preserve"> </w:t>
      </w:r>
      <w:r>
        <w:rPr>
          <w:rFonts w:ascii="Calibri" w:eastAsia="Calibri" w:hAnsi="Calibri" w:cs="Calibri"/>
          <w:sz w:val="20"/>
          <w:szCs w:val="20"/>
        </w:rPr>
        <w:t>(DAFF,</w:t>
      </w:r>
      <w:r>
        <w:rPr>
          <w:rFonts w:ascii="Calibri" w:eastAsia="Calibri" w:hAnsi="Calibri" w:cs="Calibri"/>
          <w:spacing w:val="-2"/>
          <w:sz w:val="20"/>
          <w:szCs w:val="20"/>
        </w:rPr>
        <w:t xml:space="preserve"> </w:t>
      </w:r>
      <w:r>
        <w:rPr>
          <w:rFonts w:ascii="Calibri" w:eastAsia="Calibri" w:hAnsi="Calibri" w:cs="Calibri"/>
          <w:sz w:val="20"/>
          <w:szCs w:val="20"/>
        </w:rPr>
        <w:t>2003)</w:t>
      </w:r>
      <w:r>
        <w:rPr>
          <w:rFonts w:ascii="Calibri" w:eastAsia="Calibri" w:hAnsi="Calibri" w:cs="Calibri"/>
          <w:spacing w:val="-5"/>
          <w:sz w:val="20"/>
          <w:szCs w:val="20"/>
        </w:rPr>
        <w:t xml:space="preserve"> </w:t>
      </w:r>
      <w:r>
        <w:rPr>
          <w:rFonts w:ascii="Calibri" w:eastAsia="Calibri" w:hAnsi="Calibri" w:cs="Calibri"/>
          <w:sz w:val="20"/>
          <w:szCs w:val="20"/>
        </w:rPr>
        <w:t>that reads</w:t>
      </w:r>
      <w:r>
        <w:rPr>
          <w:rFonts w:ascii="Calibri" w:eastAsia="Calibri" w:hAnsi="Calibri" w:cs="Calibri"/>
          <w:spacing w:val="-1"/>
          <w:sz w:val="20"/>
          <w:szCs w:val="20"/>
        </w:rPr>
        <w:t xml:space="preserve"> </w:t>
      </w:r>
      <w:r>
        <w:rPr>
          <w:rFonts w:ascii="Calibri" w:eastAsia="Calibri" w:hAnsi="Calibri" w:cs="Calibri"/>
          <w:i/>
          <w:sz w:val="20"/>
          <w:szCs w:val="20"/>
        </w:rPr>
        <w:t>“…some</w:t>
      </w:r>
      <w:r>
        <w:rPr>
          <w:rFonts w:ascii="Calibri" w:eastAsia="Calibri" w:hAnsi="Calibri" w:cs="Calibri"/>
          <w:i/>
          <w:spacing w:val="-4"/>
          <w:sz w:val="20"/>
          <w:szCs w:val="20"/>
        </w:rPr>
        <w:t xml:space="preserve"> </w:t>
      </w:r>
      <w:r>
        <w:rPr>
          <w:rFonts w:ascii="Calibri" w:eastAsia="Calibri" w:hAnsi="Calibri" w:cs="Calibri"/>
          <w:i/>
          <w:sz w:val="20"/>
          <w:szCs w:val="20"/>
        </w:rPr>
        <w:t>objectives</w:t>
      </w:r>
      <w:r>
        <w:rPr>
          <w:rFonts w:ascii="Calibri" w:eastAsia="Calibri" w:hAnsi="Calibri" w:cs="Calibri"/>
          <w:i/>
          <w:spacing w:val="-6"/>
          <w:sz w:val="20"/>
          <w:szCs w:val="20"/>
        </w:rPr>
        <w:t xml:space="preserve"> </w:t>
      </w:r>
      <w:r>
        <w:rPr>
          <w:rFonts w:ascii="Calibri" w:eastAsia="Calibri" w:hAnsi="Calibri" w:cs="Calibri"/>
          <w:i/>
          <w:sz w:val="20"/>
          <w:szCs w:val="20"/>
        </w:rPr>
        <w:t>may</w:t>
      </w:r>
      <w:r>
        <w:rPr>
          <w:rFonts w:ascii="Calibri" w:eastAsia="Calibri" w:hAnsi="Calibri" w:cs="Calibri"/>
          <w:i/>
          <w:spacing w:val="-6"/>
          <w:sz w:val="20"/>
          <w:szCs w:val="20"/>
        </w:rPr>
        <w:t xml:space="preserve"> </w:t>
      </w:r>
      <w:r>
        <w:rPr>
          <w:rFonts w:ascii="Calibri" w:eastAsia="Calibri" w:hAnsi="Calibri" w:cs="Calibri"/>
          <w:i/>
          <w:sz w:val="20"/>
          <w:szCs w:val="20"/>
        </w:rPr>
        <w:t>be</w:t>
      </w:r>
      <w:r>
        <w:rPr>
          <w:rFonts w:ascii="Calibri" w:eastAsia="Calibri" w:hAnsi="Calibri" w:cs="Calibri"/>
          <w:i/>
          <w:spacing w:val="-4"/>
          <w:sz w:val="20"/>
          <w:szCs w:val="20"/>
        </w:rPr>
        <w:t xml:space="preserve"> </w:t>
      </w:r>
      <w:r>
        <w:rPr>
          <w:rFonts w:ascii="Calibri" w:eastAsia="Calibri" w:hAnsi="Calibri" w:cs="Calibri"/>
          <w:i/>
          <w:sz w:val="20"/>
          <w:szCs w:val="20"/>
        </w:rPr>
        <w:t>given</w:t>
      </w:r>
      <w:r>
        <w:rPr>
          <w:rFonts w:ascii="Calibri" w:eastAsia="Calibri" w:hAnsi="Calibri" w:cs="Calibri"/>
          <w:i/>
          <w:spacing w:val="-3"/>
          <w:sz w:val="20"/>
          <w:szCs w:val="20"/>
        </w:rPr>
        <w:t xml:space="preserve"> </w:t>
      </w:r>
      <w:r>
        <w:rPr>
          <w:rFonts w:ascii="Calibri" w:eastAsia="Calibri" w:hAnsi="Calibri" w:cs="Calibri"/>
          <w:i/>
          <w:sz w:val="20"/>
          <w:szCs w:val="20"/>
        </w:rPr>
        <w:t>an</w:t>
      </w:r>
      <w:r>
        <w:rPr>
          <w:rFonts w:ascii="Calibri" w:eastAsia="Calibri" w:hAnsi="Calibri" w:cs="Calibri"/>
          <w:i/>
          <w:spacing w:val="-4"/>
          <w:sz w:val="20"/>
          <w:szCs w:val="20"/>
        </w:rPr>
        <w:t xml:space="preserve"> </w:t>
      </w:r>
      <w:r>
        <w:rPr>
          <w:rFonts w:ascii="Calibri" w:eastAsia="Calibri" w:hAnsi="Calibri" w:cs="Calibri"/>
          <w:i/>
          <w:sz w:val="20"/>
          <w:szCs w:val="20"/>
        </w:rPr>
        <w:t>additional</w:t>
      </w:r>
      <w:r>
        <w:rPr>
          <w:rFonts w:ascii="Calibri" w:eastAsia="Calibri" w:hAnsi="Calibri" w:cs="Calibri"/>
          <w:i/>
          <w:spacing w:val="-7"/>
          <w:sz w:val="20"/>
          <w:szCs w:val="20"/>
        </w:rPr>
        <w:t xml:space="preserve"> </w:t>
      </w:r>
      <w:r>
        <w:rPr>
          <w:rFonts w:ascii="Calibri" w:eastAsia="Calibri" w:hAnsi="Calibri" w:cs="Calibri"/>
          <w:i/>
          <w:sz w:val="20"/>
          <w:szCs w:val="20"/>
        </w:rPr>
        <w:t>emphasis,</w:t>
      </w:r>
      <w:r>
        <w:rPr>
          <w:rFonts w:ascii="Calibri" w:eastAsia="Calibri" w:hAnsi="Calibri" w:cs="Calibri"/>
          <w:i/>
          <w:w w:val="99"/>
          <w:sz w:val="20"/>
          <w:szCs w:val="20"/>
        </w:rPr>
        <w:t xml:space="preserve"> </w:t>
      </w:r>
      <w:r>
        <w:rPr>
          <w:rFonts w:ascii="Calibri" w:eastAsia="Calibri" w:hAnsi="Calibri" w:cs="Calibri"/>
          <w:i/>
          <w:sz w:val="20"/>
          <w:szCs w:val="20"/>
        </w:rPr>
        <w:t>if such a focus will ensure the long-term ecological sustainability of Commonwealth fisheries resources”.</w:t>
      </w:r>
      <w:r>
        <w:rPr>
          <w:rFonts w:ascii="Calibri" w:eastAsia="Calibri" w:hAnsi="Calibri" w:cs="Calibri"/>
          <w:i/>
          <w:spacing w:val="19"/>
          <w:sz w:val="20"/>
          <w:szCs w:val="20"/>
        </w:rPr>
        <w:t xml:space="preserve"> </w:t>
      </w:r>
      <w:r>
        <w:rPr>
          <w:rFonts w:ascii="Calibri" w:eastAsia="Calibri" w:hAnsi="Calibri" w:cs="Calibri"/>
          <w:sz w:val="20"/>
          <w:szCs w:val="20"/>
        </w:rPr>
        <w:t>Net</w:t>
      </w:r>
      <w:r>
        <w:rPr>
          <w:rFonts w:ascii="Calibri" w:eastAsia="Calibri" w:hAnsi="Calibri" w:cs="Calibri"/>
          <w:w w:val="99"/>
          <w:sz w:val="20"/>
          <w:szCs w:val="20"/>
        </w:rPr>
        <w:t xml:space="preserve"> </w:t>
      </w:r>
      <w:r>
        <w:rPr>
          <w:rFonts w:ascii="Calibri" w:eastAsia="Calibri" w:hAnsi="Calibri" w:cs="Calibri"/>
          <w:sz w:val="20"/>
          <w:szCs w:val="20"/>
        </w:rPr>
        <w:t>economic</w:t>
      </w:r>
      <w:r>
        <w:rPr>
          <w:rFonts w:ascii="Calibri" w:eastAsia="Calibri" w:hAnsi="Calibri" w:cs="Calibri"/>
          <w:spacing w:val="-4"/>
          <w:sz w:val="20"/>
          <w:szCs w:val="20"/>
        </w:rPr>
        <w:t xml:space="preserve"> </w:t>
      </w:r>
      <w:r>
        <w:rPr>
          <w:rFonts w:ascii="Calibri" w:eastAsia="Calibri" w:hAnsi="Calibri" w:cs="Calibri"/>
          <w:sz w:val="20"/>
          <w:szCs w:val="20"/>
        </w:rPr>
        <w:t>returns</w:t>
      </w:r>
      <w:r>
        <w:rPr>
          <w:rFonts w:ascii="Calibri" w:eastAsia="Calibri" w:hAnsi="Calibri" w:cs="Calibri"/>
          <w:spacing w:val="-2"/>
          <w:sz w:val="20"/>
          <w:szCs w:val="20"/>
        </w:rPr>
        <w:t xml:space="preserve"> </w:t>
      </w:r>
      <w:r>
        <w:rPr>
          <w:rFonts w:ascii="Calibri" w:eastAsia="Calibri" w:hAnsi="Calibri" w:cs="Calibri"/>
          <w:sz w:val="20"/>
          <w:szCs w:val="20"/>
        </w:rPr>
        <w:t>can</w:t>
      </w:r>
      <w:r>
        <w:rPr>
          <w:rFonts w:ascii="Calibri" w:eastAsia="Calibri" w:hAnsi="Calibri" w:cs="Calibri"/>
          <w:spacing w:val="-1"/>
          <w:sz w:val="20"/>
          <w:szCs w:val="20"/>
        </w:rPr>
        <w:t xml:space="preserve"> </w:t>
      </w:r>
      <w:r>
        <w:rPr>
          <w:rFonts w:ascii="Calibri" w:eastAsia="Calibri" w:hAnsi="Calibri" w:cs="Calibri"/>
          <w:sz w:val="20"/>
          <w:szCs w:val="20"/>
        </w:rPr>
        <w:t>only</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maximised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long</w:t>
      </w:r>
      <w:r>
        <w:rPr>
          <w:rFonts w:ascii="Calibri" w:eastAsia="Calibri" w:hAnsi="Calibri" w:cs="Calibri"/>
          <w:spacing w:val="-2"/>
          <w:sz w:val="20"/>
          <w:szCs w:val="20"/>
        </w:rPr>
        <w:t xml:space="preserve"> </w:t>
      </w:r>
      <w:r>
        <w:rPr>
          <w:rFonts w:ascii="Calibri" w:eastAsia="Calibri" w:hAnsi="Calibri" w:cs="Calibri"/>
          <w:sz w:val="20"/>
          <w:szCs w:val="20"/>
        </w:rPr>
        <w:t>term</w:t>
      </w:r>
      <w:r>
        <w:rPr>
          <w:rFonts w:ascii="Calibri" w:eastAsia="Calibri" w:hAnsi="Calibri" w:cs="Calibri"/>
          <w:spacing w:val="-3"/>
          <w:sz w:val="20"/>
          <w:szCs w:val="20"/>
        </w:rPr>
        <w:t xml:space="preserve"> </w:t>
      </w:r>
      <w:r>
        <w:rPr>
          <w:rFonts w:ascii="Calibri" w:eastAsia="Calibri" w:hAnsi="Calibri" w:cs="Calibri"/>
          <w:sz w:val="20"/>
          <w:szCs w:val="20"/>
        </w:rPr>
        <w:t>by</w:t>
      </w:r>
      <w:r>
        <w:rPr>
          <w:rFonts w:ascii="Calibri" w:eastAsia="Calibri" w:hAnsi="Calibri" w:cs="Calibri"/>
          <w:spacing w:val="-2"/>
          <w:sz w:val="20"/>
          <w:szCs w:val="20"/>
        </w:rPr>
        <w:t xml:space="preserve"> </w:t>
      </w:r>
      <w:r>
        <w:rPr>
          <w:rFonts w:ascii="Calibri" w:eastAsia="Calibri" w:hAnsi="Calibri" w:cs="Calibri"/>
          <w:sz w:val="20"/>
          <w:szCs w:val="20"/>
        </w:rPr>
        <w:t>ensuring</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3"/>
          <w:sz w:val="20"/>
          <w:szCs w:val="20"/>
        </w:rPr>
        <w:t xml:space="preserve"> </w:t>
      </w:r>
      <w:r>
        <w:rPr>
          <w:rFonts w:ascii="Calibri" w:eastAsia="Calibri" w:hAnsi="Calibri" w:cs="Calibri"/>
          <w:sz w:val="20"/>
          <w:szCs w:val="20"/>
        </w:rPr>
        <w:t>all</w:t>
      </w:r>
      <w:r>
        <w:rPr>
          <w:rFonts w:ascii="Calibri" w:eastAsia="Calibri" w:hAnsi="Calibri" w:cs="Calibri"/>
          <w:spacing w:val="-6"/>
          <w:sz w:val="20"/>
          <w:szCs w:val="20"/>
        </w:rPr>
        <w:t xml:space="preserve"> </w:t>
      </w:r>
      <w:r>
        <w:rPr>
          <w:rFonts w:ascii="Calibri" w:eastAsia="Calibri" w:hAnsi="Calibri" w:cs="Calibri"/>
          <w:sz w:val="20"/>
          <w:szCs w:val="20"/>
        </w:rPr>
        <w:t>fisheries</w:t>
      </w:r>
      <w:r>
        <w:rPr>
          <w:rFonts w:ascii="Calibri" w:eastAsia="Calibri" w:hAnsi="Calibri" w:cs="Calibri"/>
          <w:spacing w:val="-2"/>
          <w:sz w:val="20"/>
          <w:szCs w:val="20"/>
        </w:rPr>
        <w:t xml:space="preserve"> </w:t>
      </w:r>
      <w:r>
        <w:rPr>
          <w:rFonts w:ascii="Calibri" w:eastAsia="Calibri" w:hAnsi="Calibri" w:cs="Calibri"/>
          <w:sz w:val="20"/>
          <w:szCs w:val="20"/>
        </w:rPr>
        <w:t>resources</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z w:val="20"/>
          <w:szCs w:val="20"/>
        </w:rPr>
        <w:t>managed</w:t>
      </w:r>
      <w:r>
        <w:rPr>
          <w:rFonts w:ascii="Calibri" w:eastAsia="Calibri" w:hAnsi="Calibri" w:cs="Calibri"/>
          <w:w w:val="99"/>
          <w:sz w:val="20"/>
          <w:szCs w:val="20"/>
        </w:rPr>
        <w:t xml:space="preserve"> </w:t>
      </w:r>
      <w:r>
        <w:rPr>
          <w:rFonts w:ascii="Calibri" w:eastAsia="Calibri" w:hAnsi="Calibri" w:cs="Calibri"/>
          <w:sz w:val="20"/>
          <w:szCs w:val="20"/>
        </w:rPr>
        <w:t>sustainably.</w:t>
      </w:r>
    </w:p>
    <w:p w:rsidR="00ED01A5" w:rsidRDefault="0023744D">
      <w:pPr>
        <w:pStyle w:val="BodyText"/>
        <w:spacing w:line="276" w:lineRule="auto"/>
        <w:ind w:right="144"/>
      </w:pPr>
      <w:r>
        <w:t>Based</w:t>
      </w:r>
      <w:r>
        <w:rPr>
          <w:spacing w:val="-4"/>
        </w:rPr>
        <w:t xml:space="preserve"> </w:t>
      </w:r>
      <w:r>
        <w:t>on</w:t>
      </w:r>
      <w:r>
        <w:rPr>
          <w:spacing w:val="-5"/>
        </w:rPr>
        <w:t xml:space="preserve"> </w:t>
      </w:r>
      <w:r>
        <w:t>this,</w:t>
      </w:r>
      <w:r>
        <w:rPr>
          <w:spacing w:val="-6"/>
        </w:rPr>
        <w:t xml:space="preserve"> </w:t>
      </w:r>
      <w:r>
        <w:t>it</w:t>
      </w:r>
      <w:r>
        <w:rPr>
          <w:spacing w:val="1"/>
        </w:rPr>
        <w:t xml:space="preserve"> </w:t>
      </w:r>
      <w:r>
        <w:t>is</w:t>
      </w:r>
      <w:r>
        <w:rPr>
          <w:spacing w:val="-2"/>
        </w:rPr>
        <w:t xml:space="preserve"> </w:t>
      </w:r>
      <w:r>
        <w:t>inconsistent</w:t>
      </w:r>
      <w:r>
        <w:rPr>
          <w:spacing w:val="-3"/>
        </w:rPr>
        <w:t xml:space="preserve"> </w:t>
      </w:r>
      <w:r>
        <w:t>with</w:t>
      </w:r>
      <w:r>
        <w:rPr>
          <w:spacing w:val="-5"/>
        </w:rPr>
        <w:t xml:space="preserve"> </w:t>
      </w:r>
      <w:r>
        <w:t>Commonwealth</w:t>
      </w:r>
      <w:r>
        <w:rPr>
          <w:spacing w:val="1"/>
        </w:rPr>
        <w:t xml:space="preserve"> </w:t>
      </w:r>
      <w:r>
        <w:t>Fisheries</w:t>
      </w:r>
      <w:r>
        <w:rPr>
          <w:spacing w:val="-1"/>
        </w:rPr>
        <w:t xml:space="preserve"> </w:t>
      </w:r>
      <w:r>
        <w:t>Policy</w:t>
      </w:r>
      <w:r>
        <w:rPr>
          <w:spacing w:val="2"/>
        </w:rPr>
        <w:t xml:space="preserve"> </w:t>
      </w:r>
      <w:r>
        <w:t>for</w:t>
      </w:r>
      <w:r>
        <w:rPr>
          <w:spacing w:val="-2"/>
        </w:rPr>
        <w:t xml:space="preserve"> </w:t>
      </w:r>
      <w:r>
        <w:t>the</w:t>
      </w:r>
      <w:r>
        <w:rPr>
          <w:spacing w:val="-3"/>
        </w:rPr>
        <w:t xml:space="preserve"> </w:t>
      </w:r>
      <w:r>
        <w:t>HSP</w:t>
      </w:r>
      <w:r>
        <w:rPr>
          <w:spacing w:val="-3"/>
        </w:rPr>
        <w:t xml:space="preserve"> </w:t>
      </w:r>
      <w:r>
        <w:t>to</w:t>
      </w:r>
      <w:r>
        <w:rPr>
          <w:spacing w:val="-1"/>
        </w:rPr>
        <w:t xml:space="preserve"> </w:t>
      </w:r>
      <w:r>
        <w:t>support</w:t>
      </w:r>
      <w:r>
        <w:rPr>
          <w:spacing w:val="-3"/>
        </w:rPr>
        <w:t xml:space="preserve"> </w:t>
      </w:r>
      <w:r>
        <w:t>an</w:t>
      </w:r>
      <w:r>
        <w:rPr>
          <w:spacing w:val="-5"/>
        </w:rPr>
        <w:t xml:space="preserve"> </w:t>
      </w:r>
      <w:r>
        <w:t>approach</w:t>
      </w:r>
      <w:r>
        <w:rPr>
          <w:spacing w:val="-5"/>
        </w:rPr>
        <w:t xml:space="preserve"> </w:t>
      </w:r>
      <w:r>
        <w:t>that</w:t>
      </w:r>
      <w:r>
        <w:rPr>
          <w:w w:val="99"/>
        </w:rPr>
        <w:t xml:space="preserve"> </w:t>
      </w:r>
      <w:r>
        <w:t>allows some species to be managed at a level less than B</w:t>
      </w:r>
      <w:r>
        <w:rPr>
          <w:position w:val="-2"/>
          <w:sz w:val="13"/>
        </w:rPr>
        <w:t xml:space="preserve">MSY </w:t>
      </w:r>
      <w:r>
        <w:t>on the basis that this is necessary to maximise</w:t>
      </w:r>
      <w:r>
        <w:rPr>
          <w:spacing w:val="-24"/>
        </w:rPr>
        <w:t xml:space="preserve"> </w:t>
      </w:r>
      <w:r>
        <w:t>the</w:t>
      </w:r>
    </w:p>
    <w:p w:rsidR="00ED01A5" w:rsidRDefault="00ED01A5">
      <w:pPr>
        <w:spacing w:line="276" w:lineRule="auto"/>
        <w:sectPr w:rsidR="00ED01A5">
          <w:pgSz w:w="11910" w:h="16840"/>
          <w:pgMar w:top="1420" w:right="1320" w:bottom="1380" w:left="1340" w:header="0" w:footer="1198" w:gutter="0"/>
          <w:cols w:space="720"/>
        </w:sectPr>
      </w:pPr>
    </w:p>
    <w:p w:rsidR="00ED01A5" w:rsidRDefault="0023744D">
      <w:pPr>
        <w:spacing w:before="42" w:line="276" w:lineRule="auto"/>
        <w:ind w:left="100" w:right="167"/>
        <w:rPr>
          <w:rFonts w:ascii="Calibri" w:eastAsia="Calibri" w:hAnsi="Calibri" w:cs="Calibri"/>
          <w:sz w:val="20"/>
          <w:szCs w:val="20"/>
        </w:rPr>
      </w:pPr>
      <w:r>
        <w:rPr>
          <w:rFonts w:ascii="Calibri" w:eastAsia="Calibri" w:hAnsi="Calibri" w:cs="Calibri"/>
          <w:sz w:val="20"/>
          <w:szCs w:val="20"/>
        </w:rPr>
        <w:t>net economic returns of the fishery as a whole. Further, the Ministerial Direction of 2005 clearly specified</w:t>
      </w:r>
      <w:r>
        <w:rPr>
          <w:rFonts w:ascii="Calibri" w:eastAsia="Calibri" w:hAnsi="Calibri" w:cs="Calibri"/>
          <w:spacing w:val="4"/>
          <w:sz w:val="20"/>
          <w:szCs w:val="20"/>
        </w:rPr>
        <w:t xml:space="preserve"> </w:t>
      </w:r>
      <w:r>
        <w:rPr>
          <w:rFonts w:ascii="Calibri" w:eastAsia="Calibri" w:hAnsi="Calibri" w:cs="Calibri"/>
          <w:sz w:val="20"/>
          <w:szCs w:val="20"/>
        </w:rPr>
        <w:t>that</w:t>
      </w:r>
      <w:r>
        <w:rPr>
          <w:rFonts w:ascii="Calibri" w:eastAsia="Calibri" w:hAnsi="Calibri" w:cs="Calibri"/>
          <w:w w:val="99"/>
          <w:sz w:val="20"/>
          <w:szCs w:val="20"/>
        </w:rPr>
        <w:t xml:space="preserve"> </w:t>
      </w:r>
      <w:r>
        <w:rPr>
          <w:rFonts w:ascii="Calibri" w:eastAsia="Calibri" w:hAnsi="Calibri" w:cs="Calibri"/>
          <w:sz w:val="20"/>
          <w:szCs w:val="20"/>
        </w:rPr>
        <w:t>fisheries</w:t>
      </w:r>
      <w:r>
        <w:rPr>
          <w:rFonts w:ascii="Calibri" w:eastAsia="Calibri" w:hAnsi="Calibri" w:cs="Calibri"/>
          <w:spacing w:val="-2"/>
          <w:sz w:val="20"/>
          <w:szCs w:val="20"/>
        </w:rPr>
        <w:t xml:space="preserve"> </w:t>
      </w:r>
      <w:r>
        <w:rPr>
          <w:rFonts w:ascii="Calibri" w:eastAsia="Calibri" w:hAnsi="Calibri" w:cs="Calibri"/>
          <w:sz w:val="20"/>
          <w:szCs w:val="20"/>
        </w:rPr>
        <w:t>management</w:t>
      </w:r>
      <w:r>
        <w:rPr>
          <w:rFonts w:ascii="Calibri" w:eastAsia="Calibri" w:hAnsi="Calibri" w:cs="Calibri"/>
          <w:spacing w:val="-2"/>
          <w:sz w:val="20"/>
          <w:szCs w:val="20"/>
        </w:rPr>
        <w:t xml:space="preserve"> </w:t>
      </w:r>
      <w:r>
        <w:rPr>
          <w:rFonts w:ascii="Calibri" w:eastAsia="Calibri" w:hAnsi="Calibri" w:cs="Calibri"/>
          <w:sz w:val="20"/>
          <w:szCs w:val="20"/>
        </w:rPr>
        <w:t>was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i/>
          <w:sz w:val="20"/>
          <w:szCs w:val="20"/>
        </w:rPr>
        <w:t>cease</w:t>
      </w:r>
      <w:r>
        <w:rPr>
          <w:rFonts w:ascii="Calibri" w:eastAsia="Calibri" w:hAnsi="Calibri" w:cs="Calibri"/>
          <w:i/>
          <w:spacing w:val="-2"/>
          <w:sz w:val="20"/>
          <w:szCs w:val="20"/>
        </w:rPr>
        <w:t xml:space="preserve"> </w:t>
      </w:r>
      <w:r>
        <w:rPr>
          <w:rFonts w:ascii="Calibri" w:eastAsia="Calibri" w:hAnsi="Calibri" w:cs="Calibri"/>
          <w:i/>
          <w:sz w:val="20"/>
          <w:szCs w:val="20"/>
        </w:rPr>
        <w:t>overfishing</w:t>
      </w:r>
      <w:r>
        <w:rPr>
          <w:rFonts w:ascii="Calibri" w:eastAsia="Calibri" w:hAnsi="Calibri" w:cs="Calibri"/>
          <w:i/>
          <w:spacing w:val="-2"/>
          <w:sz w:val="20"/>
          <w:szCs w:val="20"/>
        </w:rPr>
        <w:t xml:space="preserve"> </w:t>
      </w:r>
      <w:r>
        <w:rPr>
          <w:rFonts w:ascii="Calibri" w:eastAsia="Calibri" w:hAnsi="Calibri" w:cs="Calibri"/>
          <w:i/>
          <w:sz w:val="20"/>
          <w:szCs w:val="20"/>
        </w:rPr>
        <w:t>and</w:t>
      </w:r>
      <w:r>
        <w:rPr>
          <w:rFonts w:ascii="Calibri" w:eastAsia="Calibri" w:hAnsi="Calibri" w:cs="Calibri"/>
          <w:i/>
          <w:spacing w:val="-2"/>
          <w:sz w:val="20"/>
          <w:szCs w:val="20"/>
        </w:rPr>
        <w:t xml:space="preserve"> </w:t>
      </w:r>
      <w:r>
        <w:rPr>
          <w:rFonts w:ascii="Calibri" w:eastAsia="Calibri" w:hAnsi="Calibri" w:cs="Calibri"/>
          <w:i/>
          <w:sz w:val="20"/>
          <w:szCs w:val="20"/>
        </w:rPr>
        <w:t>recover</w:t>
      </w:r>
      <w:r>
        <w:rPr>
          <w:rFonts w:ascii="Calibri" w:eastAsia="Calibri" w:hAnsi="Calibri" w:cs="Calibri"/>
          <w:i/>
          <w:spacing w:val="-3"/>
          <w:sz w:val="20"/>
          <w:szCs w:val="20"/>
        </w:rPr>
        <w:t xml:space="preserve"> </w:t>
      </w:r>
      <w:r>
        <w:rPr>
          <w:rFonts w:ascii="Calibri" w:eastAsia="Calibri" w:hAnsi="Calibri" w:cs="Calibri"/>
          <w:i/>
          <w:sz w:val="20"/>
          <w:szCs w:val="20"/>
        </w:rPr>
        <w:t>overfished</w:t>
      </w:r>
      <w:r>
        <w:rPr>
          <w:rFonts w:ascii="Calibri" w:eastAsia="Calibri" w:hAnsi="Calibri" w:cs="Calibri"/>
          <w:i/>
          <w:spacing w:val="-2"/>
          <w:sz w:val="20"/>
          <w:szCs w:val="20"/>
        </w:rPr>
        <w:t xml:space="preserve"> </w:t>
      </w:r>
      <w:r>
        <w:rPr>
          <w:rFonts w:ascii="Calibri" w:eastAsia="Calibri" w:hAnsi="Calibri" w:cs="Calibri"/>
          <w:i/>
          <w:sz w:val="20"/>
          <w:szCs w:val="20"/>
        </w:rPr>
        <w:t>stocks</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z w:val="20"/>
          <w:szCs w:val="20"/>
        </w:rPr>
        <w:t>levels</w:t>
      </w:r>
      <w:r>
        <w:rPr>
          <w:rFonts w:ascii="Calibri" w:eastAsia="Calibri" w:hAnsi="Calibri" w:cs="Calibri"/>
          <w:i/>
          <w:spacing w:val="-5"/>
          <w:sz w:val="20"/>
          <w:szCs w:val="20"/>
        </w:rPr>
        <w:t xml:space="preserve"> </w:t>
      </w:r>
      <w:r>
        <w:rPr>
          <w:rFonts w:ascii="Calibri" w:eastAsia="Calibri" w:hAnsi="Calibri" w:cs="Calibri"/>
          <w:i/>
          <w:sz w:val="20"/>
          <w:szCs w:val="20"/>
        </w:rPr>
        <w:t>that</w:t>
      </w:r>
      <w:r>
        <w:rPr>
          <w:rFonts w:ascii="Calibri" w:eastAsia="Calibri" w:hAnsi="Calibri" w:cs="Calibri"/>
          <w:i/>
          <w:spacing w:val="-2"/>
          <w:sz w:val="20"/>
          <w:szCs w:val="20"/>
        </w:rPr>
        <w:t xml:space="preserve"> </w:t>
      </w:r>
      <w:r>
        <w:rPr>
          <w:rFonts w:ascii="Calibri" w:eastAsia="Calibri" w:hAnsi="Calibri" w:cs="Calibri"/>
          <w:i/>
          <w:sz w:val="20"/>
          <w:szCs w:val="20"/>
        </w:rPr>
        <w:t>will</w:t>
      </w:r>
      <w:r>
        <w:rPr>
          <w:rFonts w:ascii="Calibri" w:eastAsia="Calibri" w:hAnsi="Calibri" w:cs="Calibri"/>
          <w:i/>
          <w:spacing w:val="-5"/>
          <w:sz w:val="20"/>
          <w:szCs w:val="20"/>
        </w:rPr>
        <w:t xml:space="preserve"> </w:t>
      </w:r>
      <w:r>
        <w:rPr>
          <w:rFonts w:ascii="Calibri" w:eastAsia="Calibri" w:hAnsi="Calibri" w:cs="Calibri"/>
          <w:i/>
          <w:sz w:val="20"/>
          <w:szCs w:val="20"/>
        </w:rPr>
        <w:t>ensure</w:t>
      </w:r>
      <w:r>
        <w:rPr>
          <w:rFonts w:ascii="Calibri" w:eastAsia="Calibri" w:hAnsi="Calibri" w:cs="Calibri"/>
          <w:i/>
          <w:spacing w:val="-3"/>
          <w:sz w:val="20"/>
          <w:szCs w:val="20"/>
        </w:rPr>
        <w:t xml:space="preserve"> </w:t>
      </w:r>
      <w:r>
        <w:rPr>
          <w:rFonts w:ascii="Calibri" w:eastAsia="Calibri" w:hAnsi="Calibri" w:cs="Calibri"/>
          <w:i/>
          <w:sz w:val="20"/>
          <w:szCs w:val="20"/>
        </w:rPr>
        <w:t>long term</w:t>
      </w:r>
      <w:r>
        <w:rPr>
          <w:rFonts w:ascii="Calibri" w:eastAsia="Calibri" w:hAnsi="Calibri" w:cs="Calibri"/>
          <w:i/>
          <w:spacing w:val="-2"/>
          <w:sz w:val="20"/>
          <w:szCs w:val="20"/>
        </w:rPr>
        <w:t xml:space="preserve"> </w:t>
      </w:r>
      <w:r>
        <w:rPr>
          <w:rFonts w:ascii="Calibri" w:eastAsia="Calibri" w:hAnsi="Calibri" w:cs="Calibri"/>
          <w:i/>
          <w:sz w:val="20"/>
          <w:szCs w:val="20"/>
        </w:rPr>
        <w:t>sustainability</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productivity;</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avoid</w:t>
      </w:r>
      <w:r>
        <w:rPr>
          <w:rFonts w:ascii="Calibri" w:eastAsia="Calibri" w:hAnsi="Calibri" w:cs="Calibri"/>
          <w:i/>
          <w:spacing w:val="-3"/>
          <w:sz w:val="20"/>
          <w:szCs w:val="20"/>
        </w:rPr>
        <w:t xml:space="preserve"> </w:t>
      </w:r>
      <w:r>
        <w:rPr>
          <w:rFonts w:ascii="Calibri" w:eastAsia="Calibri" w:hAnsi="Calibri" w:cs="Calibri"/>
          <w:i/>
          <w:sz w:val="20"/>
          <w:szCs w:val="20"/>
        </w:rPr>
        <w:t>further</w:t>
      </w:r>
      <w:r>
        <w:rPr>
          <w:rFonts w:ascii="Calibri" w:eastAsia="Calibri" w:hAnsi="Calibri" w:cs="Calibri"/>
          <w:i/>
          <w:spacing w:val="-4"/>
          <w:sz w:val="20"/>
          <w:szCs w:val="20"/>
        </w:rPr>
        <w:t xml:space="preserve"> </w:t>
      </w:r>
      <w:r>
        <w:rPr>
          <w:rFonts w:ascii="Calibri" w:eastAsia="Calibri" w:hAnsi="Calibri" w:cs="Calibri"/>
          <w:i/>
          <w:sz w:val="20"/>
          <w:szCs w:val="20"/>
        </w:rPr>
        <w:t>species</w:t>
      </w:r>
      <w:r>
        <w:rPr>
          <w:rFonts w:ascii="Calibri" w:eastAsia="Calibri" w:hAnsi="Calibri" w:cs="Calibri"/>
          <w:i/>
          <w:spacing w:val="-5"/>
          <w:sz w:val="20"/>
          <w:szCs w:val="20"/>
        </w:rPr>
        <w:t xml:space="preserve"> </w:t>
      </w:r>
      <w:r>
        <w:rPr>
          <w:rFonts w:ascii="Calibri" w:eastAsia="Calibri" w:hAnsi="Calibri" w:cs="Calibri"/>
          <w:i/>
          <w:sz w:val="20"/>
          <w:szCs w:val="20"/>
        </w:rPr>
        <w:t>from</w:t>
      </w:r>
      <w:r>
        <w:rPr>
          <w:rFonts w:ascii="Calibri" w:eastAsia="Calibri" w:hAnsi="Calibri" w:cs="Calibri"/>
          <w:i/>
          <w:spacing w:val="-2"/>
          <w:sz w:val="20"/>
          <w:szCs w:val="20"/>
        </w:rPr>
        <w:t xml:space="preserve"> </w:t>
      </w:r>
      <w:r>
        <w:rPr>
          <w:rFonts w:ascii="Calibri" w:eastAsia="Calibri" w:hAnsi="Calibri" w:cs="Calibri"/>
          <w:i/>
          <w:sz w:val="20"/>
          <w:szCs w:val="20"/>
        </w:rPr>
        <w:t>becoming</w:t>
      </w:r>
      <w:r>
        <w:rPr>
          <w:rFonts w:ascii="Calibri" w:eastAsia="Calibri" w:hAnsi="Calibri" w:cs="Calibri"/>
          <w:i/>
          <w:spacing w:val="-3"/>
          <w:sz w:val="20"/>
          <w:szCs w:val="20"/>
        </w:rPr>
        <w:t xml:space="preserve"> </w:t>
      </w:r>
      <w:r>
        <w:rPr>
          <w:rFonts w:ascii="Calibri" w:eastAsia="Calibri" w:hAnsi="Calibri" w:cs="Calibri"/>
          <w:i/>
          <w:sz w:val="20"/>
          <w:szCs w:val="20"/>
        </w:rPr>
        <w:t>overfished</w:t>
      </w:r>
      <w:r>
        <w:rPr>
          <w:rFonts w:ascii="Calibri" w:eastAsia="Calibri" w:hAnsi="Calibri" w:cs="Calibri"/>
          <w:i/>
          <w:spacing w:val="-2"/>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short</w:t>
      </w:r>
      <w:r>
        <w:rPr>
          <w:rFonts w:ascii="Calibri" w:eastAsia="Calibri" w:hAnsi="Calibri" w:cs="Calibri"/>
          <w:i/>
          <w:spacing w:val="-3"/>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long term</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This</w:t>
      </w:r>
      <w:r>
        <w:rPr>
          <w:rFonts w:ascii="Calibri" w:eastAsia="Calibri" w:hAnsi="Calibri" w:cs="Calibri"/>
          <w:spacing w:val="-3"/>
          <w:sz w:val="20"/>
          <w:szCs w:val="20"/>
        </w:rPr>
        <w:t xml:space="preserve"> </w:t>
      </w:r>
      <w:r>
        <w:rPr>
          <w:rFonts w:ascii="Calibri" w:eastAsia="Calibri" w:hAnsi="Calibri" w:cs="Calibri"/>
          <w:sz w:val="20"/>
          <w:szCs w:val="20"/>
        </w:rPr>
        <w:t>Direction</w:t>
      </w:r>
      <w:r>
        <w:rPr>
          <w:rFonts w:ascii="Calibri" w:eastAsia="Calibri" w:hAnsi="Calibri" w:cs="Calibri"/>
          <w:spacing w:val="-6"/>
          <w:sz w:val="20"/>
          <w:szCs w:val="20"/>
        </w:rPr>
        <w:t xml:space="preserve"> </w:t>
      </w:r>
      <w:r>
        <w:rPr>
          <w:rFonts w:ascii="Calibri" w:eastAsia="Calibri" w:hAnsi="Calibri" w:cs="Calibri"/>
          <w:sz w:val="20"/>
          <w:szCs w:val="20"/>
        </w:rPr>
        <w:t>applies</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all</w:t>
      </w:r>
      <w:r>
        <w:rPr>
          <w:rFonts w:ascii="Calibri" w:eastAsia="Calibri" w:hAnsi="Calibri" w:cs="Calibri"/>
          <w:spacing w:val="-3"/>
          <w:sz w:val="20"/>
          <w:szCs w:val="20"/>
        </w:rPr>
        <w:t xml:space="preserve"> </w:t>
      </w:r>
      <w:r>
        <w:rPr>
          <w:rFonts w:ascii="Calibri" w:eastAsia="Calibri" w:hAnsi="Calibri" w:cs="Calibri"/>
          <w:sz w:val="20"/>
          <w:szCs w:val="20"/>
        </w:rPr>
        <w:t>species/stocks,</w:t>
      </w:r>
      <w:r>
        <w:rPr>
          <w:rFonts w:ascii="Calibri" w:eastAsia="Calibri" w:hAnsi="Calibri" w:cs="Calibri"/>
          <w:spacing w:val="-3"/>
          <w:sz w:val="20"/>
          <w:szCs w:val="20"/>
        </w:rPr>
        <w:t xml:space="preserve"> </w:t>
      </w:r>
      <w:r>
        <w:rPr>
          <w:rFonts w:ascii="Calibri" w:eastAsia="Calibri" w:hAnsi="Calibri" w:cs="Calibri"/>
          <w:sz w:val="20"/>
          <w:szCs w:val="20"/>
        </w:rPr>
        <w:t>not</w:t>
      </w:r>
      <w:r>
        <w:rPr>
          <w:rFonts w:ascii="Calibri" w:eastAsia="Calibri" w:hAnsi="Calibri" w:cs="Calibri"/>
          <w:spacing w:val="-4"/>
          <w:sz w:val="20"/>
          <w:szCs w:val="20"/>
        </w:rPr>
        <w:t xml:space="preserve"> </w:t>
      </w:r>
      <w:r>
        <w:rPr>
          <w:rFonts w:ascii="Calibri" w:eastAsia="Calibri" w:hAnsi="Calibri" w:cs="Calibri"/>
          <w:sz w:val="20"/>
          <w:szCs w:val="20"/>
        </w:rPr>
        <w:t>just</w:t>
      </w:r>
      <w:r>
        <w:rPr>
          <w:rFonts w:ascii="Calibri" w:eastAsia="Calibri" w:hAnsi="Calibri" w:cs="Calibri"/>
          <w:spacing w:val="-4"/>
          <w:sz w:val="20"/>
          <w:szCs w:val="20"/>
        </w:rPr>
        <w:t xml:space="preserve"> </w:t>
      </w:r>
      <w:r>
        <w:rPr>
          <w:rFonts w:ascii="Calibri" w:eastAsia="Calibri" w:hAnsi="Calibri" w:cs="Calibri"/>
          <w:sz w:val="20"/>
          <w:szCs w:val="20"/>
        </w:rPr>
        <w:t>those</w:t>
      </w:r>
      <w:r>
        <w:rPr>
          <w:rFonts w:ascii="Calibri" w:eastAsia="Calibri" w:hAnsi="Calibri" w:cs="Calibri"/>
          <w:spacing w:val="-4"/>
          <w:sz w:val="20"/>
          <w:szCs w:val="2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deliver</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greatest</w:t>
      </w:r>
      <w:r>
        <w:rPr>
          <w:rFonts w:ascii="Calibri" w:eastAsia="Calibri" w:hAnsi="Calibri" w:cs="Calibri"/>
          <w:spacing w:val="-4"/>
          <w:sz w:val="20"/>
          <w:szCs w:val="20"/>
        </w:rPr>
        <w:t xml:space="preserve"> </w:t>
      </w:r>
      <w:r>
        <w:rPr>
          <w:rFonts w:ascii="Calibri" w:eastAsia="Calibri" w:hAnsi="Calibri" w:cs="Calibri"/>
          <w:sz w:val="20"/>
          <w:szCs w:val="20"/>
        </w:rPr>
        <w:t>net</w:t>
      </w:r>
      <w:r>
        <w:rPr>
          <w:rFonts w:ascii="Calibri" w:eastAsia="Calibri" w:hAnsi="Calibri" w:cs="Calibri"/>
          <w:spacing w:val="-3"/>
          <w:sz w:val="20"/>
          <w:szCs w:val="20"/>
        </w:rPr>
        <w:t xml:space="preserve"> </w:t>
      </w:r>
      <w:r>
        <w:rPr>
          <w:rFonts w:ascii="Calibri" w:eastAsia="Calibri" w:hAnsi="Calibri" w:cs="Calibri"/>
          <w:sz w:val="20"/>
          <w:szCs w:val="20"/>
        </w:rPr>
        <w:t>economic</w:t>
      </w:r>
      <w:r>
        <w:rPr>
          <w:rFonts w:ascii="Calibri" w:eastAsia="Calibri" w:hAnsi="Calibri" w:cs="Calibri"/>
          <w:spacing w:val="-5"/>
          <w:sz w:val="20"/>
          <w:szCs w:val="20"/>
        </w:rPr>
        <w:t xml:space="preserve"> </w:t>
      </w:r>
      <w:r>
        <w:rPr>
          <w:rFonts w:ascii="Calibri" w:eastAsia="Calibri" w:hAnsi="Calibri" w:cs="Calibri"/>
          <w:sz w:val="20"/>
          <w:szCs w:val="20"/>
        </w:rPr>
        <w:t>return. The current draft HSP in relation to multi-species fisheries is inconsistent with this Direction. The HSP</w:t>
      </w:r>
      <w:r>
        <w:rPr>
          <w:rFonts w:ascii="Calibri" w:eastAsia="Calibri" w:hAnsi="Calibri" w:cs="Calibri"/>
          <w:spacing w:val="6"/>
          <w:sz w:val="20"/>
          <w:szCs w:val="20"/>
        </w:rPr>
        <w:t xml:space="preserve"> </w:t>
      </w:r>
      <w:r>
        <w:rPr>
          <w:rFonts w:ascii="Calibri" w:eastAsia="Calibri" w:hAnsi="Calibri" w:cs="Calibri"/>
          <w:sz w:val="20"/>
          <w:szCs w:val="20"/>
        </w:rPr>
        <w:t>should be</w:t>
      </w:r>
      <w:r>
        <w:rPr>
          <w:rFonts w:ascii="Calibri" w:eastAsia="Calibri" w:hAnsi="Calibri" w:cs="Calibri"/>
          <w:spacing w:val="-3"/>
          <w:sz w:val="20"/>
          <w:szCs w:val="20"/>
        </w:rPr>
        <w:t xml:space="preserve"> </w:t>
      </w:r>
      <w:r>
        <w:rPr>
          <w:rFonts w:ascii="Calibri" w:eastAsia="Calibri" w:hAnsi="Calibri" w:cs="Calibri"/>
          <w:sz w:val="20"/>
          <w:szCs w:val="20"/>
        </w:rPr>
        <w:t>amended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remove</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provision</w:t>
      </w:r>
      <w:r>
        <w:rPr>
          <w:rFonts w:ascii="Calibri" w:eastAsia="Calibri" w:hAnsi="Calibri" w:cs="Calibri"/>
          <w:spacing w:val="-5"/>
          <w:sz w:val="20"/>
          <w:szCs w:val="20"/>
        </w:rPr>
        <w:t xml:space="preserve"> </w:t>
      </w:r>
      <w:r>
        <w:rPr>
          <w:rFonts w:ascii="Calibri" w:eastAsia="Calibri" w:hAnsi="Calibri" w:cs="Calibri"/>
          <w:sz w:val="20"/>
          <w:szCs w:val="20"/>
        </w:rPr>
        <w:t>that</w:t>
      </w:r>
      <w:r>
        <w:rPr>
          <w:rFonts w:ascii="Calibri" w:eastAsia="Calibri" w:hAnsi="Calibri" w:cs="Calibri"/>
          <w:spacing w:val="-3"/>
          <w:sz w:val="20"/>
          <w:szCs w:val="20"/>
        </w:rPr>
        <w:t xml:space="preserve"> </w:t>
      </w:r>
      <w:r>
        <w:rPr>
          <w:rFonts w:ascii="Calibri" w:eastAsia="Calibri" w:hAnsi="Calibri" w:cs="Calibri"/>
          <w:sz w:val="20"/>
          <w:szCs w:val="20"/>
        </w:rPr>
        <w:t>allows</w:t>
      </w:r>
      <w:r>
        <w:rPr>
          <w:rFonts w:ascii="Calibri" w:eastAsia="Calibri" w:hAnsi="Calibri" w:cs="Calibri"/>
          <w:spacing w:val="-2"/>
          <w:sz w:val="20"/>
          <w:szCs w:val="20"/>
        </w:rPr>
        <w:t xml:space="preserve"> </w:t>
      </w:r>
      <w:r>
        <w:rPr>
          <w:rFonts w:ascii="Calibri" w:eastAsia="Calibri" w:hAnsi="Calibri" w:cs="Calibri"/>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some</w:t>
      </w:r>
      <w:r>
        <w:rPr>
          <w:rFonts w:ascii="Calibri" w:eastAsia="Calibri" w:hAnsi="Calibri" w:cs="Calibri"/>
          <w:spacing w:val="-3"/>
          <w:sz w:val="20"/>
          <w:szCs w:val="20"/>
        </w:rPr>
        <w:t xml:space="preserve"> </w:t>
      </w:r>
      <w:r>
        <w:rPr>
          <w:rFonts w:ascii="Calibri" w:eastAsia="Calibri" w:hAnsi="Calibri" w:cs="Calibri"/>
          <w:sz w:val="20"/>
          <w:szCs w:val="20"/>
        </w:rPr>
        <w:t>species</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multi-species</w:t>
      </w:r>
      <w:r>
        <w:rPr>
          <w:rFonts w:ascii="Calibri" w:eastAsia="Calibri" w:hAnsi="Calibri" w:cs="Calibri"/>
          <w:spacing w:val="-2"/>
          <w:sz w:val="20"/>
          <w:szCs w:val="20"/>
        </w:rPr>
        <w:t xml:space="preserve"> </w:t>
      </w:r>
      <w:r>
        <w:rPr>
          <w:rFonts w:ascii="Calibri" w:eastAsia="Calibri" w:hAnsi="Calibri" w:cs="Calibri"/>
          <w:sz w:val="20"/>
          <w:szCs w:val="20"/>
        </w:rPr>
        <w:t>fisheries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maintained</w:t>
      </w:r>
      <w:r>
        <w:rPr>
          <w:rFonts w:ascii="Calibri" w:eastAsia="Calibri" w:hAnsi="Calibri" w:cs="Calibri"/>
          <w:w w:val="99"/>
          <w:sz w:val="20"/>
          <w:szCs w:val="20"/>
        </w:rPr>
        <w:t xml:space="preserve"> </w:t>
      </w:r>
      <w:r>
        <w:rPr>
          <w:rFonts w:ascii="Calibri" w:eastAsia="Calibri" w:hAnsi="Calibri" w:cs="Calibri"/>
          <w:sz w:val="20"/>
          <w:szCs w:val="20"/>
        </w:rPr>
        <w:t>below B</w:t>
      </w:r>
      <w:r>
        <w:rPr>
          <w:rFonts w:ascii="Calibri" w:eastAsia="Calibri" w:hAnsi="Calibri" w:cs="Calibri"/>
          <w:position w:val="-2"/>
          <w:sz w:val="13"/>
          <w:szCs w:val="13"/>
        </w:rPr>
        <w:t xml:space="preserve">MSY </w:t>
      </w:r>
      <w:r>
        <w:rPr>
          <w:rFonts w:ascii="Calibri" w:eastAsia="Calibri" w:hAnsi="Calibri" w:cs="Calibri"/>
          <w:sz w:val="20"/>
          <w:szCs w:val="20"/>
        </w:rPr>
        <w:t>under the pretext of maximising net economic returns (Section 2 para</w:t>
      </w:r>
      <w:r>
        <w:rPr>
          <w:rFonts w:ascii="Calibri" w:eastAsia="Calibri" w:hAnsi="Calibri" w:cs="Calibri"/>
          <w:spacing w:val="-20"/>
          <w:sz w:val="20"/>
          <w:szCs w:val="20"/>
        </w:rPr>
        <w:t xml:space="preserve"> </w:t>
      </w:r>
      <w:r>
        <w:rPr>
          <w:rFonts w:ascii="Calibri" w:eastAsia="Calibri" w:hAnsi="Calibri" w:cs="Calibri"/>
          <w:sz w:val="20"/>
          <w:szCs w:val="20"/>
        </w:rPr>
        <w:t>3).</w:t>
      </w:r>
    </w:p>
    <w:p w:rsidR="00ED01A5" w:rsidRDefault="0023744D">
      <w:pPr>
        <w:pStyle w:val="Heading3"/>
        <w:spacing w:before="106"/>
        <w:ind w:right="144"/>
        <w:rPr>
          <w:b w:val="0"/>
          <w:bCs w:val="0"/>
          <w:i w:val="0"/>
        </w:rPr>
      </w:pPr>
      <w:r>
        <w:t>Intent</w:t>
      </w:r>
    </w:p>
    <w:p w:rsidR="00ED01A5" w:rsidRDefault="0023744D">
      <w:pPr>
        <w:spacing w:before="156" w:line="276" w:lineRule="auto"/>
        <w:ind w:left="100" w:right="167"/>
        <w:rPr>
          <w:rFonts w:ascii="Calibri" w:eastAsia="Calibri" w:hAnsi="Calibri" w:cs="Calibri"/>
          <w:sz w:val="20"/>
          <w:szCs w:val="20"/>
        </w:rPr>
      </w:pPr>
      <w:r>
        <w:rPr>
          <w:rFonts w:ascii="Calibri" w:eastAsia="Calibri" w:hAnsi="Calibri" w:cs="Calibri"/>
          <w:sz w:val="20"/>
          <w:szCs w:val="20"/>
        </w:rPr>
        <w:t xml:space="preserve">Para 1 of Section 2 specifies </w:t>
      </w:r>
      <w:r>
        <w:rPr>
          <w:rFonts w:ascii="Calibri" w:eastAsia="Calibri" w:hAnsi="Calibri" w:cs="Calibri"/>
          <w:i/>
          <w:sz w:val="20"/>
          <w:szCs w:val="20"/>
        </w:rPr>
        <w:t>“…implementation of harvest strategies that maintain commercial fish stocks</w:t>
      </w:r>
      <w:r>
        <w:rPr>
          <w:rFonts w:ascii="Calibri" w:eastAsia="Calibri" w:hAnsi="Calibri" w:cs="Calibri"/>
          <w:i/>
          <w:spacing w:val="-28"/>
          <w:sz w:val="20"/>
          <w:szCs w:val="20"/>
        </w:rPr>
        <w:t xml:space="preserve"> </w:t>
      </w:r>
      <w:r>
        <w:rPr>
          <w:rFonts w:ascii="Calibri" w:eastAsia="Calibri" w:hAnsi="Calibri" w:cs="Calibri"/>
          <w:i/>
          <w:sz w:val="20"/>
          <w:szCs w:val="20"/>
        </w:rPr>
        <w:t>at</w:t>
      </w:r>
      <w:r>
        <w:rPr>
          <w:rFonts w:ascii="Calibri" w:eastAsia="Calibri" w:hAnsi="Calibri" w:cs="Calibri"/>
          <w:i/>
          <w:w w:val="99"/>
          <w:sz w:val="20"/>
          <w:szCs w:val="20"/>
        </w:rPr>
        <w:t xml:space="preserve"> </w:t>
      </w:r>
      <w:r>
        <w:rPr>
          <w:rFonts w:ascii="Calibri" w:eastAsia="Calibri" w:hAnsi="Calibri" w:cs="Calibri"/>
          <w:i/>
          <w:sz w:val="20"/>
          <w:szCs w:val="20"/>
        </w:rPr>
        <w:t>sustainable levels…</w:t>
      </w:r>
      <w:r>
        <w:rPr>
          <w:rFonts w:ascii="Calibri" w:eastAsia="Calibri" w:hAnsi="Calibri" w:cs="Calibri"/>
          <w:sz w:val="20"/>
          <w:szCs w:val="20"/>
        </w:rPr>
        <w:t>”.  The use of ‘commercial’ fish stocks here is inconsistent with the 2005</w:t>
      </w:r>
      <w:r>
        <w:rPr>
          <w:rFonts w:ascii="Calibri" w:eastAsia="Calibri" w:hAnsi="Calibri" w:cs="Calibri"/>
          <w:spacing w:val="-20"/>
          <w:sz w:val="20"/>
          <w:szCs w:val="20"/>
        </w:rPr>
        <w:t xml:space="preserve"> </w:t>
      </w:r>
      <w:r>
        <w:rPr>
          <w:rFonts w:ascii="Calibri" w:eastAsia="Calibri" w:hAnsi="Calibri" w:cs="Calibri"/>
          <w:sz w:val="20"/>
          <w:szCs w:val="20"/>
        </w:rPr>
        <w:t>Ministerial direction which at the objective level refers to ‘commonwealth fisheries’ not just ‘commercial fish stocks’.</w:t>
      </w:r>
      <w:r>
        <w:rPr>
          <w:rFonts w:ascii="Calibri" w:eastAsia="Calibri" w:hAnsi="Calibri" w:cs="Calibri"/>
          <w:spacing w:val="1"/>
          <w:sz w:val="20"/>
          <w:szCs w:val="20"/>
        </w:rPr>
        <w:t xml:space="preserve"> </w:t>
      </w:r>
      <w:r>
        <w:rPr>
          <w:rFonts w:ascii="Calibri" w:eastAsia="Calibri" w:hAnsi="Calibri" w:cs="Calibri"/>
          <w:sz w:val="20"/>
          <w:szCs w:val="20"/>
        </w:rPr>
        <w:t>This phrase</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HSP</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amended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‘fish</w:t>
      </w:r>
      <w:r>
        <w:rPr>
          <w:rFonts w:ascii="Calibri" w:eastAsia="Calibri" w:hAnsi="Calibri" w:cs="Calibri"/>
          <w:spacing w:val="-5"/>
          <w:sz w:val="20"/>
          <w:szCs w:val="20"/>
        </w:rPr>
        <w:t xml:space="preserve"> </w:t>
      </w:r>
      <w:r>
        <w:rPr>
          <w:rFonts w:ascii="Calibri" w:eastAsia="Calibri" w:hAnsi="Calibri" w:cs="Calibri"/>
          <w:sz w:val="20"/>
          <w:szCs w:val="20"/>
        </w:rPr>
        <w:t>stocks</w:t>
      </w:r>
      <w:r>
        <w:rPr>
          <w:rFonts w:ascii="Calibri" w:eastAsia="Calibri" w:hAnsi="Calibri" w:cs="Calibri"/>
          <w:spacing w:val="-2"/>
          <w:sz w:val="20"/>
          <w:szCs w:val="20"/>
        </w:rPr>
        <w:t xml:space="preserve"> </w:t>
      </w:r>
      <w:r>
        <w:rPr>
          <w:rFonts w:ascii="Calibri" w:eastAsia="Calibri" w:hAnsi="Calibri" w:cs="Calibri"/>
          <w:sz w:val="20"/>
          <w:szCs w:val="20"/>
        </w:rPr>
        <w:t>affected</w:t>
      </w:r>
      <w:r>
        <w:rPr>
          <w:rFonts w:ascii="Calibri" w:eastAsia="Calibri" w:hAnsi="Calibri" w:cs="Calibri"/>
          <w:spacing w:val="-4"/>
          <w:sz w:val="20"/>
          <w:szCs w:val="20"/>
        </w:rPr>
        <w:t xml:space="preserve"> </w:t>
      </w:r>
      <w:r>
        <w:rPr>
          <w:rFonts w:ascii="Calibri" w:eastAsia="Calibri" w:hAnsi="Calibri" w:cs="Calibri"/>
          <w:sz w:val="20"/>
          <w:szCs w:val="20"/>
        </w:rPr>
        <w:t>by</w:t>
      </w:r>
      <w:r>
        <w:rPr>
          <w:rFonts w:ascii="Calibri" w:eastAsia="Calibri" w:hAnsi="Calibri" w:cs="Calibri"/>
          <w:spacing w:val="-2"/>
          <w:sz w:val="20"/>
          <w:szCs w:val="20"/>
        </w:rPr>
        <w:t xml:space="preserve"> </w:t>
      </w:r>
      <w:r>
        <w:rPr>
          <w:rFonts w:ascii="Calibri" w:eastAsia="Calibri" w:hAnsi="Calibri" w:cs="Calibri"/>
          <w:sz w:val="20"/>
          <w:szCs w:val="20"/>
        </w:rPr>
        <w:t>commercial</w:t>
      </w:r>
      <w:r>
        <w:rPr>
          <w:rFonts w:ascii="Calibri" w:eastAsia="Calibri" w:hAnsi="Calibri" w:cs="Calibri"/>
          <w:spacing w:val="-2"/>
          <w:sz w:val="20"/>
          <w:szCs w:val="20"/>
        </w:rPr>
        <w:t xml:space="preserve"> </w:t>
      </w:r>
      <w:r>
        <w:rPr>
          <w:rFonts w:ascii="Calibri" w:eastAsia="Calibri" w:hAnsi="Calibri" w:cs="Calibri"/>
          <w:sz w:val="20"/>
          <w:szCs w:val="20"/>
        </w:rPr>
        <w:t>fisheries’,</w:t>
      </w:r>
      <w:r>
        <w:rPr>
          <w:rFonts w:ascii="Calibri" w:eastAsia="Calibri" w:hAnsi="Calibri" w:cs="Calibri"/>
          <w:spacing w:val="-1"/>
          <w:sz w:val="20"/>
          <w:szCs w:val="20"/>
        </w:rPr>
        <w:t xml:space="preserve"> </w:t>
      </w:r>
      <w:r>
        <w:rPr>
          <w:rFonts w:ascii="Calibri" w:eastAsia="Calibri" w:hAnsi="Calibri" w:cs="Calibri"/>
          <w:sz w:val="20"/>
          <w:szCs w:val="20"/>
        </w:rPr>
        <w:t>which</w:t>
      </w:r>
      <w:r>
        <w:rPr>
          <w:rFonts w:ascii="Calibri" w:eastAsia="Calibri" w:hAnsi="Calibri" w:cs="Calibri"/>
          <w:spacing w:val="-1"/>
          <w:sz w:val="20"/>
          <w:szCs w:val="20"/>
        </w:rPr>
        <w:t xml:space="preserve"> </w:t>
      </w:r>
      <w:r>
        <w:rPr>
          <w:rFonts w:ascii="Calibri" w:eastAsia="Calibri" w:hAnsi="Calibri" w:cs="Calibri"/>
          <w:sz w:val="20"/>
          <w:szCs w:val="20"/>
        </w:rPr>
        <w:t>then</w:t>
      </w:r>
      <w:r>
        <w:rPr>
          <w:rFonts w:ascii="Calibri" w:eastAsia="Calibri" w:hAnsi="Calibri" w:cs="Calibri"/>
          <w:spacing w:val="-1"/>
          <w:sz w:val="20"/>
          <w:szCs w:val="20"/>
        </w:rPr>
        <w:t xml:space="preserve"> </w:t>
      </w:r>
      <w:r>
        <w:rPr>
          <w:rFonts w:ascii="Calibri" w:eastAsia="Calibri" w:hAnsi="Calibri" w:cs="Calibri"/>
          <w:sz w:val="20"/>
          <w:szCs w:val="20"/>
        </w:rPr>
        <w:t>brings</w:t>
      </w:r>
      <w:r>
        <w:rPr>
          <w:rFonts w:ascii="Calibri" w:eastAsia="Calibri" w:hAnsi="Calibri" w:cs="Calibri"/>
          <w:spacing w:val="-2"/>
          <w:sz w:val="20"/>
          <w:szCs w:val="20"/>
        </w:rPr>
        <w:t xml:space="preserve"> </w:t>
      </w:r>
      <w:r>
        <w:rPr>
          <w:rFonts w:ascii="Calibri" w:eastAsia="Calibri" w:hAnsi="Calibri" w:cs="Calibri"/>
          <w:sz w:val="20"/>
          <w:szCs w:val="20"/>
        </w:rPr>
        <w:t>in target, byproduct, discarded and bycatch</w:t>
      </w:r>
      <w:r>
        <w:rPr>
          <w:rFonts w:ascii="Calibri" w:eastAsia="Calibri" w:hAnsi="Calibri" w:cs="Calibri"/>
          <w:spacing w:val="-23"/>
          <w:sz w:val="20"/>
          <w:szCs w:val="20"/>
        </w:rPr>
        <w:t xml:space="preserve"> </w:t>
      </w:r>
      <w:r>
        <w:rPr>
          <w:rFonts w:ascii="Calibri" w:eastAsia="Calibri" w:hAnsi="Calibri" w:cs="Calibri"/>
          <w:sz w:val="20"/>
          <w:szCs w:val="20"/>
        </w:rPr>
        <w:t>species.</w:t>
      </w:r>
    </w:p>
    <w:p w:rsidR="00ED01A5" w:rsidRDefault="0023744D">
      <w:pPr>
        <w:pStyle w:val="BodyText"/>
        <w:spacing w:before="120" w:line="276" w:lineRule="auto"/>
        <w:ind w:right="144"/>
        <w:rPr>
          <w:rFonts w:cs="Calibri"/>
        </w:rPr>
      </w:pPr>
      <w:r>
        <w:t>We</w:t>
      </w:r>
      <w:r>
        <w:rPr>
          <w:spacing w:val="-3"/>
        </w:rPr>
        <w:t xml:space="preserve"> </w:t>
      </w:r>
      <w:r>
        <w:t>believe</w:t>
      </w:r>
      <w:r>
        <w:rPr>
          <w:spacing w:val="-3"/>
        </w:rPr>
        <w:t xml:space="preserve"> </w:t>
      </w:r>
      <w:r>
        <w:t>there</w:t>
      </w:r>
      <w:r>
        <w:rPr>
          <w:spacing w:val="-3"/>
        </w:rPr>
        <w:t xml:space="preserve"> </w:t>
      </w:r>
      <w:r>
        <w:t>is</w:t>
      </w:r>
      <w:r>
        <w:rPr>
          <w:spacing w:val="-2"/>
        </w:rPr>
        <w:t xml:space="preserve"> </w:t>
      </w:r>
      <w:r>
        <w:t>a typo</w:t>
      </w:r>
      <w:r>
        <w:rPr>
          <w:spacing w:val="-5"/>
        </w:rPr>
        <w:t xml:space="preserve"> </w:t>
      </w:r>
      <w:r>
        <w:t>in</w:t>
      </w:r>
      <w:r>
        <w:rPr>
          <w:spacing w:val="-5"/>
        </w:rPr>
        <w:t xml:space="preserve"> </w:t>
      </w:r>
      <w:r>
        <w:t>para</w:t>
      </w:r>
      <w:r>
        <w:rPr>
          <w:spacing w:val="-3"/>
        </w:rPr>
        <w:t xml:space="preserve"> </w:t>
      </w:r>
      <w:r>
        <w:t>1</w:t>
      </w:r>
      <w:r>
        <w:rPr>
          <w:spacing w:val="-1"/>
        </w:rPr>
        <w:t xml:space="preserve"> </w:t>
      </w:r>
      <w:r>
        <w:t>of</w:t>
      </w:r>
      <w:r>
        <w:rPr>
          <w:spacing w:val="-5"/>
        </w:rPr>
        <w:t xml:space="preserve"> </w:t>
      </w:r>
      <w:r>
        <w:t>Section</w:t>
      </w:r>
      <w:r>
        <w:rPr>
          <w:spacing w:val="-1"/>
        </w:rPr>
        <w:t xml:space="preserve"> </w:t>
      </w:r>
      <w:r>
        <w:t>2,</w:t>
      </w:r>
      <w:r>
        <w:rPr>
          <w:spacing w:val="-2"/>
        </w:rPr>
        <w:t xml:space="preserve"> </w:t>
      </w:r>
      <w:r>
        <w:t>line</w:t>
      </w:r>
      <w:r>
        <w:rPr>
          <w:spacing w:val="-3"/>
        </w:rPr>
        <w:t xml:space="preserve"> </w:t>
      </w:r>
      <w:r>
        <w:t>3</w:t>
      </w:r>
      <w:r>
        <w:rPr>
          <w:spacing w:val="-5"/>
        </w:rPr>
        <w:t xml:space="preserve"> </w:t>
      </w:r>
      <w:r>
        <w:t>where</w:t>
      </w:r>
      <w:r>
        <w:rPr>
          <w:spacing w:val="1"/>
        </w:rPr>
        <w:t xml:space="preserve"> </w:t>
      </w:r>
      <w:r>
        <w:t>it</w:t>
      </w:r>
      <w:r>
        <w:rPr>
          <w:spacing w:val="-3"/>
        </w:rPr>
        <w:t xml:space="preserve"> </w:t>
      </w:r>
      <w:r>
        <w:t>should</w:t>
      </w:r>
      <w:r>
        <w:rPr>
          <w:spacing w:val="-1"/>
        </w:rPr>
        <w:t xml:space="preserve"> </w:t>
      </w:r>
      <w:r>
        <w:t>refer</w:t>
      </w:r>
      <w:r>
        <w:rPr>
          <w:spacing w:val="-5"/>
        </w:rPr>
        <w:t xml:space="preserve"> </w:t>
      </w:r>
      <w:r>
        <w:t>to</w:t>
      </w:r>
      <w:r>
        <w:rPr>
          <w:spacing w:val="2"/>
        </w:rPr>
        <w:t xml:space="preserve"> </w:t>
      </w:r>
      <w:r>
        <w:t>maximising</w:t>
      </w:r>
      <w:r>
        <w:rPr>
          <w:spacing w:val="-1"/>
        </w:rPr>
        <w:t xml:space="preserve"> </w:t>
      </w:r>
      <w:r>
        <w:t>net</w:t>
      </w:r>
      <w:r>
        <w:rPr>
          <w:spacing w:val="-2"/>
        </w:rPr>
        <w:t xml:space="preserve"> </w:t>
      </w:r>
      <w:r>
        <w:t>economic</w:t>
      </w:r>
      <w:r>
        <w:rPr>
          <w:w w:val="99"/>
        </w:rPr>
        <w:t xml:space="preserve"> </w:t>
      </w:r>
      <w:r>
        <w:t xml:space="preserve">returns, rather than just economic returns. </w:t>
      </w:r>
      <w:r>
        <w:rPr>
          <w:rFonts w:cs="Calibri"/>
        </w:rPr>
        <w:t>Likewise, line 2 of para 2 refers to “maximum net</w:t>
      </w:r>
      <w:r>
        <w:rPr>
          <w:rFonts w:cs="Calibri"/>
          <w:spacing w:val="-23"/>
        </w:rPr>
        <w:t xml:space="preserve"> </w:t>
      </w:r>
      <w:r>
        <w:rPr>
          <w:rFonts w:cs="Calibri"/>
        </w:rPr>
        <w:t>economic returns”.  This should be</w:t>
      </w:r>
      <w:r>
        <w:rPr>
          <w:rFonts w:cs="Calibri"/>
          <w:spacing w:val="-11"/>
        </w:rPr>
        <w:t xml:space="preserve"> </w:t>
      </w:r>
      <w:r>
        <w:rPr>
          <w:rFonts w:cs="Calibri"/>
        </w:rPr>
        <w:t>“maximis</w:t>
      </w:r>
      <w:r>
        <w:t>ed</w:t>
      </w:r>
      <w:r>
        <w:rPr>
          <w:rFonts w:cs="Calibri"/>
        </w:rPr>
        <w:t>”.</w:t>
      </w:r>
    </w:p>
    <w:p w:rsidR="00ED01A5" w:rsidRDefault="0023744D">
      <w:pPr>
        <w:pStyle w:val="Heading3"/>
        <w:ind w:right="144"/>
        <w:rPr>
          <w:b w:val="0"/>
          <w:bCs w:val="0"/>
          <w:i w:val="0"/>
        </w:rPr>
      </w:pPr>
      <w:r>
        <w:t>Achieving the</w:t>
      </w:r>
      <w:r>
        <w:rPr>
          <w:spacing w:val="-17"/>
        </w:rPr>
        <w:t xml:space="preserve"> </w:t>
      </w:r>
      <w:r>
        <w:t>objective</w:t>
      </w:r>
    </w:p>
    <w:p w:rsidR="00ED01A5" w:rsidRDefault="0023744D">
      <w:pPr>
        <w:spacing w:before="155" w:line="276" w:lineRule="auto"/>
        <w:ind w:left="100" w:right="144"/>
        <w:rPr>
          <w:rFonts w:ascii="Calibri" w:eastAsia="Calibri" w:hAnsi="Calibri" w:cs="Calibri"/>
          <w:sz w:val="20"/>
          <w:szCs w:val="20"/>
        </w:rPr>
      </w:pPr>
      <w:r>
        <w:rPr>
          <w:rFonts w:ascii="Calibri" w:eastAsia="Calibri" w:hAnsi="Calibri" w:cs="Calibri"/>
          <w:sz w:val="20"/>
          <w:szCs w:val="20"/>
        </w:rPr>
        <w:t>To achieve the objective, the Policy states in Section 2 para 2 that there are 4 key ways it will do this. The</w:t>
      </w:r>
      <w:r>
        <w:rPr>
          <w:rFonts w:ascii="Calibri" w:eastAsia="Calibri" w:hAnsi="Calibri" w:cs="Calibri"/>
          <w:spacing w:val="3"/>
          <w:sz w:val="20"/>
          <w:szCs w:val="20"/>
        </w:rPr>
        <w:t xml:space="preserve"> </w:t>
      </w:r>
      <w:r>
        <w:rPr>
          <w:rFonts w:ascii="Calibri" w:eastAsia="Calibri" w:hAnsi="Calibri" w:cs="Calibri"/>
          <w:sz w:val="20"/>
          <w:szCs w:val="20"/>
        </w:rPr>
        <w:t>first</w:t>
      </w:r>
      <w:r>
        <w:rPr>
          <w:rFonts w:ascii="Calibri" w:eastAsia="Calibri" w:hAnsi="Calibri" w:cs="Calibri"/>
          <w:w w:val="99"/>
          <w:sz w:val="20"/>
          <w:szCs w:val="20"/>
        </w:rPr>
        <w:t xml:space="preserve"> </w:t>
      </w:r>
      <w:r>
        <w:rPr>
          <w:rFonts w:ascii="Calibri" w:eastAsia="Calibri" w:hAnsi="Calibri" w:cs="Calibri"/>
          <w:sz w:val="20"/>
          <w:szCs w:val="20"/>
        </w:rPr>
        <w:t>bullet,</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i/>
          <w:sz w:val="20"/>
          <w:szCs w:val="20"/>
        </w:rPr>
        <w:t>maintain</w:t>
      </w:r>
      <w:r>
        <w:rPr>
          <w:rFonts w:ascii="Calibri" w:eastAsia="Calibri" w:hAnsi="Calibri" w:cs="Calibri"/>
          <w:i/>
          <w:spacing w:val="-3"/>
          <w:sz w:val="20"/>
          <w:szCs w:val="20"/>
        </w:rPr>
        <w:t xml:space="preserve"> </w:t>
      </w:r>
      <w:r>
        <w:rPr>
          <w:rFonts w:ascii="Calibri" w:eastAsia="Calibri" w:hAnsi="Calibri" w:cs="Calibri"/>
          <w:i/>
          <w:sz w:val="20"/>
          <w:szCs w:val="20"/>
        </w:rPr>
        <w:t>key</w:t>
      </w:r>
      <w:r>
        <w:rPr>
          <w:rFonts w:ascii="Calibri" w:eastAsia="Calibri" w:hAnsi="Calibri" w:cs="Calibri"/>
          <w:i/>
          <w:spacing w:val="-5"/>
          <w:sz w:val="20"/>
          <w:szCs w:val="20"/>
        </w:rPr>
        <w:t xml:space="preserve"> </w:t>
      </w:r>
      <w:r>
        <w:rPr>
          <w:rFonts w:ascii="Calibri" w:eastAsia="Calibri" w:hAnsi="Calibri" w:cs="Calibri"/>
          <w:i/>
          <w:sz w:val="20"/>
          <w:szCs w:val="20"/>
        </w:rPr>
        <w:t>commercial</w:t>
      </w:r>
      <w:r>
        <w:rPr>
          <w:rFonts w:ascii="Calibri" w:eastAsia="Calibri" w:hAnsi="Calibri" w:cs="Calibri"/>
          <w:i/>
          <w:spacing w:val="-6"/>
          <w:sz w:val="20"/>
          <w:szCs w:val="20"/>
        </w:rPr>
        <w:t xml:space="preserve"> </w:t>
      </w:r>
      <w:r>
        <w:rPr>
          <w:rFonts w:ascii="Calibri" w:eastAsia="Calibri" w:hAnsi="Calibri" w:cs="Calibri"/>
          <w:i/>
          <w:sz w:val="20"/>
          <w:szCs w:val="20"/>
        </w:rPr>
        <w:t>fish</w:t>
      </w:r>
      <w:r>
        <w:rPr>
          <w:rFonts w:ascii="Calibri" w:eastAsia="Calibri" w:hAnsi="Calibri" w:cs="Calibri"/>
          <w:i/>
          <w:spacing w:val="-3"/>
          <w:sz w:val="20"/>
          <w:szCs w:val="20"/>
        </w:rPr>
        <w:t xml:space="preserve"> </w:t>
      </w:r>
      <w:r>
        <w:rPr>
          <w:rFonts w:ascii="Calibri" w:eastAsia="Calibri" w:hAnsi="Calibri" w:cs="Calibri"/>
          <w:i/>
          <w:sz w:val="20"/>
          <w:szCs w:val="20"/>
        </w:rPr>
        <w:t>stocks,</w:t>
      </w:r>
      <w:r>
        <w:rPr>
          <w:rFonts w:ascii="Calibri" w:eastAsia="Calibri" w:hAnsi="Calibri" w:cs="Calibri"/>
          <w:i/>
          <w:spacing w:val="-2"/>
          <w:sz w:val="20"/>
          <w:szCs w:val="20"/>
        </w:rPr>
        <w:t xml:space="preserve"> </w:t>
      </w:r>
      <w:r>
        <w:rPr>
          <w:rFonts w:ascii="Calibri" w:eastAsia="Calibri" w:hAnsi="Calibri" w:cs="Calibri"/>
          <w:i/>
          <w:sz w:val="20"/>
          <w:szCs w:val="20"/>
        </w:rPr>
        <w:t>on</w:t>
      </w:r>
      <w:r>
        <w:rPr>
          <w:rFonts w:ascii="Calibri" w:eastAsia="Calibri" w:hAnsi="Calibri" w:cs="Calibri"/>
          <w:i/>
          <w:spacing w:val="-3"/>
          <w:sz w:val="20"/>
          <w:szCs w:val="20"/>
        </w:rPr>
        <w:t xml:space="preserve"> </w:t>
      </w:r>
      <w:r>
        <w:rPr>
          <w:rFonts w:ascii="Calibri" w:eastAsia="Calibri" w:hAnsi="Calibri" w:cs="Calibri"/>
          <w:i/>
          <w:sz w:val="20"/>
          <w:szCs w:val="20"/>
        </w:rPr>
        <w:t>average,</w:t>
      </w:r>
      <w:r>
        <w:rPr>
          <w:rFonts w:ascii="Calibri" w:eastAsia="Calibri" w:hAnsi="Calibri" w:cs="Calibri"/>
          <w:i/>
          <w:spacing w:val="-5"/>
          <w:sz w:val="20"/>
          <w:szCs w:val="20"/>
        </w:rPr>
        <w:t xml:space="preserve"> </w:t>
      </w:r>
      <w:r>
        <w:rPr>
          <w:rFonts w:ascii="Calibri" w:eastAsia="Calibri" w:hAnsi="Calibri" w:cs="Calibri"/>
          <w:i/>
          <w:sz w:val="20"/>
          <w:szCs w:val="20"/>
        </w:rPr>
        <w:t>at</w:t>
      </w:r>
      <w:r>
        <w:rPr>
          <w:rFonts w:ascii="Calibri" w:eastAsia="Calibri" w:hAnsi="Calibri" w:cs="Calibri"/>
          <w:i/>
          <w:spacing w:val="-3"/>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target</w:t>
      </w:r>
      <w:r>
        <w:rPr>
          <w:rFonts w:ascii="Calibri" w:eastAsia="Calibri" w:hAnsi="Calibri" w:cs="Calibri"/>
          <w:i/>
          <w:spacing w:val="-2"/>
          <w:sz w:val="20"/>
          <w:szCs w:val="20"/>
        </w:rPr>
        <w:t xml:space="preserve"> </w:t>
      </w:r>
      <w:r>
        <w:rPr>
          <w:rFonts w:ascii="Calibri" w:eastAsia="Calibri" w:hAnsi="Calibri" w:cs="Calibri"/>
          <w:i/>
          <w:sz w:val="20"/>
          <w:szCs w:val="20"/>
        </w:rPr>
        <w:t>biomass</w:t>
      </w:r>
      <w:r>
        <w:rPr>
          <w:rFonts w:ascii="Calibri" w:eastAsia="Calibri" w:hAnsi="Calibri" w:cs="Calibri"/>
          <w:i/>
          <w:spacing w:val="-6"/>
          <w:sz w:val="20"/>
          <w:szCs w:val="20"/>
        </w:rPr>
        <w:t xml:space="preserve"> </w:t>
      </w:r>
      <w:r>
        <w:rPr>
          <w:rFonts w:ascii="Calibri" w:eastAsia="Calibri" w:hAnsi="Calibri" w:cs="Calibri"/>
          <w:i/>
          <w:sz w:val="20"/>
          <w:szCs w:val="20"/>
        </w:rPr>
        <w:t>equal</w:t>
      </w:r>
      <w:r>
        <w:rPr>
          <w:rFonts w:ascii="Calibri" w:eastAsia="Calibri" w:hAnsi="Calibri" w:cs="Calibri"/>
          <w:i/>
          <w:spacing w:val="-6"/>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stock</w:t>
      </w:r>
      <w:r>
        <w:rPr>
          <w:rFonts w:ascii="Calibri" w:eastAsia="Calibri" w:hAnsi="Calibri" w:cs="Calibri"/>
          <w:i/>
          <w:spacing w:val="-3"/>
          <w:sz w:val="20"/>
          <w:szCs w:val="20"/>
        </w:rPr>
        <w:t xml:space="preserve"> </w:t>
      </w:r>
      <w:r>
        <w:rPr>
          <w:rFonts w:ascii="Calibri" w:eastAsia="Calibri" w:hAnsi="Calibri" w:cs="Calibri"/>
          <w:i/>
          <w:sz w:val="20"/>
          <w:szCs w:val="20"/>
        </w:rPr>
        <w:t>size</w:t>
      </w:r>
      <w:r>
        <w:rPr>
          <w:rFonts w:ascii="Calibri" w:eastAsia="Calibri" w:hAnsi="Calibri" w:cs="Calibri"/>
          <w:i/>
          <w:spacing w:val="-3"/>
          <w:sz w:val="20"/>
          <w:szCs w:val="20"/>
        </w:rPr>
        <w:t xml:space="preserve"> </w:t>
      </w:r>
      <w:r>
        <w:rPr>
          <w:rFonts w:ascii="Calibri" w:eastAsia="Calibri" w:hAnsi="Calibri" w:cs="Calibri"/>
          <w:i/>
          <w:sz w:val="20"/>
          <w:szCs w:val="20"/>
        </w:rPr>
        <w:t>required</w:t>
      </w:r>
      <w:r>
        <w:rPr>
          <w:rFonts w:ascii="Calibri" w:eastAsia="Calibri" w:hAnsi="Calibri" w:cs="Calibri"/>
          <w:i/>
          <w:spacing w:val="-3"/>
          <w:sz w:val="20"/>
          <w:szCs w:val="20"/>
        </w:rPr>
        <w:t xml:space="preserve"> </w:t>
      </w:r>
      <w:r>
        <w:rPr>
          <w:rFonts w:ascii="Calibri" w:eastAsia="Calibri" w:hAnsi="Calibri" w:cs="Calibri"/>
          <w:i/>
          <w:sz w:val="20"/>
          <w:szCs w:val="20"/>
        </w:rPr>
        <w:t>to produce maximum economic yield</w:t>
      </w:r>
      <w:r>
        <w:rPr>
          <w:rFonts w:ascii="Calibri" w:eastAsia="Calibri" w:hAnsi="Calibri" w:cs="Calibri"/>
          <w:sz w:val="20"/>
          <w:szCs w:val="20"/>
        </w:rPr>
        <w:t>” is a weakening from the previous Policy which required this for</w:t>
      </w:r>
      <w:r>
        <w:rPr>
          <w:rFonts w:ascii="Calibri" w:eastAsia="Calibri" w:hAnsi="Calibri" w:cs="Calibri"/>
          <w:spacing w:val="-16"/>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 xml:space="preserve"> </w:t>
      </w:r>
      <w:r>
        <w:rPr>
          <w:rFonts w:ascii="Calibri" w:eastAsia="Calibri" w:hAnsi="Calibri" w:cs="Calibri"/>
          <w:sz w:val="20"/>
          <w:szCs w:val="20"/>
        </w:rPr>
        <w:t>‘commercial fish stocks’ (see p4 of original</w:t>
      </w:r>
      <w:r>
        <w:rPr>
          <w:rFonts w:ascii="Calibri" w:eastAsia="Calibri" w:hAnsi="Calibri" w:cs="Calibri"/>
          <w:spacing w:val="-24"/>
          <w:sz w:val="20"/>
          <w:szCs w:val="20"/>
        </w:rPr>
        <w:t xml:space="preserve"> </w:t>
      </w:r>
      <w:r>
        <w:rPr>
          <w:rFonts w:ascii="Calibri" w:eastAsia="Calibri" w:hAnsi="Calibri" w:cs="Calibri"/>
          <w:sz w:val="20"/>
          <w:szCs w:val="20"/>
        </w:rPr>
        <w:t>Policy).</w:t>
      </w:r>
    </w:p>
    <w:p w:rsidR="00ED01A5" w:rsidRDefault="0023744D">
      <w:pPr>
        <w:spacing w:before="119" w:line="276" w:lineRule="auto"/>
        <w:ind w:left="100" w:right="119"/>
        <w:jc w:val="both"/>
        <w:rPr>
          <w:rFonts w:ascii="Calibri" w:eastAsia="Calibri" w:hAnsi="Calibri" w:cs="Calibri"/>
          <w:sz w:val="20"/>
          <w:szCs w:val="20"/>
        </w:rPr>
      </w:pPr>
      <w:r>
        <w:rPr>
          <w:rFonts w:ascii="Calibri" w:eastAsia="Calibri" w:hAnsi="Calibri" w:cs="Calibri"/>
          <w:sz w:val="20"/>
          <w:szCs w:val="20"/>
        </w:rPr>
        <w:t>There</w:t>
      </w:r>
      <w:r>
        <w:rPr>
          <w:rFonts w:ascii="Calibri" w:eastAsia="Calibri" w:hAnsi="Calibri" w:cs="Calibri"/>
          <w:spacing w:val="8"/>
          <w:sz w:val="20"/>
          <w:szCs w:val="20"/>
        </w:rPr>
        <w:t xml:space="preserve"> </w:t>
      </w:r>
      <w:r>
        <w:rPr>
          <w:rFonts w:ascii="Calibri" w:eastAsia="Calibri" w:hAnsi="Calibri" w:cs="Calibri"/>
          <w:sz w:val="20"/>
          <w:szCs w:val="20"/>
        </w:rPr>
        <w:t>is</w:t>
      </w:r>
      <w:r>
        <w:rPr>
          <w:rFonts w:ascii="Calibri" w:eastAsia="Calibri" w:hAnsi="Calibri" w:cs="Calibri"/>
          <w:spacing w:val="9"/>
          <w:sz w:val="20"/>
          <w:szCs w:val="20"/>
        </w:rPr>
        <w:t xml:space="preserve"> </w:t>
      </w:r>
      <w:r>
        <w:rPr>
          <w:rFonts w:ascii="Calibri" w:eastAsia="Calibri" w:hAnsi="Calibri" w:cs="Calibri"/>
          <w:sz w:val="20"/>
          <w:szCs w:val="20"/>
        </w:rPr>
        <w:t>no</w:t>
      </w:r>
      <w:r>
        <w:rPr>
          <w:rFonts w:ascii="Calibri" w:eastAsia="Calibri" w:hAnsi="Calibri" w:cs="Calibri"/>
          <w:spacing w:val="10"/>
          <w:sz w:val="20"/>
          <w:szCs w:val="20"/>
        </w:rPr>
        <w:t xml:space="preserve"> </w:t>
      </w:r>
      <w:r>
        <w:rPr>
          <w:rFonts w:ascii="Calibri" w:eastAsia="Calibri" w:hAnsi="Calibri" w:cs="Calibri"/>
          <w:sz w:val="20"/>
          <w:szCs w:val="20"/>
        </w:rPr>
        <w:t>basis</w:t>
      </w:r>
      <w:r>
        <w:rPr>
          <w:rFonts w:ascii="Calibri" w:eastAsia="Calibri" w:hAnsi="Calibri" w:cs="Calibri"/>
          <w:spacing w:val="11"/>
          <w:sz w:val="20"/>
          <w:szCs w:val="20"/>
        </w:rPr>
        <w:t xml:space="preserve"> </w:t>
      </w:r>
      <w:r>
        <w:rPr>
          <w:rFonts w:ascii="Calibri" w:eastAsia="Calibri" w:hAnsi="Calibri" w:cs="Calibri"/>
          <w:sz w:val="20"/>
          <w:szCs w:val="20"/>
        </w:rPr>
        <w:t>in</w:t>
      </w:r>
      <w:r>
        <w:rPr>
          <w:rFonts w:ascii="Calibri" w:eastAsia="Calibri" w:hAnsi="Calibri" w:cs="Calibri"/>
          <w:spacing w:val="7"/>
          <w:sz w:val="20"/>
          <w:szCs w:val="20"/>
        </w:rPr>
        <w:t xml:space="preserve"> </w:t>
      </w:r>
      <w:r>
        <w:rPr>
          <w:rFonts w:ascii="Calibri" w:eastAsia="Calibri" w:hAnsi="Calibri" w:cs="Calibri"/>
          <w:sz w:val="20"/>
          <w:szCs w:val="20"/>
        </w:rPr>
        <w:t>legislation</w:t>
      </w:r>
      <w:r>
        <w:rPr>
          <w:rFonts w:ascii="Calibri" w:eastAsia="Calibri" w:hAnsi="Calibri" w:cs="Calibri"/>
          <w:spacing w:val="10"/>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Policy</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z w:val="20"/>
          <w:szCs w:val="20"/>
        </w:rPr>
        <w:t>allow</w:t>
      </w:r>
      <w:r>
        <w:rPr>
          <w:rFonts w:ascii="Calibri" w:eastAsia="Calibri" w:hAnsi="Calibri" w:cs="Calibri"/>
          <w:spacing w:val="12"/>
          <w:sz w:val="20"/>
          <w:szCs w:val="20"/>
        </w:rPr>
        <w:t xml:space="preserve"> </w:t>
      </w:r>
      <w:r>
        <w:rPr>
          <w:rFonts w:ascii="Calibri" w:eastAsia="Calibri" w:hAnsi="Calibri" w:cs="Calibri"/>
          <w:sz w:val="20"/>
          <w:szCs w:val="20"/>
        </w:rPr>
        <w:t>what</w:t>
      </w:r>
      <w:r>
        <w:rPr>
          <w:rFonts w:ascii="Calibri" w:eastAsia="Calibri" w:hAnsi="Calibri" w:cs="Calibri"/>
          <w:spacing w:val="8"/>
          <w:sz w:val="20"/>
          <w:szCs w:val="20"/>
        </w:rPr>
        <w:t xml:space="preserve"> </w:t>
      </w:r>
      <w:r>
        <w:rPr>
          <w:rFonts w:ascii="Calibri" w:eastAsia="Calibri" w:hAnsi="Calibri" w:cs="Calibri"/>
          <w:sz w:val="20"/>
          <w:szCs w:val="20"/>
        </w:rPr>
        <w:t>the</w:t>
      </w:r>
      <w:r>
        <w:rPr>
          <w:rFonts w:ascii="Calibri" w:eastAsia="Calibri" w:hAnsi="Calibri" w:cs="Calibri"/>
          <w:spacing w:val="8"/>
          <w:sz w:val="20"/>
          <w:szCs w:val="20"/>
        </w:rPr>
        <w:t xml:space="preserve"> </w:t>
      </w:r>
      <w:r>
        <w:rPr>
          <w:rFonts w:ascii="Calibri" w:eastAsia="Calibri" w:hAnsi="Calibri" w:cs="Calibri"/>
          <w:sz w:val="20"/>
          <w:szCs w:val="20"/>
        </w:rPr>
        <w:t>HSP</w:t>
      </w:r>
      <w:r>
        <w:rPr>
          <w:rFonts w:ascii="Calibri" w:eastAsia="Calibri" w:hAnsi="Calibri" w:cs="Calibri"/>
          <w:spacing w:val="8"/>
          <w:sz w:val="20"/>
          <w:szCs w:val="20"/>
        </w:rPr>
        <w:t xml:space="preserve"> </w:t>
      </w:r>
      <w:r>
        <w:rPr>
          <w:rFonts w:ascii="Calibri" w:eastAsia="Calibri" w:hAnsi="Calibri" w:cs="Calibri"/>
          <w:sz w:val="20"/>
          <w:szCs w:val="20"/>
        </w:rPr>
        <w:t>defines</w:t>
      </w:r>
      <w:r>
        <w:rPr>
          <w:rFonts w:ascii="Calibri" w:eastAsia="Calibri" w:hAnsi="Calibri" w:cs="Calibri"/>
          <w:spacing w:val="9"/>
          <w:sz w:val="20"/>
          <w:szCs w:val="20"/>
        </w:rPr>
        <w:t xml:space="preserve"> </w:t>
      </w:r>
      <w:r>
        <w:rPr>
          <w:rFonts w:ascii="Calibri" w:eastAsia="Calibri" w:hAnsi="Calibri" w:cs="Calibri"/>
          <w:sz w:val="20"/>
          <w:szCs w:val="20"/>
        </w:rPr>
        <w:t>as</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8"/>
          <w:sz w:val="20"/>
          <w:szCs w:val="20"/>
        </w:rPr>
        <w:t xml:space="preserve"> </w:t>
      </w:r>
      <w:r>
        <w:rPr>
          <w:rFonts w:ascii="Calibri" w:eastAsia="Calibri" w:hAnsi="Calibri" w:cs="Calibri"/>
          <w:sz w:val="20"/>
          <w:szCs w:val="20"/>
        </w:rPr>
        <w:t>‘secondary</w:t>
      </w:r>
      <w:r>
        <w:rPr>
          <w:rFonts w:ascii="Calibri" w:eastAsia="Calibri" w:hAnsi="Calibri" w:cs="Calibri"/>
          <w:spacing w:val="8"/>
          <w:sz w:val="20"/>
          <w:szCs w:val="20"/>
        </w:rPr>
        <w:t xml:space="preserve"> </w:t>
      </w:r>
      <w:r>
        <w:rPr>
          <w:rFonts w:ascii="Calibri" w:eastAsia="Calibri" w:hAnsi="Calibri" w:cs="Calibri"/>
          <w:sz w:val="20"/>
          <w:szCs w:val="20"/>
        </w:rPr>
        <w:t>commercial’</w:t>
      </w:r>
      <w:r>
        <w:rPr>
          <w:rFonts w:ascii="Calibri" w:eastAsia="Calibri" w:hAnsi="Calibri" w:cs="Calibri"/>
          <w:spacing w:val="6"/>
          <w:sz w:val="20"/>
          <w:szCs w:val="20"/>
        </w:rPr>
        <w:t xml:space="preserve"> </w:t>
      </w:r>
      <w:r>
        <w:rPr>
          <w:rFonts w:ascii="Calibri" w:eastAsia="Calibri" w:hAnsi="Calibri" w:cs="Calibri"/>
          <w:sz w:val="20"/>
          <w:szCs w:val="20"/>
        </w:rPr>
        <w:t>species</w:t>
      </w:r>
      <w:r>
        <w:rPr>
          <w:rFonts w:ascii="Calibri" w:eastAsia="Calibri" w:hAnsi="Calibri" w:cs="Calibri"/>
          <w:spacing w:val="9"/>
          <w:sz w:val="20"/>
          <w:szCs w:val="20"/>
        </w:rPr>
        <w:t xml:space="preserve"> </w:t>
      </w:r>
      <w:r>
        <w:rPr>
          <w:rFonts w:ascii="Calibri" w:eastAsia="Calibri" w:hAnsi="Calibri" w:cs="Calibri"/>
          <w:sz w:val="20"/>
          <w:szCs w:val="20"/>
        </w:rPr>
        <w:t>to be managed at the lower level of BMSY; nor for ‘byproduct’ species to not be managed to a target.</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i/>
          <w:sz w:val="20"/>
          <w:szCs w:val="20"/>
        </w:rPr>
        <w:t xml:space="preserve">Fisheries Management Act 1991 </w:t>
      </w:r>
      <w:r>
        <w:rPr>
          <w:rFonts w:ascii="Calibri" w:eastAsia="Calibri" w:hAnsi="Calibri" w:cs="Calibri"/>
          <w:sz w:val="20"/>
          <w:szCs w:val="20"/>
        </w:rPr>
        <w:t>requires, among other things, that “</w:t>
      </w:r>
      <w:r>
        <w:rPr>
          <w:rFonts w:ascii="Calibri" w:eastAsia="Calibri" w:hAnsi="Calibri" w:cs="Calibri"/>
          <w:i/>
          <w:sz w:val="20"/>
          <w:szCs w:val="20"/>
        </w:rPr>
        <w:t>the exploitation of fisheries resources</w:t>
      </w:r>
      <w:r>
        <w:rPr>
          <w:rFonts w:ascii="Calibri" w:eastAsia="Calibri" w:hAnsi="Calibri" w:cs="Calibri"/>
          <w:i/>
          <w:spacing w:val="39"/>
          <w:sz w:val="20"/>
          <w:szCs w:val="20"/>
        </w:rPr>
        <w:t xml:space="preserve"> </w:t>
      </w:r>
      <w:r>
        <w:rPr>
          <w:rFonts w:ascii="Calibri" w:eastAsia="Calibri" w:hAnsi="Calibri" w:cs="Calibri"/>
          <w:i/>
          <w:sz w:val="20"/>
          <w:szCs w:val="20"/>
        </w:rPr>
        <w:t>and the carrying on of any related activities are conducted in a manner consistent with the principles of</w:t>
      </w:r>
      <w:r>
        <w:rPr>
          <w:rFonts w:ascii="Calibri" w:eastAsia="Calibri" w:hAnsi="Calibri" w:cs="Calibri"/>
          <w:i/>
          <w:spacing w:val="-10"/>
          <w:sz w:val="20"/>
          <w:szCs w:val="20"/>
        </w:rPr>
        <w:t xml:space="preserve"> </w:t>
      </w:r>
      <w:r>
        <w:rPr>
          <w:rFonts w:ascii="Calibri" w:eastAsia="Calibri" w:hAnsi="Calibri" w:cs="Calibri"/>
          <w:i/>
          <w:sz w:val="20"/>
          <w:szCs w:val="20"/>
        </w:rPr>
        <w:t>ecologically sustainable</w:t>
      </w:r>
      <w:r>
        <w:rPr>
          <w:rFonts w:ascii="Calibri" w:eastAsia="Calibri" w:hAnsi="Calibri" w:cs="Calibri"/>
          <w:i/>
          <w:spacing w:val="15"/>
          <w:sz w:val="20"/>
          <w:szCs w:val="20"/>
        </w:rPr>
        <w:t xml:space="preserve"> </w:t>
      </w:r>
      <w:r>
        <w:rPr>
          <w:rFonts w:ascii="Calibri" w:eastAsia="Calibri" w:hAnsi="Calibri" w:cs="Calibri"/>
          <w:i/>
          <w:sz w:val="20"/>
          <w:szCs w:val="20"/>
        </w:rPr>
        <w:t>development</w:t>
      </w:r>
      <w:r>
        <w:rPr>
          <w:rFonts w:ascii="Calibri" w:eastAsia="Calibri" w:hAnsi="Calibri" w:cs="Calibri"/>
          <w:i/>
          <w:spacing w:val="15"/>
          <w:sz w:val="20"/>
          <w:szCs w:val="20"/>
        </w:rPr>
        <w:t xml:space="preserve"> </w:t>
      </w:r>
      <w:r>
        <w:rPr>
          <w:rFonts w:ascii="Calibri" w:eastAsia="Calibri" w:hAnsi="Calibri" w:cs="Calibri"/>
          <w:i/>
          <w:sz w:val="20"/>
          <w:szCs w:val="20"/>
        </w:rPr>
        <w:t>(which</w:t>
      </w:r>
      <w:r>
        <w:rPr>
          <w:rFonts w:ascii="Calibri" w:eastAsia="Calibri" w:hAnsi="Calibri" w:cs="Calibri"/>
          <w:i/>
          <w:spacing w:val="15"/>
          <w:sz w:val="20"/>
          <w:szCs w:val="20"/>
        </w:rPr>
        <w:t xml:space="preserve"> </w:t>
      </w:r>
      <w:r>
        <w:rPr>
          <w:rFonts w:ascii="Calibri" w:eastAsia="Calibri" w:hAnsi="Calibri" w:cs="Calibri"/>
          <w:i/>
          <w:sz w:val="20"/>
          <w:szCs w:val="20"/>
        </w:rPr>
        <w:t>include</w:t>
      </w:r>
      <w:r>
        <w:rPr>
          <w:rFonts w:ascii="Calibri" w:eastAsia="Calibri" w:hAnsi="Calibri" w:cs="Calibri"/>
          <w:i/>
          <w:spacing w:val="16"/>
          <w:sz w:val="20"/>
          <w:szCs w:val="20"/>
        </w:rPr>
        <w:t xml:space="preserve"> </w:t>
      </w:r>
      <w:r>
        <w:rPr>
          <w:rFonts w:ascii="Calibri" w:eastAsia="Calibri" w:hAnsi="Calibri" w:cs="Calibri"/>
          <w:i/>
          <w:sz w:val="20"/>
          <w:szCs w:val="20"/>
        </w:rPr>
        <w:t>the</w:t>
      </w:r>
      <w:r>
        <w:rPr>
          <w:rFonts w:ascii="Calibri" w:eastAsia="Calibri" w:hAnsi="Calibri" w:cs="Calibri"/>
          <w:i/>
          <w:spacing w:val="11"/>
          <w:sz w:val="20"/>
          <w:szCs w:val="20"/>
        </w:rPr>
        <w:t xml:space="preserve"> </w:t>
      </w:r>
      <w:r>
        <w:rPr>
          <w:rFonts w:ascii="Calibri" w:eastAsia="Calibri" w:hAnsi="Calibri" w:cs="Calibri"/>
          <w:i/>
          <w:sz w:val="20"/>
          <w:szCs w:val="20"/>
        </w:rPr>
        <w:t>exercise</w:t>
      </w:r>
      <w:r>
        <w:rPr>
          <w:rFonts w:ascii="Calibri" w:eastAsia="Calibri" w:hAnsi="Calibri" w:cs="Calibri"/>
          <w:i/>
          <w:spacing w:val="15"/>
          <w:sz w:val="20"/>
          <w:szCs w:val="20"/>
        </w:rPr>
        <w:t xml:space="preserve"> </w:t>
      </w:r>
      <w:r>
        <w:rPr>
          <w:rFonts w:ascii="Calibri" w:eastAsia="Calibri" w:hAnsi="Calibri" w:cs="Calibri"/>
          <w:i/>
          <w:sz w:val="20"/>
          <w:szCs w:val="20"/>
        </w:rPr>
        <w:t>of</w:t>
      </w:r>
      <w:r>
        <w:rPr>
          <w:rFonts w:ascii="Calibri" w:eastAsia="Calibri" w:hAnsi="Calibri" w:cs="Calibri"/>
          <w:i/>
          <w:spacing w:val="13"/>
          <w:sz w:val="20"/>
          <w:szCs w:val="20"/>
        </w:rPr>
        <w:t xml:space="preserve"> </w:t>
      </w:r>
      <w:r>
        <w:rPr>
          <w:rFonts w:ascii="Calibri" w:eastAsia="Calibri" w:hAnsi="Calibri" w:cs="Calibri"/>
          <w:i/>
          <w:sz w:val="20"/>
          <w:szCs w:val="20"/>
        </w:rPr>
        <w:t>the</w:t>
      </w:r>
      <w:r>
        <w:rPr>
          <w:rFonts w:ascii="Calibri" w:eastAsia="Calibri" w:hAnsi="Calibri" w:cs="Calibri"/>
          <w:i/>
          <w:spacing w:val="11"/>
          <w:sz w:val="20"/>
          <w:szCs w:val="20"/>
        </w:rPr>
        <w:t xml:space="preserve"> </w:t>
      </w:r>
      <w:r>
        <w:rPr>
          <w:rFonts w:ascii="Calibri" w:eastAsia="Calibri" w:hAnsi="Calibri" w:cs="Calibri"/>
          <w:i/>
          <w:sz w:val="20"/>
          <w:szCs w:val="20"/>
        </w:rPr>
        <w:t>precautionary</w:t>
      </w:r>
      <w:r>
        <w:rPr>
          <w:rFonts w:ascii="Calibri" w:eastAsia="Calibri" w:hAnsi="Calibri" w:cs="Calibri"/>
          <w:i/>
          <w:spacing w:val="12"/>
          <w:sz w:val="20"/>
          <w:szCs w:val="20"/>
        </w:rPr>
        <w:t xml:space="preserve"> </w:t>
      </w:r>
      <w:r>
        <w:rPr>
          <w:rFonts w:ascii="Calibri" w:eastAsia="Calibri" w:hAnsi="Calibri" w:cs="Calibri"/>
          <w:i/>
          <w:sz w:val="20"/>
          <w:szCs w:val="20"/>
        </w:rPr>
        <w:t>principle),</w:t>
      </w:r>
      <w:r>
        <w:rPr>
          <w:rFonts w:ascii="Calibri" w:eastAsia="Calibri" w:hAnsi="Calibri" w:cs="Calibri"/>
          <w:i/>
          <w:spacing w:val="12"/>
          <w:sz w:val="20"/>
          <w:szCs w:val="20"/>
        </w:rPr>
        <w:t xml:space="preserve"> </w:t>
      </w:r>
      <w:r>
        <w:rPr>
          <w:rFonts w:ascii="Calibri" w:eastAsia="Calibri" w:hAnsi="Calibri" w:cs="Calibri"/>
          <w:i/>
          <w:sz w:val="20"/>
          <w:szCs w:val="20"/>
        </w:rPr>
        <w:t>in</w:t>
      </w:r>
      <w:r>
        <w:rPr>
          <w:rFonts w:ascii="Calibri" w:eastAsia="Calibri" w:hAnsi="Calibri" w:cs="Calibri"/>
          <w:i/>
          <w:spacing w:val="15"/>
          <w:sz w:val="20"/>
          <w:szCs w:val="20"/>
        </w:rPr>
        <w:t xml:space="preserve"> </w:t>
      </w:r>
      <w:r>
        <w:rPr>
          <w:rFonts w:ascii="Calibri" w:eastAsia="Calibri" w:hAnsi="Calibri" w:cs="Calibri"/>
          <w:i/>
          <w:sz w:val="20"/>
          <w:szCs w:val="20"/>
        </w:rPr>
        <w:t>particular</w:t>
      </w:r>
      <w:r>
        <w:rPr>
          <w:rFonts w:ascii="Calibri" w:eastAsia="Calibri" w:hAnsi="Calibri" w:cs="Calibri"/>
          <w:i/>
          <w:spacing w:val="10"/>
          <w:sz w:val="20"/>
          <w:szCs w:val="20"/>
        </w:rPr>
        <w:t xml:space="preserve"> </w:t>
      </w:r>
      <w:r>
        <w:rPr>
          <w:rFonts w:ascii="Calibri" w:eastAsia="Calibri" w:hAnsi="Calibri" w:cs="Calibri"/>
          <w:i/>
          <w:sz w:val="20"/>
          <w:szCs w:val="20"/>
        </w:rPr>
        <w:t>the</w:t>
      </w:r>
      <w:r>
        <w:rPr>
          <w:rFonts w:ascii="Calibri" w:eastAsia="Calibri" w:hAnsi="Calibri" w:cs="Calibri"/>
          <w:i/>
          <w:spacing w:val="15"/>
          <w:sz w:val="20"/>
          <w:szCs w:val="20"/>
        </w:rPr>
        <w:t xml:space="preserve"> </w:t>
      </w:r>
      <w:r>
        <w:rPr>
          <w:rFonts w:ascii="Calibri" w:eastAsia="Calibri" w:hAnsi="Calibri" w:cs="Calibri"/>
          <w:i/>
          <w:sz w:val="20"/>
          <w:szCs w:val="20"/>
        </w:rPr>
        <w:t>need</w:t>
      </w:r>
      <w:r>
        <w:rPr>
          <w:rFonts w:ascii="Calibri" w:eastAsia="Calibri" w:hAnsi="Calibri" w:cs="Calibri"/>
          <w:i/>
          <w:spacing w:val="11"/>
          <w:sz w:val="20"/>
          <w:szCs w:val="20"/>
        </w:rPr>
        <w:t xml:space="preserve"> </w:t>
      </w:r>
      <w:r>
        <w:rPr>
          <w:rFonts w:ascii="Calibri" w:eastAsia="Calibri" w:hAnsi="Calibri" w:cs="Calibri"/>
          <w:i/>
          <w:sz w:val="20"/>
          <w:szCs w:val="20"/>
        </w:rPr>
        <w:t>to have regard to the impact of fishing activities on non-target species and the long term sustainability of</w:t>
      </w:r>
      <w:r>
        <w:rPr>
          <w:rFonts w:ascii="Calibri" w:eastAsia="Calibri" w:hAnsi="Calibri" w:cs="Calibri"/>
          <w:i/>
          <w:spacing w:val="19"/>
          <w:sz w:val="20"/>
          <w:szCs w:val="20"/>
        </w:rPr>
        <w:t xml:space="preserve"> </w:t>
      </w:r>
      <w:r>
        <w:rPr>
          <w:rFonts w:ascii="Calibri" w:eastAsia="Calibri" w:hAnsi="Calibri" w:cs="Calibri"/>
          <w:i/>
          <w:sz w:val="20"/>
          <w:szCs w:val="20"/>
        </w:rPr>
        <w:t>the</w:t>
      </w:r>
      <w:r>
        <w:rPr>
          <w:rFonts w:ascii="Calibri" w:eastAsia="Calibri" w:hAnsi="Calibri" w:cs="Calibri"/>
          <w:i/>
          <w:w w:val="99"/>
          <w:sz w:val="20"/>
          <w:szCs w:val="20"/>
        </w:rPr>
        <w:t xml:space="preserve"> </w:t>
      </w:r>
      <w:r>
        <w:rPr>
          <w:rFonts w:ascii="Calibri" w:eastAsia="Calibri" w:hAnsi="Calibri" w:cs="Calibri"/>
          <w:i/>
          <w:sz w:val="20"/>
          <w:szCs w:val="20"/>
        </w:rPr>
        <w:t>marine</w:t>
      </w:r>
      <w:r>
        <w:rPr>
          <w:rFonts w:ascii="Calibri" w:eastAsia="Calibri" w:hAnsi="Calibri" w:cs="Calibri"/>
          <w:i/>
          <w:spacing w:val="-5"/>
          <w:sz w:val="20"/>
          <w:szCs w:val="20"/>
        </w:rPr>
        <w:t xml:space="preserve"> </w:t>
      </w:r>
      <w:r>
        <w:rPr>
          <w:rFonts w:ascii="Calibri" w:eastAsia="Calibri" w:hAnsi="Calibri" w:cs="Calibri"/>
          <w:i/>
          <w:sz w:val="20"/>
          <w:szCs w:val="20"/>
        </w:rPr>
        <w:t>environment</w:t>
      </w:r>
      <w:r>
        <w:rPr>
          <w:rFonts w:ascii="Calibri" w:eastAsia="Calibri" w:hAnsi="Calibri" w:cs="Calibri"/>
          <w:sz w:val="20"/>
          <w:szCs w:val="20"/>
        </w:rPr>
        <w:t>”.</w:t>
      </w:r>
    </w:p>
    <w:p w:rsidR="00ED01A5" w:rsidRDefault="0023744D">
      <w:pPr>
        <w:pStyle w:val="BodyText"/>
        <w:spacing w:before="120" w:line="276" w:lineRule="auto"/>
        <w:ind w:right="118"/>
        <w:jc w:val="both"/>
      </w:pPr>
      <w:r>
        <w:t>While</w:t>
      </w:r>
      <w:r>
        <w:rPr>
          <w:spacing w:val="9"/>
        </w:rPr>
        <w:t xml:space="preserve"> </w:t>
      </w:r>
      <w:r>
        <w:t>we</w:t>
      </w:r>
      <w:r>
        <w:rPr>
          <w:spacing w:val="9"/>
        </w:rPr>
        <w:t xml:space="preserve"> </w:t>
      </w:r>
      <w:r>
        <w:t>believe</w:t>
      </w:r>
      <w:r>
        <w:rPr>
          <w:spacing w:val="9"/>
        </w:rPr>
        <w:t xml:space="preserve"> </w:t>
      </w:r>
      <w:r>
        <w:t>managing</w:t>
      </w:r>
      <w:r>
        <w:rPr>
          <w:spacing w:val="10"/>
        </w:rPr>
        <w:t xml:space="preserve"> </w:t>
      </w:r>
      <w:r>
        <w:t>all</w:t>
      </w:r>
      <w:r>
        <w:rPr>
          <w:spacing w:val="6"/>
        </w:rPr>
        <w:t xml:space="preserve"> </w:t>
      </w:r>
      <w:r>
        <w:t>species</w:t>
      </w:r>
      <w:r>
        <w:rPr>
          <w:spacing w:val="10"/>
        </w:rPr>
        <w:t xml:space="preserve"> </w:t>
      </w:r>
      <w:r>
        <w:t>to</w:t>
      </w:r>
      <w:r>
        <w:rPr>
          <w:spacing w:val="11"/>
        </w:rPr>
        <w:t xml:space="preserve"> </w:t>
      </w:r>
      <w:r>
        <w:t>BMEY</w:t>
      </w:r>
      <w:r>
        <w:rPr>
          <w:spacing w:val="7"/>
        </w:rPr>
        <w:t xml:space="preserve"> </w:t>
      </w:r>
      <w:r>
        <w:t>should</w:t>
      </w:r>
      <w:r>
        <w:rPr>
          <w:spacing w:val="7"/>
        </w:rPr>
        <w:t xml:space="preserve"> </w:t>
      </w:r>
      <w:r>
        <w:t>be</w:t>
      </w:r>
      <w:r>
        <w:rPr>
          <w:spacing w:val="9"/>
        </w:rPr>
        <w:t xml:space="preserve"> </w:t>
      </w:r>
      <w:r>
        <w:t>the</w:t>
      </w:r>
      <w:r>
        <w:rPr>
          <w:spacing w:val="12"/>
        </w:rPr>
        <w:t xml:space="preserve"> </w:t>
      </w:r>
      <w:r>
        <w:t>intent</w:t>
      </w:r>
      <w:r>
        <w:rPr>
          <w:spacing w:val="13"/>
        </w:rPr>
        <w:t xml:space="preserve"> </w:t>
      </w:r>
      <w:r>
        <w:t>of</w:t>
      </w:r>
      <w:r>
        <w:rPr>
          <w:spacing w:val="7"/>
        </w:rPr>
        <w:t xml:space="preserve"> </w:t>
      </w:r>
      <w:r>
        <w:t>the</w:t>
      </w:r>
      <w:r>
        <w:rPr>
          <w:spacing w:val="13"/>
        </w:rPr>
        <w:t xml:space="preserve"> </w:t>
      </w:r>
      <w:r>
        <w:t>policy</w:t>
      </w:r>
      <w:r>
        <w:rPr>
          <w:spacing w:val="9"/>
        </w:rPr>
        <w:t xml:space="preserve"> </w:t>
      </w:r>
      <w:r>
        <w:t>so</w:t>
      </w:r>
      <w:r>
        <w:rPr>
          <w:spacing w:val="7"/>
        </w:rPr>
        <w:t xml:space="preserve"> </w:t>
      </w:r>
      <w:r>
        <w:t>as</w:t>
      </w:r>
      <w:r>
        <w:rPr>
          <w:spacing w:val="10"/>
        </w:rPr>
        <w:t xml:space="preserve"> </w:t>
      </w:r>
      <w:r>
        <w:t>to</w:t>
      </w:r>
      <w:r>
        <w:rPr>
          <w:spacing w:val="10"/>
        </w:rPr>
        <w:t xml:space="preserve"> </w:t>
      </w:r>
      <w:r>
        <w:t>be</w:t>
      </w:r>
      <w:r>
        <w:rPr>
          <w:spacing w:val="9"/>
        </w:rPr>
        <w:t xml:space="preserve"> </w:t>
      </w:r>
      <w:r>
        <w:t>consistent</w:t>
      </w:r>
      <w:r>
        <w:rPr>
          <w:spacing w:val="9"/>
        </w:rPr>
        <w:t xml:space="preserve"> </w:t>
      </w:r>
      <w:r>
        <w:t>with legislation, we do acknowledge the challenges of managing all species to BMEY and to that end we accept</w:t>
      </w:r>
      <w:r>
        <w:rPr>
          <w:spacing w:val="28"/>
        </w:rPr>
        <w:t xml:space="preserve"> </w:t>
      </w:r>
      <w:r>
        <w:t>that</w:t>
      </w:r>
      <w:r>
        <w:rPr>
          <w:w w:val="99"/>
        </w:rPr>
        <w:t xml:space="preserve"> </w:t>
      </w:r>
      <w:r>
        <w:t>two tiers of targets may be appropriate. However, the allowance that a category of species, defined</w:t>
      </w:r>
      <w:r>
        <w:rPr>
          <w:spacing w:val="-2"/>
        </w:rPr>
        <w:t xml:space="preserve"> </w:t>
      </w:r>
      <w:r>
        <w:t xml:space="preserve">as </w:t>
      </w:r>
      <w:r>
        <w:rPr>
          <w:rFonts w:cs="Calibri"/>
        </w:rPr>
        <w:t>‘byproduct’</w:t>
      </w:r>
      <w:r>
        <w:t>,</w:t>
      </w:r>
      <w:r>
        <w:rPr>
          <w:spacing w:val="-6"/>
        </w:rPr>
        <w:t xml:space="preserve"> </w:t>
      </w:r>
      <w:r>
        <w:t>would</w:t>
      </w:r>
      <w:r>
        <w:rPr>
          <w:spacing w:val="-1"/>
        </w:rPr>
        <w:t xml:space="preserve"> </w:t>
      </w:r>
      <w:r>
        <w:t>not be</w:t>
      </w:r>
      <w:r>
        <w:rPr>
          <w:spacing w:val="-3"/>
        </w:rPr>
        <w:t xml:space="preserve"> </w:t>
      </w:r>
      <w:r>
        <w:t>managed</w:t>
      </w:r>
      <w:r>
        <w:rPr>
          <w:spacing w:val="-4"/>
        </w:rPr>
        <w:t xml:space="preserve"> </w:t>
      </w:r>
      <w:r>
        <w:t>to</w:t>
      </w:r>
      <w:r>
        <w:rPr>
          <w:spacing w:val="-5"/>
        </w:rPr>
        <w:t xml:space="preserve"> </w:t>
      </w:r>
      <w:r>
        <w:t>a</w:t>
      </w:r>
      <w:r>
        <w:rPr>
          <w:spacing w:val="-3"/>
        </w:rPr>
        <w:t xml:space="preserve"> </w:t>
      </w:r>
      <w:r>
        <w:t>target</w:t>
      </w:r>
      <w:r>
        <w:rPr>
          <w:spacing w:val="-2"/>
        </w:rPr>
        <w:t xml:space="preserve"> </w:t>
      </w:r>
      <w:r>
        <w:t>is</w:t>
      </w:r>
      <w:r>
        <w:rPr>
          <w:spacing w:val="-2"/>
        </w:rPr>
        <w:t xml:space="preserve"> </w:t>
      </w:r>
      <w:r>
        <w:t>not</w:t>
      </w:r>
      <w:r>
        <w:rPr>
          <w:spacing w:val="-3"/>
        </w:rPr>
        <w:t xml:space="preserve"> </w:t>
      </w:r>
      <w:r>
        <w:t>appropriate</w:t>
      </w:r>
      <w:r>
        <w:rPr>
          <w:spacing w:val="-3"/>
        </w:rPr>
        <w:t xml:space="preserve"> </w:t>
      </w:r>
      <w:r>
        <w:t>and</w:t>
      </w:r>
      <w:r>
        <w:rPr>
          <w:spacing w:val="-5"/>
        </w:rPr>
        <w:t xml:space="preserve"> </w:t>
      </w:r>
      <w:r>
        <w:t>not supported.</w:t>
      </w:r>
    </w:p>
    <w:p w:rsidR="00ED01A5" w:rsidRDefault="0023744D">
      <w:pPr>
        <w:pStyle w:val="BodyText"/>
        <w:ind w:right="144"/>
      </w:pPr>
      <w:r>
        <w:t>We recommend the solution</w:t>
      </w:r>
      <w:r>
        <w:rPr>
          <w:spacing w:val="-16"/>
        </w:rPr>
        <w:t xml:space="preserve"> </w:t>
      </w:r>
      <w:r>
        <w:t>of:</w:t>
      </w:r>
    </w:p>
    <w:p w:rsidR="00ED01A5" w:rsidRDefault="0023744D">
      <w:pPr>
        <w:pStyle w:val="ListParagraph"/>
        <w:numPr>
          <w:ilvl w:val="1"/>
          <w:numId w:val="3"/>
        </w:numPr>
        <w:tabs>
          <w:tab w:val="left" w:pos="821"/>
        </w:tabs>
        <w:spacing w:before="145" w:line="273" w:lineRule="auto"/>
        <w:ind w:right="123"/>
        <w:jc w:val="both"/>
        <w:rPr>
          <w:rFonts w:ascii="Calibri" w:eastAsia="Calibri" w:hAnsi="Calibri" w:cs="Calibri"/>
          <w:sz w:val="20"/>
          <w:szCs w:val="20"/>
        </w:rPr>
      </w:pPr>
      <w:r>
        <w:rPr>
          <w:rFonts w:ascii="Calibri" w:eastAsia="Calibri" w:hAnsi="Calibri" w:cs="Calibri"/>
          <w:sz w:val="20"/>
          <w:szCs w:val="20"/>
        </w:rPr>
        <w:t>Establishing two categories of harvested species (primary and secondary) based on</w:t>
      </w:r>
      <w:r>
        <w:rPr>
          <w:rFonts w:ascii="Calibri" w:eastAsia="Calibri" w:hAnsi="Calibri" w:cs="Calibri"/>
          <w:spacing w:val="27"/>
          <w:sz w:val="20"/>
          <w:szCs w:val="20"/>
        </w:rPr>
        <w:t xml:space="preserve"> </w:t>
      </w:r>
      <w:r>
        <w:rPr>
          <w:rFonts w:ascii="Calibri" w:eastAsia="Calibri" w:hAnsi="Calibri" w:cs="Calibri"/>
          <w:sz w:val="20"/>
          <w:szCs w:val="20"/>
        </w:rPr>
        <w:t>harvest,</w:t>
      </w:r>
      <w:r>
        <w:rPr>
          <w:rFonts w:ascii="Calibri" w:eastAsia="Calibri" w:hAnsi="Calibri" w:cs="Calibri"/>
          <w:w w:val="99"/>
          <w:sz w:val="20"/>
          <w:szCs w:val="20"/>
        </w:rPr>
        <w:t xml:space="preserve"> </w:t>
      </w:r>
      <w:r>
        <w:rPr>
          <w:rFonts w:ascii="Calibri" w:eastAsia="Calibri" w:hAnsi="Calibri" w:cs="Calibri"/>
          <w:sz w:val="20"/>
          <w:szCs w:val="20"/>
        </w:rPr>
        <w:t>commercial value, ecological importance and biological vulnerability – see Section 3.1</w:t>
      </w:r>
      <w:r>
        <w:rPr>
          <w:rFonts w:ascii="Calibri" w:eastAsia="Calibri" w:hAnsi="Calibri" w:cs="Calibri"/>
          <w:spacing w:val="-19"/>
          <w:sz w:val="20"/>
          <w:szCs w:val="20"/>
        </w:rPr>
        <w:t xml:space="preserve"> </w:t>
      </w:r>
      <w:r>
        <w:rPr>
          <w:rFonts w:ascii="Calibri" w:eastAsia="Calibri" w:hAnsi="Calibri" w:cs="Calibri"/>
          <w:sz w:val="20"/>
          <w:szCs w:val="20"/>
        </w:rPr>
        <w:t>below</w:t>
      </w:r>
    </w:p>
    <w:p w:rsidR="00ED01A5" w:rsidRDefault="0023744D">
      <w:pPr>
        <w:pStyle w:val="ListParagraph"/>
        <w:numPr>
          <w:ilvl w:val="1"/>
          <w:numId w:val="3"/>
        </w:numPr>
        <w:tabs>
          <w:tab w:val="left" w:pos="821"/>
        </w:tabs>
        <w:spacing w:line="246" w:lineRule="exact"/>
        <w:ind w:right="144"/>
        <w:rPr>
          <w:rFonts w:ascii="Calibri" w:eastAsia="Calibri" w:hAnsi="Calibri" w:cs="Calibri"/>
          <w:sz w:val="20"/>
          <w:szCs w:val="20"/>
        </w:rPr>
      </w:pPr>
      <w:r>
        <w:rPr>
          <w:rFonts w:ascii="Calibri"/>
          <w:sz w:val="20"/>
        </w:rPr>
        <w:t>Managing primary species to</w:t>
      </w:r>
      <w:r>
        <w:rPr>
          <w:rFonts w:ascii="Calibri"/>
          <w:spacing w:val="-4"/>
          <w:sz w:val="20"/>
        </w:rPr>
        <w:t xml:space="preserve"> </w:t>
      </w:r>
      <w:r>
        <w:rPr>
          <w:rFonts w:ascii="Calibri"/>
          <w:sz w:val="20"/>
        </w:rPr>
        <w:t>BMEY</w:t>
      </w:r>
    </w:p>
    <w:p w:rsidR="00ED01A5" w:rsidRDefault="0023744D">
      <w:pPr>
        <w:pStyle w:val="ListParagraph"/>
        <w:numPr>
          <w:ilvl w:val="1"/>
          <w:numId w:val="3"/>
        </w:numPr>
        <w:tabs>
          <w:tab w:val="left" w:pos="821"/>
        </w:tabs>
        <w:spacing w:before="25" w:line="273" w:lineRule="auto"/>
        <w:ind w:right="115"/>
        <w:jc w:val="both"/>
        <w:rPr>
          <w:rFonts w:ascii="Calibri" w:eastAsia="Calibri" w:hAnsi="Calibri" w:cs="Calibri"/>
          <w:sz w:val="20"/>
          <w:szCs w:val="20"/>
        </w:rPr>
      </w:pPr>
      <w:r>
        <w:rPr>
          <w:rFonts w:ascii="Calibri"/>
          <w:sz w:val="20"/>
        </w:rPr>
        <w:t>Aiming</w:t>
      </w:r>
      <w:r>
        <w:rPr>
          <w:rFonts w:ascii="Calibri"/>
          <w:spacing w:val="17"/>
          <w:sz w:val="20"/>
        </w:rPr>
        <w:t xml:space="preserve"> </w:t>
      </w:r>
      <w:r>
        <w:rPr>
          <w:rFonts w:ascii="Calibri"/>
          <w:sz w:val="20"/>
        </w:rPr>
        <w:t>to</w:t>
      </w:r>
      <w:r>
        <w:rPr>
          <w:rFonts w:ascii="Calibri"/>
          <w:spacing w:val="14"/>
          <w:sz w:val="20"/>
        </w:rPr>
        <w:t xml:space="preserve"> </w:t>
      </w:r>
      <w:r>
        <w:rPr>
          <w:rFonts w:ascii="Calibri"/>
          <w:sz w:val="20"/>
        </w:rPr>
        <w:t>manage</w:t>
      </w:r>
      <w:r>
        <w:rPr>
          <w:rFonts w:ascii="Calibri"/>
          <w:spacing w:val="16"/>
          <w:sz w:val="20"/>
        </w:rPr>
        <w:t xml:space="preserve"> </w:t>
      </w:r>
      <w:r>
        <w:rPr>
          <w:rFonts w:ascii="Calibri"/>
          <w:sz w:val="20"/>
        </w:rPr>
        <w:t>secondary</w:t>
      </w:r>
      <w:r>
        <w:rPr>
          <w:rFonts w:ascii="Calibri"/>
          <w:spacing w:val="16"/>
          <w:sz w:val="20"/>
        </w:rPr>
        <w:t xml:space="preserve"> </w:t>
      </w:r>
      <w:r>
        <w:rPr>
          <w:rFonts w:ascii="Calibri"/>
          <w:sz w:val="20"/>
        </w:rPr>
        <w:t>species</w:t>
      </w:r>
      <w:r>
        <w:rPr>
          <w:rFonts w:ascii="Calibri"/>
          <w:spacing w:val="13"/>
          <w:sz w:val="20"/>
        </w:rPr>
        <w:t xml:space="preserve"> </w:t>
      </w:r>
      <w:r>
        <w:rPr>
          <w:rFonts w:ascii="Calibri"/>
          <w:sz w:val="20"/>
        </w:rPr>
        <w:t>to</w:t>
      </w:r>
      <w:r>
        <w:rPr>
          <w:rFonts w:ascii="Calibri"/>
          <w:spacing w:val="14"/>
          <w:sz w:val="20"/>
        </w:rPr>
        <w:t xml:space="preserve"> </w:t>
      </w:r>
      <w:r>
        <w:rPr>
          <w:rFonts w:ascii="Calibri"/>
          <w:sz w:val="20"/>
        </w:rPr>
        <w:t>BMEY,</w:t>
      </w:r>
      <w:r>
        <w:rPr>
          <w:rFonts w:ascii="Calibri"/>
          <w:spacing w:val="13"/>
          <w:sz w:val="20"/>
        </w:rPr>
        <w:t xml:space="preserve"> </w:t>
      </w:r>
      <w:r>
        <w:rPr>
          <w:rFonts w:ascii="Calibri"/>
          <w:sz w:val="20"/>
        </w:rPr>
        <w:t>in</w:t>
      </w:r>
      <w:r>
        <w:rPr>
          <w:rFonts w:ascii="Calibri"/>
          <w:spacing w:val="14"/>
          <w:sz w:val="20"/>
        </w:rPr>
        <w:t xml:space="preserve"> </w:t>
      </w:r>
      <w:r>
        <w:rPr>
          <w:rFonts w:ascii="Calibri"/>
          <w:sz w:val="20"/>
        </w:rPr>
        <w:t>accordance</w:t>
      </w:r>
      <w:r>
        <w:rPr>
          <w:rFonts w:ascii="Calibri"/>
          <w:spacing w:val="16"/>
          <w:sz w:val="20"/>
        </w:rPr>
        <w:t xml:space="preserve"> </w:t>
      </w:r>
      <w:r>
        <w:rPr>
          <w:rFonts w:ascii="Calibri"/>
          <w:sz w:val="20"/>
        </w:rPr>
        <w:t>with</w:t>
      </w:r>
      <w:r>
        <w:rPr>
          <w:rFonts w:ascii="Calibri"/>
          <w:spacing w:val="14"/>
          <w:sz w:val="20"/>
        </w:rPr>
        <w:t xml:space="preserve"> </w:t>
      </w:r>
      <w:r>
        <w:rPr>
          <w:rFonts w:ascii="Calibri"/>
          <w:sz w:val="20"/>
        </w:rPr>
        <w:t>the</w:t>
      </w:r>
      <w:r>
        <w:rPr>
          <w:rFonts w:ascii="Calibri"/>
          <w:spacing w:val="16"/>
          <w:sz w:val="20"/>
        </w:rPr>
        <w:t xml:space="preserve"> </w:t>
      </w:r>
      <w:r>
        <w:rPr>
          <w:rFonts w:ascii="Calibri"/>
          <w:sz w:val="20"/>
        </w:rPr>
        <w:t>legislation,</w:t>
      </w:r>
      <w:r>
        <w:rPr>
          <w:rFonts w:ascii="Calibri"/>
          <w:spacing w:val="13"/>
          <w:sz w:val="20"/>
        </w:rPr>
        <w:t xml:space="preserve"> </w:t>
      </w:r>
      <w:r>
        <w:rPr>
          <w:rFonts w:ascii="Calibri"/>
          <w:sz w:val="20"/>
        </w:rPr>
        <w:t>noting</w:t>
      </w:r>
      <w:r>
        <w:rPr>
          <w:rFonts w:ascii="Calibri"/>
          <w:spacing w:val="17"/>
          <w:sz w:val="20"/>
        </w:rPr>
        <w:t xml:space="preserve"> </w:t>
      </w:r>
      <w:r>
        <w:rPr>
          <w:rFonts w:ascii="Calibri"/>
          <w:sz w:val="20"/>
        </w:rPr>
        <w:t>that</w:t>
      </w:r>
      <w:r>
        <w:rPr>
          <w:rFonts w:ascii="Calibri"/>
          <w:spacing w:val="16"/>
          <w:sz w:val="20"/>
        </w:rPr>
        <w:t xml:space="preserve"> </w:t>
      </w:r>
      <w:r>
        <w:rPr>
          <w:rFonts w:ascii="Calibri"/>
          <w:sz w:val="20"/>
        </w:rPr>
        <w:t>BMSY</w:t>
      </w:r>
      <w:r>
        <w:rPr>
          <w:rFonts w:ascii="Calibri"/>
          <w:spacing w:val="-1"/>
          <w:sz w:val="20"/>
        </w:rPr>
        <w:t xml:space="preserve"> </w:t>
      </w:r>
      <w:r>
        <w:rPr>
          <w:rFonts w:ascii="Calibri"/>
          <w:sz w:val="20"/>
        </w:rPr>
        <w:t>could</w:t>
      </w:r>
      <w:r>
        <w:rPr>
          <w:rFonts w:ascii="Calibri"/>
          <w:spacing w:val="15"/>
          <w:sz w:val="20"/>
        </w:rPr>
        <w:t xml:space="preserve"> </w:t>
      </w:r>
      <w:r>
        <w:rPr>
          <w:rFonts w:ascii="Calibri"/>
          <w:sz w:val="20"/>
        </w:rPr>
        <w:t>be</w:t>
      </w:r>
      <w:r>
        <w:rPr>
          <w:rFonts w:ascii="Calibri"/>
          <w:spacing w:val="17"/>
          <w:sz w:val="20"/>
        </w:rPr>
        <w:t xml:space="preserve"> </w:t>
      </w:r>
      <w:r>
        <w:rPr>
          <w:rFonts w:ascii="Calibri"/>
          <w:sz w:val="20"/>
        </w:rPr>
        <w:t>a</w:t>
      </w:r>
      <w:r>
        <w:rPr>
          <w:rFonts w:ascii="Calibri"/>
          <w:spacing w:val="20"/>
          <w:sz w:val="20"/>
        </w:rPr>
        <w:t xml:space="preserve"> </w:t>
      </w:r>
      <w:r>
        <w:rPr>
          <w:rFonts w:ascii="Calibri"/>
          <w:sz w:val="20"/>
        </w:rPr>
        <w:t>necessary</w:t>
      </w:r>
      <w:r>
        <w:rPr>
          <w:rFonts w:ascii="Calibri"/>
          <w:spacing w:val="17"/>
          <w:sz w:val="20"/>
        </w:rPr>
        <w:t xml:space="preserve"> </w:t>
      </w:r>
      <w:r>
        <w:rPr>
          <w:rFonts w:ascii="Calibri"/>
          <w:sz w:val="20"/>
        </w:rPr>
        <w:t>and</w:t>
      </w:r>
      <w:r>
        <w:rPr>
          <w:rFonts w:ascii="Calibri"/>
          <w:spacing w:val="15"/>
          <w:sz w:val="20"/>
        </w:rPr>
        <w:t xml:space="preserve"> </w:t>
      </w:r>
      <w:r>
        <w:rPr>
          <w:rFonts w:ascii="Calibri"/>
          <w:sz w:val="20"/>
        </w:rPr>
        <w:t>reasonable</w:t>
      </w:r>
      <w:r>
        <w:rPr>
          <w:rFonts w:ascii="Calibri"/>
          <w:spacing w:val="17"/>
          <w:sz w:val="20"/>
        </w:rPr>
        <w:t xml:space="preserve"> </w:t>
      </w:r>
      <w:r>
        <w:rPr>
          <w:rFonts w:ascii="Calibri"/>
          <w:sz w:val="20"/>
        </w:rPr>
        <w:t>concession.</w:t>
      </w:r>
      <w:r>
        <w:rPr>
          <w:rFonts w:ascii="Calibri"/>
          <w:spacing w:val="22"/>
          <w:sz w:val="20"/>
        </w:rPr>
        <w:t xml:space="preserve"> </w:t>
      </w:r>
      <w:r>
        <w:rPr>
          <w:rFonts w:ascii="Calibri"/>
          <w:sz w:val="20"/>
        </w:rPr>
        <w:t>However,</w:t>
      </w:r>
      <w:r>
        <w:rPr>
          <w:rFonts w:ascii="Calibri"/>
          <w:spacing w:val="14"/>
          <w:sz w:val="20"/>
        </w:rPr>
        <w:t xml:space="preserve"> </w:t>
      </w:r>
      <w:r>
        <w:rPr>
          <w:rFonts w:ascii="Calibri"/>
          <w:sz w:val="20"/>
        </w:rPr>
        <w:t>clear</w:t>
      </w:r>
      <w:r>
        <w:rPr>
          <w:rFonts w:ascii="Calibri"/>
          <w:spacing w:val="19"/>
          <w:sz w:val="20"/>
        </w:rPr>
        <w:t xml:space="preserve"> </w:t>
      </w:r>
      <w:r>
        <w:rPr>
          <w:rFonts w:ascii="Calibri"/>
          <w:sz w:val="20"/>
        </w:rPr>
        <w:t>rationale</w:t>
      </w:r>
      <w:r>
        <w:rPr>
          <w:rFonts w:ascii="Calibri"/>
          <w:spacing w:val="17"/>
          <w:sz w:val="20"/>
        </w:rPr>
        <w:t xml:space="preserve"> </w:t>
      </w:r>
      <w:r>
        <w:rPr>
          <w:rFonts w:ascii="Calibri"/>
          <w:sz w:val="20"/>
        </w:rPr>
        <w:t>must</w:t>
      </w:r>
      <w:r>
        <w:rPr>
          <w:rFonts w:ascii="Calibri"/>
          <w:spacing w:val="17"/>
          <w:sz w:val="20"/>
        </w:rPr>
        <w:t xml:space="preserve"> </w:t>
      </w:r>
      <w:r>
        <w:rPr>
          <w:rFonts w:ascii="Calibri"/>
          <w:sz w:val="20"/>
        </w:rPr>
        <w:t>be</w:t>
      </w:r>
      <w:r>
        <w:rPr>
          <w:rFonts w:ascii="Calibri"/>
          <w:spacing w:val="17"/>
          <w:sz w:val="20"/>
        </w:rPr>
        <w:t xml:space="preserve"> </w:t>
      </w:r>
      <w:r>
        <w:rPr>
          <w:rFonts w:ascii="Calibri"/>
          <w:sz w:val="20"/>
        </w:rPr>
        <w:t>provided</w:t>
      </w:r>
      <w:r>
        <w:rPr>
          <w:rFonts w:ascii="Calibri"/>
          <w:spacing w:val="15"/>
          <w:sz w:val="20"/>
        </w:rPr>
        <w:t xml:space="preserve"> </w:t>
      </w:r>
      <w:r>
        <w:rPr>
          <w:rFonts w:ascii="Calibri"/>
          <w:sz w:val="20"/>
        </w:rPr>
        <w:t>where</w:t>
      </w:r>
      <w:r>
        <w:rPr>
          <w:rFonts w:ascii="Calibri"/>
          <w:w w:val="99"/>
          <w:sz w:val="20"/>
        </w:rPr>
        <w:t xml:space="preserve"> </w:t>
      </w:r>
      <w:r>
        <w:rPr>
          <w:rFonts w:ascii="Calibri"/>
          <w:sz w:val="20"/>
        </w:rPr>
        <w:t>management to BMSY is required including justification that this will deliver sustainable</w:t>
      </w:r>
      <w:r>
        <w:rPr>
          <w:rFonts w:ascii="Calibri"/>
          <w:spacing w:val="19"/>
          <w:sz w:val="20"/>
        </w:rPr>
        <w:t xml:space="preserve"> </w:t>
      </w:r>
      <w:r>
        <w:rPr>
          <w:rFonts w:ascii="Calibri"/>
          <w:sz w:val="20"/>
        </w:rPr>
        <w:t>management</w:t>
      </w:r>
      <w:r>
        <w:rPr>
          <w:rFonts w:ascii="Calibri"/>
          <w:w w:val="99"/>
          <w:sz w:val="20"/>
        </w:rPr>
        <w:t xml:space="preserve"> </w:t>
      </w:r>
      <w:r>
        <w:rPr>
          <w:rFonts w:ascii="Calibri"/>
          <w:sz w:val="20"/>
        </w:rPr>
        <w:t>in a multi-species</w:t>
      </w:r>
      <w:r>
        <w:rPr>
          <w:rFonts w:ascii="Calibri"/>
          <w:spacing w:val="-5"/>
          <w:sz w:val="20"/>
        </w:rPr>
        <w:t xml:space="preserve"> </w:t>
      </w:r>
      <w:r>
        <w:rPr>
          <w:rFonts w:ascii="Calibri"/>
          <w:sz w:val="20"/>
        </w:rPr>
        <w:t>fisheries</w:t>
      </w:r>
    </w:p>
    <w:p w:rsidR="00ED01A5" w:rsidRDefault="0023744D">
      <w:pPr>
        <w:pStyle w:val="BodyText"/>
        <w:spacing w:before="121"/>
        <w:ind w:right="144"/>
      </w:pPr>
      <w:r>
        <w:t>Trading</w:t>
      </w:r>
      <w:r>
        <w:rPr>
          <w:spacing w:val="-3"/>
        </w:rPr>
        <w:t xml:space="preserve"> </w:t>
      </w:r>
      <w:r>
        <w:t>off</w:t>
      </w:r>
      <w:r>
        <w:rPr>
          <w:spacing w:val="-2"/>
        </w:rPr>
        <w:t xml:space="preserve"> </w:t>
      </w:r>
      <w:r>
        <w:t>one species</w:t>
      </w:r>
      <w:r>
        <w:rPr>
          <w:spacing w:val="-3"/>
        </w:rPr>
        <w:t xml:space="preserve"> </w:t>
      </w:r>
      <w:r>
        <w:t>over</w:t>
      </w:r>
      <w:r>
        <w:rPr>
          <w:spacing w:val="-6"/>
        </w:rPr>
        <w:t xml:space="preserve"> </w:t>
      </w:r>
      <w:r>
        <w:t>another</w:t>
      </w:r>
      <w:r>
        <w:rPr>
          <w:spacing w:val="-6"/>
        </w:rPr>
        <w:t xml:space="preserve"> </w:t>
      </w:r>
      <w:r>
        <w:t>within</w:t>
      </w:r>
      <w:r>
        <w:rPr>
          <w:spacing w:val="-2"/>
        </w:rPr>
        <w:t xml:space="preserve"> </w:t>
      </w:r>
      <w:r>
        <w:t>the</w:t>
      </w:r>
      <w:r>
        <w:rPr>
          <w:spacing w:val="-4"/>
        </w:rPr>
        <w:t xml:space="preserve"> </w:t>
      </w:r>
      <w:r>
        <w:t>primary</w:t>
      </w:r>
      <w:r>
        <w:rPr>
          <w:spacing w:val="1"/>
        </w:rPr>
        <w:t xml:space="preserve"> </w:t>
      </w:r>
      <w:r>
        <w:t>species</w:t>
      </w:r>
      <w:r>
        <w:rPr>
          <w:spacing w:val="-3"/>
        </w:rPr>
        <w:t xml:space="preserve"> </w:t>
      </w:r>
      <w:r>
        <w:t>category</w:t>
      </w:r>
      <w:r>
        <w:rPr>
          <w:spacing w:val="-2"/>
        </w:rPr>
        <w:t xml:space="preserve"> </w:t>
      </w:r>
      <w:r>
        <w:t>should</w:t>
      </w:r>
      <w:r>
        <w:rPr>
          <w:spacing w:val="-2"/>
        </w:rPr>
        <w:t xml:space="preserve"> </w:t>
      </w:r>
      <w:r>
        <w:t>not</w:t>
      </w:r>
      <w:r>
        <w:rPr>
          <w:spacing w:val="-4"/>
        </w:rPr>
        <w:t xml:space="preserve"> </w:t>
      </w:r>
      <w:r>
        <w:t>be</w:t>
      </w:r>
      <w:r>
        <w:rPr>
          <w:spacing w:val="-4"/>
        </w:rPr>
        <w:t xml:space="preserve"> </w:t>
      </w:r>
      <w:r>
        <w:t>allowed.</w:t>
      </w:r>
    </w:p>
    <w:p w:rsidR="00ED01A5" w:rsidRDefault="0023744D">
      <w:pPr>
        <w:pStyle w:val="BodyText"/>
        <w:spacing w:before="156" w:line="276" w:lineRule="auto"/>
        <w:ind w:right="144"/>
      </w:pPr>
      <w:r>
        <w:t>Also, for species of low risk (based on biological vulnerability, ecological function and harvest levels)</w:t>
      </w:r>
      <w:r>
        <w:rPr>
          <w:spacing w:val="-10"/>
        </w:rPr>
        <w:t xml:space="preserve"> </w:t>
      </w:r>
      <w:r>
        <w:t>we</w:t>
      </w:r>
      <w:r>
        <w:rPr>
          <w:w w:val="99"/>
        </w:rPr>
        <w:t xml:space="preserve"> </w:t>
      </w:r>
      <w:r>
        <w:t>support the use of appropriate proxies, i.e. not requiring advanced quantitative work. However, there must</w:t>
      </w:r>
      <w:r>
        <w:rPr>
          <w:spacing w:val="4"/>
        </w:rPr>
        <w:t xml:space="preserve"> </w:t>
      </w:r>
      <w:r>
        <w:t>be</w:t>
      </w:r>
    </w:p>
    <w:p w:rsidR="00ED01A5" w:rsidRDefault="00ED01A5">
      <w:pPr>
        <w:spacing w:line="276" w:lineRule="auto"/>
        <w:sectPr w:rsidR="00ED01A5">
          <w:pgSz w:w="11910" w:h="16840"/>
          <w:pgMar w:top="1420" w:right="1320" w:bottom="1380" w:left="1340" w:header="0" w:footer="1198" w:gutter="0"/>
          <w:cols w:space="720"/>
        </w:sectPr>
      </w:pPr>
    </w:p>
    <w:p w:rsidR="00ED01A5" w:rsidRDefault="0023744D">
      <w:pPr>
        <w:pStyle w:val="BodyText"/>
        <w:spacing w:before="42" w:line="276" w:lineRule="auto"/>
        <w:ind w:right="144"/>
      </w:pPr>
      <w:r>
        <w:t>clear</w:t>
      </w:r>
      <w:r>
        <w:rPr>
          <w:spacing w:val="-4"/>
        </w:rPr>
        <w:t xml:space="preserve"> </w:t>
      </w:r>
      <w:r>
        <w:t>justification</w:t>
      </w:r>
      <w:r>
        <w:rPr>
          <w:spacing w:val="-1"/>
        </w:rPr>
        <w:t xml:space="preserve"> </w:t>
      </w:r>
      <w:r>
        <w:t>of</w:t>
      </w:r>
      <w:r>
        <w:rPr>
          <w:spacing w:val="-4"/>
        </w:rPr>
        <w:t xml:space="preserve"> </w:t>
      </w:r>
      <w:r>
        <w:t>why</w:t>
      </w:r>
      <w:r>
        <w:rPr>
          <w:spacing w:val="-2"/>
        </w:rPr>
        <w:t xml:space="preserve"> </w:t>
      </w:r>
      <w:r>
        <w:t>some</w:t>
      </w:r>
      <w:r>
        <w:rPr>
          <w:spacing w:val="-3"/>
        </w:rPr>
        <w:t xml:space="preserve"> </w:t>
      </w:r>
      <w:r>
        <w:t>species</w:t>
      </w:r>
      <w:r>
        <w:rPr>
          <w:spacing w:val="-2"/>
        </w:rPr>
        <w:t xml:space="preserve"> </w:t>
      </w:r>
      <w:r>
        <w:t>are</w:t>
      </w:r>
      <w:r>
        <w:rPr>
          <w:spacing w:val="-3"/>
        </w:rPr>
        <w:t xml:space="preserve"> </w:t>
      </w:r>
      <w:r>
        <w:t>managed</w:t>
      </w:r>
      <w:r>
        <w:rPr>
          <w:spacing w:val="-4"/>
        </w:rPr>
        <w:t xml:space="preserve"> </w:t>
      </w:r>
      <w:r>
        <w:t>to</w:t>
      </w:r>
      <w:r>
        <w:rPr>
          <w:spacing w:val="-4"/>
        </w:rPr>
        <w:t xml:space="preserve"> </w:t>
      </w:r>
      <w:r>
        <w:t>a lower</w:t>
      </w:r>
      <w:r>
        <w:rPr>
          <w:spacing w:val="-4"/>
        </w:rPr>
        <w:t xml:space="preserve"> </w:t>
      </w:r>
      <w:r>
        <w:t>measure,</w:t>
      </w:r>
      <w:r>
        <w:rPr>
          <w:spacing w:val="-5"/>
        </w:rPr>
        <w:t xml:space="preserve"> </w:t>
      </w:r>
      <w:r>
        <w:t>and</w:t>
      </w:r>
      <w:r>
        <w:rPr>
          <w:spacing w:val="-1"/>
        </w:rPr>
        <w:t xml:space="preserve"> </w:t>
      </w:r>
      <w:r>
        <w:t>for</w:t>
      </w:r>
      <w:r>
        <w:rPr>
          <w:spacing w:val="-4"/>
        </w:rPr>
        <w:t xml:space="preserve"> </w:t>
      </w:r>
      <w:r>
        <w:t>the</w:t>
      </w:r>
      <w:r>
        <w:rPr>
          <w:spacing w:val="1"/>
        </w:rPr>
        <w:t xml:space="preserve"> </w:t>
      </w:r>
      <w:r>
        <w:t>proxies</w:t>
      </w:r>
      <w:r>
        <w:rPr>
          <w:spacing w:val="-2"/>
        </w:rPr>
        <w:t xml:space="preserve"> </w:t>
      </w:r>
      <w:r>
        <w:t>used,</w:t>
      </w:r>
      <w:r>
        <w:rPr>
          <w:spacing w:val="-5"/>
        </w:rPr>
        <w:t xml:space="preserve"> </w:t>
      </w:r>
      <w:r>
        <w:t>tied</w:t>
      </w:r>
      <w:r>
        <w:rPr>
          <w:spacing w:val="-4"/>
        </w:rPr>
        <w:t xml:space="preserve"> </w:t>
      </w:r>
      <w:r>
        <w:t>to</w:t>
      </w:r>
      <w:r>
        <w:rPr>
          <w:spacing w:val="-4"/>
        </w:rPr>
        <w:t xml:space="preserve"> </w:t>
      </w:r>
      <w:r>
        <w:t>the</w:t>
      </w:r>
      <w:r>
        <w:rPr>
          <w:w w:val="99"/>
        </w:rPr>
        <w:t xml:space="preserve"> </w:t>
      </w:r>
      <w:r>
        <w:t>outcomes of the ERA. This should be provided for in the</w:t>
      </w:r>
      <w:r>
        <w:rPr>
          <w:spacing w:val="-31"/>
        </w:rPr>
        <w:t xml:space="preserve"> </w:t>
      </w:r>
      <w:r>
        <w:t>guidelines.</w:t>
      </w:r>
    </w:p>
    <w:p w:rsidR="00ED01A5" w:rsidRDefault="0023744D">
      <w:pPr>
        <w:pStyle w:val="BodyText"/>
        <w:spacing w:line="276" w:lineRule="auto"/>
        <w:ind w:right="138"/>
        <w:jc w:val="both"/>
      </w:pPr>
      <w:r>
        <w:t xml:space="preserve">The Policy must also be more specific for all species about how </w:t>
      </w:r>
      <w:r>
        <w:rPr>
          <w:rFonts w:cs="Calibri"/>
        </w:rPr>
        <w:t>‘</w:t>
      </w:r>
      <w:r>
        <w:t>on average</w:t>
      </w:r>
      <w:r>
        <w:rPr>
          <w:rFonts w:cs="Calibri"/>
        </w:rPr>
        <w:t xml:space="preserve">’ </w:t>
      </w:r>
      <w:r>
        <w:t>is defined. For highly variable</w:t>
      </w:r>
      <w:r>
        <w:rPr>
          <w:spacing w:val="5"/>
        </w:rPr>
        <w:t xml:space="preserve"> </w:t>
      </w:r>
      <w:r>
        <w:t>fish stocks this need is even more important. It is possible and appropriate that the relevant period over which</w:t>
      </w:r>
      <w:r>
        <w:rPr>
          <w:spacing w:val="4"/>
        </w:rPr>
        <w:t xml:space="preserve"> </w:t>
      </w:r>
      <w:r>
        <w:t>the</w:t>
      </w:r>
      <w:r>
        <w:rPr>
          <w:w w:val="99"/>
        </w:rPr>
        <w:t xml:space="preserve"> </w:t>
      </w:r>
      <w:r>
        <w:t xml:space="preserve">average is determined varies between species. The HSP guidelines should define what </w:t>
      </w:r>
      <w:r>
        <w:rPr>
          <w:rFonts w:cs="Calibri"/>
        </w:rPr>
        <w:t>‘</w:t>
      </w:r>
      <w:r>
        <w:t>on average</w:t>
      </w:r>
      <w:r>
        <w:rPr>
          <w:rFonts w:cs="Calibri"/>
        </w:rPr>
        <w:t xml:space="preserve">’ </w:t>
      </w:r>
      <w:r>
        <w:t>means</w:t>
      </w:r>
      <w:r>
        <w:rPr>
          <w:spacing w:val="11"/>
        </w:rPr>
        <w:t xml:space="preserve"> </w:t>
      </w:r>
      <w:r>
        <w:t>and specify</w:t>
      </w:r>
      <w:r>
        <w:rPr>
          <w:spacing w:val="-3"/>
        </w:rPr>
        <w:t xml:space="preserve"> </w:t>
      </w:r>
      <w:r>
        <w:t>the</w:t>
      </w:r>
      <w:r>
        <w:rPr>
          <w:spacing w:val="-4"/>
        </w:rPr>
        <w:t xml:space="preserve"> </w:t>
      </w:r>
      <w:r>
        <w:t>factors</w:t>
      </w:r>
      <w:r>
        <w:rPr>
          <w:spacing w:val="-3"/>
        </w:rPr>
        <w:t xml:space="preserve"> </w:t>
      </w:r>
      <w:r>
        <w:t>to</w:t>
      </w:r>
      <w:r>
        <w:rPr>
          <w:spacing w:val="-6"/>
        </w:rPr>
        <w:t xml:space="preserve"> </w:t>
      </w:r>
      <w:r>
        <w:t>be</w:t>
      </w:r>
      <w:r>
        <w:rPr>
          <w:spacing w:val="-4"/>
        </w:rPr>
        <w:t xml:space="preserve"> </w:t>
      </w:r>
      <w:r>
        <w:t>taken</w:t>
      </w:r>
      <w:r>
        <w:rPr>
          <w:spacing w:val="-2"/>
        </w:rPr>
        <w:t xml:space="preserve"> </w:t>
      </w:r>
      <w:r>
        <w:t>into</w:t>
      </w:r>
      <w:r>
        <w:rPr>
          <w:spacing w:val="-6"/>
        </w:rPr>
        <w:t xml:space="preserve"> </w:t>
      </w:r>
      <w:r>
        <w:t>account</w:t>
      </w:r>
      <w:r>
        <w:rPr>
          <w:spacing w:val="-4"/>
        </w:rPr>
        <w:t xml:space="preserve"> </w:t>
      </w:r>
      <w:r>
        <w:t>when</w:t>
      </w:r>
      <w:r>
        <w:rPr>
          <w:spacing w:val="-2"/>
        </w:rPr>
        <w:t xml:space="preserve"> </w:t>
      </w:r>
      <w:r>
        <w:t>establishing</w:t>
      </w:r>
      <w:r>
        <w:rPr>
          <w:spacing w:val="-3"/>
        </w:rPr>
        <w:t xml:space="preserve"> </w:t>
      </w:r>
      <w:r>
        <w:t>the</w:t>
      </w:r>
      <w:r>
        <w:rPr>
          <w:spacing w:val="-4"/>
        </w:rPr>
        <w:t xml:space="preserve"> </w:t>
      </w:r>
      <w:r>
        <w:t>relevant</w:t>
      </w:r>
      <w:r>
        <w:rPr>
          <w:spacing w:val="-4"/>
        </w:rPr>
        <w:t xml:space="preserve"> </w:t>
      </w:r>
      <w:r>
        <w:t>period</w:t>
      </w:r>
      <w:r>
        <w:rPr>
          <w:spacing w:val="-2"/>
        </w:rPr>
        <w:t xml:space="preserve"> </w:t>
      </w:r>
      <w:r>
        <w:t>for</w:t>
      </w:r>
      <w:r>
        <w:rPr>
          <w:spacing w:val="-6"/>
        </w:rPr>
        <w:t xml:space="preserve"> </w:t>
      </w:r>
      <w:r>
        <w:t>highly</w:t>
      </w:r>
      <w:r>
        <w:rPr>
          <w:spacing w:val="-3"/>
        </w:rPr>
        <w:t xml:space="preserve"> </w:t>
      </w:r>
      <w:r>
        <w:t>variable species.</w:t>
      </w:r>
    </w:p>
    <w:p w:rsidR="00ED01A5" w:rsidRDefault="0023744D">
      <w:pPr>
        <w:spacing w:before="120" w:line="271" w:lineRule="auto"/>
        <w:ind w:left="100" w:right="144"/>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second</w:t>
      </w:r>
      <w:r>
        <w:rPr>
          <w:rFonts w:ascii="Calibri" w:eastAsia="Calibri" w:hAnsi="Calibri" w:cs="Calibri"/>
          <w:spacing w:val="-1"/>
          <w:sz w:val="20"/>
          <w:szCs w:val="20"/>
        </w:rPr>
        <w:t xml:space="preserve"> </w:t>
      </w:r>
      <w:r>
        <w:rPr>
          <w:rFonts w:ascii="Calibri" w:eastAsia="Calibri" w:hAnsi="Calibri" w:cs="Calibri"/>
          <w:sz w:val="20"/>
          <w:szCs w:val="20"/>
        </w:rPr>
        <w:t>bullet</w:t>
      </w:r>
      <w:r>
        <w:rPr>
          <w:rFonts w:ascii="Calibri" w:eastAsia="Calibri" w:hAnsi="Calibri" w:cs="Calibri"/>
          <w:spacing w:val="-2"/>
          <w:sz w:val="20"/>
          <w:szCs w:val="20"/>
        </w:rPr>
        <w:t xml:space="preserve"> </w:t>
      </w:r>
      <w:r>
        <w:rPr>
          <w:rFonts w:ascii="Calibri" w:eastAsia="Calibri" w:hAnsi="Calibri" w:cs="Calibri"/>
          <w:sz w:val="20"/>
          <w:szCs w:val="20"/>
        </w:rPr>
        <w:t>refers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i/>
          <w:sz w:val="20"/>
          <w:szCs w:val="20"/>
        </w:rPr>
        <w:t>“maintain</w:t>
      </w:r>
      <w:r>
        <w:rPr>
          <w:rFonts w:ascii="Calibri" w:eastAsia="Calibri" w:hAnsi="Calibri" w:cs="Calibri"/>
          <w:i/>
          <w:spacing w:val="-2"/>
          <w:sz w:val="20"/>
          <w:szCs w:val="20"/>
        </w:rPr>
        <w:t xml:space="preserve"> </w:t>
      </w:r>
      <w:r>
        <w:rPr>
          <w:rFonts w:ascii="Calibri" w:eastAsia="Calibri" w:hAnsi="Calibri" w:cs="Calibri"/>
          <w:i/>
          <w:sz w:val="20"/>
          <w:szCs w:val="20"/>
        </w:rPr>
        <w:t>all</w:t>
      </w:r>
      <w:r>
        <w:rPr>
          <w:rFonts w:ascii="Calibri" w:eastAsia="Calibri" w:hAnsi="Calibri" w:cs="Calibri"/>
          <w:i/>
          <w:spacing w:val="-5"/>
          <w:sz w:val="20"/>
          <w:szCs w:val="20"/>
        </w:rPr>
        <w:t xml:space="preserve"> </w:t>
      </w:r>
      <w:r>
        <w:rPr>
          <w:rFonts w:ascii="Calibri" w:eastAsia="Calibri" w:hAnsi="Calibri" w:cs="Calibri"/>
          <w:i/>
          <w:sz w:val="20"/>
          <w:szCs w:val="20"/>
        </w:rPr>
        <w:t>commercial</w:t>
      </w:r>
      <w:r>
        <w:rPr>
          <w:rFonts w:ascii="Calibri" w:eastAsia="Calibri" w:hAnsi="Calibri" w:cs="Calibri"/>
          <w:i/>
          <w:spacing w:val="-5"/>
          <w:sz w:val="20"/>
          <w:szCs w:val="20"/>
        </w:rPr>
        <w:t xml:space="preserve"> </w:t>
      </w:r>
      <w:r>
        <w:rPr>
          <w:rFonts w:ascii="Calibri" w:eastAsia="Calibri" w:hAnsi="Calibri" w:cs="Calibri"/>
          <w:i/>
          <w:sz w:val="20"/>
          <w:szCs w:val="20"/>
        </w:rPr>
        <w:t>fish</w:t>
      </w:r>
      <w:r>
        <w:rPr>
          <w:rFonts w:ascii="Calibri" w:eastAsia="Calibri" w:hAnsi="Calibri" w:cs="Calibri"/>
          <w:i/>
          <w:spacing w:val="1"/>
          <w:sz w:val="20"/>
          <w:szCs w:val="20"/>
        </w:rPr>
        <w:t xml:space="preserve"> </w:t>
      </w:r>
      <w:r>
        <w:rPr>
          <w:rFonts w:ascii="Calibri" w:eastAsia="Calibri" w:hAnsi="Calibri" w:cs="Calibri"/>
          <w:i/>
          <w:sz w:val="20"/>
          <w:szCs w:val="20"/>
        </w:rPr>
        <w:t>stocks,</w:t>
      </w:r>
      <w:r>
        <w:rPr>
          <w:rFonts w:ascii="Calibri" w:eastAsia="Calibri" w:hAnsi="Calibri" w:cs="Calibri"/>
          <w:i/>
          <w:spacing w:val="-5"/>
          <w:sz w:val="20"/>
          <w:szCs w:val="20"/>
        </w:rPr>
        <w:t xml:space="preserve"> </w:t>
      </w:r>
      <w:r>
        <w:rPr>
          <w:rFonts w:ascii="Calibri" w:eastAsia="Calibri" w:hAnsi="Calibri" w:cs="Calibri"/>
          <w:i/>
          <w:sz w:val="20"/>
          <w:szCs w:val="20"/>
        </w:rPr>
        <w:t>including</w:t>
      </w:r>
      <w:r>
        <w:rPr>
          <w:rFonts w:ascii="Calibri" w:eastAsia="Calibri" w:hAnsi="Calibri" w:cs="Calibri"/>
          <w:i/>
          <w:spacing w:val="-2"/>
          <w:sz w:val="20"/>
          <w:szCs w:val="20"/>
        </w:rPr>
        <w:t xml:space="preserve"> </w:t>
      </w:r>
      <w:r>
        <w:rPr>
          <w:rFonts w:ascii="Calibri" w:eastAsia="Calibri" w:hAnsi="Calibri" w:cs="Calibri"/>
          <w:i/>
          <w:sz w:val="20"/>
          <w:szCs w:val="20"/>
        </w:rPr>
        <w:t>byproduct,</w:t>
      </w:r>
      <w:r>
        <w:rPr>
          <w:rFonts w:ascii="Calibri" w:eastAsia="Calibri" w:hAnsi="Calibri" w:cs="Calibri"/>
          <w:i/>
          <w:spacing w:val="-5"/>
          <w:sz w:val="20"/>
          <w:szCs w:val="20"/>
        </w:rPr>
        <w:t xml:space="preserve"> </w:t>
      </w:r>
      <w:r>
        <w:rPr>
          <w:rFonts w:ascii="Calibri" w:eastAsia="Calibri" w:hAnsi="Calibri" w:cs="Calibri"/>
          <w:i/>
          <w:sz w:val="20"/>
          <w:szCs w:val="20"/>
        </w:rPr>
        <w:t>above</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biomass</w:t>
      </w:r>
      <w:r>
        <w:rPr>
          <w:rFonts w:ascii="Calibri" w:eastAsia="Calibri" w:hAnsi="Calibri" w:cs="Calibri"/>
          <w:i/>
          <w:spacing w:val="-2"/>
          <w:sz w:val="20"/>
          <w:szCs w:val="20"/>
        </w:rPr>
        <w:t xml:space="preserve"> </w:t>
      </w:r>
      <w:r>
        <w:rPr>
          <w:rFonts w:ascii="Calibri" w:eastAsia="Calibri" w:hAnsi="Calibri" w:cs="Calibri"/>
          <w:i/>
          <w:sz w:val="20"/>
          <w:szCs w:val="20"/>
        </w:rPr>
        <w:t>limit where</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risk</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stock</w:t>
      </w:r>
      <w:r>
        <w:rPr>
          <w:rFonts w:ascii="Calibri" w:eastAsia="Calibri" w:hAnsi="Calibri" w:cs="Calibri"/>
          <w:i/>
          <w:spacing w:val="-2"/>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regarded</w:t>
      </w:r>
      <w:r>
        <w:rPr>
          <w:rFonts w:ascii="Calibri" w:eastAsia="Calibri" w:hAnsi="Calibri" w:cs="Calibri"/>
          <w:i/>
          <w:spacing w:val="-1"/>
          <w:sz w:val="20"/>
          <w:szCs w:val="20"/>
        </w:rPr>
        <w:t xml:space="preserve"> </w:t>
      </w:r>
      <w:r>
        <w:rPr>
          <w:rFonts w:ascii="Calibri" w:eastAsia="Calibri" w:hAnsi="Calibri" w:cs="Calibri"/>
          <w:i/>
          <w:sz w:val="20"/>
          <w:szCs w:val="20"/>
        </w:rPr>
        <w:t>as</w:t>
      </w:r>
      <w:r>
        <w:rPr>
          <w:rFonts w:ascii="Calibri" w:eastAsia="Calibri" w:hAnsi="Calibri" w:cs="Calibri"/>
          <w:i/>
          <w:spacing w:val="-5"/>
          <w:sz w:val="20"/>
          <w:szCs w:val="20"/>
        </w:rPr>
        <w:t xml:space="preserve"> </w:t>
      </w:r>
      <w:r>
        <w:rPr>
          <w:rFonts w:ascii="Calibri" w:eastAsia="Calibri" w:hAnsi="Calibri" w:cs="Calibri"/>
          <w:i/>
          <w:sz w:val="20"/>
          <w:szCs w:val="20"/>
        </w:rPr>
        <w:t>unacceptable</w:t>
      </w:r>
      <w:r>
        <w:rPr>
          <w:rFonts w:ascii="Calibri" w:eastAsia="Calibri" w:hAnsi="Calibri" w:cs="Calibri"/>
          <w:i/>
          <w:spacing w:val="-2"/>
          <w:sz w:val="20"/>
          <w:szCs w:val="20"/>
        </w:rPr>
        <w:t xml:space="preserve"> </w:t>
      </w:r>
      <w:r>
        <w:rPr>
          <w:rFonts w:ascii="Calibri" w:eastAsia="Calibri" w:hAnsi="Calibri" w:cs="Calibri"/>
          <w:i/>
          <w:sz w:val="20"/>
          <w:szCs w:val="20"/>
        </w:rPr>
        <w:t>(B</w:t>
      </w:r>
      <w:r>
        <w:rPr>
          <w:rFonts w:ascii="Calibri" w:eastAsia="Calibri" w:hAnsi="Calibri" w:cs="Calibri"/>
          <w:i/>
          <w:position w:val="-2"/>
          <w:sz w:val="13"/>
          <w:szCs w:val="13"/>
        </w:rPr>
        <w:t>LIM</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z w:val="20"/>
          <w:szCs w:val="20"/>
        </w:rPr>
        <w:t>at</w:t>
      </w:r>
      <w:r>
        <w:rPr>
          <w:rFonts w:ascii="Calibri" w:eastAsia="Calibri" w:hAnsi="Calibri" w:cs="Calibri"/>
          <w:i/>
          <w:spacing w:val="-2"/>
          <w:sz w:val="20"/>
          <w:szCs w:val="20"/>
        </w:rPr>
        <w:t xml:space="preserve"> </w:t>
      </w:r>
      <w:r>
        <w:rPr>
          <w:rFonts w:ascii="Calibri" w:eastAsia="Calibri" w:hAnsi="Calibri" w:cs="Calibri"/>
          <w:i/>
          <w:sz w:val="20"/>
          <w:szCs w:val="20"/>
        </w:rPr>
        <w:t>least</w:t>
      </w:r>
      <w:r>
        <w:rPr>
          <w:rFonts w:ascii="Calibri" w:eastAsia="Calibri" w:hAnsi="Calibri" w:cs="Calibri"/>
          <w:i/>
          <w:spacing w:val="-2"/>
          <w:sz w:val="20"/>
          <w:szCs w:val="20"/>
        </w:rPr>
        <w:t xml:space="preserve"> </w:t>
      </w:r>
      <w:r>
        <w:rPr>
          <w:rFonts w:ascii="Calibri" w:eastAsia="Calibri" w:hAnsi="Calibri" w:cs="Calibri"/>
          <w:i/>
          <w:sz w:val="20"/>
          <w:szCs w:val="20"/>
        </w:rPr>
        <w:t>90</w:t>
      </w:r>
      <w:r>
        <w:rPr>
          <w:rFonts w:ascii="Calibri" w:eastAsia="Calibri" w:hAnsi="Calibri" w:cs="Calibri"/>
          <w:i/>
          <w:spacing w:val="-4"/>
          <w:sz w:val="20"/>
          <w:szCs w:val="20"/>
        </w:rPr>
        <w:t xml:space="preserve"> </w:t>
      </w:r>
      <w:r>
        <w:rPr>
          <w:rFonts w:ascii="Calibri" w:eastAsia="Calibri" w:hAnsi="Calibri" w:cs="Calibri"/>
          <w:i/>
          <w:sz w:val="20"/>
          <w:szCs w:val="20"/>
        </w:rPr>
        <w:t>per</w:t>
      </w:r>
      <w:r>
        <w:rPr>
          <w:rFonts w:ascii="Calibri" w:eastAsia="Calibri" w:hAnsi="Calibri" w:cs="Calibri"/>
          <w:i/>
          <w:spacing w:val="-3"/>
          <w:sz w:val="20"/>
          <w:szCs w:val="20"/>
        </w:rPr>
        <w:t xml:space="preserve"> </w:t>
      </w:r>
      <w:r>
        <w:rPr>
          <w:rFonts w:ascii="Calibri" w:eastAsia="Calibri" w:hAnsi="Calibri" w:cs="Calibri"/>
          <w:i/>
          <w:sz w:val="20"/>
          <w:szCs w:val="20"/>
        </w:rPr>
        <w:t>cent</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time.”</w:t>
      </w:r>
      <w:r>
        <w:rPr>
          <w:rFonts w:ascii="Calibri" w:eastAsia="Calibri" w:hAnsi="Calibri" w:cs="Calibri"/>
          <w:i/>
          <w:spacing w:val="2"/>
          <w:sz w:val="20"/>
          <w:szCs w:val="20"/>
        </w:rPr>
        <w:t xml:space="preserve"> </w:t>
      </w:r>
      <w:r>
        <w:rPr>
          <w:rFonts w:ascii="Calibri" w:eastAsia="Calibri" w:hAnsi="Calibri" w:cs="Calibri"/>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highly</w:t>
      </w:r>
      <w:r>
        <w:rPr>
          <w:rFonts w:ascii="Calibri" w:eastAsia="Calibri" w:hAnsi="Calibri" w:cs="Calibri"/>
          <w:w w:val="99"/>
          <w:sz w:val="20"/>
          <w:szCs w:val="20"/>
        </w:rPr>
        <w:t xml:space="preserve"> </w:t>
      </w:r>
      <w:r>
        <w:rPr>
          <w:rFonts w:ascii="Calibri" w:eastAsia="Calibri" w:hAnsi="Calibri" w:cs="Calibri"/>
          <w:sz w:val="20"/>
          <w:szCs w:val="20"/>
        </w:rPr>
        <w:t>variable</w:t>
      </w:r>
      <w:r>
        <w:rPr>
          <w:rFonts w:ascii="Calibri" w:eastAsia="Calibri" w:hAnsi="Calibri" w:cs="Calibri"/>
          <w:spacing w:val="-3"/>
          <w:sz w:val="20"/>
          <w:szCs w:val="20"/>
        </w:rPr>
        <w:t xml:space="preserve"> </w:t>
      </w:r>
      <w:r>
        <w:rPr>
          <w:rFonts w:ascii="Calibri" w:eastAsia="Calibri" w:hAnsi="Calibri" w:cs="Calibri"/>
          <w:sz w:val="20"/>
          <w:szCs w:val="20"/>
        </w:rPr>
        <w:t>species</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3"/>
          <w:sz w:val="20"/>
          <w:szCs w:val="20"/>
        </w:rPr>
        <w:t xml:space="preserve"> </w:t>
      </w:r>
      <w:r>
        <w:rPr>
          <w:rFonts w:ascii="Calibri" w:eastAsia="Calibri" w:hAnsi="Calibri" w:cs="Calibri"/>
          <w:sz w:val="20"/>
          <w:szCs w:val="20"/>
        </w:rPr>
        <w:t>may</w:t>
      </w:r>
      <w:r>
        <w:rPr>
          <w:rFonts w:ascii="Calibri" w:eastAsia="Calibri" w:hAnsi="Calibri" w:cs="Calibri"/>
          <w:spacing w:val="-2"/>
          <w:sz w:val="20"/>
          <w:szCs w:val="20"/>
        </w:rPr>
        <w:t xml:space="preserve"> </w:t>
      </w:r>
      <w:r>
        <w:rPr>
          <w:rFonts w:ascii="Calibri" w:eastAsia="Calibri" w:hAnsi="Calibri" w:cs="Calibri"/>
          <w:sz w:val="20"/>
          <w:szCs w:val="20"/>
        </w:rPr>
        <w:t>naturally</w:t>
      </w:r>
      <w:r>
        <w:rPr>
          <w:rFonts w:ascii="Calibri" w:eastAsia="Calibri" w:hAnsi="Calibri" w:cs="Calibri"/>
          <w:spacing w:val="-2"/>
          <w:sz w:val="20"/>
          <w:szCs w:val="20"/>
        </w:rPr>
        <w:t xml:space="preserve"> </w:t>
      </w:r>
      <w:r>
        <w:rPr>
          <w:rFonts w:ascii="Calibri" w:eastAsia="Calibri" w:hAnsi="Calibri" w:cs="Calibri"/>
          <w:sz w:val="20"/>
          <w:szCs w:val="20"/>
        </w:rPr>
        <w:t>(i.e.</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absence</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fishing)</w:t>
      </w:r>
      <w:r>
        <w:rPr>
          <w:rFonts w:ascii="Calibri" w:eastAsia="Calibri" w:hAnsi="Calibri" w:cs="Calibri"/>
          <w:spacing w:val="-4"/>
          <w:sz w:val="20"/>
          <w:szCs w:val="20"/>
        </w:rPr>
        <w:t xml:space="preserve"> </w:t>
      </w:r>
      <w:r>
        <w:rPr>
          <w:rFonts w:ascii="Calibri" w:eastAsia="Calibri" w:hAnsi="Calibri" w:cs="Calibri"/>
          <w:sz w:val="20"/>
          <w:szCs w:val="20"/>
        </w:rPr>
        <w:t>breach</w:t>
      </w:r>
      <w:r>
        <w:rPr>
          <w:rFonts w:ascii="Calibri" w:eastAsia="Calibri" w:hAnsi="Calibri" w:cs="Calibri"/>
          <w:spacing w:val="-5"/>
          <w:sz w:val="20"/>
          <w:szCs w:val="20"/>
        </w:rPr>
        <w:t xml:space="preserve"> </w:t>
      </w:r>
      <w:r>
        <w:rPr>
          <w:rFonts w:ascii="Calibri" w:eastAsia="Calibri" w:hAnsi="Calibri" w:cs="Calibri"/>
          <w:sz w:val="20"/>
          <w:szCs w:val="20"/>
        </w:rPr>
        <w:t>B</w:t>
      </w:r>
      <w:r>
        <w:rPr>
          <w:rFonts w:ascii="Calibri" w:eastAsia="Calibri" w:hAnsi="Calibri" w:cs="Calibri"/>
          <w:position w:val="-2"/>
          <w:sz w:val="13"/>
          <w:szCs w:val="13"/>
        </w:rPr>
        <w:t>LIM</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harvest</w:t>
      </w:r>
      <w:r>
        <w:rPr>
          <w:rFonts w:ascii="Calibri" w:eastAsia="Calibri" w:hAnsi="Calibri" w:cs="Calibri"/>
          <w:spacing w:val="-3"/>
          <w:sz w:val="20"/>
          <w:szCs w:val="20"/>
        </w:rPr>
        <w:t xml:space="preserve"> </w:t>
      </w:r>
      <w:r>
        <w:rPr>
          <w:rFonts w:ascii="Calibri" w:eastAsia="Calibri" w:hAnsi="Calibri" w:cs="Calibri"/>
          <w:sz w:val="20"/>
          <w:szCs w:val="20"/>
        </w:rPr>
        <w:t>strategy</w:t>
      </w:r>
      <w:r>
        <w:rPr>
          <w:rFonts w:ascii="Calibri" w:eastAsia="Calibri" w:hAnsi="Calibri" w:cs="Calibri"/>
          <w:spacing w:val="-2"/>
          <w:sz w:val="20"/>
          <w:szCs w:val="20"/>
        </w:rPr>
        <w:t xml:space="preserve"> </w:t>
      </w:r>
      <w:r>
        <w:rPr>
          <w:rFonts w:ascii="Calibri" w:eastAsia="Calibri" w:hAnsi="Calibri" w:cs="Calibri"/>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these</w:t>
      </w:r>
      <w:r>
        <w:rPr>
          <w:rFonts w:ascii="Calibri" w:eastAsia="Calibri" w:hAnsi="Calibri" w:cs="Calibri"/>
          <w:w w:val="99"/>
          <w:sz w:val="20"/>
          <w:szCs w:val="20"/>
        </w:rPr>
        <w:t xml:space="preserve"> </w:t>
      </w:r>
      <w:r>
        <w:rPr>
          <w:rFonts w:ascii="Calibri" w:eastAsia="Calibri" w:hAnsi="Calibri" w:cs="Calibri"/>
          <w:sz w:val="20"/>
          <w:szCs w:val="20"/>
        </w:rPr>
        <w:t>species must be consistent with the intent of the Policy. Stocks that fall below B</w:t>
      </w:r>
      <w:r>
        <w:rPr>
          <w:rFonts w:ascii="Calibri" w:eastAsia="Calibri" w:hAnsi="Calibri" w:cs="Calibri"/>
          <w:position w:val="-2"/>
          <w:sz w:val="13"/>
          <w:szCs w:val="13"/>
        </w:rPr>
        <w:t xml:space="preserve">LIM </w:t>
      </w:r>
      <w:r>
        <w:rPr>
          <w:rFonts w:ascii="Calibri" w:eastAsia="Calibri" w:hAnsi="Calibri" w:cs="Calibri"/>
          <w:sz w:val="20"/>
          <w:szCs w:val="20"/>
        </w:rPr>
        <w:t>due to natural</w:t>
      </w:r>
      <w:r>
        <w:rPr>
          <w:rFonts w:ascii="Calibri" w:eastAsia="Calibri" w:hAnsi="Calibri" w:cs="Calibri"/>
          <w:spacing w:val="-21"/>
          <w:sz w:val="20"/>
          <w:szCs w:val="20"/>
        </w:rPr>
        <w:t xml:space="preserve"> </w:t>
      </w:r>
      <w:r>
        <w:rPr>
          <w:rFonts w:ascii="Calibri" w:eastAsia="Calibri" w:hAnsi="Calibri" w:cs="Calibri"/>
          <w:sz w:val="20"/>
          <w:szCs w:val="20"/>
        </w:rPr>
        <w:t>variability</w:t>
      </w:r>
      <w:r>
        <w:rPr>
          <w:rFonts w:ascii="Calibri" w:eastAsia="Calibri" w:hAnsi="Calibri" w:cs="Calibri"/>
          <w:w w:val="99"/>
          <w:sz w:val="20"/>
          <w:szCs w:val="20"/>
        </w:rPr>
        <w:t xml:space="preserve"> </w:t>
      </w:r>
      <w:r>
        <w:rPr>
          <w:rFonts w:ascii="Calibri" w:eastAsia="Calibri" w:hAnsi="Calibri" w:cs="Calibri"/>
          <w:i/>
          <w:sz w:val="20"/>
          <w:szCs w:val="20"/>
        </w:rPr>
        <w:t xml:space="preserve">must </w:t>
      </w:r>
      <w:r>
        <w:rPr>
          <w:rFonts w:ascii="Calibri" w:eastAsia="Calibri" w:hAnsi="Calibri" w:cs="Calibri"/>
          <w:sz w:val="20"/>
          <w:szCs w:val="20"/>
        </w:rPr>
        <w:t>still be subject to the recovery measures as stipulated in the HSP. To not appropriately and</w:t>
      </w:r>
      <w:r>
        <w:rPr>
          <w:rFonts w:ascii="Calibri" w:eastAsia="Calibri" w:hAnsi="Calibri" w:cs="Calibri"/>
          <w:spacing w:val="-31"/>
          <w:sz w:val="20"/>
          <w:szCs w:val="20"/>
        </w:rPr>
        <w:t xml:space="preserve"> </w:t>
      </w:r>
      <w:r>
        <w:rPr>
          <w:rFonts w:ascii="Calibri" w:eastAsia="Calibri" w:hAnsi="Calibri" w:cs="Calibri"/>
          <w:sz w:val="20"/>
          <w:szCs w:val="20"/>
        </w:rPr>
        <w:t>carefully</w:t>
      </w:r>
      <w:r>
        <w:rPr>
          <w:rFonts w:ascii="Calibri" w:eastAsia="Calibri" w:hAnsi="Calibri" w:cs="Calibri"/>
          <w:w w:val="99"/>
          <w:sz w:val="20"/>
          <w:szCs w:val="20"/>
        </w:rPr>
        <w:t xml:space="preserve"> </w:t>
      </w:r>
      <w:r>
        <w:rPr>
          <w:rFonts w:ascii="Calibri" w:eastAsia="Calibri" w:hAnsi="Calibri" w:cs="Calibri"/>
          <w:sz w:val="20"/>
          <w:szCs w:val="20"/>
        </w:rPr>
        <w:t>manage</w:t>
      </w:r>
      <w:r>
        <w:rPr>
          <w:rFonts w:ascii="Calibri" w:eastAsia="Calibri" w:hAnsi="Calibri" w:cs="Calibri"/>
          <w:spacing w:val="-3"/>
          <w:sz w:val="20"/>
          <w:szCs w:val="20"/>
        </w:rPr>
        <w:t xml:space="preserve"> </w:t>
      </w:r>
      <w:r>
        <w:rPr>
          <w:rFonts w:ascii="Calibri" w:eastAsia="Calibri" w:hAnsi="Calibri" w:cs="Calibri"/>
          <w:sz w:val="20"/>
          <w:szCs w:val="20"/>
        </w:rPr>
        <w:t>harvest</w:t>
      </w:r>
      <w:r>
        <w:rPr>
          <w:rFonts w:ascii="Calibri" w:eastAsia="Calibri" w:hAnsi="Calibri" w:cs="Calibri"/>
          <w:spacing w:val="-3"/>
          <w:sz w:val="20"/>
          <w:szCs w:val="20"/>
        </w:rPr>
        <w:t xml:space="preserve"> </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these</w:t>
      </w:r>
      <w:r>
        <w:rPr>
          <w:rFonts w:ascii="Calibri" w:eastAsia="Calibri" w:hAnsi="Calibri" w:cs="Calibri"/>
          <w:spacing w:val="-3"/>
          <w:sz w:val="20"/>
          <w:szCs w:val="20"/>
        </w:rPr>
        <w:t xml:space="preserve"> </w:t>
      </w:r>
      <w:r>
        <w:rPr>
          <w:rFonts w:ascii="Calibri" w:eastAsia="Calibri" w:hAnsi="Calibri" w:cs="Calibri"/>
          <w:sz w:val="20"/>
          <w:szCs w:val="20"/>
        </w:rPr>
        <w:t>low</w:t>
      </w:r>
      <w:r>
        <w:rPr>
          <w:rFonts w:ascii="Calibri" w:eastAsia="Calibri" w:hAnsi="Calibri" w:cs="Calibri"/>
          <w:spacing w:val="-3"/>
          <w:sz w:val="20"/>
          <w:szCs w:val="20"/>
        </w:rPr>
        <w:t xml:space="preserve"> </w:t>
      </w:r>
      <w:r>
        <w:rPr>
          <w:rFonts w:ascii="Calibri" w:eastAsia="Calibri" w:hAnsi="Calibri" w:cs="Calibri"/>
          <w:sz w:val="20"/>
          <w:szCs w:val="20"/>
        </w:rPr>
        <w:t>levels</w:t>
      </w:r>
      <w:r>
        <w:rPr>
          <w:rFonts w:ascii="Calibri" w:eastAsia="Calibri" w:hAnsi="Calibri" w:cs="Calibri"/>
          <w:spacing w:val="-2"/>
          <w:sz w:val="20"/>
          <w:szCs w:val="20"/>
        </w:rPr>
        <w:t xml:space="preserve"> </w:t>
      </w:r>
      <w:r>
        <w:rPr>
          <w:rFonts w:ascii="Calibri" w:eastAsia="Calibri" w:hAnsi="Calibri" w:cs="Calibri"/>
          <w:sz w:val="20"/>
          <w:szCs w:val="20"/>
        </w:rPr>
        <w:t>would</w:t>
      </w:r>
      <w:r>
        <w:rPr>
          <w:rFonts w:ascii="Calibri" w:eastAsia="Calibri" w:hAnsi="Calibri" w:cs="Calibri"/>
          <w:spacing w:val="-2"/>
          <w:sz w:val="20"/>
          <w:szCs w:val="20"/>
        </w:rPr>
        <w:t xml:space="preserve"> </w:t>
      </w:r>
      <w:r>
        <w:rPr>
          <w:rFonts w:ascii="Calibri" w:eastAsia="Calibri" w:hAnsi="Calibri" w:cs="Calibri"/>
          <w:sz w:val="20"/>
          <w:szCs w:val="20"/>
        </w:rPr>
        <w:t>create</w:t>
      </w:r>
      <w:r>
        <w:rPr>
          <w:rFonts w:ascii="Calibri" w:eastAsia="Calibri" w:hAnsi="Calibri" w:cs="Calibri"/>
          <w:spacing w:val="-3"/>
          <w:sz w:val="20"/>
          <w:szCs w:val="20"/>
        </w:rPr>
        <w:t xml:space="preserve"> </w:t>
      </w:r>
      <w:r>
        <w:rPr>
          <w:rFonts w:ascii="Calibri" w:eastAsia="Calibri" w:hAnsi="Calibri" w:cs="Calibri"/>
          <w:sz w:val="20"/>
          <w:szCs w:val="20"/>
        </w:rPr>
        <w:t>serious</w:t>
      </w:r>
      <w:r>
        <w:rPr>
          <w:rFonts w:ascii="Calibri" w:eastAsia="Calibri" w:hAnsi="Calibri" w:cs="Calibri"/>
          <w:spacing w:val="1"/>
          <w:sz w:val="20"/>
          <w:szCs w:val="20"/>
        </w:rPr>
        <w:t xml:space="preserve"> </w:t>
      </w:r>
      <w:r>
        <w:rPr>
          <w:rFonts w:ascii="Calibri" w:eastAsia="Calibri" w:hAnsi="Calibri" w:cs="Calibri"/>
          <w:sz w:val="20"/>
          <w:szCs w:val="20"/>
        </w:rPr>
        <w:t>risk</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overfishing</w:t>
      </w:r>
      <w:r>
        <w:rPr>
          <w:rFonts w:ascii="Calibri" w:eastAsia="Calibri" w:hAnsi="Calibri" w:cs="Calibri"/>
          <w:spacing w:val="1"/>
          <w:sz w:val="20"/>
          <w:szCs w:val="20"/>
        </w:rPr>
        <w:t xml:space="preserve"> </w:t>
      </w:r>
      <w:r>
        <w:rPr>
          <w:rFonts w:ascii="Calibri" w:eastAsia="Calibri" w:hAnsi="Calibri" w:cs="Calibri"/>
          <w:sz w:val="20"/>
          <w:szCs w:val="20"/>
        </w:rPr>
        <w:t>regardless</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whether</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initial decline was due to natural variation or otherwise. It is important that this statement is included in the HSP</w:t>
      </w:r>
      <w:r>
        <w:rPr>
          <w:rFonts w:ascii="Calibri" w:eastAsia="Calibri" w:hAnsi="Calibri" w:cs="Calibri"/>
          <w:spacing w:val="2"/>
          <w:sz w:val="20"/>
          <w:szCs w:val="20"/>
        </w:rPr>
        <w:t xml:space="preserve"> </w:t>
      </w:r>
      <w:r>
        <w:rPr>
          <w:rFonts w:ascii="Calibri" w:eastAsia="Calibri" w:hAnsi="Calibri" w:cs="Calibri"/>
          <w:sz w:val="20"/>
          <w:szCs w:val="20"/>
        </w:rPr>
        <w:t>to provide</w:t>
      </w:r>
      <w:r>
        <w:rPr>
          <w:rFonts w:ascii="Calibri" w:eastAsia="Calibri" w:hAnsi="Calibri" w:cs="Calibri"/>
          <w:spacing w:val="-11"/>
          <w:sz w:val="20"/>
          <w:szCs w:val="20"/>
        </w:rPr>
        <w:t xml:space="preserve"> </w:t>
      </w:r>
      <w:r>
        <w:rPr>
          <w:rFonts w:ascii="Calibri" w:eastAsia="Calibri" w:hAnsi="Calibri" w:cs="Calibri"/>
          <w:sz w:val="20"/>
          <w:szCs w:val="20"/>
        </w:rPr>
        <w:t>clarification.</w:t>
      </w:r>
    </w:p>
    <w:p w:rsidR="00ED01A5" w:rsidRDefault="0023744D">
      <w:pPr>
        <w:spacing w:before="124" w:line="276" w:lineRule="auto"/>
        <w:ind w:left="100" w:right="144"/>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final</w:t>
      </w:r>
      <w:r>
        <w:rPr>
          <w:rFonts w:ascii="Calibri" w:eastAsia="Calibri" w:hAnsi="Calibri" w:cs="Calibri"/>
          <w:spacing w:val="-2"/>
          <w:sz w:val="20"/>
          <w:szCs w:val="20"/>
        </w:rPr>
        <w:t xml:space="preserve"> </w:t>
      </w:r>
      <w:r>
        <w:rPr>
          <w:rFonts w:ascii="Calibri" w:eastAsia="Calibri" w:hAnsi="Calibri" w:cs="Calibri"/>
          <w:sz w:val="20"/>
          <w:szCs w:val="20"/>
        </w:rPr>
        <w:t>bullet</w:t>
      </w:r>
      <w:r>
        <w:rPr>
          <w:rFonts w:ascii="Calibri" w:eastAsia="Calibri" w:hAnsi="Calibri" w:cs="Calibri"/>
          <w:spacing w:val="-2"/>
          <w:sz w:val="20"/>
          <w:szCs w:val="20"/>
        </w:rPr>
        <w:t xml:space="preserve"> </w:t>
      </w:r>
      <w:r>
        <w:rPr>
          <w:rFonts w:ascii="Calibri" w:eastAsia="Calibri" w:hAnsi="Calibri" w:cs="Calibri"/>
          <w:sz w:val="20"/>
          <w:szCs w:val="20"/>
        </w:rPr>
        <w:t>refers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i/>
          <w:sz w:val="20"/>
          <w:szCs w:val="20"/>
        </w:rPr>
        <w:t>ensure</w:t>
      </w:r>
      <w:r>
        <w:rPr>
          <w:rFonts w:ascii="Calibri" w:eastAsia="Calibri" w:hAnsi="Calibri" w:cs="Calibri"/>
          <w:i/>
          <w:spacing w:val="-4"/>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exploitation</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fisheries</w:t>
      </w:r>
      <w:r>
        <w:rPr>
          <w:rFonts w:ascii="Calibri" w:eastAsia="Calibri" w:hAnsi="Calibri" w:cs="Calibri"/>
          <w:i/>
          <w:spacing w:val="-1"/>
          <w:sz w:val="20"/>
          <w:szCs w:val="20"/>
        </w:rPr>
        <w:t xml:space="preserve"> </w:t>
      </w:r>
      <w:r>
        <w:rPr>
          <w:rFonts w:ascii="Calibri" w:eastAsia="Calibri" w:hAnsi="Calibri" w:cs="Calibri"/>
          <w:i/>
          <w:sz w:val="20"/>
          <w:szCs w:val="20"/>
        </w:rPr>
        <w:t>resources</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related</w:t>
      </w:r>
      <w:r>
        <w:rPr>
          <w:rFonts w:ascii="Calibri" w:eastAsia="Calibri" w:hAnsi="Calibri" w:cs="Calibri"/>
          <w:i/>
          <w:spacing w:val="-2"/>
          <w:sz w:val="20"/>
          <w:szCs w:val="20"/>
        </w:rPr>
        <w:t xml:space="preserve"> </w:t>
      </w:r>
      <w:r>
        <w:rPr>
          <w:rFonts w:ascii="Calibri" w:eastAsia="Calibri" w:hAnsi="Calibri" w:cs="Calibri"/>
          <w:i/>
          <w:sz w:val="20"/>
          <w:szCs w:val="20"/>
        </w:rPr>
        <w:t>activities</w:t>
      </w:r>
      <w:r>
        <w:rPr>
          <w:rFonts w:ascii="Calibri" w:eastAsia="Calibri" w:hAnsi="Calibri" w:cs="Calibri"/>
          <w:i/>
          <w:spacing w:val="-5"/>
          <w:sz w:val="20"/>
          <w:szCs w:val="20"/>
        </w:rPr>
        <w:t xml:space="preserve"> </w:t>
      </w:r>
      <w:r>
        <w:rPr>
          <w:rFonts w:ascii="Calibri" w:eastAsia="Calibri" w:hAnsi="Calibri" w:cs="Calibri"/>
          <w:i/>
          <w:sz w:val="20"/>
          <w:szCs w:val="20"/>
        </w:rPr>
        <w:t>are conducted</w:t>
      </w:r>
      <w:r>
        <w:rPr>
          <w:rFonts w:ascii="Calibri" w:eastAsia="Calibri" w:hAnsi="Calibri" w:cs="Calibri"/>
          <w:i/>
          <w:w w:val="99"/>
          <w:sz w:val="20"/>
          <w:szCs w:val="20"/>
        </w:rPr>
        <w:t xml:space="preserve"> </w:t>
      </w:r>
      <w:r>
        <w:rPr>
          <w:rFonts w:ascii="Calibri" w:eastAsia="Calibri" w:hAnsi="Calibri" w:cs="Calibri"/>
          <w:i/>
          <w:sz w:val="20"/>
          <w:szCs w:val="20"/>
        </w:rPr>
        <w:t xml:space="preserve">in a manner consistent with the principles of ecologically sustainable development.” </w:t>
      </w:r>
      <w:r>
        <w:rPr>
          <w:rFonts w:ascii="Calibri" w:eastAsia="Calibri" w:hAnsi="Calibri" w:cs="Calibri"/>
          <w:sz w:val="20"/>
          <w:szCs w:val="20"/>
        </w:rPr>
        <w:t>It is unclear to us</w:t>
      </w:r>
      <w:r>
        <w:rPr>
          <w:rFonts w:ascii="Calibri" w:eastAsia="Calibri" w:hAnsi="Calibri" w:cs="Calibri"/>
          <w:spacing w:val="-18"/>
          <w:sz w:val="20"/>
          <w:szCs w:val="20"/>
        </w:rPr>
        <w:t xml:space="preserve"> </w:t>
      </w:r>
      <w:r>
        <w:rPr>
          <w:rFonts w:ascii="Calibri" w:eastAsia="Calibri" w:hAnsi="Calibri" w:cs="Calibri"/>
          <w:sz w:val="20"/>
          <w:szCs w:val="20"/>
        </w:rPr>
        <w:t>what</w:t>
      </w:r>
      <w:r>
        <w:rPr>
          <w:rFonts w:ascii="Calibri" w:eastAsia="Calibri" w:hAnsi="Calibri" w:cs="Calibri"/>
          <w:w w:val="99"/>
          <w:sz w:val="20"/>
          <w:szCs w:val="20"/>
        </w:rPr>
        <w:t xml:space="preserve"> </w:t>
      </w:r>
      <w:r>
        <w:rPr>
          <w:rFonts w:ascii="Calibri" w:eastAsia="Calibri" w:hAnsi="Calibri" w:cs="Calibri"/>
          <w:sz w:val="20"/>
          <w:szCs w:val="20"/>
        </w:rPr>
        <w:t>‘related</w:t>
      </w:r>
      <w:r>
        <w:rPr>
          <w:rFonts w:ascii="Calibri" w:eastAsia="Calibri" w:hAnsi="Calibri" w:cs="Calibri"/>
          <w:spacing w:val="-4"/>
          <w:sz w:val="20"/>
          <w:szCs w:val="20"/>
        </w:rPr>
        <w:t xml:space="preserve"> </w:t>
      </w:r>
      <w:r>
        <w:rPr>
          <w:rFonts w:ascii="Calibri" w:eastAsia="Calibri" w:hAnsi="Calibri" w:cs="Calibri"/>
          <w:sz w:val="20"/>
          <w:szCs w:val="20"/>
        </w:rPr>
        <w:t>activities’</w:t>
      </w:r>
      <w:r>
        <w:rPr>
          <w:rFonts w:ascii="Calibri" w:eastAsia="Calibri" w:hAnsi="Calibri" w:cs="Calibri"/>
          <w:spacing w:val="-6"/>
          <w:sz w:val="20"/>
          <w:szCs w:val="20"/>
        </w:rPr>
        <w:t xml:space="preserve"> </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z w:val="20"/>
          <w:szCs w:val="20"/>
        </w:rPr>
        <w:t>would</w:t>
      </w:r>
      <w:r>
        <w:rPr>
          <w:rFonts w:ascii="Calibri" w:eastAsia="Calibri" w:hAnsi="Calibri" w:cs="Calibri"/>
          <w:spacing w:val="-5"/>
          <w:sz w:val="20"/>
          <w:szCs w:val="20"/>
        </w:rPr>
        <w:t xml:space="preserve"> </w:t>
      </w:r>
      <w:r>
        <w:rPr>
          <w:rFonts w:ascii="Calibri" w:eastAsia="Calibri" w:hAnsi="Calibri" w:cs="Calibri"/>
          <w:sz w:val="20"/>
          <w:szCs w:val="20"/>
        </w:rPr>
        <w:t>suggest</w:t>
      </w:r>
      <w:r>
        <w:rPr>
          <w:rFonts w:ascii="Calibri" w:eastAsia="Calibri" w:hAnsi="Calibri" w:cs="Calibri"/>
          <w:spacing w:val="-3"/>
          <w:sz w:val="20"/>
          <w:szCs w:val="20"/>
        </w:rPr>
        <w:t xml:space="preserve"> </w:t>
      </w:r>
      <w:r>
        <w:rPr>
          <w:rFonts w:ascii="Calibri" w:eastAsia="Calibri" w:hAnsi="Calibri" w:cs="Calibri"/>
          <w:sz w:val="20"/>
          <w:szCs w:val="20"/>
        </w:rPr>
        <w:t>that</w:t>
      </w:r>
      <w:r>
        <w:rPr>
          <w:rFonts w:ascii="Calibri" w:eastAsia="Calibri" w:hAnsi="Calibri" w:cs="Calibri"/>
          <w:spacing w:val="-7"/>
          <w:sz w:val="20"/>
          <w:szCs w:val="20"/>
        </w:rPr>
        <w:t xml:space="preserve"> </w:t>
      </w:r>
      <w:r>
        <w:rPr>
          <w:rFonts w:ascii="Calibri" w:eastAsia="Calibri" w:hAnsi="Calibri" w:cs="Calibri"/>
          <w:sz w:val="20"/>
          <w:szCs w:val="20"/>
        </w:rPr>
        <w:t>this</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clarified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guidelines.</w:t>
      </w:r>
    </w:p>
    <w:p w:rsidR="00ED01A5" w:rsidRDefault="0023744D">
      <w:pPr>
        <w:pStyle w:val="BodyText"/>
        <w:spacing w:line="276" w:lineRule="auto"/>
        <w:ind w:right="170"/>
      </w:pPr>
      <w:r>
        <w:t>We believe an additional objective should be added that captures the intention to avoid discarding</w:t>
      </w:r>
      <w:r>
        <w:rPr>
          <w:spacing w:val="-18"/>
        </w:rPr>
        <w:t xml:space="preserve"> </w:t>
      </w:r>
      <w:r>
        <w:t>and minimise discards to as close to zero as possible for all species managed under the Policy. Unless the</w:t>
      </w:r>
      <w:r>
        <w:rPr>
          <w:spacing w:val="-26"/>
        </w:rPr>
        <w:t xml:space="preserve"> </w:t>
      </w:r>
      <w:r>
        <w:t>HSP</w:t>
      </w:r>
      <w:r>
        <w:rPr>
          <w:spacing w:val="-1"/>
        </w:rPr>
        <w:t xml:space="preserve"> </w:t>
      </w:r>
      <w:r>
        <w:t>adopts,</w:t>
      </w:r>
      <w:r>
        <w:rPr>
          <w:spacing w:val="-6"/>
        </w:rPr>
        <w:t xml:space="preserve"> </w:t>
      </w:r>
      <w:r>
        <w:t>as</w:t>
      </w:r>
      <w:r>
        <w:rPr>
          <w:spacing w:val="-2"/>
        </w:rPr>
        <w:t xml:space="preserve"> </w:t>
      </w:r>
      <w:r>
        <w:t>an</w:t>
      </w:r>
      <w:r>
        <w:rPr>
          <w:spacing w:val="-1"/>
        </w:rPr>
        <w:t xml:space="preserve"> </w:t>
      </w:r>
      <w:r>
        <w:t>objective,</w:t>
      </w:r>
      <w:r>
        <w:rPr>
          <w:spacing w:val="-5"/>
        </w:rPr>
        <w:t xml:space="preserve"> </w:t>
      </w:r>
      <w:r>
        <w:t>the</w:t>
      </w:r>
      <w:r>
        <w:rPr>
          <w:spacing w:val="1"/>
        </w:rPr>
        <w:t xml:space="preserve"> </w:t>
      </w:r>
      <w:r>
        <w:t>minimisation</w:t>
      </w:r>
      <w:r>
        <w:rPr>
          <w:spacing w:val="-1"/>
        </w:rPr>
        <w:t xml:space="preserve"> </w:t>
      </w:r>
      <w:r>
        <w:t>of</w:t>
      </w:r>
      <w:r>
        <w:rPr>
          <w:spacing w:val="-1"/>
        </w:rPr>
        <w:t xml:space="preserve"> </w:t>
      </w:r>
      <w:r>
        <w:t>discards</w:t>
      </w:r>
      <w:r>
        <w:rPr>
          <w:spacing w:val="3"/>
        </w:rPr>
        <w:t xml:space="preserve"> </w:t>
      </w:r>
      <w:r>
        <w:t>to</w:t>
      </w:r>
      <w:r>
        <w:rPr>
          <w:spacing w:val="-5"/>
        </w:rPr>
        <w:t xml:space="preserve"> </w:t>
      </w:r>
      <w:r>
        <w:t>as</w:t>
      </w:r>
      <w:r>
        <w:rPr>
          <w:spacing w:val="-2"/>
        </w:rPr>
        <w:t xml:space="preserve"> </w:t>
      </w:r>
      <w:r>
        <w:t>close</w:t>
      </w:r>
      <w:r>
        <w:rPr>
          <w:spacing w:val="-3"/>
        </w:rPr>
        <w:t xml:space="preserve"> </w:t>
      </w:r>
      <w:r>
        <w:t>to</w:t>
      </w:r>
      <w:r>
        <w:rPr>
          <w:spacing w:val="-5"/>
        </w:rPr>
        <w:t xml:space="preserve"> </w:t>
      </w:r>
      <w:r>
        <w:t>zero</w:t>
      </w:r>
      <w:r>
        <w:rPr>
          <w:spacing w:val="-5"/>
        </w:rPr>
        <w:t xml:space="preserve"> </w:t>
      </w:r>
      <w:r>
        <w:t>as</w:t>
      </w:r>
      <w:r>
        <w:rPr>
          <w:spacing w:val="-2"/>
        </w:rPr>
        <w:t xml:space="preserve"> </w:t>
      </w:r>
      <w:r>
        <w:t>possible</w:t>
      </w:r>
      <w:r>
        <w:rPr>
          <w:spacing w:val="-3"/>
        </w:rPr>
        <w:t xml:space="preserve"> </w:t>
      </w:r>
      <w:r>
        <w:t>for</w:t>
      </w:r>
      <w:r>
        <w:rPr>
          <w:spacing w:val="-1"/>
        </w:rPr>
        <w:t xml:space="preserve"> </w:t>
      </w:r>
      <w:r>
        <w:t>all</w:t>
      </w:r>
      <w:r>
        <w:rPr>
          <w:spacing w:val="-2"/>
        </w:rPr>
        <w:t xml:space="preserve"> </w:t>
      </w:r>
      <w:r>
        <w:t>the</w:t>
      </w:r>
      <w:r>
        <w:rPr>
          <w:spacing w:val="-3"/>
        </w:rPr>
        <w:t xml:space="preserve"> </w:t>
      </w:r>
      <w:r>
        <w:t>species</w:t>
      </w:r>
      <w:r>
        <w:rPr>
          <w:spacing w:val="2"/>
        </w:rPr>
        <w:t xml:space="preserve"> </w:t>
      </w:r>
      <w:r>
        <w:t>managed</w:t>
      </w:r>
      <w:r>
        <w:rPr>
          <w:w w:val="99"/>
        </w:rPr>
        <w:t xml:space="preserve"> </w:t>
      </w:r>
      <w:r>
        <w:t>under that Policy, even if estimates of discards are incorporated into stock assessment processes,</w:t>
      </w:r>
      <w:r>
        <w:rPr>
          <w:spacing w:val="-25"/>
        </w:rPr>
        <w:t xml:space="preserve"> </w:t>
      </w:r>
      <w:r>
        <w:t>this approach</w:t>
      </w:r>
      <w:r>
        <w:rPr>
          <w:spacing w:val="-6"/>
        </w:rPr>
        <w:t xml:space="preserve"> </w:t>
      </w:r>
      <w:r>
        <w:t>will</w:t>
      </w:r>
      <w:r>
        <w:rPr>
          <w:spacing w:val="-3"/>
        </w:rPr>
        <w:t xml:space="preserve"> </w:t>
      </w:r>
      <w:r>
        <w:t>devalue</w:t>
      </w:r>
      <w:r>
        <w:rPr>
          <w:spacing w:val="-4"/>
        </w:rPr>
        <w:t xml:space="preserve"> </w:t>
      </w:r>
      <w:r>
        <w:t>one</w:t>
      </w:r>
      <w:r>
        <w:rPr>
          <w:spacing w:val="-4"/>
        </w:rPr>
        <w:t xml:space="preserve"> </w:t>
      </w:r>
      <w:r>
        <w:t>of</w:t>
      </w:r>
      <w:r>
        <w:rPr>
          <w:spacing w:val="-2"/>
        </w:rPr>
        <w:t xml:space="preserve"> </w:t>
      </w:r>
      <w:r>
        <w:t>the</w:t>
      </w:r>
      <w:r>
        <w:rPr>
          <w:spacing w:val="-4"/>
        </w:rPr>
        <w:t xml:space="preserve"> </w:t>
      </w:r>
      <w:r>
        <w:t>central</w:t>
      </w:r>
      <w:r>
        <w:rPr>
          <w:spacing w:val="-7"/>
        </w:rPr>
        <w:t xml:space="preserve"> </w:t>
      </w:r>
      <w:r>
        <w:t>current</w:t>
      </w:r>
      <w:r>
        <w:rPr>
          <w:spacing w:val="-4"/>
        </w:rPr>
        <w:t xml:space="preserve"> </w:t>
      </w:r>
      <w:r>
        <w:t>objectives</w:t>
      </w:r>
      <w:r>
        <w:rPr>
          <w:spacing w:val="-3"/>
        </w:rPr>
        <w:t xml:space="preserve"> </w:t>
      </w:r>
      <w:r>
        <w:t>of</w:t>
      </w:r>
      <w:r>
        <w:rPr>
          <w:spacing w:val="-6"/>
        </w:rPr>
        <w:t xml:space="preserve"> </w:t>
      </w:r>
      <w:r>
        <w:t>the</w:t>
      </w:r>
      <w:r>
        <w:rPr>
          <w:spacing w:val="-4"/>
        </w:rPr>
        <w:t xml:space="preserve"> </w:t>
      </w:r>
      <w:r>
        <w:t>Bycatch</w:t>
      </w:r>
      <w:r>
        <w:rPr>
          <w:spacing w:val="-6"/>
        </w:rPr>
        <w:t xml:space="preserve"> </w:t>
      </w:r>
      <w:r>
        <w:t>Policy</w:t>
      </w:r>
      <w:r>
        <w:rPr>
          <w:spacing w:val="-3"/>
        </w:rPr>
        <w:t xml:space="preserve"> </w:t>
      </w:r>
      <w:r>
        <w:t>i.e.</w:t>
      </w:r>
      <w:r>
        <w:rPr>
          <w:spacing w:val="4"/>
        </w:rPr>
        <w:t xml:space="preserve"> </w:t>
      </w:r>
      <w:r>
        <w:t>avoidance of</w:t>
      </w:r>
      <w:r>
        <w:rPr>
          <w:spacing w:val="-1"/>
        </w:rPr>
        <w:t xml:space="preserve"> </w:t>
      </w:r>
      <w:r>
        <w:t>bycatch.</w:t>
      </w:r>
    </w:p>
    <w:p w:rsidR="00ED01A5" w:rsidRDefault="0023744D">
      <w:pPr>
        <w:pStyle w:val="BodyText"/>
        <w:spacing w:before="0" w:line="276" w:lineRule="auto"/>
        <w:ind w:right="144"/>
        <w:rPr>
          <w:rFonts w:cs="Calibri"/>
        </w:rPr>
      </w:pPr>
      <w:r>
        <w:t>From</w:t>
      </w:r>
      <w:r>
        <w:rPr>
          <w:spacing w:val="-4"/>
        </w:rPr>
        <w:t xml:space="preserve"> </w:t>
      </w:r>
      <w:r>
        <w:t>the</w:t>
      </w:r>
      <w:r>
        <w:rPr>
          <w:spacing w:val="-4"/>
        </w:rPr>
        <w:t xml:space="preserve"> </w:t>
      </w:r>
      <w:r>
        <w:t>perspective</w:t>
      </w:r>
      <w:r>
        <w:rPr>
          <w:spacing w:val="-4"/>
        </w:rPr>
        <w:t xml:space="preserve"> </w:t>
      </w:r>
      <w:r>
        <w:t>of</w:t>
      </w:r>
      <w:r>
        <w:rPr>
          <w:spacing w:val="-2"/>
        </w:rPr>
        <w:t xml:space="preserve"> </w:t>
      </w:r>
      <w:r>
        <w:t>building industry</w:t>
      </w:r>
      <w:r>
        <w:rPr>
          <w:spacing w:val="-3"/>
        </w:rPr>
        <w:t xml:space="preserve"> </w:t>
      </w:r>
      <w:r>
        <w:t>and</w:t>
      </w:r>
      <w:r>
        <w:rPr>
          <w:spacing w:val="-1"/>
        </w:rPr>
        <w:t xml:space="preserve"> </w:t>
      </w:r>
      <w:r>
        <w:t>community</w:t>
      </w:r>
      <w:r>
        <w:rPr>
          <w:spacing w:val="-3"/>
        </w:rPr>
        <w:t xml:space="preserve"> </w:t>
      </w:r>
      <w:r>
        <w:t>confidence</w:t>
      </w:r>
      <w:r>
        <w:rPr>
          <w:spacing w:val="-3"/>
        </w:rPr>
        <w:t xml:space="preserve"> </w:t>
      </w:r>
      <w:r>
        <w:t>(i.e.</w:t>
      </w:r>
      <w:r>
        <w:rPr>
          <w:spacing w:val="-3"/>
        </w:rPr>
        <w:t xml:space="preserve"> </w:t>
      </w:r>
      <w:r>
        <w:t>social</w:t>
      </w:r>
      <w:r>
        <w:rPr>
          <w:spacing w:val="-3"/>
        </w:rPr>
        <w:t xml:space="preserve"> </w:t>
      </w:r>
      <w:r>
        <w:t>license),</w:t>
      </w:r>
      <w:r>
        <w:rPr>
          <w:spacing w:val="-3"/>
        </w:rPr>
        <w:t xml:space="preserve"> </w:t>
      </w:r>
      <w:r>
        <w:t>this</w:t>
      </w:r>
      <w:r>
        <w:rPr>
          <w:spacing w:val="-3"/>
        </w:rPr>
        <w:t xml:space="preserve"> </w:t>
      </w:r>
      <w:r>
        <w:t>should</w:t>
      </w:r>
      <w:r>
        <w:rPr>
          <w:spacing w:val="-6"/>
        </w:rPr>
        <w:t xml:space="preserve"> </w:t>
      </w:r>
      <w:r>
        <w:t>also</w:t>
      </w:r>
      <w:r>
        <w:rPr>
          <w:spacing w:val="-6"/>
        </w:rPr>
        <w:t xml:space="preserve"> </w:t>
      </w:r>
      <w:r>
        <w:t xml:space="preserve">be a </w:t>
      </w:r>
      <w:r>
        <w:rPr>
          <w:rFonts w:cs="Calibri"/>
        </w:rPr>
        <w:t>‘business as usual’ position for the industry to reduce wastage, and improve fishing</w:t>
      </w:r>
      <w:r>
        <w:rPr>
          <w:rFonts w:cs="Calibri"/>
          <w:spacing w:val="-27"/>
        </w:rPr>
        <w:t xml:space="preserve"> </w:t>
      </w:r>
      <w:r>
        <w:rPr>
          <w:rFonts w:cs="Calibri"/>
        </w:rPr>
        <w:t>efficiencies.</w:t>
      </w:r>
    </w:p>
    <w:p w:rsidR="00ED01A5" w:rsidRDefault="0023744D">
      <w:pPr>
        <w:pStyle w:val="BodyText"/>
        <w:spacing w:line="276" w:lineRule="auto"/>
        <w:ind w:right="144"/>
      </w:pPr>
      <w:r>
        <w:t>Paragraph 4 of Section 2 notes that maximising the net economic return from a fishery to the</w:t>
      </w:r>
      <w:r>
        <w:rPr>
          <w:spacing w:val="-22"/>
        </w:rPr>
        <w:t xml:space="preserve"> </w:t>
      </w:r>
      <w:r>
        <w:t>Australian community may not always equate with maximising the profitability of a commercial fishery. We support</w:t>
      </w:r>
      <w:r>
        <w:rPr>
          <w:spacing w:val="9"/>
        </w:rPr>
        <w:t xml:space="preserve"> </w:t>
      </w:r>
      <w:r>
        <w:t>this statement</w:t>
      </w:r>
      <w:r>
        <w:rPr>
          <w:spacing w:val="-3"/>
        </w:rPr>
        <w:t xml:space="preserve"> </w:t>
      </w:r>
      <w:r>
        <w:t>however</w:t>
      </w:r>
      <w:r>
        <w:rPr>
          <w:spacing w:val="-5"/>
        </w:rPr>
        <w:t xml:space="preserve"> </w:t>
      </w:r>
      <w:r>
        <w:t>would</w:t>
      </w:r>
      <w:r>
        <w:rPr>
          <w:spacing w:val="-5"/>
        </w:rPr>
        <w:t xml:space="preserve"> </w:t>
      </w:r>
      <w:r>
        <w:t>suggest</w:t>
      </w:r>
      <w:r>
        <w:rPr>
          <w:spacing w:val="-3"/>
        </w:rPr>
        <w:t xml:space="preserve"> </w:t>
      </w:r>
      <w:r>
        <w:t>that</w:t>
      </w:r>
      <w:r>
        <w:rPr>
          <w:spacing w:val="1"/>
        </w:rPr>
        <w:t xml:space="preserve"> </w:t>
      </w:r>
      <w:r>
        <w:t>societal</w:t>
      </w:r>
      <w:r>
        <w:rPr>
          <w:spacing w:val="-5"/>
        </w:rPr>
        <w:t xml:space="preserve"> </w:t>
      </w:r>
      <w:r>
        <w:t>acceptance</w:t>
      </w:r>
      <w:r>
        <w:rPr>
          <w:spacing w:val="-3"/>
        </w:rPr>
        <w:t xml:space="preserve"> </w:t>
      </w:r>
      <w:r>
        <w:t>and</w:t>
      </w:r>
      <w:r>
        <w:rPr>
          <w:spacing w:val="-5"/>
        </w:rPr>
        <w:t xml:space="preserve"> </w:t>
      </w:r>
      <w:r>
        <w:t>awareness</w:t>
      </w:r>
      <w:r>
        <w:rPr>
          <w:spacing w:val="-2"/>
        </w:rPr>
        <w:t xml:space="preserve"> </w:t>
      </w:r>
      <w:r>
        <w:t>of</w:t>
      </w:r>
      <w:r>
        <w:rPr>
          <w:spacing w:val="-5"/>
        </w:rPr>
        <w:t xml:space="preserve"> </w:t>
      </w:r>
      <w:r>
        <w:t>fisheries</w:t>
      </w:r>
      <w:r>
        <w:rPr>
          <w:spacing w:val="-2"/>
        </w:rPr>
        <w:t xml:space="preserve"> </w:t>
      </w:r>
      <w:r>
        <w:t>impacts</w:t>
      </w:r>
      <w:r>
        <w:rPr>
          <w:spacing w:val="-2"/>
        </w:rPr>
        <w:t xml:space="preserve"> </w:t>
      </w:r>
      <w:r>
        <w:t>are</w:t>
      </w:r>
      <w:r>
        <w:rPr>
          <w:spacing w:val="1"/>
        </w:rPr>
        <w:t xml:space="preserve"> </w:t>
      </w:r>
      <w:r>
        <w:t>changing</w:t>
      </w:r>
      <w:r>
        <w:rPr>
          <w:w w:val="99"/>
        </w:rPr>
        <w:t xml:space="preserve"> </w:t>
      </w:r>
      <w:r>
        <w:t xml:space="preserve">and this needs to be taken account of e.g. Geelong Star and small pelagic fish stocks. Therefore, </w:t>
      </w:r>
      <w:r>
        <w:rPr>
          <w:spacing w:val="4"/>
        </w:rPr>
        <w:t>the</w:t>
      </w:r>
      <w:r>
        <w:rPr>
          <w:spacing w:val="3"/>
        </w:rPr>
        <w:t xml:space="preserve"> </w:t>
      </w:r>
      <w:r>
        <w:t>examples</w:t>
      </w:r>
      <w:r>
        <w:rPr>
          <w:w w:val="99"/>
        </w:rPr>
        <w:t xml:space="preserve"> </w:t>
      </w:r>
      <w:r>
        <w:t>provided</w:t>
      </w:r>
      <w:r>
        <w:rPr>
          <w:spacing w:val="-5"/>
        </w:rPr>
        <w:t xml:space="preserve"> </w:t>
      </w:r>
      <w:r>
        <w:t>with</w:t>
      </w:r>
      <w:r>
        <w:rPr>
          <w:spacing w:val="-2"/>
        </w:rPr>
        <w:t xml:space="preserve"> </w:t>
      </w:r>
      <w:r>
        <w:t>respect</w:t>
      </w:r>
      <w:r>
        <w:rPr>
          <w:spacing w:val="-4"/>
        </w:rPr>
        <w:t xml:space="preserve"> </w:t>
      </w:r>
      <w:r>
        <w:t>to</w:t>
      </w:r>
      <w:r>
        <w:rPr>
          <w:spacing w:val="-5"/>
        </w:rPr>
        <w:t xml:space="preserve"> </w:t>
      </w:r>
      <w:r>
        <w:t>sharing</w:t>
      </w:r>
      <w:r>
        <w:rPr>
          <w:spacing w:val="-2"/>
        </w:rPr>
        <w:t xml:space="preserve"> </w:t>
      </w:r>
      <w:r>
        <w:t>resources</w:t>
      </w:r>
      <w:r>
        <w:rPr>
          <w:spacing w:val="-2"/>
        </w:rPr>
        <w:t xml:space="preserve"> </w:t>
      </w:r>
      <w:r>
        <w:t>should</w:t>
      </w:r>
      <w:r>
        <w:rPr>
          <w:spacing w:val="-2"/>
        </w:rPr>
        <w:t xml:space="preserve"> </w:t>
      </w:r>
      <w:r>
        <w:t>also</w:t>
      </w:r>
      <w:r>
        <w:rPr>
          <w:spacing w:val="-5"/>
        </w:rPr>
        <w:t xml:space="preserve"> </w:t>
      </w:r>
      <w:r>
        <w:t>include</w:t>
      </w:r>
      <w:r>
        <w:rPr>
          <w:spacing w:val="-4"/>
        </w:rPr>
        <w:t xml:space="preserve"> </w:t>
      </w:r>
      <w:r>
        <w:t>ecosystem</w:t>
      </w:r>
      <w:r>
        <w:rPr>
          <w:spacing w:val="-4"/>
        </w:rPr>
        <w:t xml:space="preserve"> </w:t>
      </w:r>
      <w:r>
        <w:t>needs,</w:t>
      </w:r>
      <w:r>
        <w:rPr>
          <w:spacing w:val="-6"/>
        </w:rPr>
        <w:t xml:space="preserve"> </w:t>
      </w:r>
      <w:r>
        <w:t>including</w:t>
      </w:r>
      <w:r>
        <w:rPr>
          <w:spacing w:val="1"/>
        </w:rPr>
        <w:t xml:space="preserve"> </w:t>
      </w:r>
      <w:r>
        <w:t>risks</w:t>
      </w:r>
      <w:r>
        <w:rPr>
          <w:spacing w:val="-3"/>
        </w:rPr>
        <w:t xml:space="preserve"> </w:t>
      </w:r>
      <w:r>
        <w:t>to</w:t>
      </w:r>
      <w:r>
        <w:rPr>
          <w:spacing w:val="-6"/>
        </w:rPr>
        <w:t xml:space="preserve"> </w:t>
      </w:r>
      <w:r>
        <w:t>TEP</w:t>
      </w:r>
      <w:r>
        <w:rPr>
          <w:spacing w:val="-4"/>
        </w:rPr>
        <w:t xml:space="preserve"> </w:t>
      </w:r>
      <w:r>
        <w:t>species.</w:t>
      </w:r>
    </w:p>
    <w:p w:rsidR="00ED01A5" w:rsidRDefault="0023744D">
      <w:pPr>
        <w:pStyle w:val="BodyText"/>
        <w:spacing w:line="276" w:lineRule="auto"/>
        <w:ind w:right="144"/>
      </w:pPr>
      <w:r>
        <w:t>Paragraph</w:t>
      </w:r>
      <w:r>
        <w:rPr>
          <w:spacing w:val="-5"/>
        </w:rPr>
        <w:t xml:space="preserve"> </w:t>
      </w:r>
      <w:r>
        <w:t>5</w:t>
      </w:r>
      <w:r>
        <w:rPr>
          <w:spacing w:val="-1"/>
        </w:rPr>
        <w:t xml:space="preserve"> </w:t>
      </w:r>
      <w:r>
        <w:t>of</w:t>
      </w:r>
      <w:r>
        <w:rPr>
          <w:spacing w:val="-5"/>
        </w:rPr>
        <w:t xml:space="preserve"> </w:t>
      </w:r>
      <w:r>
        <w:t>Section</w:t>
      </w:r>
      <w:r>
        <w:rPr>
          <w:spacing w:val="1"/>
        </w:rPr>
        <w:t xml:space="preserve"> </w:t>
      </w:r>
      <w:r>
        <w:t>2</w:t>
      </w:r>
      <w:r>
        <w:rPr>
          <w:spacing w:val="-5"/>
        </w:rPr>
        <w:t xml:space="preserve"> </w:t>
      </w:r>
      <w:r>
        <w:t>states</w:t>
      </w:r>
      <w:r>
        <w:rPr>
          <w:spacing w:val="-2"/>
        </w:rPr>
        <w:t xml:space="preserve"> </w:t>
      </w:r>
      <w:r>
        <w:t>that</w:t>
      </w:r>
      <w:r>
        <w:rPr>
          <w:spacing w:val="-1"/>
        </w:rPr>
        <w:t xml:space="preserve"> </w:t>
      </w:r>
      <w:r>
        <w:rPr>
          <w:rFonts w:cs="Calibri"/>
          <w:i/>
        </w:rPr>
        <w:t>“harvest</w:t>
      </w:r>
      <w:r>
        <w:rPr>
          <w:rFonts w:cs="Calibri"/>
          <w:i/>
          <w:spacing w:val="-2"/>
        </w:rPr>
        <w:t xml:space="preserve"> </w:t>
      </w:r>
      <w:r>
        <w:rPr>
          <w:rFonts w:cs="Calibri"/>
          <w:i/>
        </w:rPr>
        <w:t>strategies</w:t>
      </w:r>
      <w:r>
        <w:rPr>
          <w:rFonts w:cs="Calibri"/>
          <w:i/>
          <w:spacing w:val="-5"/>
        </w:rPr>
        <w:t xml:space="preserve"> </w:t>
      </w:r>
      <w:r>
        <w:rPr>
          <w:rFonts w:cs="Calibri"/>
          <w:i/>
        </w:rPr>
        <w:t>will</w:t>
      </w:r>
      <w:r>
        <w:rPr>
          <w:rFonts w:cs="Calibri"/>
          <w:i/>
          <w:spacing w:val="-5"/>
        </w:rPr>
        <w:t xml:space="preserve"> </w:t>
      </w:r>
      <w:r>
        <w:rPr>
          <w:rFonts w:cs="Calibri"/>
          <w:i/>
        </w:rPr>
        <w:t>ensure</w:t>
      </w:r>
      <w:r>
        <w:rPr>
          <w:rFonts w:cs="Calibri"/>
          <w:i/>
          <w:spacing w:val="-4"/>
        </w:rPr>
        <w:t xml:space="preserve"> </w:t>
      </w:r>
      <w:r>
        <w:rPr>
          <w:rFonts w:cs="Calibri"/>
          <w:i/>
        </w:rPr>
        <w:t>fishing</w:t>
      </w:r>
      <w:r>
        <w:rPr>
          <w:rFonts w:cs="Calibri"/>
          <w:i/>
          <w:spacing w:val="-3"/>
        </w:rPr>
        <w:t xml:space="preserve"> </w:t>
      </w:r>
      <w:r>
        <w:rPr>
          <w:rFonts w:cs="Calibri"/>
          <w:i/>
        </w:rPr>
        <w:t>is</w:t>
      </w:r>
      <w:r>
        <w:rPr>
          <w:rFonts w:cs="Calibri"/>
          <w:i/>
          <w:spacing w:val="-2"/>
        </w:rPr>
        <w:t xml:space="preserve"> </w:t>
      </w:r>
      <w:r>
        <w:rPr>
          <w:rFonts w:cs="Calibri"/>
          <w:i/>
        </w:rPr>
        <w:t>conducted</w:t>
      </w:r>
      <w:r>
        <w:rPr>
          <w:rFonts w:cs="Calibri"/>
          <w:i/>
          <w:spacing w:val="-3"/>
        </w:rPr>
        <w:t xml:space="preserve"> </w:t>
      </w:r>
      <w:r>
        <w:rPr>
          <w:rFonts w:cs="Calibri"/>
          <w:i/>
        </w:rPr>
        <w:t>in</w:t>
      </w:r>
      <w:r>
        <w:rPr>
          <w:rFonts w:cs="Calibri"/>
          <w:i/>
          <w:spacing w:val="-3"/>
        </w:rPr>
        <w:t xml:space="preserve"> </w:t>
      </w:r>
      <w:r>
        <w:rPr>
          <w:rFonts w:cs="Calibri"/>
          <w:i/>
        </w:rPr>
        <w:t>a</w:t>
      </w:r>
      <w:r>
        <w:rPr>
          <w:rFonts w:cs="Calibri"/>
          <w:i/>
          <w:spacing w:val="-3"/>
        </w:rPr>
        <w:t xml:space="preserve"> </w:t>
      </w:r>
      <w:r>
        <w:rPr>
          <w:rFonts w:cs="Calibri"/>
          <w:i/>
        </w:rPr>
        <w:t>manner</w:t>
      </w:r>
      <w:r>
        <w:rPr>
          <w:rFonts w:cs="Calibri"/>
          <w:i/>
          <w:spacing w:val="-7"/>
        </w:rPr>
        <w:t xml:space="preserve"> </w:t>
      </w:r>
      <w:r>
        <w:rPr>
          <w:rFonts w:cs="Calibri"/>
          <w:i/>
        </w:rPr>
        <w:t>that</w:t>
      </w:r>
      <w:r>
        <w:rPr>
          <w:rFonts w:cs="Calibri"/>
          <w:i/>
          <w:spacing w:val="-3"/>
        </w:rPr>
        <w:t xml:space="preserve"> </w:t>
      </w:r>
      <w:r>
        <w:rPr>
          <w:rFonts w:cs="Calibri"/>
          <w:i/>
        </w:rPr>
        <w:t>does</w:t>
      </w:r>
      <w:r>
        <w:rPr>
          <w:rFonts w:cs="Calibri"/>
          <w:i/>
          <w:w w:val="99"/>
        </w:rPr>
        <w:t xml:space="preserve"> </w:t>
      </w:r>
      <w:r>
        <w:rPr>
          <w:rFonts w:cs="Calibri"/>
          <w:i/>
        </w:rPr>
        <w:t xml:space="preserve">not lead to overfishing.” </w:t>
      </w:r>
      <w:r>
        <w:rPr>
          <w:rFonts w:cs="Calibri"/>
        </w:rPr>
        <w:t xml:space="preserve">We suggest that “will” be replaced with “aim for” given the uncertainties </w:t>
      </w:r>
      <w:r>
        <w:t>around</w:t>
      </w:r>
      <w:r>
        <w:rPr>
          <w:spacing w:val="-27"/>
        </w:rPr>
        <w:t xml:space="preserve"> </w:t>
      </w:r>
      <w:r>
        <w:t>data</w:t>
      </w:r>
      <w:r>
        <w:rPr>
          <w:w w:val="99"/>
        </w:rPr>
        <w:t xml:space="preserve"> </w:t>
      </w:r>
      <w:r>
        <w:t>for</w:t>
      </w:r>
      <w:r>
        <w:rPr>
          <w:spacing w:val="-5"/>
        </w:rPr>
        <w:t xml:space="preserve"> </w:t>
      </w:r>
      <w:r>
        <w:t>many</w:t>
      </w:r>
      <w:r>
        <w:rPr>
          <w:spacing w:val="-2"/>
        </w:rPr>
        <w:t xml:space="preserve"> </w:t>
      </w:r>
      <w:r>
        <w:t>species,</w:t>
      </w:r>
      <w:r>
        <w:rPr>
          <w:spacing w:val="-6"/>
        </w:rPr>
        <w:t xml:space="preserve"> </w:t>
      </w:r>
      <w:r>
        <w:t>particularly</w:t>
      </w:r>
      <w:r>
        <w:rPr>
          <w:spacing w:val="-2"/>
        </w:rPr>
        <w:t xml:space="preserve"> </w:t>
      </w:r>
      <w:r>
        <w:t>secondary</w:t>
      </w:r>
      <w:r>
        <w:rPr>
          <w:spacing w:val="-1"/>
        </w:rPr>
        <w:t xml:space="preserve"> </w:t>
      </w:r>
      <w:r>
        <w:t>and</w:t>
      </w:r>
      <w:r>
        <w:rPr>
          <w:spacing w:val="-5"/>
        </w:rPr>
        <w:t xml:space="preserve"> </w:t>
      </w:r>
      <w:r>
        <w:t>considering</w:t>
      </w:r>
      <w:r>
        <w:rPr>
          <w:spacing w:val="-2"/>
        </w:rPr>
        <w:t xml:space="preserve"> </w:t>
      </w:r>
      <w:r>
        <w:t>that</w:t>
      </w:r>
      <w:r>
        <w:rPr>
          <w:spacing w:val="-3"/>
        </w:rPr>
        <w:t xml:space="preserve"> </w:t>
      </w:r>
      <w:r>
        <w:t>some</w:t>
      </w:r>
      <w:r>
        <w:rPr>
          <w:spacing w:val="-3"/>
        </w:rPr>
        <w:t xml:space="preserve"> </w:t>
      </w:r>
      <w:r>
        <w:t>species</w:t>
      </w:r>
      <w:r>
        <w:rPr>
          <w:spacing w:val="-2"/>
        </w:rPr>
        <w:t xml:space="preserve"> </w:t>
      </w:r>
      <w:r>
        <w:t>have</w:t>
      </w:r>
      <w:r>
        <w:rPr>
          <w:spacing w:val="-3"/>
        </w:rPr>
        <w:t xml:space="preserve"> </w:t>
      </w:r>
      <w:r>
        <w:t>become</w:t>
      </w:r>
      <w:r>
        <w:rPr>
          <w:spacing w:val="-3"/>
        </w:rPr>
        <w:t xml:space="preserve"> </w:t>
      </w:r>
      <w:r>
        <w:t>overfished</w:t>
      </w:r>
      <w:r>
        <w:rPr>
          <w:spacing w:val="-2"/>
        </w:rPr>
        <w:t xml:space="preserve"> </w:t>
      </w:r>
      <w:r>
        <w:t>since</w:t>
      </w:r>
      <w:r>
        <w:rPr>
          <w:spacing w:val="-3"/>
        </w:rPr>
        <w:t xml:space="preserve"> </w:t>
      </w:r>
      <w:r>
        <w:t>the</w:t>
      </w:r>
      <w:r>
        <w:rPr>
          <w:w w:val="99"/>
        </w:rPr>
        <w:t xml:space="preserve"> </w:t>
      </w:r>
      <w:r>
        <w:t>instigation of the last HSP. It is flawed to expect that any harvest strategy will absolutely ensure that fishing</w:t>
      </w:r>
      <w:r>
        <w:rPr>
          <w:spacing w:val="3"/>
        </w:rPr>
        <w:t xml:space="preserve"> </w:t>
      </w:r>
      <w:r>
        <w:t>is conducted in a manner that does not lead to overfishing, but imperative that all ar</w:t>
      </w:r>
      <w:r>
        <w:rPr>
          <w:rFonts w:cs="Calibri"/>
        </w:rPr>
        <w:t>e drafted to ‘aim for’</w:t>
      </w:r>
      <w:r>
        <w:rPr>
          <w:rFonts w:cs="Calibri"/>
          <w:spacing w:val="-29"/>
        </w:rPr>
        <w:t xml:space="preserve"> </w:t>
      </w:r>
      <w:r>
        <w:rPr>
          <w:rFonts w:cs="Calibri"/>
        </w:rPr>
        <w:t xml:space="preserve">that </w:t>
      </w:r>
      <w:r>
        <w:t>target. In addition, clarity is required where it is identified that a stock is overfished. The Policy must</w:t>
      </w:r>
      <w:r>
        <w:rPr>
          <w:spacing w:val="7"/>
        </w:rPr>
        <w:t xml:space="preserve"> </w:t>
      </w:r>
      <w:r>
        <w:t>stipulate</w:t>
      </w:r>
      <w:r>
        <w:rPr>
          <w:w w:val="99"/>
        </w:rPr>
        <w:t xml:space="preserve"> </w:t>
      </w:r>
      <w:r>
        <w:t>that</w:t>
      </w:r>
      <w:r>
        <w:rPr>
          <w:spacing w:val="-3"/>
        </w:rPr>
        <w:t xml:space="preserve"> </w:t>
      </w:r>
      <w:r>
        <w:t>at</w:t>
      </w:r>
      <w:r>
        <w:rPr>
          <w:spacing w:val="-3"/>
        </w:rPr>
        <w:t xml:space="preserve"> </w:t>
      </w:r>
      <w:r>
        <w:t>that</w:t>
      </w:r>
      <w:r>
        <w:rPr>
          <w:spacing w:val="-3"/>
        </w:rPr>
        <w:t xml:space="preserve"> </w:t>
      </w:r>
      <w:r>
        <w:t>point</w:t>
      </w:r>
      <w:r>
        <w:rPr>
          <w:spacing w:val="-3"/>
        </w:rPr>
        <w:t xml:space="preserve"> </w:t>
      </w:r>
      <w:r>
        <w:t>targeted</w:t>
      </w:r>
      <w:r>
        <w:rPr>
          <w:spacing w:val="-2"/>
        </w:rPr>
        <w:t xml:space="preserve"> </w:t>
      </w:r>
      <w:r>
        <w:t>fishing</w:t>
      </w:r>
      <w:r>
        <w:rPr>
          <w:spacing w:val="-2"/>
        </w:rPr>
        <w:t xml:space="preserve"> </w:t>
      </w:r>
      <w:r>
        <w:t>must</w:t>
      </w:r>
      <w:r>
        <w:rPr>
          <w:spacing w:val="-3"/>
        </w:rPr>
        <w:t xml:space="preserve"> </w:t>
      </w:r>
      <w:r>
        <w:t>stop,</w:t>
      </w:r>
      <w:r>
        <w:rPr>
          <w:spacing w:val="-4"/>
        </w:rPr>
        <w:t xml:space="preserve"> </w:t>
      </w:r>
      <w:r>
        <w:t>with</w:t>
      </w:r>
      <w:r>
        <w:rPr>
          <w:spacing w:val="-1"/>
        </w:rPr>
        <w:t xml:space="preserve"> </w:t>
      </w:r>
      <w:r>
        <w:t>the</w:t>
      </w:r>
      <w:r>
        <w:rPr>
          <w:spacing w:val="-3"/>
        </w:rPr>
        <w:t xml:space="preserve"> </w:t>
      </w:r>
      <w:r>
        <w:t>guidelines</w:t>
      </w:r>
      <w:r>
        <w:rPr>
          <w:spacing w:val="-2"/>
        </w:rPr>
        <w:t xml:space="preserve"> </w:t>
      </w:r>
      <w:r>
        <w:t>providing</w:t>
      </w:r>
      <w:r>
        <w:rPr>
          <w:spacing w:val="1"/>
        </w:rPr>
        <w:t xml:space="preserve"> </w:t>
      </w:r>
      <w:r>
        <w:t>further</w:t>
      </w:r>
      <w:r>
        <w:rPr>
          <w:spacing w:val="-5"/>
        </w:rPr>
        <w:t xml:space="preserve"> </w:t>
      </w:r>
      <w:r>
        <w:t>detail</w:t>
      </w:r>
      <w:r>
        <w:rPr>
          <w:spacing w:val="-2"/>
        </w:rPr>
        <w:t xml:space="preserve"> </w:t>
      </w:r>
      <w:r>
        <w:t>on</w:t>
      </w:r>
      <w:r>
        <w:rPr>
          <w:spacing w:val="-5"/>
        </w:rPr>
        <w:t xml:space="preserve"> </w:t>
      </w:r>
      <w:r>
        <w:t>how</w:t>
      </w:r>
      <w:r>
        <w:rPr>
          <w:spacing w:val="-3"/>
        </w:rPr>
        <w:t xml:space="preserve"> </w:t>
      </w:r>
      <w:r>
        <w:t>that</w:t>
      </w:r>
      <w:r>
        <w:rPr>
          <w:spacing w:val="-3"/>
        </w:rPr>
        <w:t xml:space="preserve"> </w:t>
      </w:r>
      <w:r>
        <w:t>should occur and what the action will be taken to recover overfished stocks to levels that will ensure long</w:t>
      </w:r>
      <w:r>
        <w:rPr>
          <w:spacing w:val="-28"/>
        </w:rPr>
        <w:t xml:space="preserve"> </w:t>
      </w:r>
      <w:r>
        <w:t>term</w:t>
      </w:r>
      <w:r>
        <w:rPr>
          <w:w w:val="99"/>
        </w:rPr>
        <w:t xml:space="preserve"> </w:t>
      </w:r>
      <w:r>
        <w:t>sustainability and</w:t>
      </w:r>
      <w:r>
        <w:rPr>
          <w:spacing w:val="-13"/>
        </w:rPr>
        <w:t xml:space="preserve"> </w:t>
      </w:r>
      <w:r>
        <w:t>productivity.</w:t>
      </w:r>
    </w:p>
    <w:p w:rsidR="00ED01A5" w:rsidRDefault="0023744D">
      <w:pPr>
        <w:spacing w:before="119" w:line="276" w:lineRule="auto"/>
        <w:ind w:left="100" w:right="215"/>
        <w:rPr>
          <w:rFonts w:ascii="Calibri" w:eastAsia="Calibri" w:hAnsi="Calibri" w:cs="Calibri"/>
          <w:sz w:val="20"/>
          <w:szCs w:val="20"/>
        </w:rPr>
      </w:pPr>
      <w:r>
        <w:rPr>
          <w:rFonts w:ascii="Calibri" w:eastAsia="Calibri" w:hAnsi="Calibri" w:cs="Calibri"/>
          <w:sz w:val="20"/>
          <w:szCs w:val="20"/>
        </w:rPr>
        <w:t>Paragraph</w:t>
      </w:r>
      <w:r>
        <w:rPr>
          <w:rFonts w:ascii="Calibri" w:eastAsia="Calibri" w:hAnsi="Calibri" w:cs="Calibri"/>
          <w:spacing w:val="-4"/>
          <w:sz w:val="20"/>
          <w:szCs w:val="20"/>
        </w:rPr>
        <w:t xml:space="preserve"> </w:t>
      </w:r>
      <w:r>
        <w:rPr>
          <w:rFonts w:ascii="Calibri" w:eastAsia="Calibri" w:hAnsi="Calibri" w:cs="Calibri"/>
          <w:sz w:val="20"/>
          <w:szCs w:val="20"/>
        </w:rPr>
        <w:t>6 of</w:t>
      </w:r>
      <w:r>
        <w:rPr>
          <w:rFonts w:ascii="Calibri" w:eastAsia="Calibri" w:hAnsi="Calibri" w:cs="Calibri"/>
          <w:spacing w:val="-4"/>
          <w:sz w:val="20"/>
          <w:szCs w:val="20"/>
        </w:rPr>
        <w:t xml:space="preserve"> </w:t>
      </w:r>
      <w:r>
        <w:rPr>
          <w:rFonts w:ascii="Calibri" w:eastAsia="Calibri" w:hAnsi="Calibri" w:cs="Calibri"/>
          <w:sz w:val="20"/>
          <w:szCs w:val="20"/>
        </w:rPr>
        <w:t>Section 2</w:t>
      </w:r>
      <w:r>
        <w:rPr>
          <w:rFonts w:ascii="Calibri" w:eastAsia="Calibri" w:hAnsi="Calibri" w:cs="Calibri"/>
          <w:spacing w:val="-4"/>
          <w:sz w:val="20"/>
          <w:szCs w:val="20"/>
        </w:rPr>
        <w:t xml:space="preserve"> </w:t>
      </w:r>
      <w:r>
        <w:rPr>
          <w:rFonts w:ascii="Calibri" w:eastAsia="Calibri" w:hAnsi="Calibri" w:cs="Calibri"/>
          <w:sz w:val="20"/>
          <w:szCs w:val="20"/>
        </w:rPr>
        <w:t>states</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i/>
          <w:sz w:val="20"/>
          <w:szCs w:val="20"/>
        </w:rPr>
        <w:t>Harvest</w:t>
      </w:r>
      <w:r>
        <w:rPr>
          <w:rFonts w:ascii="Calibri" w:eastAsia="Calibri" w:hAnsi="Calibri" w:cs="Calibri"/>
          <w:i/>
          <w:spacing w:val="-2"/>
          <w:sz w:val="20"/>
          <w:szCs w:val="20"/>
        </w:rPr>
        <w:t xml:space="preserve"> </w:t>
      </w:r>
      <w:r>
        <w:rPr>
          <w:rFonts w:ascii="Calibri" w:eastAsia="Calibri" w:hAnsi="Calibri" w:cs="Calibri"/>
          <w:i/>
          <w:sz w:val="20"/>
          <w:szCs w:val="20"/>
        </w:rPr>
        <w:t>strategies</w:t>
      </w:r>
      <w:r>
        <w:rPr>
          <w:rFonts w:ascii="Calibri" w:eastAsia="Calibri" w:hAnsi="Calibri" w:cs="Calibri"/>
          <w:i/>
          <w:spacing w:val="-4"/>
          <w:sz w:val="20"/>
          <w:szCs w:val="20"/>
        </w:rPr>
        <w:t xml:space="preserve"> </w:t>
      </w:r>
      <w:r>
        <w:rPr>
          <w:rFonts w:ascii="Calibri" w:eastAsia="Calibri" w:hAnsi="Calibri" w:cs="Calibri"/>
          <w:i/>
          <w:sz w:val="20"/>
          <w:szCs w:val="20"/>
        </w:rPr>
        <w:t>will</w:t>
      </w:r>
      <w:r>
        <w:rPr>
          <w:rFonts w:ascii="Calibri" w:eastAsia="Calibri" w:hAnsi="Calibri" w:cs="Calibri"/>
          <w:i/>
          <w:spacing w:val="-5"/>
          <w:sz w:val="20"/>
          <w:szCs w:val="20"/>
        </w:rPr>
        <w:t xml:space="preserve"> </w:t>
      </w:r>
      <w:r>
        <w:rPr>
          <w:rFonts w:ascii="Calibri" w:eastAsia="Calibri" w:hAnsi="Calibri" w:cs="Calibri"/>
          <w:i/>
          <w:sz w:val="20"/>
          <w:szCs w:val="20"/>
        </w:rPr>
        <w:t>also</w:t>
      </w:r>
      <w:r>
        <w:rPr>
          <w:rFonts w:ascii="Calibri" w:eastAsia="Calibri" w:hAnsi="Calibri" w:cs="Calibri"/>
          <w:i/>
          <w:spacing w:val="-2"/>
          <w:sz w:val="20"/>
          <w:szCs w:val="20"/>
        </w:rPr>
        <w:t xml:space="preserve"> </w:t>
      </w:r>
      <w:r>
        <w:rPr>
          <w:rFonts w:ascii="Calibri" w:eastAsia="Calibri" w:hAnsi="Calibri" w:cs="Calibri"/>
          <w:i/>
          <w:sz w:val="20"/>
          <w:szCs w:val="20"/>
        </w:rPr>
        <w:t>ensure</w:t>
      </w:r>
      <w:r>
        <w:rPr>
          <w:rFonts w:ascii="Calibri" w:eastAsia="Calibri" w:hAnsi="Calibri" w:cs="Calibri"/>
          <w:i/>
          <w:spacing w:val="-3"/>
          <w:sz w:val="20"/>
          <w:szCs w:val="20"/>
        </w:rPr>
        <w:t xml:space="preserve"> </w:t>
      </w:r>
      <w:r>
        <w:rPr>
          <w:rFonts w:ascii="Calibri" w:eastAsia="Calibri" w:hAnsi="Calibri" w:cs="Calibri"/>
          <w:i/>
          <w:sz w:val="20"/>
          <w:szCs w:val="20"/>
        </w:rPr>
        <w:t>that</w:t>
      </w:r>
      <w:r>
        <w:rPr>
          <w:rFonts w:ascii="Calibri" w:eastAsia="Calibri" w:hAnsi="Calibri" w:cs="Calibri"/>
          <w:i/>
          <w:spacing w:val="-2"/>
          <w:sz w:val="20"/>
          <w:szCs w:val="20"/>
        </w:rPr>
        <w:t xml:space="preserve"> </w:t>
      </w:r>
      <w:r>
        <w:rPr>
          <w:rFonts w:ascii="Calibri" w:eastAsia="Calibri" w:hAnsi="Calibri" w:cs="Calibri"/>
          <w:i/>
          <w:sz w:val="20"/>
          <w:szCs w:val="20"/>
        </w:rPr>
        <w:t>for</w:t>
      </w:r>
      <w:r>
        <w:rPr>
          <w:rFonts w:ascii="Calibri" w:eastAsia="Calibri" w:hAnsi="Calibri" w:cs="Calibri"/>
          <w:i/>
          <w:spacing w:val="-3"/>
          <w:sz w:val="20"/>
          <w:szCs w:val="20"/>
        </w:rPr>
        <w:t xml:space="preserve"> </w:t>
      </w:r>
      <w:r>
        <w:rPr>
          <w:rFonts w:ascii="Calibri" w:eastAsia="Calibri" w:hAnsi="Calibri" w:cs="Calibri"/>
          <w:i/>
          <w:sz w:val="20"/>
          <w:szCs w:val="20"/>
        </w:rPr>
        <w:t>those</w:t>
      </w:r>
      <w:r>
        <w:rPr>
          <w:rFonts w:ascii="Calibri" w:eastAsia="Calibri" w:hAnsi="Calibri" w:cs="Calibri"/>
          <w:i/>
          <w:spacing w:val="-2"/>
          <w:sz w:val="20"/>
          <w:szCs w:val="20"/>
        </w:rPr>
        <w:t xml:space="preserve"> </w:t>
      </w:r>
      <w:r>
        <w:rPr>
          <w:rFonts w:ascii="Calibri" w:eastAsia="Calibri" w:hAnsi="Calibri" w:cs="Calibri"/>
          <w:i/>
          <w:sz w:val="20"/>
          <w:szCs w:val="20"/>
        </w:rPr>
        <w:t>stocks</w:t>
      </w:r>
      <w:r>
        <w:rPr>
          <w:rFonts w:ascii="Calibri" w:eastAsia="Calibri" w:hAnsi="Calibri" w:cs="Calibri"/>
          <w:i/>
          <w:spacing w:val="-5"/>
          <w:sz w:val="20"/>
          <w:szCs w:val="20"/>
        </w:rPr>
        <w:t xml:space="preserve"> </w:t>
      </w:r>
      <w:r>
        <w:rPr>
          <w:rFonts w:ascii="Calibri" w:eastAsia="Calibri" w:hAnsi="Calibri" w:cs="Calibri"/>
          <w:i/>
          <w:sz w:val="20"/>
          <w:szCs w:val="20"/>
        </w:rPr>
        <w:t>that</w:t>
      </w:r>
      <w:r>
        <w:rPr>
          <w:rFonts w:ascii="Calibri" w:eastAsia="Calibri" w:hAnsi="Calibri" w:cs="Calibri"/>
          <w:i/>
          <w:spacing w:val="-2"/>
          <w:sz w:val="20"/>
          <w:szCs w:val="20"/>
        </w:rPr>
        <w:t xml:space="preserve"> </w:t>
      </w:r>
      <w:r>
        <w:rPr>
          <w:rFonts w:ascii="Calibri" w:eastAsia="Calibri" w:hAnsi="Calibri" w:cs="Calibri"/>
          <w:i/>
          <w:sz w:val="20"/>
          <w:szCs w:val="20"/>
        </w:rPr>
        <w:t>are</w:t>
      </w:r>
      <w:r>
        <w:rPr>
          <w:rFonts w:ascii="Calibri" w:eastAsia="Calibri" w:hAnsi="Calibri" w:cs="Calibri"/>
          <w:i/>
          <w:w w:val="99"/>
          <w:sz w:val="20"/>
          <w:szCs w:val="20"/>
        </w:rPr>
        <w:t xml:space="preserve"> </w:t>
      </w:r>
      <w:r>
        <w:rPr>
          <w:rFonts w:ascii="Calibri" w:eastAsia="Calibri" w:hAnsi="Calibri" w:cs="Calibri"/>
          <w:i/>
          <w:sz w:val="20"/>
          <w:szCs w:val="20"/>
        </w:rPr>
        <w:t>overfished,</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fishery</w:t>
      </w:r>
      <w:r>
        <w:rPr>
          <w:rFonts w:ascii="Calibri" w:eastAsia="Calibri" w:hAnsi="Calibri" w:cs="Calibri"/>
          <w:i/>
          <w:spacing w:val="-5"/>
          <w:sz w:val="20"/>
          <w:szCs w:val="20"/>
        </w:rPr>
        <w:t xml:space="preserve"> </w:t>
      </w:r>
      <w:r>
        <w:rPr>
          <w:rFonts w:ascii="Calibri" w:eastAsia="Calibri" w:hAnsi="Calibri" w:cs="Calibri"/>
          <w:i/>
          <w:sz w:val="20"/>
          <w:szCs w:val="20"/>
        </w:rPr>
        <w:t>must</w:t>
      </w:r>
      <w:r>
        <w:rPr>
          <w:rFonts w:ascii="Calibri" w:eastAsia="Calibri" w:hAnsi="Calibri" w:cs="Calibri"/>
          <w:i/>
          <w:spacing w:val="-3"/>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managed</w:t>
      </w:r>
      <w:r>
        <w:rPr>
          <w:rFonts w:ascii="Calibri" w:eastAsia="Calibri" w:hAnsi="Calibri" w:cs="Calibri"/>
          <w:i/>
          <w:spacing w:val="-2"/>
          <w:sz w:val="20"/>
          <w:szCs w:val="20"/>
        </w:rPr>
        <w:t xml:space="preserve"> </w:t>
      </w:r>
      <w:r>
        <w:rPr>
          <w:rFonts w:ascii="Calibri" w:eastAsia="Calibri" w:hAnsi="Calibri" w:cs="Calibri"/>
          <w:i/>
          <w:sz w:val="20"/>
          <w:szCs w:val="20"/>
        </w:rPr>
        <w:t>such</w:t>
      </w:r>
      <w:r>
        <w:rPr>
          <w:rFonts w:ascii="Calibri" w:eastAsia="Calibri" w:hAnsi="Calibri" w:cs="Calibri"/>
          <w:i/>
          <w:spacing w:val="-3"/>
          <w:sz w:val="20"/>
          <w:szCs w:val="20"/>
        </w:rPr>
        <w:t xml:space="preserve"> </w:t>
      </w:r>
      <w:r>
        <w:rPr>
          <w:rFonts w:ascii="Calibri" w:eastAsia="Calibri" w:hAnsi="Calibri" w:cs="Calibri"/>
          <w:i/>
          <w:sz w:val="20"/>
          <w:szCs w:val="20"/>
        </w:rPr>
        <w:t>that,</w:t>
      </w:r>
      <w:r>
        <w:rPr>
          <w:rFonts w:ascii="Calibri" w:eastAsia="Calibri" w:hAnsi="Calibri" w:cs="Calibri"/>
          <w:i/>
          <w:spacing w:val="-6"/>
          <w:sz w:val="20"/>
          <w:szCs w:val="20"/>
        </w:rPr>
        <w:t xml:space="preserve"> </w:t>
      </w:r>
      <w:r>
        <w:rPr>
          <w:rFonts w:ascii="Calibri" w:eastAsia="Calibri" w:hAnsi="Calibri" w:cs="Calibri"/>
          <w:i/>
          <w:sz w:val="20"/>
          <w:szCs w:val="20"/>
        </w:rPr>
        <w:t>with</w:t>
      </w:r>
      <w:r>
        <w:rPr>
          <w:rFonts w:ascii="Calibri" w:eastAsia="Calibri" w:hAnsi="Calibri" w:cs="Calibri"/>
          <w:i/>
          <w:spacing w:val="-3"/>
          <w:sz w:val="20"/>
          <w:szCs w:val="20"/>
        </w:rPr>
        <w:t xml:space="preserve"> </w:t>
      </w:r>
      <w:r>
        <w:rPr>
          <w:rFonts w:ascii="Calibri" w:eastAsia="Calibri" w:hAnsi="Calibri" w:cs="Calibri"/>
          <w:i/>
          <w:sz w:val="20"/>
          <w:szCs w:val="20"/>
        </w:rPr>
        <w:t>regard</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fishing</w:t>
      </w:r>
      <w:r>
        <w:rPr>
          <w:rFonts w:ascii="Calibri" w:eastAsia="Calibri" w:hAnsi="Calibri" w:cs="Calibri"/>
          <w:i/>
          <w:spacing w:val="1"/>
          <w:sz w:val="20"/>
          <w:szCs w:val="20"/>
        </w:rPr>
        <w:t xml:space="preserve"> </w:t>
      </w:r>
      <w:r>
        <w:rPr>
          <w:rFonts w:ascii="Calibri" w:eastAsia="Calibri" w:hAnsi="Calibri" w:cs="Calibri"/>
          <w:i/>
          <w:sz w:val="20"/>
          <w:szCs w:val="20"/>
        </w:rPr>
        <w:t>impacts,</w:t>
      </w:r>
      <w:r>
        <w:rPr>
          <w:rFonts w:ascii="Calibri" w:eastAsia="Calibri" w:hAnsi="Calibri" w:cs="Calibri"/>
          <w:i/>
          <w:spacing w:val="-6"/>
          <w:sz w:val="20"/>
          <w:szCs w:val="20"/>
        </w:rPr>
        <w:t xml:space="preserve"> </w:t>
      </w:r>
      <w:r>
        <w:rPr>
          <w:rFonts w:ascii="Calibri" w:eastAsia="Calibri" w:hAnsi="Calibri" w:cs="Calibri"/>
          <w:i/>
          <w:sz w:val="20"/>
          <w:szCs w:val="20"/>
        </w:rPr>
        <w:t>there</w:t>
      </w:r>
      <w:r>
        <w:rPr>
          <w:rFonts w:ascii="Calibri" w:eastAsia="Calibri" w:hAnsi="Calibri" w:cs="Calibri"/>
          <w:i/>
          <w:spacing w:val="-4"/>
          <w:sz w:val="20"/>
          <w:szCs w:val="20"/>
        </w:rPr>
        <w:t xml:space="preserve"> </w:t>
      </w:r>
      <w:r>
        <w:rPr>
          <w:rFonts w:ascii="Calibri" w:eastAsia="Calibri" w:hAnsi="Calibri" w:cs="Calibri"/>
          <w:i/>
          <w:sz w:val="20"/>
          <w:szCs w:val="20"/>
        </w:rPr>
        <w:t>is</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high</w:t>
      </w:r>
      <w:r>
        <w:rPr>
          <w:rFonts w:ascii="Calibri" w:eastAsia="Calibri" w:hAnsi="Calibri" w:cs="Calibri"/>
          <w:i/>
          <w:spacing w:val="-3"/>
          <w:sz w:val="20"/>
          <w:szCs w:val="20"/>
        </w:rPr>
        <w:t xml:space="preserve"> </w:t>
      </w:r>
      <w:r>
        <w:rPr>
          <w:rFonts w:ascii="Calibri" w:eastAsia="Calibri" w:hAnsi="Calibri" w:cs="Calibri"/>
          <w:i/>
          <w:sz w:val="20"/>
          <w:szCs w:val="20"/>
        </w:rPr>
        <w:t>degree</w:t>
      </w:r>
      <w:r>
        <w:rPr>
          <w:rFonts w:ascii="Calibri" w:eastAsia="Calibri" w:hAnsi="Calibri" w:cs="Calibri"/>
          <w:i/>
          <w:spacing w:val="-3"/>
          <w:sz w:val="20"/>
          <w:szCs w:val="20"/>
        </w:rPr>
        <w:t xml:space="preserve"> </w:t>
      </w:r>
      <w:r>
        <w:rPr>
          <w:rFonts w:ascii="Calibri" w:eastAsia="Calibri" w:hAnsi="Calibri" w:cs="Calibri"/>
          <w:i/>
          <w:sz w:val="20"/>
          <w:szCs w:val="20"/>
        </w:rPr>
        <w:t>of probability</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stock(s)</w:t>
      </w:r>
      <w:r>
        <w:rPr>
          <w:rFonts w:ascii="Calibri" w:eastAsia="Calibri" w:hAnsi="Calibri" w:cs="Calibri"/>
          <w:i/>
          <w:spacing w:val="-4"/>
          <w:sz w:val="20"/>
          <w:szCs w:val="20"/>
        </w:rPr>
        <w:t xml:space="preserve"> </w:t>
      </w:r>
      <w:r>
        <w:rPr>
          <w:rFonts w:ascii="Calibri" w:eastAsia="Calibri" w:hAnsi="Calibri" w:cs="Calibri"/>
          <w:i/>
          <w:sz w:val="20"/>
          <w:szCs w:val="20"/>
        </w:rPr>
        <w:t>will</w:t>
      </w:r>
      <w:r>
        <w:rPr>
          <w:rFonts w:ascii="Calibri" w:eastAsia="Calibri" w:hAnsi="Calibri" w:cs="Calibri"/>
          <w:i/>
          <w:spacing w:val="-6"/>
          <w:sz w:val="20"/>
          <w:szCs w:val="20"/>
        </w:rPr>
        <w:t xml:space="preserve"> </w:t>
      </w:r>
      <w:r>
        <w:rPr>
          <w:rFonts w:ascii="Calibri" w:eastAsia="Calibri" w:hAnsi="Calibri" w:cs="Calibri"/>
          <w:i/>
          <w:sz w:val="20"/>
          <w:szCs w:val="20"/>
        </w:rPr>
        <w:t>recover.</w:t>
      </w:r>
      <w:r>
        <w:rPr>
          <w:rFonts w:ascii="Calibri" w:eastAsia="Calibri" w:hAnsi="Calibri" w:cs="Calibri"/>
          <w:i/>
          <w:spacing w:val="-3"/>
          <w:sz w:val="20"/>
          <w:szCs w:val="20"/>
        </w:rPr>
        <w:t xml:space="preserve"> </w:t>
      </w:r>
      <w:r>
        <w:rPr>
          <w:rFonts w:ascii="Calibri" w:eastAsia="Calibri" w:hAnsi="Calibri" w:cs="Calibri"/>
          <w:i/>
          <w:sz w:val="20"/>
          <w:szCs w:val="20"/>
        </w:rPr>
        <w:t>For</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stock</w:t>
      </w:r>
      <w:r>
        <w:rPr>
          <w:rFonts w:ascii="Calibri" w:eastAsia="Calibri" w:hAnsi="Calibri" w:cs="Calibri"/>
          <w:i/>
          <w:spacing w:val="-3"/>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is</w:t>
      </w:r>
      <w:r>
        <w:rPr>
          <w:rFonts w:ascii="Calibri" w:eastAsia="Calibri" w:hAnsi="Calibri" w:cs="Calibri"/>
          <w:i/>
          <w:spacing w:val="-6"/>
          <w:sz w:val="20"/>
          <w:szCs w:val="20"/>
        </w:rPr>
        <w:t xml:space="preserve"> </w:t>
      </w:r>
      <w:r>
        <w:rPr>
          <w:rFonts w:ascii="Calibri" w:eastAsia="Calibri" w:hAnsi="Calibri" w:cs="Calibri"/>
          <w:i/>
          <w:sz w:val="20"/>
          <w:szCs w:val="20"/>
        </w:rPr>
        <w:t>assessed</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below</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biomass</w:t>
      </w:r>
      <w:r>
        <w:rPr>
          <w:rFonts w:ascii="Calibri" w:eastAsia="Calibri" w:hAnsi="Calibri" w:cs="Calibri"/>
          <w:i/>
          <w:spacing w:val="-6"/>
          <w:sz w:val="20"/>
          <w:szCs w:val="20"/>
        </w:rPr>
        <w:t xml:space="preserve"> </w:t>
      </w:r>
      <w:r>
        <w:rPr>
          <w:rFonts w:ascii="Calibri" w:eastAsia="Calibri" w:hAnsi="Calibri" w:cs="Calibri"/>
          <w:i/>
          <w:sz w:val="20"/>
          <w:szCs w:val="20"/>
        </w:rPr>
        <w:t>limit</w:t>
      </w:r>
      <w:r>
        <w:rPr>
          <w:rFonts w:ascii="Calibri" w:eastAsia="Calibri" w:hAnsi="Calibri" w:cs="Calibri"/>
          <w:i/>
          <w:spacing w:val="-3"/>
          <w:sz w:val="20"/>
          <w:szCs w:val="20"/>
        </w:rPr>
        <w:t xml:space="preserve"> </w:t>
      </w:r>
      <w:r>
        <w:rPr>
          <w:rFonts w:ascii="Calibri" w:eastAsia="Calibri" w:hAnsi="Calibri" w:cs="Calibri"/>
          <w:i/>
          <w:sz w:val="20"/>
          <w:szCs w:val="20"/>
        </w:rPr>
        <w:t>reference</w:t>
      </w:r>
      <w:r>
        <w:rPr>
          <w:rFonts w:ascii="Calibri" w:eastAsia="Calibri" w:hAnsi="Calibri" w:cs="Calibri"/>
          <w:i/>
          <w:spacing w:val="-3"/>
          <w:sz w:val="20"/>
          <w:szCs w:val="20"/>
        </w:rPr>
        <w:t xml:space="preserve"> </w:t>
      </w:r>
      <w:r>
        <w:rPr>
          <w:rFonts w:ascii="Calibri" w:eastAsia="Calibri" w:hAnsi="Calibri" w:cs="Calibri"/>
          <w:i/>
          <w:sz w:val="20"/>
          <w:szCs w:val="20"/>
        </w:rPr>
        <w:t>point</w:t>
      </w:r>
      <w:r>
        <w:rPr>
          <w:rFonts w:ascii="Calibri" w:eastAsia="Calibri" w:hAnsi="Calibri" w:cs="Calibri"/>
          <w:i/>
          <w:w w:val="99"/>
          <w:sz w:val="20"/>
          <w:szCs w:val="20"/>
        </w:rPr>
        <w:t xml:space="preserve"> </w:t>
      </w:r>
      <w:r>
        <w:rPr>
          <w:rFonts w:ascii="Calibri" w:eastAsia="Calibri" w:hAnsi="Calibri" w:cs="Calibri"/>
          <w:i/>
          <w:sz w:val="20"/>
          <w:szCs w:val="20"/>
        </w:rPr>
        <w:t>(i.e.</w:t>
      </w:r>
      <w:r>
        <w:rPr>
          <w:rFonts w:ascii="Calibri" w:eastAsia="Calibri" w:hAnsi="Calibri" w:cs="Calibri"/>
          <w:i/>
          <w:spacing w:val="-2"/>
          <w:sz w:val="20"/>
          <w:szCs w:val="20"/>
        </w:rPr>
        <w:t xml:space="preserve"> </w:t>
      </w:r>
      <w:r>
        <w:rPr>
          <w:rFonts w:ascii="Calibri" w:eastAsia="Calibri" w:hAnsi="Calibri" w:cs="Calibri"/>
          <w:i/>
          <w:sz w:val="20"/>
          <w:szCs w:val="20"/>
        </w:rPr>
        <w:t>overfished),</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1"/>
          <w:sz w:val="20"/>
          <w:szCs w:val="20"/>
        </w:rPr>
        <w:t xml:space="preserve"> </w:t>
      </w:r>
      <w:r>
        <w:rPr>
          <w:rFonts w:ascii="Calibri" w:eastAsia="Calibri" w:hAnsi="Calibri" w:cs="Calibri"/>
          <w:i/>
          <w:sz w:val="20"/>
          <w:szCs w:val="20"/>
        </w:rPr>
        <w:t>stock</w:t>
      </w:r>
      <w:r>
        <w:rPr>
          <w:rFonts w:ascii="Calibri" w:eastAsia="Calibri" w:hAnsi="Calibri" w:cs="Calibri"/>
          <w:i/>
          <w:spacing w:val="-3"/>
          <w:sz w:val="20"/>
          <w:szCs w:val="20"/>
        </w:rPr>
        <w:t xml:space="preserve"> </w:t>
      </w:r>
      <w:r>
        <w:rPr>
          <w:rFonts w:ascii="Calibri" w:eastAsia="Calibri" w:hAnsi="Calibri" w:cs="Calibri"/>
          <w:i/>
          <w:sz w:val="20"/>
          <w:szCs w:val="20"/>
        </w:rPr>
        <w:t>rebuilding</w:t>
      </w:r>
      <w:r>
        <w:rPr>
          <w:rFonts w:ascii="Calibri" w:eastAsia="Calibri" w:hAnsi="Calibri" w:cs="Calibri"/>
          <w:i/>
          <w:spacing w:val="-3"/>
          <w:sz w:val="20"/>
          <w:szCs w:val="20"/>
        </w:rPr>
        <w:t xml:space="preserve"> </w:t>
      </w:r>
      <w:r>
        <w:rPr>
          <w:rFonts w:ascii="Calibri" w:eastAsia="Calibri" w:hAnsi="Calibri" w:cs="Calibri"/>
          <w:i/>
          <w:sz w:val="20"/>
          <w:szCs w:val="20"/>
        </w:rPr>
        <w:t>strategy</w:t>
      </w:r>
      <w:r>
        <w:rPr>
          <w:rFonts w:ascii="Calibri" w:eastAsia="Calibri" w:hAnsi="Calibri" w:cs="Calibri"/>
          <w:i/>
          <w:spacing w:val="-5"/>
          <w:sz w:val="20"/>
          <w:szCs w:val="20"/>
        </w:rPr>
        <w:t xml:space="preserve"> </w:t>
      </w:r>
      <w:r>
        <w:rPr>
          <w:rFonts w:ascii="Calibri" w:eastAsia="Calibri" w:hAnsi="Calibri" w:cs="Calibri"/>
          <w:i/>
          <w:sz w:val="20"/>
          <w:szCs w:val="20"/>
        </w:rPr>
        <w:t>will</w:t>
      </w:r>
      <w:r>
        <w:rPr>
          <w:rFonts w:ascii="Calibri" w:eastAsia="Calibri" w:hAnsi="Calibri" w:cs="Calibri"/>
          <w:i/>
          <w:spacing w:val="-6"/>
          <w:sz w:val="20"/>
          <w:szCs w:val="20"/>
        </w:rPr>
        <w:t xml:space="preserve"> </w:t>
      </w:r>
      <w:r>
        <w:rPr>
          <w:rFonts w:ascii="Calibri" w:eastAsia="Calibri" w:hAnsi="Calibri" w:cs="Calibri"/>
          <w:i/>
          <w:sz w:val="20"/>
          <w:szCs w:val="20"/>
        </w:rPr>
        <w:t>be</w:t>
      </w:r>
      <w:r>
        <w:rPr>
          <w:rFonts w:ascii="Calibri" w:eastAsia="Calibri" w:hAnsi="Calibri" w:cs="Calibri"/>
          <w:i/>
          <w:spacing w:val="1"/>
          <w:sz w:val="20"/>
          <w:szCs w:val="20"/>
        </w:rPr>
        <w:t xml:space="preserve"> </w:t>
      </w:r>
      <w:r>
        <w:rPr>
          <w:rFonts w:ascii="Calibri" w:eastAsia="Calibri" w:hAnsi="Calibri" w:cs="Calibri"/>
          <w:i/>
          <w:sz w:val="20"/>
          <w:szCs w:val="20"/>
        </w:rPr>
        <w:t>developed</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rebuild</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stock</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limit</w:t>
      </w:r>
      <w:r>
        <w:rPr>
          <w:rFonts w:ascii="Calibri" w:eastAsia="Calibri" w:hAnsi="Calibri" w:cs="Calibri"/>
          <w:i/>
          <w:spacing w:val="-3"/>
          <w:sz w:val="20"/>
          <w:szCs w:val="20"/>
        </w:rPr>
        <w:t xml:space="preserve"> </w:t>
      </w:r>
      <w:r>
        <w:rPr>
          <w:rFonts w:ascii="Calibri" w:eastAsia="Calibri" w:hAnsi="Calibri" w:cs="Calibri"/>
          <w:i/>
          <w:sz w:val="20"/>
          <w:szCs w:val="20"/>
        </w:rPr>
        <w:t>biomass</w:t>
      </w:r>
      <w:r>
        <w:rPr>
          <w:rFonts w:ascii="Calibri" w:eastAsia="Calibri" w:hAnsi="Calibri" w:cs="Calibri"/>
          <w:i/>
          <w:spacing w:val="-6"/>
          <w:sz w:val="20"/>
          <w:szCs w:val="20"/>
        </w:rPr>
        <w:t xml:space="preserve"> </w:t>
      </w:r>
      <w:r>
        <w:rPr>
          <w:rFonts w:ascii="Calibri" w:eastAsia="Calibri" w:hAnsi="Calibri" w:cs="Calibri"/>
          <w:i/>
          <w:sz w:val="20"/>
          <w:szCs w:val="20"/>
        </w:rPr>
        <w:t>level.</w:t>
      </w:r>
      <w:r>
        <w:rPr>
          <w:rFonts w:ascii="Calibri" w:eastAsia="Calibri" w:hAnsi="Calibri" w:cs="Calibri"/>
          <w:sz w:val="20"/>
          <w:szCs w:val="20"/>
        </w:rPr>
        <w:t>” There</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z w:val="20"/>
          <w:szCs w:val="20"/>
        </w:rPr>
        <w:t>two</w:t>
      </w:r>
      <w:r>
        <w:rPr>
          <w:rFonts w:ascii="Calibri" w:eastAsia="Calibri" w:hAnsi="Calibri" w:cs="Calibri"/>
          <w:spacing w:val="-5"/>
          <w:sz w:val="20"/>
          <w:szCs w:val="20"/>
        </w:rPr>
        <w:t xml:space="preserve"> </w:t>
      </w:r>
      <w:r>
        <w:rPr>
          <w:rFonts w:ascii="Calibri" w:eastAsia="Calibri" w:hAnsi="Calibri" w:cs="Calibri"/>
          <w:sz w:val="20"/>
          <w:szCs w:val="20"/>
        </w:rPr>
        <w:t>major</w:t>
      </w:r>
      <w:r>
        <w:rPr>
          <w:rFonts w:ascii="Calibri" w:eastAsia="Calibri" w:hAnsi="Calibri" w:cs="Calibri"/>
          <w:spacing w:val="-5"/>
          <w:sz w:val="20"/>
          <w:szCs w:val="20"/>
        </w:rPr>
        <w:t xml:space="preserve"> </w:t>
      </w:r>
      <w:r>
        <w:rPr>
          <w:rFonts w:ascii="Calibri" w:eastAsia="Calibri" w:hAnsi="Calibri" w:cs="Calibri"/>
          <w:sz w:val="20"/>
          <w:szCs w:val="20"/>
        </w:rPr>
        <w:t>deficiencies</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these</w:t>
      </w:r>
      <w:r>
        <w:rPr>
          <w:rFonts w:ascii="Calibri" w:eastAsia="Calibri" w:hAnsi="Calibri" w:cs="Calibri"/>
          <w:spacing w:val="-3"/>
          <w:sz w:val="20"/>
          <w:szCs w:val="20"/>
        </w:rPr>
        <w:t xml:space="preserve"> </w:t>
      </w:r>
      <w:r>
        <w:rPr>
          <w:rFonts w:ascii="Calibri" w:eastAsia="Calibri" w:hAnsi="Calibri" w:cs="Calibri"/>
          <w:sz w:val="20"/>
          <w:szCs w:val="20"/>
        </w:rPr>
        <w:t>proposed</w:t>
      </w:r>
      <w:r>
        <w:rPr>
          <w:rFonts w:ascii="Calibri" w:eastAsia="Calibri" w:hAnsi="Calibri" w:cs="Calibri"/>
          <w:spacing w:val="-5"/>
          <w:sz w:val="20"/>
          <w:szCs w:val="20"/>
        </w:rPr>
        <w:t xml:space="preserve"> </w:t>
      </w:r>
      <w:r>
        <w:rPr>
          <w:rFonts w:ascii="Calibri" w:eastAsia="Calibri" w:hAnsi="Calibri" w:cs="Calibri"/>
          <w:sz w:val="20"/>
          <w:szCs w:val="20"/>
        </w:rPr>
        <w:t>policy</w:t>
      </w:r>
      <w:r>
        <w:rPr>
          <w:rFonts w:ascii="Calibri" w:eastAsia="Calibri" w:hAnsi="Calibri" w:cs="Calibri"/>
          <w:spacing w:val="-2"/>
          <w:sz w:val="20"/>
          <w:szCs w:val="20"/>
        </w:rPr>
        <w:t xml:space="preserve"> </w:t>
      </w:r>
      <w:r>
        <w:rPr>
          <w:rFonts w:ascii="Calibri" w:eastAsia="Calibri" w:hAnsi="Calibri" w:cs="Calibri"/>
          <w:sz w:val="20"/>
          <w:szCs w:val="20"/>
        </w:rPr>
        <w:t>settings,</w:t>
      </w:r>
      <w:r>
        <w:rPr>
          <w:rFonts w:ascii="Calibri" w:eastAsia="Calibri" w:hAnsi="Calibri" w:cs="Calibri"/>
          <w:spacing w:val="-6"/>
          <w:sz w:val="20"/>
          <w:szCs w:val="20"/>
        </w:rPr>
        <w:t xml:space="preserve"> </w:t>
      </w:r>
      <w:r>
        <w:rPr>
          <w:rFonts w:ascii="Calibri" w:eastAsia="Calibri" w:hAnsi="Calibri" w:cs="Calibri"/>
          <w:sz w:val="20"/>
          <w:szCs w:val="20"/>
        </w:rPr>
        <w:t>both</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which</w:t>
      </w:r>
      <w:r>
        <w:rPr>
          <w:rFonts w:ascii="Calibri" w:eastAsia="Calibri" w:hAnsi="Calibri" w:cs="Calibri"/>
          <w:spacing w:val="-5"/>
          <w:sz w:val="20"/>
          <w:szCs w:val="20"/>
        </w:rPr>
        <w:t xml:space="preserve"> </w:t>
      </w:r>
      <w:r>
        <w:rPr>
          <w:rFonts w:ascii="Calibri" w:eastAsia="Calibri" w:hAnsi="Calibri" w:cs="Calibri"/>
          <w:sz w:val="20"/>
          <w:szCs w:val="20"/>
        </w:rPr>
        <w:t>represent</w:t>
      </w:r>
      <w:r>
        <w:rPr>
          <w:rFonts w:ascii="Calibri" w:eastAsia="Calibri" w:hAnsi="Calibri" w:cs="Calibri"/>
          <w:spacing w:val="-3"/>
          <w:sz w:val="20"/>
          <w:szCs w:val="20"/>
        </w:rPr>
        <w:t xml:space="preserve"> </w:t>
      </w:r>
      <w:r>
        <w:rPr>
          <w:rFonts w:ascii="Calibri" w:eastAsia="Calibri" w:hAnsi="Calibri" w:cs="Calibri"/>
          <w:sz w:val="20"/>
          <w:szCs w:val="20"/>
        </w:rPr>
        <w:t>inconsistencies</w:t>
      </w:r>
      <w:r>
        <w:rPr>
          <w:rFonts w:ascii="Calibri" w:eastAsia="Calibri" w:hAnsi="Calibri" w:cs="Calibri"/>
          <w:w w:val="99"/>
          <w:sz w:val="20"/>
          <w:szCs w:val="20"/>
        </w:rPr>
        <w:t xml:space="preserve"> </w:t>
      </w:r>
      <w:r>
        <w:rPr>
          <w:rFonts w:ascii="Calibri" w:eastAsia="Calibri" w:hAnsi="Calibri" w:cs="Calibri"/>
          <w:sz w:val="20"/>
          <w:szCs w:val="20"/>
        </w:rPr>
        <w:t>with</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precautionary</w:t>
      </w:r>
      <w:r>
        <w:rPr>
          <w:rFonts w:ascii="Calibri" w:eastAsia="Calibri" w:hAnsi="Calibri" w:cs="Calibri"/>
          <w:spacing w:val="-3"/>
          <w:sz w:val="20"/>
          <w:szCs w:val="20"/>
        </w:rPr>
        <w:t xml:space="preserve"> </w:t>
      </w:r>
      <w:r>
        <w:rPr>
          <w:rFonts w:ascii="Calibri" w:eastAsia="Calibri" w:hAnsi="Calibri" w:cs="Calibri"/>
          <w:sz w:val="20"/>
          <w:szCs w:val="20"/>
        </w:rPr>
        <w:t>approach</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which</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significant</w:t>
      </w:r>
      <w:r>
        <w:rPr>
          <w:rFonts w:ascii="Calibri" w:eastAsia="Calibri" w:hAnsi="Calibri" w:cs="Calibri"/>
          <w:spacing w:val="-3"/>
          <w:sz w:val="20"/>
          <w:szCs w:val="20"/>
        </w:rPr>
        <w:t xml:space="preserve"> </w:t>
      </w:r>
      <w:r>
        <w:rPr>
          <w:rFonts w:ascii="Calibri" w:eastAsia="Calibri" w:hAnsi="Calibri" w:cs="Calibri"/>
          <w:sz w:val="20"/>
          <w:szCs w:val="20"/>
        </w:rPr>
        <w:t>weakening</w:t>
      </w:r>
      <w:r>
        <w:rPr>
          <w:rFonts w:ascii="Calibri" w:eastAsia="Calibri" w:hAnsi="Calibri" w:cs="Calibri"/>
          <w:spacing w:val="-2"/>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original</w:t>
      </w:r>
      <w:r>
        <w:rPr>
          <w:rFonts w:ascii="Calibri" w:eastAsia="Calibri" w:hAnsi="Calibri" w:cs="Calibri"/>
          <w:spacing w:val="-6"/>
          <w:sz w:val="20"/>
          <w:szCs w:val="20"/>
        </w:rPr>
        <w:t xml:space="preserve"> </w:t>
      </w:r>
      <w:r>
        <w:rPr>
          <w:rFonts w:ascii="Calibri" w:eastAsia="Calibri" w:hAnsi="Calibri" w:cs="Calibri"/>
          <w:sz w:val="20"/>
          <w:szCs w:val="20"/>
        </w:rPr>
        <w:t>HSP.</w:t>
      </w:r>
    </w:p>
    <w:p w:rsidR="00ED01A5" w:rsidRDefault="00ED01A5">
      <w:pPr>
        <w:spacing w:line="276" w:lineRule="auto"/>
        <w:rPr>
          <w:rFonts w:ascii="Calibri" w:eastAsia="Calibri" w:hAnsi="Calibri" w:cs="Calibri"/>
          <w:sz w:val="20"/>
          <w:szCs w:val="20"/>
        </w:rPr>
        <w:sectPr w:rsidR="00ED01A5">
          <w:pgSz w:w="11910" w:h="16840"/>
          <w:pgMar w:top="1420" w:right="1320" w:bottom="1380" w:left="1340" w:header="0" w:footer="1198" w:gutter="0"/>
          <w:cols w:space="720"/>
        </w:sectPr>
      </w:pPr>
    </w:p>
    <w:p w:rsidR="00ED01A5" w:rsidRDefault="0023744D">
      <w:pPr>
        <w:pStyle w:val="ListParagraph"/>
        <w:numPr>
          <w:ilvl w:val="1"/>
          <w:numId w:val="3"/>
        </w:numPr>
        <w:tabs>
          <w:tab w:val="left" w:pos="841"/>
        </w:tabs>
        <w:spacing w:before="51" w:line="261" w:lineRule="auto"/>
        <w:ind w:left="840" w:right="475"/>
        <w:rPr>
          <w:rFonts w:ascii="Calibri" w:eastAsia="Calibri" w:hAnsi="Calibri" w:cs="Calibri"/>
          <w:sz w:val="20"/>
          <w:szCs w:val="20"/>
        </w:rPr>
      </w:pPr>
      <w:r>
        <w:rPr>
          <w:rFonts w:ascii="Calibri" w:eastAsia="Calibri" w:hAnsi="Calibri" w:cs="Calibri"/>
          <w:sz w:val="20"/>
          <w:szCs w:val="20"/>
        </w:rPr>
        <w:t>Firstly, ’overfished’ means below B</w:t>
      </w:r>
      <w:r>
        <w:rPr>
          <w:rFonts w:ascii="Calibri" w:eastAsia="Calibri" w:hAnsi="Calibri" w:cs="Calibri"/>
          <w:position w:val="-2"/>
          <w:sz w:val="13"/>
          <w:szCs w:val="13"/>
        </w:rPr>
        <w:t xml:space="preserve">Lim </w:t>
      </w:r>
      <w:r>
        <w:rPr>
          <w:rFonts w:ascii="Calibri" w:eastAsia="Calibri" w:hAnsi="Calibri" w:cs="Calibri"/>
          <w:sz w:val="20"/>
          <w:szCs w:val="20"/>
        </w:rPr>
        <w:t>at which point targeted fishing should simply stop - NOT</w:t>
      </w:r>
      <w:r>
        <w:rPr>
          <w:rFonts w:ascii="Calibri" w:eastAsia="Calibri" w:hAnsi="Calibri" w:cs="Calibri"/>
          <w:spacing w:val="-22"/>
          <w:sz w:val="20"/>
          <w:szCs w:val="20"/>
        </w:rPr>
        <w:t xml:space="preserve"> </w:t>
      </w:r>
      <w:r>
        <w:rPr>
          <w:rFonts w:ascii="Calibri" w:eastAsia="Calibri" w:hAnsi="Calibri" w:cs="Calibri"/>
          <w:sz w:val="20"/>
          <w:szCs w:val="20"/>
        </w:rPr>
        <w:t>"be</w:t>
      </w:r>
      <w:r>
        <w:rPr>
          <w:rFonts w:ascii="Calibri" w:eastAsia="Calibri" w:hAnsi="Calibri" w:cs="Calibri"/>
          <w:w w:val="99"/>
          <w:sz w:val="20"/>
          <w:szCs w:val="20"/>
        </w:rPr>
        <w:t xml:space="preserve"> </w:t>
      </w:r>
      <w:r>
        <w:rPr>
          <w:rFonts w:ascii="Calibri" w:eastAsia="Calibri" w:hAnsi="Calibri" w:cs="Calibri"/>
          <w:sz w:val="20"/>
          <w:szCs w:val="20"/>
        </w:rPr>
        <w:t>managed such that there is a high degree of probability that stocks will</w:t>
      </w:r>
      <w:r>
        <w:rPr>
          <w:rFonts w:ascii="Calibri" w:eastAsia="Calibri" w:hAnsi="Calibri" w:cs="Calibri"/>
          <w:spacing w:val="-10"/>
          <w:sz w:val="20"/>
          <w:szCs w:val="20"/>
        </w:rPr>
        <w:t xml:space="preserve"> </w:t>
      </w:r>
      <w:r>
        <w:rPr>
          <w:rFonts w:ascii="Calibri" w:eastAsia="Calibri" w:hAnsi="Calibri" w:cs="Calibri"/>
          <w:sz w:val="20"/>
          <w:szCs w:val="20"/>
        </w:rPr>
        <w:t>recover”.</w:t>
      </w:r>
    </w:p>
    <w:p w:rsidR="00ED01A5" w:rsidRDefault="0023744D">
      <w:pPr>
        <w:pStyle w:val="ListParagraph"/>
        <w:numPr>
          <w:ilvl w:val="1"/>
          <w:numId w:val="3"/>
        </w:numPr>
        <w:tabs>
          <w:tab w:val="left" w:pos="841"/>
        </w:tabs>
        <w:spacing w:before="123" w:line="268" w:lineRule="auto"/>
        <w:ind w:left="840" w:right="133"/>
        <w:rPr>
          <w:rFonts w:ascii="Calibri" w:eastAsia="Calibri" w:hAnsi="Calibri" w:cs="Calibri"/>
          <w:sz w:val="20"/>
          <w:szCs w:val="20"/>
        </w:rPr>
      </w:pPr>
      <w:r>
        <w:rPr>
          <w:rFonts w:ascii="Calibri"/>
          <w:sz w:val="20"/>
        </w:rPr>
        <w:t>Secondly, the statement that the rebuilding strategy will build the stock to B</w:t>
      </w:r>
      <w:r>
        <w:rPr>
          <w:rFonts w:ascii="Calibri"/>
          <w:position w:val="-2"/>
          <w:sz w:val="13"/>
        </w:rPr>
        <w:t xml:space="preserve">Lim </w:t>
      </w:r>
      <w:r>
        <w:rPr>
          <w:rFonts w:ascii="Calibri"/>
          <w:sz w:val="20"/>
        </w:rPr>
        <w:t>is totally insufficient</w:t>
      </w:r>
      <w:r>
        <w:rPr>
          <w:rFonts w:ascii="Calibri"/>
          <w:spacing w:val="-18"/>
          <w:sz w:val="20"/>
        </w:rPr>
        <w:t xml:space="preserve"> </w:t>
      </w:r>
      <w:r>
        <w:rPr>
          <w:rFonts w:ascii="Calibri"/>
          <w:sz w:val="20"/>
        </w:rPr>
        <w:t>- the target of the rebuilding strategy must be to rebuild to the B</w:t>
      </w:r>
      <w:r>
        <w:rPr>
          <w:rFonts w:ascii="Calibri"/>
          <w:position w:val="-2"/>
          <w:sz w:val="13"/>
        </w:rPr>
        <w:t>Targ</w:t>
      </w:r>
      <w:r>
        <w:rPr>
          <w:rFonts w:ascii="Calibri"/>
          <w:sz w:val="20"/>
        </w:rPr>
        <w:t>. The policy should not allow a</w:t>
      </w:r>
      <w:r>
        <w:rPr>
          <w:rFonts w:ascii="Calibri"/>
          <w:spacing w:val="7"/>
          <w:sz w:val="20"/>
        </w:rPr>
        <w:t xml:space="preserve"> </w:t>
      </w:r>
      <w:r>
        <w:rPr>
          <w:rFonts w:ascii="Calibri"/>
          <w:sz w:val="20"/>
        </w:rPr>
        <w:t>fish stock</w:t>
      </w:r>
      <w:r>
        <w:rPr>
          <w:rFonts w:ascii="Calibri"/>
          <w:spacing w:val="-2"/>
          <w:sz w:val="20"/>
        </w:rPr>
        <w:t xml:space="preserve"> </w:t>
      </w:r>
      <w:r>
        <w:rPr>
          <w:rFonts w:ascii="Calibri"/>
          <w:sz w:val="20"/>
        </w:rPr>
        <w:t>to</w:t>
      </w:r>
      <w:r>
        <w:rPr>
          <w:rFonts w:ascii="Calibri"/>
          <w:spacing w:val="-5"/>
          <w:sz w:val="20"/>
        </w:rPr>
        <w:t xml:space="preserve"> </w:t>
      </w:r>
      <w:r>
        <w:rPr>
          <w:rFonts w:ascii="Calibri"/>
          <w:sz w:val="20"/>
        </w:rPr>
        <w:t>ever</w:t>
      </w:r>
      <w:r>
        <w:rPr>
          <w:rFonts w:ascii="Calibri"/>
          <w:spacing w:val="-5"/>
          <w:sz w:val="20"/>
        </w:rPr>
        <w:t xml:space="preserve"> </w:t>
      </w:r>
      <w:r>
        <w:rPr>
          <w:rFonts w:ascii="Calibri"/>
          <w:sz w:val="20"/>
        </w:rPr>
        <w:t>be</w:t>
      </w:r>
      <w:r>
        <w:rPr>
          <w:rFonts w:ascii="Calibri"/>
          <w:spacing w:val="-3"/>
          <w:sz w:val="20"/>
        </w:rPr>
        <w:t xml:space="preserve"> </w:t>
      </w:r>
      <w:r>
        <w:rPr>
          <w:rFonts w:ascii="Calibri"/>
          <w:sz w:val="20"/>
        </w:rPr>
        <w:t>fished</w:t>
      </w:r>
      <w:r>
        <w:rPr>
          <w:rFonts w:ascii="Calibri"/>
          <w:spacing w:val="-4"/>
          <w:sz w:val="20"/>
        </w:rPr>
        <w:t xml:space="preserve"> </w:t>
      </w:r>
      <w:r>
        <w:rPr>
          <w:rFonts w:ascii="Calibri"/>
          <w:sz w:val="20"/>
        </w:rPr>
        <w:t>down</w:t>
      </w:r>
      <w:r>
        <w:rPr>
          <w:rFonts w:ascii="Calibri"/>
          <w:spacing w:val="-1"/>
          <w:sz w:val="20"/>
        </w:rPr>
        <w:t xml:space="preserve"> </w:t>
      </w:r>
      <w:r>
        <w:rPr>
          <w:rFonts w:ascii="Calibri"/>
          <w:sz w:val="20"/>
        </w:rPr>
        <w:t>to</w:t>
      </w:r>
      <w:r>
        <w:rPr>
          <w:rFonts w:ascii="Calibri"/>
          <w:spacing w:val="-5"/>
          <w:sz w:val="20"/>
        </w:rPr>
        <w:t xml:space="preserve"> </w:t>
      </w:r>
      <w:r>
        <w:rPr>
          <w:rFonts w:ascii="Calibri"/>
          <w:sz w:val="20"/>
        </w:rPr>
        <w:t>B</w:t>
      </w:r>
      <w:r>
        <w:rPr>
          <w:rFonts w:ascii="Calibri"/>
          <w:position w:val="-2"/>
          <w:sz w:val="13"/>
        </w:rPr>
        <w:t>Lim</w:t>
      </w:r>
      <w:r>
        <w:rPr>
          <w:rFonts w:ascii="Calibri"/>
          <w:sz w:val="20"/>
        </w:rPr>
        <w:t>,</w:t>
      </w:r>
      <w:r>
        <w:rPr>
          <w:rFonts w:ascii="Calibri"/>
          <w:spacing w:val="-2"/>
          <w:sz w:val="20"/>
        </w:rPr>
        <w:t xml:space="preserve"> </w:t>
      </w:r>
      <w:r>
        <w:rPr>
          <w:rFonts w:ascii="Calibri"/>
          <w:sz w:val="20"/>
        </w:rPr>
        <w:t>but</w:t>
      </w:r>
      <w:r>
        <w:rPr>
          <w:rFonts w:ascii="Calibri"/>
          <w:spacing w:val="-3"/>
          <w:sz w:val="20"/>
        </w:rPr>
        <w:t xml:space="preserve"> </w:t>
      </w:r>
      <w:r>
        <w:rPr>
          <w:rFonts w:ascii="Calibri"/>
          <w:sz w:val="20"/>
        </w:rPr>
        <w:t>rather</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policy</w:t>
      </w:r>
      <w:r>
        <w:rPr>
          <w:rFonts w:ascii="Calibri"/>
          <w:spacing w:val="-2"/>
          <w:sz w:val="20"/>
        </w:rPr>
        <w:t xml:space="preserve"> </w:t>
      </w:r>
      <w:r>
        <w:rPr>
          <w:rFonts w:ascii="Calibri"/>
          <w:sz w:val="20"/>
        </w:rPr>
        <w:t>should</w:t>
      </w:r>
      <w:r>
        <w:rPr>
          <w:rFonts w:ascii="Calibri"/>
          <w:spacing w:val="-1"/>
          <w:sz w:val="20"/>
        </w:rPr>
        <w:t xml:space="preserve"> </w:t>
      </w:r>
      <w:r>
        <w:rPr>
          <w:rFonts w:ascii="Calibri"/>
          <w:sz w:val="20"/>
        </w:rPr>
        <w:t>drive</w:t>
      </w:r>
      <w:r>
        <w:rPr>
          <w:rFonts w:ascii="Calibri"/>
          <w:spacing w:val="-1"/>
          <w:sz w:val="20"/>
        </w:rPr>
        <w:t xml:space="preserve"> </w:t>
      </w:r>
      <w:r>
        <w:rPr>
          <w:rFonts w:ascii="Calibri"/>
          <w:sz w:val="20"/>
        </w:rPr>
        <w:t>harvest</w:t>
      </w:r>
      <w:r>
        <w:rPr>
          <w:rFonts w:ascii="Calibri"/>
          <w:spacing w:val="-3"/>
          <w:sz w:val="20"/>
        </w:rPr>
        <w:t xml:space="preserve"> </w:t>
      </w:r>
      <w:r>
        <w:rPr>
          <w:rFonts w:ascii="Calibri"/>
          <w:sz w:val="20"/>
        </w:rPr>
        <w:t>strategies that</w:t>
      </w:r>
      <w:r>
        <w:rPr>
          <w:rFonts w:ascii="Calibri"/>
          <w:spacing w:val="-3"/>
          <w:sz w:val="20"/>
        </w:rPr>
        <w:t xml:space="preserve"> </w:t>
      </w:r>
      <w:r>
        <w:rPr>
          <w:rFonts w:ascii="Calibri"/>
          <w:sz w:val="20"/>
        </w:rPr>
        <w:t>produce</w:t>
      </w:r>
      <w:r>
        <w:rPr>
          <w:rFonts w:ascii="Calibri"/>
          <w:w w:val="99"/>
          <w:sz w:val="20"/>
        </w:rPr>
        <w:t xml:space="preserve"> </w:t>
      </w:r>
      <w:r>
        <w:rPr>
          <w:rFonts w:ascii="Calibri"/>
          <w:sz w:val="20"/>
        </w:rPr>
        <w:t>management decisions aimed at B</w:t>
      </w:r>
      <w:r>
        <w:rPr>
          <w:rFonts w:ascii="Calibri"/>
          <w:position w:val="-2"/>
          <w:sz w:val="13"/>
        </w:rPr>
        <w:t>Targ</w:t>
      </w:r>
      <w:r>
        <w:rPr>
          <w:rFonts w:ascii="Calibri"/>
          <w:sz w:val="20"/>
        </w:rPr>
        <w:t>.  It is important stocks are managed with sufficient</w:t>
      </w:r>
      <w:r>
        <w:rPr>
          <w:rFonts w:ascii="Calibri"/>
          <w:spacing w:val="31"/>
          <w:sz w:val="20"/>
        </w:rPr>
        <w:t xml:space="preserve"> </w:t>
      </w:r>
      <w:r>
        <w:rPr>
          <w:rFonts w:ascii="Calibri"/>
          <w:sz w:val="20"/>
        </w:rPr>
        <w:t>precaution  to ensure this action does happen and that effective consideration to cumulative impacts of</w:t>
      </w:r>
      <w:r>
        <w:rPr>
          <w:rFonts w:ascii="Calibri"/>
          <w:spacing w:val="-23"/>
          <w:sz w:val="20"/>
        </w:rPr>
        <w:t xml:space="preserve"> </w:t>
      </w:r>
      <w:r>
        <w:rPr>
          <w:rFonts w:ascii="Calibri"/>
          <w:sz w:val="20"/>
        </w:rPr>
        <w:t>all fisheries on that stock are provided. There are a number of examples where cumulative impacts</w:t>
      </w:r>
      <w:r>
        <w:rPr>
          <w:rFonts w:ascii="Calibri"/>
          <w:spacing w:val="-29"/>
          <w:sz w:val="20"/>
        </w:rPr>
        <w:t xml:space="preserve"> </w:t>
      </w:r>
      <w:r>
        <w:rPr>
          <w:rFonts w:ascii="Calibri"/>
          <w:sz w:val="20"/>
        </w:rPr>
        <w:t>are</w:t>
      </w:r>
      <w:r>
        <w:rPr>
          <w:rFonts w:ascii="Calibri"/>
          <w:w w:val="99"/>
          <w:sz w:val="20"/>
        </w:rPr>
        <w:t xml:space="preserve"> </w:t>
      </w:r>
      <w:r>
        <w:rPr>
          <w:rFonts w:ascii="Calibri"/>
          <w:sz w:val="20"/>
        </w:rPr>
        <w:t>not adequately managed for and recovery has not been satisfactory (school shark, eastern</w:t>
      </w:r>
      <w:r>
        <w:rPr>
          <w:rFonts w:ascii="Calibri"/>
          <w:spacing w:val="-29"/>
          <w:sz w:val="20"/>
        </w:rPr>
        <w:t xml:space="preserve"> </w:t>
      </w:r>
      <w:r>
        <w:rPr>
          <w:rFonts w:ascii="Calibri"/>
          <w:sz w:val="20"/>
        </w:rPr>
        <w:t>gemfish).</w:t>
      </w:r>
      <w:r>
        <w:rPr>
          <w:rFonts w:ascii="Calibri"/>
          <w:spacing w:val="-1"/>
          <w:sz w:val="20"/>
        </w:rPr>
        <w:t xml:space="preserve"> </w:t>
      </w:r>
      <w:r>
        <w:rPr>
          <w:rFonts w:ascii="Calibri"/>
          <w:sz w:val="20"/>
        </w:rPr>
        <w:t>This proposed approach in the HSP assumes that recovery will happen. We would question</w:t>
      </w:r>
      <w:r>
        <w:rPr>
          <w:rFonts w:ascii="Calibri"/>
          <w:spacing w:val="-21"/>
          <w:sz w:val="20"/>
        </w:rPr>
        <w:t xml:space="preserve"> </w:t>
      </w:r>
      <w:r>
        <w:rPr>
          <w:rFonts w:ascii="Calibri"/>
          <w:sz w:val="20"/>
        </w:rPr>
        <w:t>this</w:t>
      </w:r>
      <w:r>
        <w:rPr>
          <w:rFonts w:ascii="Calibri"/>
          <w:spacing w:val="-2"/>
          <w:sz w:val="20"/>
        </w:rPr>
        <w:t xml:space="preserve"> </w:t>
      </w:r>
      <w:r>
        <w:rPr>
          <w:rFonts w:ascii="Calibri"/>
          <w:sz w:val="20"/>
        </w:rPr>
        <w:t>assumption as it is not necessarily the case, however it reinforces the need for</w:t>
      </w:r>
      <w:r>
        <w:rPr>
          <w:rFonts w:ascii="Calibri"/>
          <w:spacing w:val="-21"/>
          <w:sz w:val="20"/>
        </w:rPr>
        <w:t xml:space="preserve"> </w:t>
      </w:r>
      <w:r>
        <w:rPr>
          <w:rFonts w:ascii="Calibri"/>
          <w:sz w:val="20"/>
        </w:rPr>
        <w:t>precaution.</w:t>
      </w:r>
    </w:p>
    <w:p w:rsidR="00ED01A5" w:rsidRDefault="0023744D">
      <w:pPr>
        <w:pStyle w:val="BodyText"/>
        <w:spacing w:before="126" w:line="276" w:lineRule="auto"/>
        <w:ind w:left="120" w:right="133"/>
      </w:pPr>
      <w:r>
        <w:t>Related</w:t>
      </w:r>
      <w:r>
        <w:rPr>
          <w:spacing w:val="-4"/>
        </w:rPr>
        <w:t xml:space="preserve"> </w:t>
      </w:r>
      <w:r>
        <w:t>to</w:t>
      </w:r>
      <w:r>
        <w:rPr>
          <w:spacing w:val="-5"/>
        </w:rPr>
        <w:t xml:space="preserve"> </w:t>
      </w:r>
      <w:r>
        <w:t>these</w:t>
      </w:r>
      <w:r>
        <w:rPr>
          <w:spacing w:val="-3"/>
        </w:rPr>
        <w:t xml:space="preserve"> </w:t>
      </w:r>
      <w:r>
        <w:t>points</w:t>
      </w:r>
      <w:r>
        <w:rPr>
          <w:rFonts w:cs="Calibri"/>
        </w:rPr>
        <w:t>,</w:t>
      </w:r>
      <w:r>
        <w:rPr>
          <w:rFonts w:cs="Calibri"/>
          <w:spacing w:val="-6"/>
        </w:rPr>
        <w:t xml:space="preserve"> </w:t>
      </w:r>
      <w:r>
        <w:rPr>
          <w:rFonts w:cs="Calibri"/>
        </w:rPr>
        <w:t>we</w:t>
      </w:r>
      <w:r>
        <w:rPr>
          <w:rFonts w:cs="Calibri"/>
          <w:spacing w:val="-3"/>
        </w:rPr>
        <w:t xml:space="preserve"> </w:t>
      </w:r>
      <w:r>
        <w:rPr>
          <w:rFonts w:cs="Calibri"/>
        </w:rPr>
        <w:t>do</w:t>
      </w:r>
      <w:r>
        <w:rPr>
          <w:rFonts w:cs="Calibri"/>
          <w:spacing w:val="-5"/>
        </w:rPr>
        <w:t xml:space="preserve"> </w:t>
      </w:r>
      <w:r>
        <w:rPr>
          <w:rFonts w:cs="Calibri"/>
        </w:rPr>
        <w:t>not</w:t>
      </w:r>
      <w:r>
        <w:rPr>
          <w:rFonts w:cs="Calibri"/>
          <w:spacing w:val="-3"/>
        </w:rPr>
        <w:t xml:space="preserve"> </w:t>
      </w:r>
      <w:r>
        <w:rPr>
          <w:rFonts w:cs="Calibri"/>
        </w:rPr>
        <w:t>support</w:t>
      </w:r>
      <w:r>
        <w:rPr>
          <w:rFonts w:cs="Calibri"/>
          <w:spacing w:val="-3"/>
        </w:rPr>
        <w:t xml:space="preserve"> </w:t>
      </w:r>
      <w:r>
        <w:rPr>
          <w:rFonts w:cs="Calibri"/>
        </w:rPr>
        <w:t>the</w:t>
      </w:r>
      <w:r>
        <w:rPr>
          <w:rFonts w:cs="Calibri"/>
          <w:spacing w:val="-3"/>
        </w:rPr>
        <w:t xml:space="preserve"> </w:t>
      </w:r>
      <w:r>
        <w:rPr>
          <w:rFonts w:cs="Calibri"/>
        </w:rPr>
        <w:t>use</w:t>
      </w:r>
      <w:r>
        <w:rPr>
          <w:rFonts w:cs="Calibri"/>
          <w:spacing w:val="-3"/>
        </w:rPr>
        <w:t xml:space="preserve"> </w:t>
      </w:r>
      <w:r>
        <w:rPr>
          <w:rFonts w:cs="Calibri"/>
        </w:rPr>
        <w:t>of</w:t>
      </w:r>
      <w:r>
        <w:rPr>
          <w:rFonts w:cs="Calibri"/>
          <w:spacing w:val="-1"/>
        </w:rPr>
        <w:t xml:space="preserve"> </w:t>
      </w:r>
      <w:r>
        <w:rPr>
          <w:rFonts w:cs="Calibri"/>
        </w:rPr>
        <w:t>‘bycatch</w:t>
      </w:r>
      <w:r>
        <w:rPr>
          <w:rFonts w:cs="Calibri"/>
          <w:spacing w:val="-5"/>
        </w:rPr>
        <w:t xml:space="preserve"> </w:t>
      </w:r>
      <w:r>
        <w:rPr>
          <w:rFonts w:cs="Calibri"/>
        </w:rPr>
        <w:t>TACs’</w:t>
      </w:r>
      <w:r>
        <w:rPr>
          <w:rFonts w:cs="Calibri"/>
          <w:spacing w:val="-2"/>
        </w:rPr>
        <w:t xml:space="preserve"> </w:t>
      </w:r>
      <w:r>
        <w:rPr>
          <w:rFonts w:cs="Calibri"/>
        </w:rPr>
        <w:t>in</w:t>
      </w:r>
      <w:r>
        <w:rPr>
          <w:rFonts w:cs="Calibri"/>
          <w:spacing w:val="-1"/>
        </w:rPr>
        <w:t xml:space="preserve"> </w:t>
      </w:r>
      <w:r>
        <w:rPr>
          <w:rFonts w:cs="Calibri"/>
        </w:rPr>
        <w:t>rebuilding</w:t>
      </w:r>
      <w:r>
        <w:rPr>
          <w:rFonts w:cs="Calibri"/>
          <w:spacing w:val="-2"/>
        </w:rPr>
        <w:t xml:space="preserve"> </w:t>
      </w:r>
      <w:r>
        <w:rPr>
          <w:rFonts w:cs="Calibri"/>
        </w:rPr>
        <w:t>strategies</w:t>
      </w:r>
      <w:r>
        <w:rPr>
          <w:rFonts w:cs="Calibri"/>
          <w:spacing w:val="5"/>
        </w:rPr>
        <w:t xml:space="preserve"> </w:t>
      </w:r>
      <w:r>
        <w:t>without</w:t>
      </w:r>
      <w:r>
        <w:rPr>
          <w:spacing w:val="-3"/>
        </w:rPr>
        <w:t xml:space="preserve"> </w:t>
      </w:r>
      <w:r>
        <w:t>strong</w:t>
      </w:r>
      <w:r>
        <w:rPr>
          <w:w w:val="99"/>
        </w:rPr>
        <w:t xml:space="preserve"> </w:t>
      </w:r>
      <w:r>
        <w:t>justification,</w:t>
      </w:r>
      <w:r>
        <w:rPr>
          <w:spacing w:val="-7"/>
        </w:rPr>
        <w:t xml:space="preserve"> </w:t>
      </w:r>
      <w:r>
        <w:t>strong</w:t>
      </w:r>
      <w:r>
        <w:rPr>
          <w:spacing w:val="-3"/>
        </w:rPr>
        <w:t xml:space="preserve"> </w:t>
      </w:r>
      <w:r>
        <w:t>supporting input</w:t>
      </w:r>
      <w:r>
        <w:rPr>
          <w:spacing w:val="-1"/>
        </w:rPr>
        <w:t xml:space="preserve"> </w:t>
      </w:r>
      <w:r>
        <w:t>controls</w:t>
      </w:r>
      <w:r>
        <w:rPr>
          <w:spacing w:val="-3"/>
        </w:rPr>
        <w:t xml:space="preserve"> </w:t>
      </w:r>
      <w:r>
        <w:t>(like</w:t>
      </w:r>
      <w:r>
        <w:rPr>
          <w:spacing w:val="-1"/>
        </w:rPr>
        <w:t xml:space="preserve"> </w:t>
      </w:r>
      <w:r>
        <w:t>is</w:t>
      </w:r>
      <w:r>
        <w:rPr>
          <w:spacing w:val="-3"/>
        </w:rPr>
        <w:t xml:space="preserve"> </w:t>
      </w:r>
      <w:r>
        <w:t>in</w:t>
      </w:r>
      <w:r>
        <w:rPr>
          <w:spacing w:val="-3"/>
        </w:rPr>
        <w:t xml:space="preserve"> </w:t>
      </w:r>
      <w:r>
        <w:t>place</w:t>
      </w:r>
      <w:r>
        <w:rPr>
          <w:spacing w:val="-4"/>
        </w:rPr>
        <w:t xml:space="preserve"> </w:t>
      </w:r>
      <w:r>
        <w:t>for</w:t>
      </w:r>
      <w:r>
        <w:rPr>
          <w:spacing w:val="-6"/>
        </w:rPr>
        <w:t xml:space="preserve"> </w:t>
      </w:r>
      <w:r>
        <w:t>school</w:t>
      </w:r>
      <w:r>
        <w:rPr>
          <w:spacing w:val="-3"/>
        </w:rPr>
        <w:t xml:space="preserve"> </w:t>
      </w:r>
      <w:r>
        <w:t>shark)</w:t>
      </w:r>
      <w:r>
        <w:rPr>
          <w:spacing w:val="-5"/>
        </w:rPr>
        <w:t xml:space="preserve"> </w:t>
      </w:r>
      <w:r>
        <w:t>and</w:t>
      </w:r>
      <w:r>
        <w:rPr>
          <w:spacing w:val="-3"/>
        </w:rPr>
        <w:t xml:space="preserve"> </w:t>
      </w:r>
      <w:r>
        <w:t>effective</w:t>
      </w:r>
      <w:r>
        <w:rPr>
          <w:spacing w:val="-4"/>
        </w:rPr>
        <w:t xml:space="preserve"> </w:t>
      </w:r>
      <w:r>
        <w:t>monitoring</w:t>
      </w:r>
      <w:r>
        <w:rPr>
          <w:spacing w:val="-3"/>
        </w:rPr>
        <w:t xml:space="preserve"> </w:t>
      </w:r>
      <w:r>
        <w:t>and compliance</w:t>
      </w:r>
      <w:r>
        <w:rPr>
          <w:spacing w:val="-2"/>
        </w:rPr>
        <w:t xml:space="preserve"> </w:t>
      </w:r>
      <w:r>
        <w:t>as</w:t>
      </w:r>
      <w:r>
        <w:rPr>
          <w:spacing w:val="-2"/>
        </w:rPr>
        <w:t xml:space="preserve"> </w:t>
      </w:r>
      <w:r>
        <w:t>without</w:t>
      </w:r>
      <w:r>
        <w:rPr>
          <w:spacing w:val="-3"/>
        </w:rPr>
        <w:t xml:space="preserve"> </w:t>
      </w:r>
      <w:r>
        <w:t>these</w:t>
      </w:r>
      <w:r>
        <w:rPr>
          <w:spacing w:val="-3"/>
        </w:rPr>
        <w:t xml:space="preserve"> </w:t>
      </w:r>
      <w:r>
        <w:t>additional</w:t>
      </w:r>
      <w:r>
        <w:rPr>
          <w:spacing w:val="-6"/>
        </w:rPr>
        <w:t xml:space="preserve"> </w:t>
      </w:r>
      <w:r>
        <w:t>aspects they</w:t>
      </w:r>
      <w:r>
        <w:rPr>
          <w:spacing w:val="-2"/>
        </w:rPr>
        <w:t xml:space="preserve"> </w:t>
      </w:r>
      <w:r>
        <w:t>have</w:t>
      </w:r>
      <w:r>
        <w:rPr>
          <w:spacing w:val="-3"/>
        </w:rPr>
        <w:t xml:space="preserve"> </w:t>
      </w:r>
      <w:r>
        <w:t>been</w:t>
      </w:r>
      <w:r>
        <w:rPr>
          <w:spacing w:val="-5"/>
        </w:rPr>
        <w:t xml:space="preserve"> </w:t>
      </w:r>
      <w:r>
        <w:t>a</w:t>
      </w:r>
      <w:r>
        <w:rPr>
          <w:spacing w:val="-3"/>
        </w:rPr>
        <w:t xml:space="preserve"> </w:t>
      </w:r>
      <w:r>
        <w:t>major</w:t>
      </w:r>
      <w:r>
        <w:rPr>
          <w:spacing w:val="-2"/>
        </w:rPr>
        <w:t xml:space="preserve"> </w:t>
      </w:r>
      <w:r>
        <w:t>barrier</w:t>
      </w:r>
      <w:r>
        <w:rPr>
          <w:spacing w:val="-1"/>
        </w:rPr>
        <w:t xml:space="preserve"> </w:t>
      </w:r>
      <w:r>
        <w:t>to</w:t>
      </w:r>
      <w:r>
        <w:rPr>
          <w:spacing w:val="-1"/>
        </w:rPr>
        <w:t xml:space="preserve"> </w:t>
      </w:r>
      <w:r>
        <w:t>rebuilding</w:t>
      </w:r>
      <w:r>
        <w:rPr>
          <w:spacing w:val="-2"/>
        </w:rPr>
        <w:t xml:space="preserve"> </w:t>
      </w:r>
      <w:r>
        <w:t>of</w:t>
      </w:r>
      <w:r>
        <w:rPr>
          <w:spacing w:val="-1"/>
        </w:rPr>
        <w:t xml:space="preserve"> </w:t>
      </w:r>
      <w:r>
        <w:t>overfished</w:t>
      </w:r>
      <w:r>
        <w:rPr>
          <w:w w:val="99"/>
        </w:rPr>
        <w:t xml:space="preserve"> </w:t>
      </w:r>
      <w:r>
        <w:t>stocks to</w:t>
      </w:r>
      <w:r>
        <w:rPr>
          <w:spacing w:val="-6"/>
        </w:rPr>
        <w:t xml:space="preserve"> </w:t>
      </w:r>
      <w:r>
        <w:t>date.</w:t>
      </w:r>
    </w:p>
    <w:p w:rsidR="00ED01A5" w:rsidRDefault="0023744D">
      <w:pPr>
        <w:pStyle w:val="BodyText"/>
        <w:spacing w:line="276" w:lineRule="auto"/>
        <w:ind w:left="120" w:right="133"/>
      </w:pPr>
      <w:r>
        <w:t>Under</w:t>
      </w:r>
      <w:r>
        <w:rPr>
          <w:spacing w:val="-4"/>
        </w:rPr>
        <w:t xml:space="preserve"> </w:t>
      </w:r>
      <w:r>
        <w:t>the</w:t>
      </w:r>
      <w:r>
        <w:rPr>
          <w:spacing w:val="2"/>
        </w:rPr>
        <w:t xml:space="preserve"> </w:t>
      </w:r>
      <w:r>
        <w:t>EPBC</w:t>
      </w:r>
      <w:r>
        <w:rPr>
          <w:spacing w:val="-2"/>
        </w:rPr>
        <w:t xml:space="preserve"> </w:t>
      </w:r>
      <w:r>
        <w:t>Act</w:t>
      </w:r>
      <w:r>
        <w:rPr>
          <w:spacing w:val="-2"/>
        </w:rPr>
        <w:t xml:space="preserve"> </w:t>
      </w:r>
      <w:r>
        <w:t>a</w:t>
      </w:r>
      <w:r>
        <w:rPr>
          <w:spacing w:val="-2"/>
        </w:rPr>
        <w:t xml:space="preserve"> </w:t>
      </w:r>
      <w:r>
        <w:t>fishery</w:t>
      </w:r>
      <w:r>
        <w:rPr>
          <w:spacing w:val="-1"/>
        </w:rPr>
        <w:t xml:space="preserve"> </w:t>
      </w:r>
      <w:r>
        <w:t>must</w:t>
      </w:r>
      <w:r>
        <w:rPr>
          <w:spacing w:val="-2"/>
        </w:rPr>
        <w:t xml:space="preserve"> </w:t>
      </w:r>
      <w:r>
        <w:t>be</w:t>
      </w:r>
      <w:r>
        <w:rPr>
          <w:spacing w:val="-2"/>
        </w:rPr>
        <w:t xml:space="preserve"> </w:t>
      </w:r>
      <w:r>
        <w:t>conducted</w:t>
      </w:r>
      <w:r>
        <w:rPr>
          <w:spacing w:val="-3"/>
        </w:rPr>
        <w:t xml:space="preserve"> </w:t>
      </w:r>
      <w:r>
        <w:t>in</w:t>
      </w:r>
      <w:r>
        <w:rPr>
          <w:spacing w:val="-4"/>
        </w:rPr>
        <w:t xml:space="preserve"> </w:t>
      </w:r>
      <w:r>
        <w:t>a</w:t>
      </w:r>
      <w:r>
        <w:rPr>
          <w:spacing w:val="-2"/>
        </w:rPr>
        <w:t xml:space="preserve"> </w:t>
      </w:r>
      <w:r>
        <w:t>manner</w:t>
      </w:r>
      <w:r>
        <w:rPr>
          <w:spacing w:val="-4"/>
        </w:rPr>
        <w:t xml:space="preserve"> </w:t>
      </w:r>
      <w:r>
        <w:t>that</w:t>
      </w:r>
      <w:r>
        <w:rPr>
          <w:spacing w:val="-2"/>
        </w:rPr>
        <w:t xml:space="preserve"> </w:t>
      </w:r>
      <w:r>
        <w:t>avoids</w:t>
      </w:r>
      <w:r>
        <w:rPr>
          <w:spacing w:val="-1"/>
        </w:rPr>
        <w:t xml:space="preserve"> </w:t>
      </w:r>
      <w:r>
        <w:t>mortality</w:t>
      </w:r>
      <w:r>
        <w:rPr>
          <w:spacing w:val="-1"/>
        </w:rPr>
        <w:t xml:space="preserve"> </w:t>
      </w:r>
      <w:r>
        <w:t>of,</w:t>
      </w:r>
      <w:r>
        <w:rPr>
          <w:spacing w:val="-5"/>
        </w:rPr>
        <w:t xml:space="preserve"> </w:t>
      </w:r>
      <w:r>
        <w:t>or</w:t>
      </w:r>
      <w:r>
        <w:rPr>
          <w:spacing w:val="-4"/>
        </w:rPr>
        <w:t xml:space="preserve"> </w:t>
      </w:r>
      <w:r>
        <w:t>injuries</w:t>
      </w:r>
      <w:r>
        <w:rPr>
          <w:spacing w:val="-1"/>
        </w:rPr>
        <w:t xml:space="preserve"> </w:t>
      </w:r>
      <w:r>
        <w:t>to,</w:t>
      </w:r>
      <w:r>
        <w:rPr>
          <w:w w:val="99"/>
        </w:rPr>
        <w:t xml:space="preserve"> </w:t>
      </w:r>
      <w:r>
        <w:t>endangered, threatened or protected species and avoids or minimises impacts on threatened</w:t>
      </w:r>
      <w:r>
        <w:rPr>
          <w:spacing w:val="-25"/>
        </w:rPr>
        <w:t xml:space="preserve"> </w:t>
      </w:r>
      <w:r>
        <w:t xml:space="preserve">ecological communities. The wording in paragraph 7 </w:t>
      </w:r>
      <w:r>
        <w:rPr>
          <w:rFonts w:cs="Calibri"/>
          <w:i/>
        </w:rPr>
        <w:t xml:space="preserve">“to avoid fish species being listed as a threatened species…” </w:t>
      </w:r>
      <w:r>
        <w:t>is</w:t>
      </w:r>
      <w:r>
        <w:rPr>
          <w:spacing w:val="11"/>
        </w:rPr>
        <w:t xml:space="preserve"> </w:t>
      </w:r>
      <w:r>
        <w:t>weak</w:t>
      </w:r>
      <w:r>
        <w:rPr>
          <w:w w:val="99"/>
        </w:rPr>
        <w:t xml:space="preserve"> </w:t>
      </w:r>
      <w:r>
        <w:t>and we suggest it be strengthened to ensure fishing activities do not pose a risk of unsustainable</w:t>
      </w:r>
      <w:r>
        <w:rPr>
          <w:spacing w:val="-24"/>
        </w:rPr>
        <w:t xml:space="preserve"> </w:t>
      </w:r>
      <w:r>
        <w:t>or</w:t>
      </w:r>
      <w:r>
        <w:rPr>
          <w:w w:val="99"/>
        </w:rPr>
        <w:t xml:space="preserve"> </w:t>
      </w:r>
      <w:r>
        <w:t>unacceptable impacts on the marine ecosystem.  The objective should be to avoid fishing</w:t>
      </w:r>
      <w:r>
        <w:rPr>
          <w:spacing w:val="33"/>
        </w:rPr>
        <w:t xml:space="preserve"> </w:t>
      </w:r>
      <w:r>
        <w:t>pressure</w:t>
      </w:r>
      <w:r>
        <w:rPr>
          <w:w w:val="99"/>
        </w:rPr>
        <w:t xml:space="preserve">  </w:t>
      </w:r>
      <w:r>
        <w:rPr>
          <w:rFonts w:cs="Calibri"/>
        </w:rPr>
        <w:t>contributing</w:t>
      </w:r>
      <w:r>
        <w:rPr>
          <w:rFonts w:cs="Calibri"/>
          <w:spacing w:val="-2"/>
        </w:rPr>
        <w:t xml:space="preserve"> </w:t>
      </w:r>
      <w:r>
        <w:rPr>
          <w:rFonts w:cs="Calibri"/>
        </w:rPr>
        <w:t>to</w:t>
      </w:r>
      <w:r>
        <w:rPr>
          <w:rFonts w:cs="Calibri"/>
          <w:spacing w:val="-1"/>
        </w:rPr>
        <w:t xml:space="preserve"> </w:t>
      </w:r>
      <w:r>
        <w:rPr>
          <w:rFonts w:cs="Calibri"/>
        </w:rPr>
        <w:t>a</w:t>
      </w:r>
      <w:r>
        <w:rPr>
          <w:rFonts w:cs="Calibri"/>
          <w:spacing w:val="-3"/>
        </w:rPr>
        <w:t xml:space="preserve"> </w:t>
      </w:r>
      <w:r>
        <w:rPr>
          <w:rFonts w:cs="Calibri"/>
        </w:rPr>
        <w:t>species’</w:t>
      </w:r>
      <w:r>
        <w:rPr>
          <w:rFonts w:cs="Calibri"/>
          <w:spacing w:val="-2"/>
        </w:rPr>
        <w:t xml:space="preserve"> </w:t>
      </w:r>
      <w:r>
        <w:rPr>
          <w:rFonts w:cs="Calibri"/>
        </w:rPr>
        <w:t>deteriorating</w:t>
      </w:r>
      <w:r>
        <w:rPr>
          <w:rFonts w:cs="Calibri"/>
          <w:spacing w:val="-2"/>
        </w:rPr>
        <w:t xml:space="preserve"> </w:t>
      </w:r>
      <w:r>
        <w:rPr>
          <w:rFonts w:cs="Calibri"/>
        </w:rPr>
        <w:t>conservation</w:t>
      </w:r>
      <w:r>
        <w:rPr>
          <w:rFonts w:cs="Calibri"/>
          <w:spacing w:val="-5"/>
        </w:rPr>
        <w:t xml:space="preserve"> </w:t>
      </w:r>
      <w:r>
        <w:rPr>
          <w:rFonts w:cs="Calibri"/>
        </w:rPr>
        <w:t>status</w:t>
      </w:r>
      <w:r>
        <w:rPr>
          <w:rFonts w:cs="Calibri"/>
          <w:spacing w:val="-2"/>
        </w:rPr>
        <w:t xml:space="preserve"> </w:t>
      </w:r>
      <w:r>
        <w:rPr>
          <w:rFonts w:cs="Calibri"/>
        </w:rPr>
        <w:t>such</w:t>
      </w:r>
      <w:r>
        <w:rPr>
          <w:rFonts w:cs="Calibri"/>
          <w:spacing w:val="-5"/>
        </w:rPr>
        <w:t xml:space="preserve"> </w:t>
      </w:r>
      <w:r>
        <w:rPr>
          <w:rFonts w:cs="Calibri"/>
        </w:rPr>
        <w:t>that</w:t>
      </w:r>
      <w:r>
        <w:rPr>
          <w:rFonts w:cs="Calibri"/>
          <w:spacing w:val="-3"/>
        </w:rPr>
        <w:t xml:space="preserve"> </w:t>
      </w:r>
      <w:r>
        <w:rPr>
          <w:rFonts w:cs="Calibri"/>
        </w:rPr>
        <w:t>it</w:t>
      </w:r>
      <w:r>
        <w:rPr>
          <w:rFonts w:cs="Calibri"/>
          <w:spacing w:val="-3"/>
        </w:rPr>
        <w:t xml:space="preserve"> </w:t>
      </w:r>
      <w:r>
        <w:rPr>
          <w:rFonts w:cs="Calibri"/>
        </w:rPr>
        <w:t>would</w:t>
      </w:r>
      <w:r>
        <w:rPr>
          <w:rFonts w:cs="Calibri"/>
          <w:spacing w:val="-1"/>
        </w:rPr>
        <w:t xml:space="preserve"> </w:t>
      </w:r>
      <w:r>
        <w:rPr>
          <w:rFonts w:cs="Calibri"/>
        </w:rPr>
        <w:t>qualify</w:t>
      </w:r>
      <w:r>
        <w:rPr>
          <w:rFonts w:cs="Calibri"/>
          <w:spacing w:val="-2"/>
        </w:rPr>
        <w:t xml:space="preserve"> </w:t>
      </w:r>
      <w:r>
        <w:rPr>
          <w:rFonts w:cs="Calibri"/>
        </w:rPr>
        <w:t>for</w:t>
      </w:r>
      <w:r>
        <w:rPr>
          <w:rFonts w:cs="Calibri"/>
          <w:spacing w:val="-2"/>
        </w:rPr>
        <w:t xml:space="preserve"> </w:t>
      </w:r>
      <w:r>
        <w:rPr>
          <w:rFonts w:cs="Calibri"/>
        </w:rPr>
        <w:t>listing</w:t>
      </w:r>
      <w:r>
        <w:rPr>
          <w:rFonts w:cs="Calibri"/>
          <w:spacing w:val="-2"/>
        </w:rPr>
        <w:t xml:space="preserve"> </w:t>
      </w:r>
      <w:r>
        <w:rPr>
          <w:rFonts w:cs="Calibri"/>
        </w:rPr>
        <w:t>as</w:t>
      </w:r>
      <w:r>
        <w:rPr>
          <w:rFonts w:cs="Calibri"/>
          <w:spacing w:val="-2"/>
        </w:rPr>
        <w:t xml:space="preserve"> </w:t>
      </w:r>
      <w:r>
        <w:rPr>
          <w:rFonts w:cs="Calibri"/>
        </w:rPr>
        <w:t>a</w:t>
      </w:r>
      <w:r>
        <w:rPr>
          <w:rFonts w:cs="Calibri"/>
          <w:spacing w:val="-3"/>
        </w:rPr>
        <w:t xml:space="preserve"> </w:t>
      </w:r>
      <w:r>
        <w:rPr>
          <w:rFonts w:cs="Calibri"/>
        </w:rPr>
        <w:t xml:space="preserve">threatened </w:t>
      </w:r>
      <w:r>
        <w:t>species.</w:t>
      </w:r>
      <w:r>
        <w:rPr>
          <w:spacing w:val="-3"/>
        </w:rPr>
        <w:t xml:space="preserve"> </w:t>
      </w:r>
      <w:r>
        <w:t>The</w:t>
      </w:r>
      <w:r>
        <w:rPr>
          <w:spacing w:val="-4"/>
        </w:rPr>
        <w:t xml:space="preserve"> </w:t>
      </w:r>
      <w:r>
        <w:t>listing itself</w:t>
      </w:r>
      <w:r>
        <w:rPr>
          <w:spacing w:val="-6"/>
        </w:rPr>
        <w:t xml:space="preserve"> </w:t>
      </w:r>
      <w:r>
        <w:t>should</w:t>
      </w:r>
      <w:r>
        <w:rPr>
          <w:spacing w:val="-3"/>
        </w:rPr>
        <w:t xml:space="preserve"> </w:t>
      </w:r>
      <w:r>
        <w:t>be</w:t>
      </w:r>
      <w:r>
        <w:rPr>
          <w:spacing w:val="-4"/>
        </w:rPr>
        <w:t xml:space="preserve"> </w:t>
      </w:r>
      <w:r>
        <w:t>considered</w:t>
      </w:r>
      <w:r>
        <w:rPr>
          <w:spacing w:val="-3"/>
        </w:rPr>
        <w:t xml:space="preserve"> </w:t>
      </w:r>
      <w:r>
        <w:t>justified</w:t>
      </w:r>
      <w:r>
        <w:rPr>
          <w:spacing w:val="-1"/>
        </w:rPr>
        <w:t xml:space="preserve"> </w:t>
      </w:r>
      <w:r>
        <w:t>and</w:t>
      </w:r>
      <w:r>
        <w:rPr>
          <w:spacing w:val="-3"/>
        </w:rPr>
        <w:t xml:space="preserve"> </w:t>
      </w:r>
      <w:r>
        <w:t>necessary</w:t>
      </w:r>
      <w:r>
        <w:rPr>
          <w:spacing w:val="-3"/>
        </w:rPr>
        <w:t xml:space="preserve"> </w:t>
      </w:r>
      <w:r>
        <w:t>protection</w:t>
      </w:r>
      <w:r>
        <w:rPr>
          <w:spacing w:val="-6"/>
        </w:rPr>
        <w:t xml:space="preserve"> </w:t>
      </w:r>
      <w:r>
        <w:t>when</w:t>
      </w:r>
      <w:r>
        <w:rPr>
          <w:spacing w:val="-3"/>
        </w:rPr>
        <w:t xml:space="preserve"> </w:t>
      </w:r>
      <w:r>
        <w:t>a</w:t>
      </w:r>
      <w:r>
        <w:rPr>
          <w:spacing w:val="-4"/>
        </w:rPr>
        <w:t xml:space="preserve"> </w:t>
      </w:r>
      <w:r>
        <w:t>species</w:t>
      </w:r>
      <w:r>
        <w:rPr>
          <w:spacing w:val="-3"/>
        </w:rPr>
        <w:t xml:space="preserve"> </w:t>
      </w:r>
      <w:r>
        <w:t>qualifies</w:t>
      </w:r>
      <w:r>
        <w:rPr>
          <w:spacing w:val="-3"/>
        </w:rPr>
        <w:t xml:space="preserve"> </w:t>
      </w:r>
      <w:r>
        <w:t>for</w:t>
      </w:r>
      <w:r>
        <w:rPr>
          <w:spacing w:val="-3"/>
        </w:rPr>
        <w:t xml:space="preserve"> </w:t>
      </w:r>
      <w:r>
        <w:t>it</w:t>
      </w:r>
      <w:r>
        <w:rPr>
          <w:w w:val="99"/>
        </w:rPr>
        <w:t xml:space="preserve"> </w:t>
      </w:r>
      <w:r>
        <w:t>and it is not responsible fisheries management to infer</w:t>
      </w:r>
      <w:r>
        <w:rPr>
          <w:spacing w:val="-24"/>
        </w:rPr>
        <w:t xml:space="preserve"> </w:t>
      </w:r>
      <w:r>
        <w:t>otherwise.</w:t>
      </w:r>
    </w:p>
    <w:p w:rsidR="00ED01A5" w:rsidRDefault="0023744D">
      <w:pPr>
        <w:pStyle w:val="Heading2"/>
        <w:spacing w:before="119"/>
        <w:ind w:left="120" w:right="475"/>
        <w:rPr>
          <w:b w:val="0"/>
          <w:bCs w:val="0"/>
        </w:rPr>
      </w:pPr>
      <w:r>
        <w:t>APPLYING THE HSP (SECTION</w:t>
      </w:r>
      <w:r>
        <w:rPr>
          <w:spacing w:val="-14"/>
        </w:rPr>
        <w:t xml:space="preserve"> </w:t>
      </w:r>
      <w:r>
        <w:t>3)</w:t>
      </w:r>
    </w:p>
    <w:p w:rsidR="00ED01A5" w:rsidRDefault="0023744D">
      <w:pPr>
        <w:pStyle w:val="Heading3"/>
        <w:spacing w:before="156"/>
        <w:ind w:left="120" w:right="475"/>
        <w:rPr>
          <w:b w:val="0"/>
          <w:bCs w:val="0"/>
          <w:i w:val="0"/>
        </w:rPr>
      </w:pPr>
      <w:r>
        <w:t>Species Categorisation (Section</w:t>
      </w:r>
      <w:r>
        <w:rPr>
          <w:spacing w:val="-21"/>
        </w:rPr>
        <w:t xml:space="preserve"> </w:t>
      </w:r>
      <w:r>
        <w:t>3.1)</w:t>
      </w:r>
    </w:p>
    <w:p w:rsidR="00ED01A5" w:rsidRDefault="0023744D">
      <w:pPr>
        <w:pStyle w:val="BodyText"/>
        <w:spacing w:before="156" w:line="276" w:lineRule="auto"/>
        <w:ind w:left="120" w:right="125"/>
        <w:jc w:val="both"/>
      </w:pPr>
      <w:r>
        <w:t>The</w:t>
      </w:r>
      <w:r>
        <w:rPr>
          <w:spacing w:val="21"/>
        </w:rPr>
        <w:t xml:space="preserve"> </w:t>
      </w:r>
      <w:r>
        <w:t>failure</w:t>
      </w:r>
      <w:r>
        <w:rPr>
          <w:spacing w:val="21"/>
        </w:rPr>
        <w:t xml:space="preserve"> </w:t>
      </w:r>
      <w:r>
        <w:t>of</w:t>
      </w:r>
      <w:r>
        <w:rPr>
          <w:spacing w:val="20"/>
        </w:rPr>
        <w:t xml:space="preserve"> </w:t>
      </w:r>
      <w:r>
        <w:t>the</w:t>
      </w:r>
      <w:r>
        <w:rPr>
          <w:spacing w:val="21"/>
        </w:rPr>
        <w:t xml:space="preserve"> </w:t>
      </w:r>
      <w:r>
        <w:t>previous</w:t>
      </w:r>
      <w:r>
        <w:rPr>
          <w:spacing w:val="22"/>
        </w:rPr>
        <w:t xml:space="preserve"> </w:t>
      </w:r>
      <w:r>
        <w:t>Policy</w:t>
      </w:r>
      <w:r>
        <w:rPr>
          <w:spacing w:val="22"/>
        </w:rPr>
        <w:t xml:space="preserve"> </w:t>
      </w:r>
      <w:r>
        <w:t>arrangement</w:t>
      </w:r>
      <w:r>
        <w:rPr>
          <w:spacing w:val="22"/>
        </w:rPr>
        <w:t xml:space="preserve"> </w:t>
      </w:r>
      <w:r>
        <w:t>to</w:t>
      </w:r>
      <w:r>
        <w:rPr>
          <w:spacing w:val="20"/>
        </w:rPr>
        <w:t xml:space="preserve"> </w:t>
      </w:r>
      <w:r>
        <w:t>address</w:t>
      </w:r>
      <w:r>
        <w:rPr>
          <w:spacing w:val="22"/>
        </w:rPr>
        <w:t xml:space="preserve"> </w:t>
      </w:r>
      <w:r>
        <w:t>sustainability</w:t>
      </w:r>
      <w:r>
        <w:rPr>
          <w:spacing w:val="22"/>
        </w:rPr>
        <w:t xml:space="preserve"> </w:t>
      </w:r>
      <w:r>
        <w:t>of</w:t>
      </w:r>
      <w:r>
        <w:rPr>
          <w:spacing w:val="20"/>
        </w:rPr>
        <w:t xml:space="preserve"> </w:t>
      </w:r>
      <w:r>
        <w:t>byproduct</w:t>
      </w:r>
      <w:r>
        <w:rPr>
          <w:spacing w:val="22"/>
        </w:rPr>
        <w:t xml:space="preserve"> </w:t>
      </w:r>
      <w:r>
        <w:t>species</w:t>
      </w:r>
      <w:r>
        <w:rPr>
          <w:spacing w:val="23"/>
        </w:rPr>
        <w:t xml:space="preserve"> </w:t>
      </w:r>
      <w:r>
        <w:t>was</w:t>
      </w:r>
      <w:r>
        <w:rPr>
          <w:spacing w:val="23"/>
        </w:rPr>
        <w:t xml:space="preserve"> </w:t>
      </w:r>
      <w:r>
        <w:t>a</w:t>
      </w:r>
      <w:r>
        <w:rPr>
          <w:spacing w:val="18"/>
        </w:rPr>
        <w:t xml:space="preserve"> </w:t>
      </w:r>
      <w:r>
        <w:t>serious flaw. We acknowledge that byproduct species have now been included, however we stress that the</w:t>
      </w:r>
      <w:r>
        <w:rPr>
          <w:spacing w:val="-6"/>
        </w:rPr>
        <w:t xml:space="preserve"> </w:t>
      </w:r>
      <w:r>
        <w:t>legislation makes</w:t>
      </w:r>
      <w:r>
        <w:rPr>
          <w:spacing w:val="-3"/>
        </w:rPr>
        <w:t xml:space="preserve"> </w:t>
      </w:r>
      <w:r>
        <w:t>no</w:t>
      </w:r>
      <w:r>
        <w:rPr>
          <w:spacing w:val="-6"/>
        </w:rPr>
        <w:t xml:space="preserve"> </w:t>
      </w:r>
      <w:r>
        <w:t>distinction</w:t>
      </w:r>
      <w:r>
        <w:rPr>
          <w:spacing w:val="-2"/>
        </w:rPr>
        <w:t xml:space="preserve"> </w:t>
      </w:r>
      <w:r>
        <w:t>between</w:t>
      </w:r>
      <w:r>
        <w:rPr>
          <w:spacing w:val="-6"/>
        </w:rPr>
        <w:t xml:space="preserve"> </w:t>
      </w:r>
      <w:r>
        <w:t>the</w:t>
      </w:r>
      <w:r>
        <w:rPr>
          <w:spacing w:val="-4"/>
        </w:rPr>
        <w:t xml:space="preserve"> </w:t>
      </w:r>
      <w:r>
        <w:t>sustainable</w:t>
      </w:r>
      <w:r>
        <w:rPr>
          <w:spacing w:val="-4"/>
        </w:rPr>
        <w:t xml:space="preserve"> </w:t>
      </w:r>
      <w:r>
        <w:t>management</w:t>
      </w:r>
      <w:r>
        <w:rPr>
          <w:spacing w:val="-4"/>
        </w:rPr>
        <w:t xml:space="preserve"> </w:t>
      </w:r>
      <w:r>
        <w:t>of</w:t>
      </w:r>
      <w:r>
        <w:rPr>
          <w:spacing w:val="-6"/>
        </w:rPr>
        <w:t xml:space="preserve"> </w:t>
      </w:r>
      <w:r>
        <w:t>target</w:t>
      </w:r>
      <w:r>
        <w:rPr>
          <w:spacing w:val="-3"/>
        </w:rPr>
        <w:t xml:space="preserve"> </w:t>
      </w:r>
      <w:r>
        <w:t>and</w:t>
      </w:r>
      <w:r>
        <w:rPr>
          <w:spacing w:val="-6"/>
        </w:rPr>
        <w:t xml:space="preserve"> </w:t>
      </w:r>
      <w:r>
        <w:t>byproduct</w:t>
      </w:r>
      <w:r>
        <w:rPr>
          <w:spacing w:val="-4"/>
        </w:rPr>
        <w:t xml:space="preserve"> </w:t>
      </w:r>
      <w:r>
        <w:t>species.</w:t>
      </w:r>
    </w:p>
    <w:p w:rsidR="00ED01A5" w:rsidRDefault="0023744D">
      <w:pPr>
        <w:pStyle w:val="BodyText"/>
        <w:spacing w:before="120" w:line="276" w:lineRule="auto"/>
        <w:ind w:left="120" w:right="168"/>
        <w:rPr>
          <w:rFonts w:cs="Calibri"/>
        </w:rPr>
      </w:pPr>
      <w:r>
        <w:t>Having</w:t>
      </w:r>
      <w:r>
        <w:rPr>
          <w:spacing w:val="-1"/>
        </w:rPr>
        <w:t xml:space="preserve"> </w:t>
      </w:r>
      <w:r>
        <w:t>the</w:t>
      </w:r>
      <w:r>
        <w:rPr>
          <w:spacing w:val="-1"/>
        </w:rPr>
        <w:t xml:space="preserve"> </w:t>
      </w:r>
      <w:r>
        <w:t>categorisation</w:t>
      </w:r>
      <w:r>
        <w:rPr>
          <w:spacing w:val="1"/>
        </w:rPr>
        <w:t xml:space="preserve"> </w:t>
      </w:r>
      <w:r>
        <w:t>based</w:t>
      </w:r>
      <w:r>
        <w:rPr>
          <w:spacing w:val="-3"/>
        </w:rPr>
        <w:t xml:space="preserve"> </w:t>
      </w:r>
      <w:r>
        <w:t>on</w:t>
      </w:r>
      <w:r>
        <w:rPr>
          <w:spacing w:val="-4"/>
        </w:rPr>
        <w:t xml:space="preserve"> </w:t>
      </w:r>
      <w:r>
        <w:t>some</w:t>
      </w:r>
      <w:r>
        <w:rPr>
          <w:spacing w:val="-2"/>
        </w:rPr>
        <w:t xml:space="preserve"> </w:t>
      </w:r>
      <w:r>
        <w:t>notion of</w:t>
      </w:r>
      <w:r>
        <w:rPr>
          <w:spacing w:val="-4"/>
        </w:rPr>
        <w:t xml:space="preserve"> </w:t>
      </w:r>
      <w:r>
        <w:t>level of</w:t>
      </w:r>
      <w:r>
        <w:rPr>
          <w:spacing w:val="-4"/>
        </w:rPr>
        <w:t xml:space="preserve"> </w:t>
      </w:r>
      <w:r>
        <w:t>harvest</w:t>
      </w:r>
      <w:r>
        <w:rPr>
          <w:spacing w:val="1"/>
        </w:rPr>
        <w:t xml:space="preserve"> </w:t>
      </w:r>
      <w:r>
        <w:t>as</w:t>
      </w:r>
      <w:r>
        <w:rPr>
          <w:spacing w:val="-1"/>
        </w:rPr>
        <w:t xml:space="preserve"> </w:t>
      </w:r>
      <w:r>
        <w:t>the</w:t>
      </w:r>
      <w:r>
        <w:rPr>
          <w:spacing w:val="-2"/>
        </w:rPr>
        <w:t xml:space="preserve"> </w:t>
      </w:r>
      <w:r>
        <w:t>basis</w:t>
      </w:r>
      <w:r>
        <w:rPr>
          <w:spacing w:val="-1"/>
        </w:rPr>
        <w:t xml:space="preserve"> </w:t>
      </w:r>
      <w:r>
        <w:t>for</w:t>
      </w:r>
      <w:r>
        <w:rPr>
          <w:spacing w:val="-4"/>
        </w:rPr>
        <w:t xml:space="preserve"> </w:t>
      </w:r>
      <w:r>
        <w:t>most</w:t>
      </w:r>
      <w:r>
        <w:rPr>
          <w:spacing w:val="-2"/>
        </w:rPr>
        <w:t xml:space="preserve"> </w:t>
      </w:r>
      <w:r>
        <w:t>of</w:t>
      </w:r>
      <w:r>
        <w:rPr>
          <w:spacing w:val="-4"/>
        </w:rPr>
        <w:t xml:space="preserve"> </w:t>
      </w:r>
      <w:r>
        <w:t>the</w:t>
      </w:r>
      <w:r>
        <w:rPr>
          <w:spacing w:val="-2"/>
        </w:rPr>
        <w:t xml:space="preserve"> </w:t>
      </w:r>
      <w:r>
        <w:t>management</w:t>
      </w:r>
      <w:r>
        <w:rPr>
          <w:spacing w:val="-1"/>
        </w:rPr>
        <w:t xml:space="preserve"> </w:t>
      </w:r>
      <w:r>
        <w:t>is flawed. The level of management should be based on the factors of risk related to the biology of the</w:t>
      </w:r>
      <w:r>
        <w:rPr>
          <w:spacing w:val="-30"/>
        </w:rPr>
        <w:t xml:space="preserve"> </w:t>
      </w:r>
      <w:r>
        <w:t>species,</w:t>
      </w:r>
      <w:r>
        <w:rPr>
          <w:w w:val="99"/>
        </w:rPr>
        <w:t xml:space="preserve"> </w:t>
      </w:r>
      <w:r>
        <w:t>ecological role and the proportion of the stock that is harvested. A species that is not caught often</w:t>
      </w:r>
      <w:r>
        <w:rPr>
          <w:spacing w:val="-22"/>
        </w:rPr>
        <w:t xml:space="preserve"> </w:t>
      </w:r>
      <w:r>
        <w:t>and therefore classed as byproduct under the draft Policy may have extremely vulnerable life history</w:t>
      </w:r>
      <w:r>
        <w:rPr>
          <w:spacing w:val="-17"/>
        </w:rPr>
        <w:t xml:space="preserve"> </w:t>
      </w:r>
      <w:r>
        <w:t>traits meaning that it should be managed at a higher level. Also regarding the harvest level, a species that is</w:t>
      </w:r>
      <w:r>
        <w:rPr>
          <w:spacing w:val="-25"/>
        </w:rPr>
        <w:t xml:space="preserve"> </w:t>
      </w:r>
      <w:r>
        <w:t>caught</w:t>
      </w:r>
      <w:r>
        <w:rPr>
          <w:w w:val="99"/>
        </w:rPr>
        <w:t xml:space="preserve"> </w:t>
      </w:r>
      <w:r>
        <w:t>in</w:t>
      </w:r>
      <w:r>
        <w:rPr>
          <w:spacing w:val="-5"/>
        </w:rPr>
        <w:t xml:space="preserve"> </w:t>
      </w:r>
      <w:r>
        <w:t>high</w:t>
      </w:r>
      <w:r>
        <w:rPr>
          <w:spacing w:val="-5"/>
        </w:rPr>
        <w:t xml:space="preserve"> </w:t>
      </w:r>
      <w:r>
        <w:t>numbers</w:t>
      </w:r>
      <w:r>
        <w:rPr>
          <w:spacing w:val="-2"/>
        </w:rPr>
        <w:t xml:space="preserve"> </w:t>
      </w:r>
      <w:r>
        <w:t>may</w:t>
      </w:r>
      <w:r>
        <w:rPr>
          <w:spacing w:val="-2"/>
        </w:rPr>
        <w:t xml:space="preserve"> </w:t>
      </w:r>
      <w:r>
        <w:t>actually</w:t>
      </w:r>
      <w:r>
        <w:rPr>
          <w:spacing w:val="-2"/>
        </w:rPr>
        <w:t xml:space="preserve"> </w:t>
      </w:r>
      <w:r>
        <w:t>be</w:t>
      </w:r>
      <w:r>
        <w:rPr>
          <w:spacing w:val="-3"/>
        </w:rPr>
        <w:t xml:space="preserve"> </w:t>
      </w:r>
      <w:r>
        <w:t>part</w:t>
      </w:r>
      <w:r>
        <w:rPr>
          <w:spacing w:val="-3"/>
        </w:rPr>
        <w:t xml:space="preserve"> </w:t>
      </w:r>
      <w:r>
        <w:t>of</w:t>
      </w:r>
      <w:r>
        <w:rPr>
          <w:spacing w:val="-1"/>
        </w:rPr>
        <w:t xml:space="preserve"> </w:t>
      </w:r>
      <w:r>
        <w:t>a highly</w:t>
      </w:r>
      <w:r>
        <w:rPr>
          <w:spacing w:val="-2"/>
        </w:rPr>
        <w:t xml:space="preserve"> </w:t>
      </w:r>
      <w:r>
        <w:t>fecund large</w:t>
      </w:r>
      <w:r>
        <w:rPr>
          <w:spacing w:val="-3"/>
        </w:rPr>
        <w:t xml:space="preserve"> </w:t>
      </w:r>
      <w:r>
        <w:t>population,</w:t>
      </w:r>
      <w:r>
        <w:rPr>
          <w:spacing w:val="-6"/>
        </w:rPr>
        <w:t xml:space="preserve"> </w:t>
      </w:r>
      <w:r>
        <w:t>so</w:t>
      </w:r>
      <w:r>
        <w:rPr>
          <w:spacing w:val="-5"/>
        </w:rPr>
        <w:t xml:space="preserve"> </w:t>
      </w:r>
      <w:r>
        <w:t>the</w:t>
      </w:r>
      <w:r>
        <w:rPr>
          <w:spacing w:val="1"/>
        </w:rPr>
        <w:t xml:space="preserve"> </w:t>
      </w:r>
      <w:r>
        <w:t>high</w:t>
      </w:r>
      <w:r>
        <w:rPr>
          <w:spacing w:val="-5"/>
        </w:rPr>
        <w:t xml:space="preserve"> </w:t>
      </w:r>
      <w:r>
        <w:t>harvest</w:t>
      </w:r>
      <w:r>
        <w:rPr>
          <w:spacing w:val="-1"/>
        </w:rPr>
        <w:t xml:space="preserve"> </w:t>
      </w:r>
      <w:r>
        <w:t>may</w:t>
      </w:r>
      <w:r>
        <w:rPr>
          <w:spacing w:val="-2"/>
        </w:rPr>
        <w:t xml:space="preserve"> </w:t>
      </w:r>
      <w:r>
        <w:t>not</w:t>
      </w:r>
      <w:r>
        <w:rPr>
          <w:spacing w:val="-3"/>
        </w:rPr>
        <w:t xml:space="preserve"> </w:t>
      </w:r>
      <w:r>
        <w:t>pose</w:t>
      </w:r>
      <w:r>
        <w:rPr>
          <w:spacing w:val="-3"/>
        </w:rPr>
        <w:t xml:space="preserve"> </w:t>
      </w:r>
      <w:r>
        <w:t>as significant a risk. Conversely a species may be caught in low numbers and from a small</w:t>
      </w:r>
      <w:r>
        <w:rPr>
          <w:spacing w:val="-13"/>
        </w:rPr>
        <w:t xml:space="preserve"> </w:t>
      </w:r>
      <w:r>
        <w:t>population (notwithstanding that population size is not the only consideration in judging risk). Under the proposed</w:t>
      </w:r>
      <w:r>
        <w:rPr>
          <w:spacing w:val="6"/>
        </w:rPr>
        <w:t xml:space="preserve"> </w:t>
      </w:r>
      <w:r>
        <w:t>HSP</w:t>
      </w:r>
      <w:r>
        <w:rPr>
          <w:spacing w:val="-1"/>
        </w:rPr>
        <w:t xml:space="preserve"> </w:t>
      </w:r>
      <w:r>
        <w:t>these more vulnerable secondary species could have no target level offered to them and presumably</w:t>
      </w:r>
      <w:r>
        <w:rPr>
          <w:spacing w:val="-31"/>
        </w:rPr>
        <w:t xml:space="preserve"> </w:t>
      </w:r>
      <w:r>
        <w:t>no monitoring and/or other management. This is inconsistent with the Ministerial statement of 2005</w:t>
      </w:r>
      <w:r>
        <w:rPr>
          <w:spacing w:val="-30"/>
        </w:rPr>
        <w:t xml:space="preserve"> </w:t>
      </w:r>
      <w:r>
        <w:t xml:space="preserve">which requires AFMA to </w:t>
      </w:r>
      <w:r>
        <w:rPr>
          <w:rFonts w:cs="Calibri"/>
          <w:i/>
        </w:rPr>
        <w:t>“avoid further species' from becoming overfished in the short and long</w:t>
      </w:r>
      <w:r>
        <w:rPr>
          <w:rFonts w:cs="Calibri"/>
          <w:i/>
          <w:spacing w:val="-30"/>
        </w:rPr>
        <w:t xml:space="preserve"> </w:t>
      </w:r>
      <w:r>
        <w:rPr>
          <w:rFonts w:cs="Calibri"/>
          <w:i/>
        </w:rPr>
        <w:t>term</w:t>
      </w:r>
      <w:r>
        <w:t>.</w:t>
      </w:r>
      <w:r>
        <w:rPr>
          <w:rFonts w:cs="Calibri"/>
        </w:rPr>
        <w:t>”</w:t>
      </w:r>
    </w:p>
    <w:p w:rsidR="00ED01A5" w:rsidRDefault="0023744D">
      <w:pPr>
        <w:pStyle w:val="BodyText"/>
        <w:spacing w:line="259" w:lineRule="auto"/>
        <w:ind w:left="120" w:right="124"/>
        <w:jc w:val="both"/>
      </w:pPr>
      <w:r>
        <w:t>To simplify management, we believe that rather than having a third category of byproduct species,</w:t>
      </w:r>
      <w:r>
        <w:rPr>
          <w:spacing w:val="20"/>
        </w:rPr>
        <w:t xml:space="preserve"> </w:t>
      </w:r>
      <w:r>
        <w:t>there</w:t>
      </w:r>
      <w:r>
        <w:rPr>
          <w:w w:val="99"/>
        </w:rPr>
        <w:t xml:space="preserve"> </w:t>
      </w:r>
      <w:r>
        <w:t xml:space="preserve">should be only two categories </w:t>
      </w:r>
      <w:r>
        <w:rPr>
          <w:rFonts w:cs="Calibri"/>
        </w:rPr>
        <w:t xml:space="preserve">– </w:t>
      </w:r>
      <w:r>
        <w:t>primary and secondary species, and we suggest the Marine</w:t>
      </w:r>
      <w:r>
        <w:rPr>
          <w:spacing w:val="7"/>
        </w:rPr>
        <w:t xml:space="preserve"> </w:t>
      </w:r>
      <w:r>
        <w:t>Stewardship Council</w:t>
      </w:r>
      <w:r>
        <w:rPr>
          <w:spacing w:val="10"/>
        </w:rPr>
        <w:t xml:space="preserve"> </w:t>
      </w:r>
      <w:r>
        <w:t>approach</w:t>
      </w:r>
      <w:r>
        <w:rPr>
          <w:spacing w:val="13"/>
        </w:rPr>
        <w:t xml:space="preserve"> </w:t>
      </w:r>
      <w:r>
        <w:t>for</w:t>
      </w:r>
      <w:r>
        <w:rPr>
          <w:spacing w:val="9"/>
        </w:rPr>
        <w:t xml:space="preserve"> </w:t>
      </w:r>
      <w:r>
        <w:t>distinguishing</w:t>
      </w:r>
      <w:r>
        <w:rPr>
          <w:spacing w:val="13"/>
        </w:rPr>
        <w:t xml:space="preserve"> </w:t>
      </w:r>
      <w:r>
        <w:t>between</w:t>
      </w:r>
      <w:r>
        <w:rPr>
          <w:spacing w:val="10"/>
        </w:rPr>
        <w:t xml:space="preserve"> </w:t>
      </w:r>
      <w:r>
        <w:t>the</w:t>
      </w:r>
      <w:r>
        <w:rPr>
          <w:spacing w:val="16"/>
        </w:rPr>
        <w:t xml:space="preserve"> </w:t>
      </w:r>
      <w:r>
        <w:t>two</w:t>
      </w:r>
      <w:r>
        <w:rPr>
          <w:position w:val="10"/>
          <w:sz w:val="13"/>
          <w:szCs w:val="13"/>
        </w:rPr>
        <w:t>1</w:t>
      </w:r>
      <w:r>
        <w:t xml:space="preserve">.  </w:t>
      </w:r>
      <w:r>
        <w:rPr>
          <w:spacing w:val="36"/>
        </w:rPr>
        <w:t xml:space="preserve"> </w:t>
      </w:r>
      <w:r>
        <w:t>A</w:t>
      </w:r>
      <w:r>
        <w:rPr>
          <w:spacing w:val="11"/>
        </w:rPr>
        <w:t xml:space="preserve"> </w:t>
      </w:r>
      <w:r>
        <w:t>byproduct</w:t>
      </w:r>
      <w:r>
        <w:rPr>
          <w:spacing w:val="12"/>
        </w:rPr>
        <w:t xml:space="preserve"> </w:t>
      </w:r>
      <w:r>
        <w:t>species</w:t>
      </w:r>
      <w:r>
        <w:rPr>
          <w:spacing w:val="13"/>
        </w:rPr>
        <w:t xml:space="preserve"> </w:t>
      </w:r>
      <w:r>
        <w:t>may</w:t>
      </w:r>
      <w:r>
        <w:rPr>
          <w:spacing w:val="13"/>
        </w:rPr>
        <w:t xml:space="preserve"> </w:t>
      </w:r>
      <w:r>
        <w:t>be</w:t>
      </w:r>
      <w:r>
        <w:rPr>
          <w:spacing w:val="12"/>
        </w:rPr>
        <w:t xml:space="preserve"> </w:t>
      </w:r>
      <w:r>
        <w:t>secondary</w:t>
      </w:r>
      <w:r>
        <w:rPr>
          <w:spacing w:val="12"/>
        </w:rPr>
        <w:t xml:space="preserve"> </w:t>
      </w:r>
      <w:r>
        <w:t>one</w:t>
      </w:r>
      <w:r>
        <w:rPr>
          <w:spacing w:val="12"/>
        </w:rPr>
        <w:t xml:space="preserve"> </w:t>
      </w:r>
      <w:r>
        <w:t>trip,</w:t>
      </w:r>
      <w:r>
        <w:rPr>
          <w:spacing w:val="13"/>
        </w:rPr>
        <w:t xml:space="preserve"> </w:t>
      </w:r>
      <w:r>
        <w:t>but</w:t>
      </w:r>
    </w:p>
    <w:p w:rsidR="00ED01A5" w:rsidRDefault="00ED01A5">
      <w:pPr>
        <w:rPr>
          <w:rFonts w:ascii="Calibri" w:eastAsia="Calibri" w:hAnsi="Calibri" w:cs="Calibri"/>
          <w:sz w:val="20"/>
          <w:szCs w:val="20"/>
        </w:rPr>
      </w:pPr>
    </w:p>
    <w:p w:rsidR="00ED01A5" w:rsidRDefault="00ED01A5">
      <w:pPr>
        <w:spacing w:before="5"/>
        <w:rPr>
          <w:rFonts w:ascii="Calibri" w:eastAsia="Calibri" w:hAnsi="Calibri" w:cs="Calibri"/>
          <w:sz w:val="15"/>
          <w:szCs w:val="15"/>
        </w:rPr>
      </w:pPr>
    </w:p>
    <w:p w:rsidR="00ED01A5" w:rsidRDefault="00DE666D">
      <w:pPr>
        <w:spacing w:line="20" w:lineRule="exact"/>
        <w:ind w:left="112"/>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2050" style="width:144.85pt;height:.8pt;mso-position-horizontal-relative:char;mso-position-vertical-relative:line" coordsize="2897,16">
            <v:group id="_x0000_s2051" style="position:absolute;left:8;top:8;width:2881;height:2" coordorigin="8,8" coordsize="2881,2">
              <v:shape id="_x0000_s2052" style="position:absolute;left:8;top:8;width:2881;height:2" coordorigin="8,8" coordsize="2881,0" path="m8,8r2881,e" filled="f" strokeweight=".8pt">
                <v:path arrowok="t"/>
              </v:shape>
            </v:group>
            <w10:anchorlock/>
          </v:group>
        </w:pict>
      </w:r>
    </w:p>
    <w:p w:rsidR="00ED01A5" w:rsidRDefault="00ED01A5">
      <w:pPr>
        <w:spacing w:before="10"/>
        <w:rPr>
          <w:rFonts w:ascii="Calibri" w:eastAsia="Calibri" w:hAnsi="Calibri" w:cs="Calibri"/>
          <w:sz w:val="8"/>
          <w:szCs w:val="8"/>
        </w:rPr>
      </w:pPr>
    </w:p>
    <w:p w:rsidR="00ED01A5" w:rsidRDefault="0023744D">
      <w:pPr>
        <w:spacing w:line="115" w:lineRule="exact"/>
        <w:ind w:left="120" w:right="475"/>
        <w:rPr>
          <w:rFonts w:ascii="Calibri" w:eastAsia="Calibri" w:hAnsi="Calibri" w:cs="Calibri"/>
          <w:sz w:val="13"/>
          <w:szCs w:val="13"/>
        </w:rPr>
      </w:pPr>
      <w:r>
        <w:rPr>
          <w:rFonts w:ascii="Calibri"/>
          <w:w w:val="101"/>
          <w:sz w:val="13"/>
        </w:rPr>
        <w:t>1</w:t>
      </w:r>
    </w:p>
    <w:p w:rsidR="00ED01A5" w:rsidRDefault="0023744D">
      <w:pPr>
        <w:spacing w:line="152" w:lineRule="exact"/>
        <w:ind w:left="232" w:right="475"/>
        <w:rPr>
          <w:rFonts w:ascii="Calibri" w:eastAsia="Calibri" w:hAnsi="Calibri" w:cs="Calibri"/>
          <w:sz w:val="16"/>
          <w:szCs w:val="16"/>
        </w:rPr>
      </w:pPr>
      <w:r>
        <w:rPr>
          <w:rFonts w:ascii="Calibri"/>
          <w:sz w:val="16"/>
        </w:rPr>
        <w:t>Refer</w:t>
      </w:r>
      <w:r>
        <w:rPr>
          <w:rFonts w:ascii="Calibri"/>
          <w:spacing w:val="-4"/>
          <w:sz w:val="16"/>
        </w:rPr>
        <w:t xml:space="preserve"> </w:t>
      </w:r>
      <w:r>
        <w:rPr>
          <w:rFonts w:ascii="Calibri"/>
          <w:sz w:val="16"/>
        </w:rPr>
        <w:t>Section</w:t>
      </w:r>
      <w:r>
        <w:rPr>
          <w:rFonts w:ascii="Calibri"/>
          <w:spacing w:val="-4"/>
          <w:sz w:val="16"/>
        </w:rPr>
        <w:t xml:space="preserve"> </w:t>
      </w:r>
      <w:r>
        <w:rPr>
          <w:rFonts w:ascii="Calibri"/>
          <w:sz w:val="16"/>
        </w:rPr>
        <w:t>GSA</w:t>
      </w:r>
      <w:r>
        <w:rPr>
          <w:rFonts w:ascii="Calibri"/>
          <w:spacing w:val="-4"/>
          <w:sz w:val="16"/>
        </w:rPr>
        <w:t xml:space="preserve"> </w:t>
      </w:r>
      <w:r>
        <w:rPr>
          <w:rFonts w:ascii="Calibri"/>
          <w:sz w:val="16"/>
        </w:rPr>
        <w:t>3.1</w:t>
      </w:r>
      <w:r>
        <w:rPr>
          <w:rFonts w:ascii="Calibri"/>
          <w:spacing w:val="-1"/>
          <w:sz w:val="16"/>
        </w:rPr>
        <w:t xml:space="preserve"> </w:t>
      </w:r>
      <w:r>
        <w:rPr>
          <w:rFonts w:ascii="Calibri"/>
          <w:sz w:val="16"/>
        </w:rPr>
        <w:t>of</w:t>
      </w:r>
      <w:r>
        <w:rPr>
          <w:rFonts w:ascii="Calibri"/>
          <w:spacing w:val="-5"/>
          <w:sz w:val="16"/>
        </w:rPr>
        <w:t xml:space="preserve"> </w:t>
      </w:r>
      <w:r>
        <w:rPr>
          <w:rFonts w:ascii="Calibri"/>
          <w:sz w:val="16"/>
        </w:rPr>
        <w:t>the</w:t>
      </w:r>
      <w:r>
        <w:rPr>
          <w:rFonts w:ascii="Calibri"/>
          <w:spacing w:val="-3"/>
          <w:sz w:val="16"/>
        </w:rPr>
        <w:t xml:space="preserve"> </w:t>
      </w:r>
      <w:r>
        <w:rPr>
          <w:rFonts w:ascii="Calibri"/>
          <w:sz w:val="16"/>
        </w:rPr>
        <w:t>MSC</w:t>
      </w:r>
      <w:r>
        <w:rPr>
          <w:rFonts w:ascii="Calibri"/>
          <w:spacing w:val="-5"/>
          <w:sz w:val="16"/>
        </w:rPr>
        <w:t xml:space="preserve"> </w:t>
      </w:r>
      <w:r>
        <w:rPr>
          <w:rFonts w:ascii="Calibri"/>
          <w:sz w:val="16"/>
        </w:rPr>
        <w:t>Fisheries</w:t>
      </w:r>
      <w:r>
        <w:rPr>
          <w:rFonts w:ascii="Calibri"/>
          <w:spacing w:val="-2"/>
          <w:sz w:val="16"/>
        </w:rPr>
        <w:t xml:space="preserve"> </w:t>
      </w:r>
      <w:r>
        <w:rPr>
          <w:rFonts w:ascii="Calibri"/>
          <w:sz w:val="16"/>
        </w:rPr>
        <w:t>Standard</w:t>
      </w:r>
      <w:r>
        <w:rPr>
          <w:rFonts w:ascii="Calibri"/>
          <w:spacing w:val="-4"/>
          <w:sz w:val="16"/>
        </w:rPr>
        <w:t xml:space="preserve"> </w:t>
      </w:r>
      <w:r>
        <w:rPr>
          <w:rFonts w:ascii="Calibri"/>
          <w:sz w:val="16"/>
        </w:rPr>
        <w:t>and Guidance</w:t>
      </w:r>
      <w:r>
        <w:rPr>
          <w:rFonts w:ascii="Calibri"/>
          <w:spacing w:val="-3"/>
          <w:sz w:val="16"/>
        </w:rPr>
        <w:t xml:space="preserve"> </w:t>
      </w:r>
      <w:r>
        <w:rPr>
          <w:rFonts w:ascii="Calibri"/>
          <w:sz w:val="16"/>
        </w:rPr>
        <w:t>2.0</w:t>
      </w:r>
      <w:r>
        <w:rPr>
          <w:rFonts w:ascii="Calibri"/>
          <w:spacing w:val="-5"/>
          <w:sz w:val="16"/>
        </w:rPr>
        <w:t xml:space="preserve"> </w:t>
      </w:r>
      <w:r>
        <w:rPr>
          <w:rFonts w:ascii="Calibri"/>
          <w:sz w:val="16"/>
        </w:rPr>
        <w:t>at</w:t>
      </w:r>
      <w:r>
        <w:rPr>
          <w:rFonts w:ascii="Calibri"/>
          <w:spacing w:val="-5"/>
          <w:sz w:val="16"/>
        </w:rPr>
        <w:t xml:space="preserve"> </w:t>
      </w:r>
      <w:r>
        <w:rPr>
          <w:rFonts w:ascii="Calibri"/>
          <w:sz w:val="16"/>
        </w:rPr>
        <w:t>https://</w:t>
      </w:r>
      <w:hyperlink r:id="rId8">
        <w:r>
          <w:rPr>
            <w:rFonts w:ascii="Calibri"/>
            <w:sz w:val="16"/>
          </w:rPr>
          <w:t>www.msc.org/documents/scheme-</w:t>
        </w:r>
      </w:hyperlink>
    </w:p>
    <w:p w:rsidR="00ED01A5" w:rsidRDefault="0023744D">
      <w:pPr>
        <w:spacing w:before="36"/>
        <w:ind w:left="120" w:right="475"/>
        <w:rPr>
          <w:rFonts w:ascii="Calibri" w:eastAsia="Calibri" w:hAnsi="Calibri" w:cs="Calibri"/>
          <w:sz w:val="16"/>
          <w:szCs w:val="16"/>
        </w:rPr>
      </w:pPr>
      <w:r>
        <w:rPr>
          <w:rFonts w:ascii="Calibri"/>
          <w:sz w:val="16"/>
        </w:rPr>
        <w:t>documents/fisheries-certification-scheme-documents/fisheries-certification-requirements-version-2.0</w:t>
      </w:r>
    </w:p>
    <w:p w:rsidR="00ED01A5" w:rsidRDefault="00ED01A5">
      <w:pPr>
        <w:rPr>
          <w:rFonts w:ascii="Calibri" w:eastAsia="Calibri" w:hAnsi="Calibri" w:cs="Calibri"/>
          <w:sz w:val="16"/>
          <w:szCs w:val="16"/>
        </w:rPr>
        <w:sectPr w:rsidR="00ED01A5">
          <w:pgSz w:w="11910" w:h="16840"/>
          <w:pgMar w:top="1400" w:right="1320" w:bottom="1380" w:left="1320" w:header="0" w:footer="1198" w:gutter="0"/>
          <w:cols w:space="720"/>
        </w:sectPr>
      </w:pPr>
    </w:p>
    <w:p w:rsidR="00ED01A5" w:rsidRDefault="0023744D">
      <w:pPr>
        <w:pStyle w:val="BodyText"/>
        <w:spacing w:before="42" w:line="276" w:lineRule="auto"/>
        <w:ind w:right="144"/>
      </w:pPr>
      <w:r>
        <w:t>primary on the next if higher value species are not landed, hence the guidelines must provide</w:t>
      </w:r>
      <w:r>
        <w:rPr>
          <w:spacing w:val="12"/>
        </w:rPr>
        <w:t xml:space="preserve"> </w:t>
      </w:r>
      <w:r>
        <w:t>sufficient</w:t>
      </w:r>
      <w:r>
        <w:rPr>
          <w:w w:val="99"/>
        </w:rPr>
        <w:t xml:space="preserve"> </w:t>
      </w:r>
      <w:r>
        <w:t>guidance about the timeframe of data over which the categorisations are</w:t>
      </w:r>
      <w:r>
        <w:rPr>
          <w:spacing w:val="-28"/>
        </w:rPr>
        <w:t xml:space="preserve"> </w:t>
      </w:r>
      <w:r>
        <w:t>made.</w:t>
      </w:r>
    </w:p>
    <w:p w:rsidR="00ED01A5" w:rsidRDefault="0023744D">
      <w:pPr>
        <w:spacing w:before="119" w:line="276" w:lineRule="auto"/>
        <w:ind w:left="100" w:right="144"/>
        <w:rPr>
          <w:rFonts w:ascii="Calibri" w:eastAsia="Calibri" w:hAnsi="Calibri" w:cs="Calibri"/>
          <w:sz w:val="20"/>
          <w:szCs w:val="20"/>
        </w:rPr>
      </w:pPr>
      <w:r>
        <w:rPr>
          <w:rFonts w:ascii="Calibri" w:eastAsia="Calibri" w:hAnsi="Calibri" w:cs="Calibri"/>
          <w:sz w:val="20"/>
          <w:szCs w:val="20"/>
        </w:rPr>
        <w:t>Paragraph</w:t>
      </w:r>
      <w:r>
        <w:rPr>
          <w:rFonts w:ascii="Calibri" w:eastAsia="Calibri" w:hAnsi="Calibri" w:cs="Calibri"/>
          <w:spacing w:val="-4"/>
          <w:sz w:val="20"/>
          <w:szCs w:val="20"/>
        </w:rPr>
        <w:t xml:space="preserve"> </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z w:val="20"/>
          <w:szCs w:val="20"/>
        </w:rPr>
        <w:t>states</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categorisation</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each</w:t>
      </w:r>
      <w:r>
        <w:rPr>
          <w:rFonts w:ascii="Calibri" w:eastAsia="Calibri" w:hAnsi="Calibri" w:cs="Calibri"/>
          <w:i/>
          <w:spacing w:val="-2"/>
          <w:sz w:val="20"/>
          <w:szCs w:val="20"/>
        </w:rPr>
        <w:t xml:space="preserve"> </w:t>
      </w:r>
      <w:r>
        <w:rPr>
          <w:rFonts w:ascii="Calibri" w:eastAsia="Calibri" w:hAnsi="Calibri" w:cs="Calibri"/>
          <w:i/>
          <w:sz w:val="20"/>
          <w:szCs w:val="20"/>
        </w:rPr>
        <w:t>species</w:t>
      </w:r>
      <w:r>
        <w:rPr>
          <w:rFonts w:ascii="Calibri" w:eastAsia="Calibri" w:hAnsi="Calibri" w:cs="Calibri"/>
          <w:i/>
          <w:spacing w:val="-4"/>
          <w:sz w:val="20"/>
          <w:szCs w:val="20"/>
        </w:rPr>
        <w:t xml:space="preserve"> </w:t>
      </w:r>
      <w:r>
        <w:rPr>
          <w:rFonts w:ascii="Calibri" w:eastAsia="Calibri" w:hAnsi="Calibri" w:cs="Calibri"/>
          <w:i/>
          <w:sz w:val="20"/>
          <w:szCs w:val="20"/>
        </w:rPr>
        <w:t>(or</w:t>
      </w:r>
      <w:r>
        <w:rPr>
          <w:rFonts w:ascii="Calibri" w:eastAsia="Calibri" w:hAnsi="Calibri" w:cs="Calibri"/>
          <w:i/>
          <w:spacing w:val="-3"/>
          <w:sz w:val="20"/>
          <w:szCs w:val="20"/>
        </w:rPr>
        <w:t xml:space="preserve"> </w:t>
      </w:r>
      <w:r>
        <w:rPr>
          <w:rFonts w:ascii="Calibri" w:eastAsia="Calibri" w:hAnsi="Calibri" w:cs="Calibri"/>
          <w:i/>
          <w:sz w:val="20"/>
          <w:szCs w:val="20"/>
        </w:rPr>
        <w:t>group</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species)</w:t>
      </w:r>
      <w:r>
        <w:rPr>
          <w:rFonts w:ascii="Calibri" w:eastAsia="Calibri" w:hAnsi="Calibri" w:cs="Calibri"/>
          <w:i/>
          <w:spacing w:val="-1"/>
          <w:sz w:val="20"/>
          <w:szCs w:val="20"/>
        </w:rPr>
        <w:t xml:space="preserve"> </w:t>
      </w:r>
      <w:r>
        <w:rPr>
          <w:rFonts w:ascii="Calibri" w:eastAsia="Calibri" w:hAnsi="Calibri" w:cs="Calibri"/>
          <w:i/>
          <w:sz w:val="20"/>
          <w:szCs w:val="20"/>
        </w:rPr>
        <w:t>in</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1"/>
          <w:sz w:val="20"/>
          <w:szCs w:val="20"/>
        </w:rPr>
        <w:t xml:space="preserve"> </w:t>
      </w:r>
      <w:r>
        <w:rPr>
          <w:rFonts w:ascii="Calibri" w:eastAsia="Calibri" w:hAnsi="Calibri" w:cs="Calibri"/>
          <w:i/>
          <w:sz w:val="20"/>
          <w:szCs w:val="20"/>
        </w:rPr>
        <w:t>fishery,</w:t>
      </w:r>
      <w:r>
        <w:rPr>
          <w:rFonts w:ascii="Calibri" w:eastAsia="Calibri" w:hAnsi="Calibri" w:cs="Calibri"/>
          <w:i/>
          <w:spacing w:val="-5"/>
          <w:sz w:val="20"/>
          <w:szCs w:val="20"/>
        </w:rPr>
        <w:t xml:space="preserve"> </w:t>
      </w:r>
      <w:r>
        <w:rPr>
          <w:rFonts w:ascii="Calibri" w:eastAsia="Calibri" w:hAnsi="Calibri" w:cs="Calibri"/>
          <w:i/>
          <w:sz w:val="20"/>
          <w:szCs w:val="20"/>
        </w:rPr>
        <w:t>along</w:t>
      </w:r>
      <w:r>
        <w:rPr>
          <w:rFonts w:ascii="Calibri" w:eastAsia="Calibri" w:hAnsi="Calibri" w:cs="Calibri"/>
          <w:i/>
          <w:spacing w:val="-2"/>
          <w:sz w:val="20"/>
          <w:szCs w:val="20"/>
        </w:rPr>
        <w:t xml:space="preserve"> </w:t>
      </w:r>
      <w:r>
        <w:rPr>
          <w:rFonts w:ascii="Calibri" w:eastAsia="Calibri" w:hAnsi="Calibri" w:cs="Calibri"/>
          <w:i/>
          <w:sz w:val="20"/>
          <w:szCs w:val="20"/>
        </w:rPr>
        <w:t>with</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w w:val="99"/>
          <w:sz w:val="20"/>
          <w:szCs w:val="20"/>
        </w:rPr>
        <w:t xml:space="preserve"> </w:t>
      </w:r>
      <w:r>
        <w:rPr>
          <w:rFonts w:ascii="Calibri" w:eastAsia="Calibri" w:hAnsi="Calibri" w:cs="Calibri"/>
          <w:i/>
          <w:sz w:val="20"/>
          <w:szCs w:val="20"/>
        </w:rPr>
        <w:t>justification</w:t>
      </w:r>
      <w:r>
        <w:rPr>
          <w:rFonts w:ascii="Calibri" w:eastAsia="Calibri" w:hAnsi="Calibri" w:cs="Calibri"/>
          <w:i/>
          <w:spacing w:val="-3"/>
          <w:sz w:val="20"/>
          <w:szCs w:val="20"/>
        </w:rPr>
        <w:t xml:space="preserve"> </w:t>
      </w:r>
      <w:r>
        <w:rPr>
          <w:rFonts w:ascii="Calibri" w:eastAsia="Calibri" w:hAnsi="Calibri" w:cs="Calibri"/>
          <w:i/>
          <w:sz w:val="20"/>
          <w:szCs w:val="20"/>
        </w:rPr>
        <w:t>for</w:t>
      </w:r>
      <w:r>
        <w:rPr>
          <w:rFonts w:ascii="Calibri" w:eastAsia="Calibri" w:hAnsi="Calibri" w:cs="Calibri"/>
          <w:i/>
          <w:spacing w:val="-4"/>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categorisation</w:t>
      </w:r>
      <w:r>
        <w:rPr>
          <w:rFonts w:ascii="Calibri" w:eastAsia="Calibri" w:hAnsi="Calibri" w:cs="Calibri"/>
          <w:i/>
          <w:spacing w:val="-3"/>
          <w:sz w:val="20"/>
          <w:szCs w:val="20"/>
        </w:rPr>
        <w:t xml:space="preserve"> </w:t>
      </w:r>
      <w:r>
        <w:rPr>
          <w:rFonts w:ascii="Calibri" w:eastAsia="Calibri" w:hAnsi="Calibri" w:cs="Calibri"/>
          <w:i/>
          <w:sz w:val="20"/>
          <w:szCs w:val="20"/>
        </w:rPr>
        <w:t>will</w:t>
      </w:r>
      <w:r>
        <w:rPr>
          <w:rFonts w:ascii="Calibri" w:eastAsia="Calibri" w:hAnsi="Calibri" w:cs="Calibri"/>
          <w:i/>
          <w:spacing w:val="-6"/>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documented</w:t>
      </w:r>
      <w:r>
        <w:rPr>
          <w:rFonts w:ascii="Calibri" w:eastAsia="Calibri" w:hAnsi="Calibri" w:cs="Calibri"/>
          <w:i/>
          <w:spacing w:val="-2"/>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made</w:t>
      </w:r>
      <w:r>
        <w:rPr>
          <w:rFonts w:ascii="Calibri" w:eastAsia="Calibri" w:hAnsi="Calibri" w:cs="Calibri"/>
          <w:i/>
          <w:spacing w:val="-3"/>
          <w:sz w:val="20"/>
          <w:szCs w:val="20"/>
        </w:rPr>
        <w:t xml:space="preserve"> </w:t>
      </w:r>
      <w:r>
        <w:rPr>
          <w:rFonts w:ascii="Calibri" w:eastAsia="Calibri" w:hAnsi="Calibri" w:cs="Calibri"/>
          <w:i/>
          <w:sz w:val="20"/>
          <w:szCs w:val="20"/>
        </w:rPr>
        <w:t>publicly</w:t>
      </w:r>
      <w:r>
        <w:rPr>
          <w:rFonts w:ascii="Calibri" w:eastAsia="Calibri" w:hAnsi="Calibri" w:cs="Calibri"/>
          <w:i/>
          <w:spacing w:val="-5"/>
          <w:sz w:val="20"/>
          <w:szCs w:val="20"/>
        </w:rPr>
        <w:t xml:space="preserve"> </w:t>
      </w:r>
      <w:r>
        <w:rPr>
          <w:rFonts w:ascii="Calibri" w:eastAsia="Calibri" w:hAnsi="Calibri" w:cs="Calibri"/>
          <w:i/>
          <w:sz w:val="20"/>
          <w:szCs w:val="20"/>
        </w:rPr>
        <w:t>available.</w:t>
      </w:r>
      <w:r>
        <w:rPr>
          <w:rFonts w:ascii="Calibri" w:eastAsia="Calibri" w:hAnsi="Calibri" w:cs="Calibri"/>
          <w:i/>
          <w:spacing w:val="-2"/>
          <w:sz w:val="20"/>
          <w:szCs w:val="20"/>
        </w:rPr>
        <w:t xml:space="preserve"> </w:t>
      </w:r>
      <w:r>
        <w:rPr>
          <w:rFonts w:ascii="Calibri" w:eastAsia="Calibri" w:hAnsi="Calibri" w:cs="Calibri"/>
          <w:i/>
          <w:sz w:val="20"/>
          <w:szCs w:val="20"/>
        </w:rPr>
        <w:t>Justification</w:t>
      </w:r>
      <w:r>
        <w:rPr>
          <w:rFonts w:ascii="Calibri" w:eastAsia="Calibri" w:hAnsi="Calibri" w:cs="Calibri"/>
          <w:i/>
          <w:spacing w:val="-3"/>
          <w:sz w:val="20"/>
          <w:szCs w:val="20"/>
        </w:rPr>
        <w:t xml:space="preserve"> </w:t>
      </w:r>
      <w:r>
        <w:rPr>
          <w:rFonts w:ascii="Calibri" w:eastAsia="Calibri" w:hAnsi="Calibri" w:cs="Calibri"/>
          <w:i/>
          <w:sz w:val="20"/>
          <w:szCs w:val="20"/>
        </w:rPr>
        <w:t>for any grouping</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stocks</w:t>
      </w:r>
      <w:r>
        <w:rPr>
          <w:rFonts w:ascii="Calibri" w:eastAsia="Calibri" w:hAnsi="Calibri" w:cs="Calibri"/>
          <w:i/>
          <w:spacing w:val="-4"/>
          <w:sz w:val="20"/>
          <w:szCs w:val="20"/>
        </w:rPr>
        <w:t xml:space="preserve"> </w:t>
      </w:r>
      <w:r>
        <w:rPr>
          <w:rFonts w:ascii="Calibri" w:eastAsia="Calibri" w:hAnsi="Calibri" w:cs="Calibri"/>
          <w:i/>
          <w:sz w:val="20"/>
          <w:szCs w:val="20"/>
        </w:rPr>
        <w:t>or</w:t>
      </w:r>
      <w:r>
        <w:rPr>
          <w:rFonts w:ascii="Calibri" w:eastAsia="Calibri" w:hAnsi="Calibri" w:cs="Calibri"/>
          <w:i/>
          <w:spacing w:val="-3"/>
          <w:sz w:val="20"/>
          <w:szCs w:val="20"/>
        </w:rPr>
        <w:t xml:space="preserve"> </w:t>
      </w:r>
      <w:r>
        <w:rPr>
          <w:rFonts w:ascii="Calibri" w:eastAsia="Calibri" w:hAnsi="Calibri" w:cs="Calibri"/>
          <w:i/>
          <w:sz w:val="20"/>
          <w:szCs w:val="20"/>
        </w:rPr>
        <w:t>species</w:t>
      </w:r>
      <w:r>
        <w:rPr>
          <w:rFonts w:ascii="Calibri" w:eastAsia="Calibri" w:hAnsi="Calibri" w:cs="Calibri"/>
          <w:i/>
          <w:spacing w:val="-4"/>
          <w:sz w:val="20"/>
          <w:szCs w:val="20"/>
        </w:rPr>
        <w:t xml:space="preserve"> </w:t>
      </w:r>
      <w:r>
        <w:rPr>
          <w:rFonts w:ascii="Calibri" w:eastAsia="Calibri" w:hAnsi="Calibri" w:cs="Calibri"/>
          <w:i/>
          <w:sz w:val="20"/>
          <w:szCs w:val="20"/>
        </w:rPr>
        <w:t>will</w:t>
      </w:r>
      <w:r>
        <w:rPr>
          <w:rFonts w:ascii="Calibri" w:eastAsia="Calibri" w:hAnsi="Calibri" w:cs="Calibri"/>
          <w:i/>
          <w:spacing w:val="-5"/>
          <w:sz w:val="20"/>
          <w:szCs w:val="20"/>
        </w:rPr>
        <w:t xml:space="preserve"> </w:t>
      </w:r>
      <w:r>
        <w:rPr>
          <w:rFonts w:ascii="Calibri" w:eastAsia="Calibri" w:hAnsi="Calibri" w:cs="Calibri"/>
          <w:i/>
          <w:sz w:val="20"/>
          <w:szCs w:val="20"/>
        </w:rPr>
        <w:t>also</w:t>
      </w:r>
      <w:r>
        <w:rPr>
          <w:rFonts w:ascii="Calibri" w:eastAsia="Calibri" w:hAnsi="Calibri" w:cs="Calibri"/>
          <w:i/>
          <w:spacing w:val="-1"/>
          <w:sz w:val="20"/>
          <w:szCs w:val="20"/>
        </w:rPr>
        <w:t xml:space="preserve"> </w:t>
      </w:r>
      <w:r>
        <w:rPr>
          <w:rFonts w:ascii="Calibri" w:eastAsia="Calibri" w:hAnsi="Calibri" w:cs="Calibri"/>
          <w:i/>
          <w:sz w:val="20"/>
          <w:szCs w:val="20"/>
        </w:rPr>
        <w:t>form</w:t>
      </w:r>
      <w:r>
        <w:rPr>
          <w:rFonts w:ascii="Calibri" w:eastAsia="Calibri" w:hAnsi="Calibri" w:cs="Calibri"/>
          <w:i/>
          <w:spacing w:val="-2"/>
          <w:sz w:val="20"/>
          <w:szCs w:val="20"/>
        </w:rPr>
        <w:t xml:space="preserve"> </w:t>
      </w:r>
      <w:r>
        <w:rPr>
          <w:rFonts w:ascii="Calibri" w:eastAsia="Calibri" w:hAnsi="Calibri" w:cs="Calibri"/>
          <w:i/>
          <w:sz w:val="20"/>
          <w:szCs w:val="20"/>
        </w:rPr>
        <w:t>part</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that</w:t>
      </w:r>
      <w:r>
        <w:rPr>
          <w:rFonts w:ascii="Calibri" w:eastAsia="Calibri" w:hAnsi="Calibri" w:cs="Calibri"/>
          <w:i/>
          <w:spacing w:val="-2"/>
          <w:sz w:val="20"/>
          <w:szCs w:val="20"/>
        </w:rPr>
        <w:t xml:space="preserve"> </w:t>
      </w:r>
      <w:r>
        <w:rPr>
          <w:rFonts w:ascii="Calibri" w:eastAsia="Calibri" w:hAnsi="Calibri" w:cs="Calibri"/>
          <w:i/>
          <w:sz w:val="20"/>
          <w:szCs w:val="20"/>
        </w:rPr>
        <w:t>documentation.”</w:t>
      </w:r>
      <w:r>
        <w:rPr>
          <w:rFonts w:ascii="Calibri" w:eastAsia="Calibri" w:hAnsi="Calibri" w:cs="Calibri"/>
          <w:i/>
          <w:spacing w:val="6"/>
          <w:sz w:val="20"/>
          <w:szCs w:val="20"/>
        </w:rPr>
        <w:t xml:space="preserve"> </w:t>
      </w:r>
      <w:r>
        <w:rPr>
          <w:rFonts w:ascii="Calibri" w:eastAsia="Calibri" w:hAnsi="Calibri" w:cs="Calibri"/>
          <w:sz w:val="20"/>
          <w:szCs w:val="20"/>
        </w:rPr>
        <w:t>It</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z w:val="20"/>
          <w:szCs w:val="20"/>
        </w:rPr>
        <w:t>unclear</w:t>
      </w:r>
      <w:r>
        <w:rPr>
          <w:rFonts w:ascii="Calibri" w:eastAsia="Calibri" w:hAnsi="Calibri" w:cs="Calibri"/>
          <w:spacing w:val="-4"/>
          <w:sz w:val="20"/>
          <w:szCs w:val="20"/>
        </w:rPr>
        <w:t xml:space="preserve"> </w:t>
      </w:r>
      <w:r>
        <w:rPr>
          <w:rFonts w:ascii="Calibri" w:eastAsia="Calibri" w:hAnsi="Calibri" w:cs="Calibri"/>
          <w:sz w:val="20"/>
          <w:szCs w:val="20"/>
        </w:rPr>
        <w:t>who</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decision</w:t>
      </w:r>
      <w:r>
        <w:rPr>
          <w:rFonts w:ascii="Calibri" w:eastAsia="Calibri" w:hAnsi="Calibri" w:cs="Calibri"/>
          <w:spacing w:val="-4"/>
          <w:sz w:val="20"/>
          <w:szCs w:val="20"/>
        </w:rPr>
        <w:t xml:space="preserve"> </w:t>
      </w:r>
      <w:r>
        <w:rPr>
          <w:rFonts w:ascii="Calibri" w:eastAsia="Calibri" w:hAnsi="Calibri" w:cs="Calibri"/>
          <w:sz w:val="20"/>
          <w:szCs w:val="20"/>
        </w:rPr>
        <w:t>maker is that determines the justification. Is it AFMA via MAC and RAG processes? Further information should</w:t>
      </w:r>
      <w:r>
        <w:rPr>
          <w:rFonts w:ascii="Calibri" w:eastAsia="Calibri" w:hAnsi="Calibri" w:cs="Calibri"/>
          <w:spacing w:val="-32"/>
          <w:sz w:val="20"/>
          <w:szCs w:val="20"/>
        </w:rPr>
        <w:t xml:space="preserve"> </w:t>
      </w:r>
      <w:r>
        <w:rPr>
          <w:rFonts w:ascii="Calibri" w:eastAsia="Calibri" w:hAnsi="Calibri" w:cs="Calibri"/>
          <w:sz w:val="20"/>
          <w:szCs w:val="20"/>
        </w:rPr>
        <w:t>be</w:t>
      </w:r>
      <w:r>
        <w:rPr>
          <w:rFonts w:ascii="Calibri" w:eastAsia="Calibri" w:hAnsi="Calibri" w:cs="Calibri"/>
          <w:w w:val="99"/>
          <w:sz w:val="20"/>
          <w:szCs w:val="20"/>
        </w:rPr>
        <w:t xml:space="preserve"> </w:t>
      </w:r>
      <w:r>
        <w:rPr>
          <w:rFonts w:ascii="Calibri" w:eastAsia="Calibri" w:hAnsi="Calibri" w:cs="Calibri"/>
          <w:sz w:val="20"/>
          <w:szCs w:val="20"/>
        </w:rPr>
        <w:t>provided in the guidelines to address</w:t>
      </w:r>
      <w:r>
        <w:rPr>
          <w:rFonts w:ascii="Calibri" w:eastAsia="Calibri" w:hAnsi="Calibri" w:cs="Calibri"/>
          <w:spacing w:val="-23"/>
          <w:sz w:val="20"/>
          <w:szCs w:val="20"/>
        </w:rPr>
        <w:t xml:space="preserve"> </w:t>
      </w:r>
      <w:r>
        <w:rPr>
          <w:rFonts w:ascii="Calibri" w:eastAsia="Calibri" w:hAnsi="Calibri" w:cs="Calibri"/>
          <w:sz w:val="20"/>
          <w:szCs w:val="20"/>
        </w:rPr>
        <w:t>this.</w:t>
      </w:r>
    </w:p>
    <w:p w:rsidR="00ED01A5" w:rsidRDefault="0023744D">
      <w:pPr>
        <w:spacing w:before="119" w:line="276" w:lineRule="auto"/>
        <w:ind w:left="100" w:right="215"/>
        <w:rPr>
          <w:rFonts w:ascii="Calibri" w:eastAsia="Calibri" w:hAnsi="Calibri" w:cs="Calibri"/>
          <w:sz w:val="20"/>
          <w:szCs w:val="20"/>
        </w:rPr>
      </w:pPr>
      <w:r>
        <w:rPr>
          <w:rFonts w:ascii="Calibri" w:eastAsia="Calibri" w:hAnsi="Calibri" w:cs="Calibri"/>
          <w:sz w:val="20"/>
          <w:szCs w:val="20"/>
        </w:rPr>
        <w:t>Paragraph</w:t>
      </w:r>
      <w:r>
        <w:rPr>
          <w:rFonts w:ascii="Calibri" w:eastAsia="Calibri" w:hAnsi="Calibri" w:cs="Calibri"/>
          <w:spacing w:val="-5"/>
          <w:sz w:val="20"/>
          <w:szCs w:val="20"/>
        </w:rPr>
        <w:t xml:space="preserve"> </w:t>
      </w:r>
      <w:r>
        <w:rPr>
          <w:rFonts w:ascii="Calibri" w:eastAsia="Calibri" w:hAnsi="Calibri" w:cs="Calibri"/>
          <w:sz w:val="20"/>
          <w:szCs w:val="20"/>
        </w:rPr>
        <w:t>3</w:t>
      </w:r>
      <w:r>
        <w:rPr>
          <w:rFonts w:ascii="Calibri" w:eastAsia="Calibri" w:hAnsi="Calibri" w:cs="Calibri"/>
          <w:spacing w:val="-2"/>
          <w:sz w:val="20"/>
          <w:szCs w:val="20"/>
        </w:rPr>
        <w:t xml:space="preserve"> </w:t>
      </w:r>
      <w:r>
        <w:rPr>
          <w:rFonts w:ascii="Calibri" w:eastAsia="Calibri" w:hAnsi="Calibri" w:cs="Calibri"/>
          <w:sz w:val="20"/>
          <w:szCs w:val="20"/>
        </w:rPr>
        <w:t>discusses</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factors</w:t>
      </w:r>
      <w:r>
        <w:rPr>
          <w:rFonts w:ascii="Calibri" w:eastAsia="Calibri" w:hAnsi="Calibri" w:cs="Calibri"/>
          <w:spacing w:val="-3"/>
          <w:sz w:val="20"/>
          <w:szCs w:val="2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would</w:t>
      </w:r>
      <w:r>
        <w:rPr>
          <w:rFonts w:ascii="Calibri" w:eastAsia="Calibri" w:hAnsi="Calibri" w:cs="Calibri"/>
          <w:spacing w:val="-2"/>
          <w:sz w:val="20"/>
          <w:szCs w:val="20"/>
        </w:rPr>
        <w:t xml:space="preserve"> </w:t>
      </w:r>
      <w:r>
        <w:rPr>
          <w:rFonts w:ascii="Calibri" w:eastAsia="Calibri" w:hAnsi="Calibri" w:cs="Calibri"/>
          <w:sz w:val="20"/>
          <w:szCs w:val="20"/>
        </w:rPr>
        <w:t>cause</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fish</w:t>
      </w:r>
      <w:r>
        <w:rPr>
          <w:rFonts w:ascii="Calibri" w:eastAsia="Calibri" w:hAnsi="Calibri" w:cs="Calibri"/>
          <w:spacing w:val="-5"/>
          <w:sz w:val="20"/>
          <w:szCs w:val="20"/>
        </w:rPr>
        <w:t xml:space="preserve"> </w:t>
      </w:r>
      <w:r>
        <w:rPr>
          <w:rFonts w:ascii="Calibri" w:eastAsia="Calibri" w:hAnsi="Calibri" w:cs="Calibri"/>
          <w:sz w:val="20"/>
          <w:szCs w:val="20"/>
        </w:rPr>
        <w:t>stock</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transition</w:t>
      </w:r>
      <w:r>
        <w:rPr>
          <w:rFonts w:ascii="Calibri" w:eastAsia="Calibri" w:hAnsi="Calibri" w:cs="Calibri"/>
          <w:spacing w:val="-5"/>
          <w:sz w:val="20"/>
          <w:szCs w:val="20"/>
        </w:rPr>
        <w:t xml:space="preserve"> </w:t>
      </w:r>
      <w:r>
        <w:rPr>
          <w:rFonts w:ascii="Calibri" w:eastAsia="Calibri" w:hAnsi="Calibri" w:cs="Calibri"/>
          <w:sz w:val="20"/>
          <w:szCs w:val="20"/>
        </w:rPr>
        <w:t>between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suggested</w:t>
      </w:r>
      <w:r>
        <w:rPr>
          <w:rFonts w:ascii="Calibri" w:eastAsia="Calibri" w:hAnsi="Calibri" w:cs="Calibri"/>
          <w:spacing w:val="-5"/>
          <w:sz w:val="20"/>
          <w:szCs w:val="20"/>
        </w:rPr>
        <w:t xml:space="preserve"> </w:t>
      </w:r>
      <w:r>
        <w:rPr>
          <w:rFonts w:ascii="Calibri" w:eastAsia="Calibri" w:hAnsi="Calibri" w:cs="Calibri"/>
          <w:sz w:val="20"/>
          <w:szCs w:val="20"/>
        </w:rPr>
        <w:t>categories</w:t>
      </w:r>
      <w:r>
        <w:rPr>
          <w:rFonts w:ascii="Calibri" w:eastAsia="Calibri" w:hAnsi="Calibri" w:cs="Calibri"/>
          <w:w w:val="99"/>
          <w:sz w:val="20"/>
          <w:szCs w:val="20"/>
        </w:rPr>
        <w:t xml:space="preserve"> </w:t>
      </w:r>
      <w:r>
        <w:rPr>
          <w:rFonts w:ascii="Calibri" w:eastAsia="Calibri" w:hAnsi="Calibri" w:cs="Calibri"/>
          <w:sz w:val="20"/>
          <w:szCs w:val="20"/>
        </w:rPr>
        <w:t xml:space="preserve">in the draft HSP </w:t>
      </w:r>
      <w:r>
        <w:rPr>
          <w:rFonts w:ascii="Calibri" w:eastAsia="Calibri" w:hAnsi="Calibri" w:cs="Calibri"/>
          <w:i/>
          <w:sz w:val="20"/>
          <w:szCs w:val="20"/>
        </w:rPr>
        <w:t>“Factors such as consumer demand, changing cost structures, changes in regulation</w:t>
      </w:r>
      <w:r>
        <w:rPr>
          <w:rFonts w:ascii="Calibri" w:eastAsia="Calibri" w:hAnsi="Calibri" w:cs="Calibri"/>
          <w:i/>
          <w:spacing w:val="-18"/>
          <w:sz w:val="20"/>
          <w:szCs w:val="20"/>
        </w:rPr>
        <w:t xml:space="preserve"> </w:t>
      </w:r>
      <w:r>
        <w:rPr>
          <w:rFonts w:ascii="Calibri" w:eastAsia="Calibri" w:hAnsi="Calibri" w:cs="Calibri"/>
          <w:i/>
          <w:sz w:val="20"/>
          <w:szCs w:val="20"/>
        </w:rPr>
        <w:t>or changes</w:t>
      </w:r>
      <w:r>
        <w:rPr>
          <w:rFonts w:ascii="Calibri" w:eastAsia="Calibri" w:hAnsi="Calibri" w:cs="Calibri"/>
          <w:i/>
          <w:spacing w:val="-4"/>
          <w:sz w:val="20"/>
          <w:szCs w:val="20"/>
        </w:rPr>
        <w:t xml:space="preserve"> </w:t>
      </w:r>
      <w:r>
        <w:rPr>
          <w:rFonts w:ascii="Calibri" w:eastAsia="Calibri" w:hAnsi="Calibri" w:cs="Calibri"/>
          <w:i/>
          <w:sz w:val="20"/>
          <w:szCs w:val="20"/>
        </w:rPr>
        <w:t>in</w:t>
      </w:r>
      <w:r>
        <w:rPr>
          <w:rFonts w:ascii="Calibri" w:eastAsia="Calibri" w:hAnsi="Calibri" w:cs="Calibri"/>
          <w:i/>
          <w:spacing w:val="-2"/>
          <w:sz w:val="20"/>
          <w:szCs w:val="20"/>
        </w:rPr>
        <w:t xml:space="preserve"> </w:t>
      </w:r>
      <w:r>
        <w:rPr>
          <w:rFonts w:ascii="Calibri" w:eastAsia="Calibri" w:hAnsi="Calibri" w:cs="Calibri"/>
          <w:i/>
          <w:sz w:val="20"/>
          <w:szCs w:val="20"/>
        </w:rPr>
        <w:t>technology</w:t>
      </w:r>
      <w:r>
        <w:rPr>
          <w:rFonts w:ascii="Calibri" w:eastAsia="Calibri" w:hAnsi="Calibri" w:cs="Calibri"/>
          <w:i/>
          <w:spacing w:val="-4"/>
          <w:sz w:val="20"/>
          <w:szCs w:val="20"/>
        </w:rPr>
        <w:t xml:space="preserve"> </w:t>
      </w:r>
      <w:r>
        <w:rPr>
          <w:rFonts w:ascii="Calibri" w:eastAsia="Calibri" w:hAnsi="Calibri" w:cs="Calibri"/>
          <w:i/>
          <w:sz w:val="20"/>
          <w:szCs w:val="20"/>
        </w:rPr>
        <w:t>may</w:t>
      </w:r>
      <w:r>
        <w:rPr>
          <w:rFonts w:ascii="Calibri" w:eastAsia="Calibri" w:hAnsi="Calibri" w:cs="Calibri"/>
          <w:i/>
          <w:spacing w:val="-4"/>
          <w:sz w:val="20"/>
          <w:szCs w:val="20"/>
        </w:rPr>
        <w:t xml:space="preserve"> </w:t>
      </w:r>
      <w:r>
        <w:rPr>
          <w:rFonts w:ascii="Calibri" w:eastAsia="Calibri" w:hAnsi="Calibri" w:cs="Calibri"/>
          <w:i/>
          <w:sz w:val="20"/>
          <w:szCs w:val="20"/>
        </w:rPr>
        <w:t>require</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transition</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stocks</w:t>
      </w:r>
      <w:r>
        <w:rPr>
          <w:rFonts w:ascii="Calibri" w:eastAsia="Calibri" w:hAnsi="Calibri" w:cs="Calibri"/>
          <w:i/>
          <w:spacing w:val="-5"/>
          <w:sz w:val="20"/>
          <w:szCs w:val="20"/>
        </w:rPr>
        <w:t xml:space="preserve"> </w:t>
      </w:r>
      <w:r>
        <w:rPr>
          <w:rFonts w:ascii="Calibri" w:eastAsia="Calibri" w:hAnsi="Calibri" w:cs="Calibri"/>
          <w:i/>
          <w:sz w:val="20"/>
          <w:szCs w:val="20"/>
        </w:rPr>
        <w:t>in</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fishery</w:t>
      </w:r>
      <w:r>
        <w:rPr>
          <w:rFonts w:ascii="Calibri" w:eastAsia="Calibri" w:hAnsi="Calibri" w:cs="Calibri"/>
          <w:i/>
          <w:spacing w:val="-1"/>
          <w:sz w:val="20"/>
          <w:szCs w:val="20"/>
        </w:rPr>
        <w:t xml:space="preserve"> </w:t>
      </w:r>
      <w:r>
        <w:rPr>
          <w:rFonts w:ascii="Calibri" w:eastAsia="Calibri" w:hAnsi="Calibri" w:cs="Calibri"/>
          <w:i/>
          <w:sz w:val="20"/>
          <w:szCs w:val="20"/>
        </w:rPr>
        <w:t>(based</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2"/>
          <w:sz w:val="20"/>
          <w:szCs w:val="20"/>
        </w:rPr>
        <w:t xml:space="preserve"> </w:t>
      </w:r>
      <w:r>
        <w:rPr>
          <w:rFonts w:ascii="Calibri" w:eastAsia="Calibri" w:hAnsi="Calibri" w:cs="Calibri"/>
          <w:i/>
          <w:sz w:val="20"/>
          <w:szCs w:val="20"/>
        </w:rPr>
        <w:t>definitions</w:t>
      </w:r>
      <w:r>
        <w:rPr>
          <w:rFonts w:ascii="Calibri" w:eastAsia="Calibri" w:hAnsi="Calibri" w:cs="Calibri"/>
          <w:i/>
          <w:spacing w:val="-5"/>
          <w:sz w:val="20"/>
          <w:szCs w:val="20"/>
        </w:rPr>
        <w:t xml:space="preserve"> </w:t>
      </w:r>
      <w:r>
        <w:rPr>
          <w:rFonts w:ascii="Calibri" w:eastAsia="Calibri" w:hAnsi="Calibri" w:cs="Calibri"/>
          <w:i/>
          <w:sz w:val="20"/>
          <w:szCs w:val="20"/>
        </w:rPr>
        <w:t>provided</w:t>
      </w:r>
      <w:r>
        <w:rPr>
          <w:rFonts w:ascii="Calibri" w:eastAsia="Calibri" w:hAnsi="Calibri" w:cs="Calibri"/>
          <w:i/>
          <w:spacing w:val="-2"/>
          <w:sz w:val="20"/>
          <w:szCs w:val="20"/>
        </w:rPr>
        <w:t xml:space="preserve"> </w:t>
      </w:r>
      <w:r>
        <w:rPr>
          <w:rFonts w:ascii="Calibri" w:eastAsia="Calibri" w:hAnsi="Calibri" w:cs="Calibri"/>
          <w:i/>
          <w:sz w:val="20"/>
          <w:szCs w:val="20"/>
        </w:rPr>
        <w:t xml:space="preserve">below) between categories.”  </w:t>
      </w:r>
      <w:r>
        <w:rPr>
          <w:rFonts w:ascii="Calibri" w:eastAsia="Calibri" w:hAnsi="Calibri" w:cs="Calibri"/>
          <w:sz w:val="20"/>
          <w:szCs w:val="20"/>
        </w:rPr>
        <w:t>While it is understood how these factors impact on the economic performance of</w:t>
      </w:r>
      <w:r>
        <w:rPr>
          <w:rFonts w:ascii="Calibri" w:eastAsia="Calibri" w:hAnsi="Calibri" w:cs="Calibri"/>
          <w:spacing w:val="4"/>
          <w:sz w:val="20"/>
          <w:szCs w:val="20"/>
        </w:rPr>
        <w:t xml:space="preserve"> </w:t>
      </w:r>
      <w:r>
        <w:rPr>
          <w:rFonts w:ascii="Calibri" w:eastAsia="Calibri" w:hAnsi="Calibri" w:cs="Calibri"/>
          <w:sz w:val="20"/>
          <w:szCs w:val="20"/>
        </w:rPr>
        <w:t>a</w:t>
      </w:r>
    </w:p>
    <w:p w:rsidR="00ED01A5" w:rsidRDefault="0023744D">
      <w:pPr>
        <w:pStyle w:val="BodyText"/>
        <w:spacing w:before="0" w:line="276" w:lineRule="auto"/>
        <w:ind w:right="144"/>
      </w:pPr>
      <w:r>
        <w:t>fishery,</w:t>
      </w:r>
      <w:r>
        <w:rPr>
          <w:spacing w:val="-2"/>
        </w:rPr>
        <w:t xml:space="preserve"> </w:t>
      </w:r>
      <w:r>
        <w:t>it</w:t>
      </w:r>
      <w:r>
        <w:rPr>
          <w:spacing w:val="-4"/>
        </w:rPr>
        <w:t xml:space="preserve"> </w:t>
      </w:r>
      <w:r>
        <w:t>is</w:t>
      </w:r>
      <w:r>
        <w:rPr>
          <w:spacing w:val="-3"/>
        </w:rPr>
        <w:t xml:space="preserve"> </w:t>
      </w:r>
      <w:r>
        <w:t>unclear</w:t>
      </w:r>
      <w:r>
        <w:rPr>
          <w:spacing w:val="-5"/>
        </w:rPr>
        <w:t xml:space="preserve"> </w:t>
      </w:r>
      <w:r>
        <w:t>to</w:t>
      </w:r>
      <w:r>
        <w:rPr>
          <w:spacing w:val="-2"/>
        </w:rPr>
        <w:t xml:space="preserve"> </w:t>
      </w:r>
      <w:r>
        <w:t>us</w:t>
      </w:r>
      <w:r>
        <w:rPr>
          <w:spacing w:val="-3"/>
        </w:rPr>
        <w:t xml:space="preserve"> </w:t>
      </w:r>
      <w:r>
        <w:t>how</w:t>
      </w:r>
      <w:r>
        <w:rPr>
          <w:spacing w:val="-4"/>
        </w:rPr>
        <w:t xml:space="preserve"> </w:t>
      </w:r>
      <w:r>
        <w:t>these</w:t>
      </w:r>
      <w:r>
        <w:rPr>
          <w:spacing w:val="-4"/>
        </w:rPr>
        <w:t xml:space="preserve"> </w:t>
      </w:r>
      <w:r>
        <w:t>change</w:t>
      </w:r>
      <w:r>
        <w:rPr>
          <w:spacing w:val="-4"/>
        </w:rPr>
        <w:t xml:space="preserve"> </w:t>
      </w:r>
      <w:r>
        <w:t>the</w:t>
      </w:r>
      <w:r>
        <w:rPr>
          <w:spacing w:val="-4"/>
        </w:rPr>
        <w:t xml:space="preserve"> </w:t>
      </w:r>
      <w:r>
        <w:t>environmental</w:t>
      </w:r>
      <w:r>
        <w:rPr>
          <w:spacing w:val="-6"/>
        </w:rPr>
        <w:t xml:space="preserve"> </w:t>
      </w:r>
      <w:r>
        <w:t>decisions</w:t>
      </w:r>
      <w:r>
        <w:rPr>
          <w:spacing w:val="-3"/>
        </w:rPr>
        <w:t xml:space="preserve"> </w:t>
      </w:r>
      <w:r>
        <w:t>made around a</w:t>
      </w:r>
      <w:r>
        <w:rPr>
          <w:spacing w:val="-1"/>
        </w:rPr>
        <w:t xml:space="preserve"> </w:t>
      </w:r>
      <w:r>
        <w:t>species.</w:t>
      </w:r>
      <w:r>
        <w:rPr>
          <w:spacing w:val="-2"/>
        </w:rPr>
        <w:t xml:space="preserve"> </w:t>
      </w:r>
      <w:r>
        <w:t>A</w:t>
      </w:r>
      <w:r>
        <w:rPr>
          <w:spacing w:val="-1"/>
        </w:rPr>
        <w:t xml:space="preserve"> </w:t>
      </w:r>
      <w:r>
        <w:t>species</w:t>
      </w:r>
      <w:r>
        <w:rPr>
          <w:spacing w:val="-2"/>
        </w:rPr>
        <w:t xml:space="preserve"> </w:t>
      </w:r>
      <w:r>
        <w:t>can be overfished whether it is in demand or not and management should react appropriately.</w:t>
      </w:r>
      <w:r>
        <w:rPr>
          <w:spacing w:val="32"/>
        </w:rPr>
        <w:t xml:space="preserve"> </w:t>
      </w:r>
      <w:r>
        <w:t>Therefore,</w:t>
      </w:r>
      <w:r>
        <w:rPr>
          <w:w w:val="99"/>
        </w:rPr>
        <w:t xml:space="preserve"> </w:t>
      </w:r>
      <w:r>
        <w:t>environmental factors, such as climatic variables, changes to sea temperatures and food availability</w:t>
      </w:r>
      <w:r>
        <w:rPr>
          <w:spacing w:val="-21"/>
        </w:rPr>
        <w:t xml:space="preserve"> </w:t>
      </w:r>
      <w:r>
        <w:t>and predator/prey</w:t>
      </w:r>
      <w:r>
        <w:rPr>
          <w:spacing w:val="1"/>
        </w:rPr>
        <w:t xml:space="preserve"> </w:t>
      </w:r>
      <w:r>
        <w:t>relationships</w:t>
      </w:r>
      <w:r>
        <w:rPr>
          <w:spacing w:val="-3"/>
        </w:rPr>
        <w:t xml:space="preserve"> </w:t>
      </w:r>
      <w:r>
        <w:t>should</w:t>
      </w:r>
      <w:r>
        <w:rPr>
          <w:spacing w:val="-2"/>
        </w:rPr>
        <w:t xml:space="preserve"> </w:t>
      </w:r>
      <w:r>
        <w:t>also</w:t>
      </w:r>
      <w:r>
        <w:rPr>
          <w:spacing w:val="-2"/>
        </w:rPr>
        <w:t xml:space="preserve"> </w:t>
      </w:r>
      <w:r>
        <w:t>be</w:t>
      </w:r>
      <w:r>
        <w:rPr>
          <w:spacing w:val="-4"/>
        </w:rPr>
        <w:t xml:space="preserve"> </w:t>
      </w:r>
      <w:r>
        <w:t>included</w:t>
      </w:r>
      <w:r>
        <w:rPr>
          <w:spacing w:val="-3"/>
        </w:rPr>
        <w:t xml:space="preserve"> </w:t>
      </w:r>
      <w:r>
        <w:t>here in</w:t>
      </w:r>
      <w:r>
        <w:rPr>
          <w:spacing w:val="-6"/>
        </w:rPr>
        <w:t xml:space="preserve"> </w:t>
      </w:r>
      <w:r>
        <w:t>the</w:t>
      </w:r>
      <w:r>
        <w:rPr>
          <w:spacing w:val="-4"/>
        </w:rPr>
        <w:t xml:space="preserve"> </w:t>
      </w:r>
      <w:r>
        <w:t>Policy</w:t>
      </w:r>
      <w:r>
        <w:rPr>
          <w:spacing w:val="-2"/>
        </w:rPr>
        <w:t xml:space="preserve"> </w:t>
      </w:r>
      <w:r>
        <w:t>and</w:t>
      </w:r>
      <w:r>
        <w:rPr>
          <w:spacing w:val="-2"/>
        </w:rPr>
        <w:t xml:space="preserve"> </w:t>
      </w:r>
      <w:r>
        <w:t>further</w:t>
      </w:r>
      <w:r>
        <w:rPr>
          <w:spacing w:val="-6"/>
        </w:rPr>
        <w:t xml:space="preserve"> </w:t>
      </w:r>
      <w:r>
        <w:t>clarification provided</w:t>
      </w:r>
      <w:r>
        <w:rPr>
          <w:spacing w:val="-5"/>
        </w:rPr>
        <w:t xml:space="preserve"> </w:t>
      </w:r>
      <w:r>
        <w:t>in</w:t>
      </w:r>
      <w:r>
        <w:rPr>
          <w:spacing w:val="-2"/>
        </w:rPr>
        <w:t xml:space="preserve"> </w:t>
      </w:r>
      <w:r>
        <w:t>the</w:t>
      </w:r>
      <w:r>
        <w:rPr>
          <w:w w:val="99"/>
        </w:rPr>
        <w:t xml:space="preserve"> </w:t>
      </w:r>
      <w:r>
        <w:t xml:space="preserve">guidelines.  We suggest also that </w:t>
      </w:r>
      <w:r>
        <w:rPr>
          <w:rFonts w:cs="Calibri"/>
        </w:rPr>
        <w:t xml:space="preserve">’require’ be changed to ‘result in’ </w:t>
      </w:r>
      <w:r>
        <w:t>in that</w:t>
      </w:r>
      <w:r>
        <w:rPr>
          <w:spacing w:val="-29"/>
        </w:rPr>
        <w:t xml:space="preserve"> </w:t>
      </w:r>
      <w:r>
        <w:t>sentence.</w:t>
      </w:r>
    </w:p>
    <w:p w:rsidR="00ED01A5" w:rsidRDefault="0023744D">
      <w:pPr>
        <w:pStyle w:val="BodyText"/>
        <w:spacing w:line="276" w:lineRule="auto"/>
        <w:ind w:right="144"/>
      </w:pPr>
      <w:r>
        <w:t>We</w:t>
      </w:r>
      <w:r>
        <w:rPr>
          <w:spacing w:val="13"/>
        </w:rPr>
        <w:t xml:space="preserve"> </w:t>
      </w:r>
      <w:r>
        <w:t>make</w:t>
      </w:r>
      <w:r>
        <w:rPr>
          <w:spacing w:val="13"/>
        </w:rPr>
        <w:t xml:space="preserve"> </w:t>
      </w:r>
      <w:r>
        <w:t>the</w:t>
      </w:r>
      <w:r>
        <w:rPr>
          <w:spacing w:val="13"/>
        </w:rPr>
        <w:t xml:space="preserve"> </w:t>
      </w:r>
      <w:r>
        <w:t>following</w:t>
      </w:r>
      <w:r>
        <w:rPr>
          <w:spacing w:val="14"/>
        </w:rPr>
        <w:t xml:space="preserve"> </w:t>
      </w:r>
      <w:r>
        <w:t>comments</w:t>
      </w:r>
      <w:r>
        <w:rPr>
          <w:spacing w:val="14"/>
        </w:rPr>
        <w:t xml:space="preserve"> </w:t>
      </w:r>
      <w:r>
        <w:t>in</w:t>
      </w:r>
      <w:r>
        <w:rPr>
          <w:spacing w:val="15"/>
        </w:rPr>
        <w:t xml:space="preserve"> </w:t>
      </w:r>
      <w:r>
        <w:t>relation</w:t>
      </w:r>
      <w:r>
        <w:rPr>
          <w:spacing w:val="11"/>
        </w:rPr>
        <w:t xml:space="preserve"> </w:t>
      </w:r>
      <w:r>
        <w:t>to</w:t>
      </w:r>
      <w:r>
        <w:rPr>
          <w:spacing w:val="15"/>
        </w:rPr>
        <w:t xml:space="preserve"> </w:t>
      </w:r>
      <w:r>
        <w:t>the</w:t>
      </w:r>
      <w:r>
        <w:rPr>
          <w:spacing w:val="13"/>
        </w:rPr>
        <w:t xml:space="preserve"> </w:t>
      </w:r>
      <w:r>
        <w:t>definitions</w:t>
      </w:r>
      <w:r>
        <w:rPr>
          <w:spacing w:val="14"/>
        </w:rPr>
        <w:t xml:space="preserve"> </w:t>
      </w:r>
      <w:r>
        <w:t>of</w:t>
      </w:r>
      <w:r>
        <w:rPr>
          <w:spacing w:val="15"/>
        </w:rPr>
        <w:t xml:space="preserve"> </w:t>
      </w:r>
      <w:r>
        <w:t>categories</w:t>
      </w:r>
      <w:r>
        <w:rPr>
          <w:spacing w:val="14"/>
        </w:rPr>
        <w:t xml:space="preserve"> </w:t>
      </w:r>
      <w:r>
        <w:t>provided</w:t>
      </w:r>
      <w:r>
        <w:rPr>
          <w:spacing w:val="11"/>
        </w:rPr>
        <w:t xml:space="preserve"> </w:t>
      </w:r>
      <w:r>
        <w:t>in</w:t>
      </w:r>
      <w:r>
        <w:rPr>
          <w:spacing w:val="11"/>
        </w:rPr>
        <w:t xml:space="preserve"> </w:t>
      </w:r>
      <w:r>
        <w:t>Section</w:t>
      </w:r>
      <w:r>
        <w:rPr>
          <w:spacing w:val="15"/>
        </w:rPr>
        <w:t xml:space="preserve"> </w:t>
      </w:r>
      <w:r>
        <w:t>3.1.1,</w:t>
      </w:r>
      <w:r>
        <w:rPr>
          <w:spacing w:val="10"/>
        </w:rPr>
        <w:t xml:space="preserve"> </w:t>
      </w:r>
      <w:r>
        <w:t>3.1.2</w:t>
      </w:r>
      <w:r>
        <w:rPr>
          <w:w w:val="99"/>
        </w:rPr>
        <w:t xml:space="preserve"> </w:t>
      </w:r>
      <w:r>
        <w:t>and</w:t>
      </w:r>
      <w:r>
        <w:rPr>
          <w:spacing w:val="-5"/>
        </w:rPr>
        <w:t xml:space="preserve"> </w:t>
      </w:r>
      <w:r>
        <w:t>3.1.3,</w:t>
      </w:r>
      <w:r>
        <w:rPr>
          <w:spacing w:val="-6"/>
        </w:rPr>
        <w:t xml:space="preserve"> </w:t>
      </w:r>
      <w:r>
        <w:t>not</w:t>
      </w:r>
      <w:r>
        <w:rPr>
          <w:spacing w:val="1"/>
        </w:rPr>
        <w:t xml:space="preserve"> </w:t>
      </w:r>
      <w:r>
        <w:t>disregarding</w:t>
      </w:r>
      <w:r>
        <w:rPr>
          <w:spacing w:val="-2"/>
        </w:rPr>
        <w:t xml:space="preserve"> </w:t>
      </w:r>
      <w:r>
        <w:t>our</w:t>
      </w:r>
      <w:r>
        <w:rPr>
          <w:spacing w:val="-5"/>
        </w:rPr>
        <w:t xml:space="preserve"> </w:t>
      </w:r>
      <w:r>
        <w:t>comments</w:t>
      </w:r>
      <w:r>
        <w:rPr>
          <w:spacing w:val="1"/>
        </w:rPr>
        <w:t xml:space="preserve"> </w:t>
      </w:r>
      <w:r>
        <w:t>above</w:t>
      </w:r>
      <w:r>
        <w:rPr>
          <w:spacing w:val="-3"/>
        </w:rPr>
        <w:t xml:space="preserve"> </w:t>
      </w:r>
      <w:r>
        <w:t>that</w:t>
      </w:r>
      <w:r>
        <w:rPr>
          <w:spacing w:val="-3"/>
        </w:rPr>
        <w:t xml:space="preserve"> </w:t>
      </w:r>
      <w:r>
        <w:t>we</w:t>
      </w:r>
      <w:r>
        <w:rPr>
          <w:spacing w:val="-3"/>
        </w:rPr>
        <w:t xml:space="preserve"> </w:t>
      </w:r>
      <w:r>
        <w:t>believe</w:t>
      </w:r>
      <w:r>
        <w:rPr>
          <w:spacing w:val="-3"/>
        </w:rPr>
        <w:t xml:space="preserve"> </w:t>
      </w:r>
      <w:r>
        <w:t>the</w:t>
      </w:r>
      <w:r>
        <w:rPr>
          <w:spacing w:val="-3"/>
        </w:rPr>
        <w:t xml:space="preserve"> </w:t>
      </w:r>
      <w:r>
        <w:t>categorisation</w:t>
      </w:r>
      <w:r>
        <w:rPr>
          <w:spacing w:val="-5"/>
        </w:rPr>
        <w:t xml:space="preserve"> </w:t>
      </w:r>
      <w:r>
        <w:t>as</w:t>
      </w:r>
      <w:r>
        <w:rPr>
          <w:spacing w:val="2"/>
        </w:rPr>
        <w:t xml:space="preserve"> </w:t>
      </w:r>
      <w:r>
        <w:t>it</w:t>
      </w:r>
      <w:r>
        <w:rPr>
          <w:spacing w:val="-3"/>
        </w:rPr>
        <w:t xml:space="preserve"> </w:t>
      </w:r>
      <w:r>
        <w:t>stands</w:t>
      </w:r>
      <w:r>
        <w:rPr>
          <w:spacing w:val="-2"/>
        </w:rPr>
        <w:t xml:space="preserve"> </w:t>
      </w:r>
      <w:r>
        <w:t>is</w:t>
      </w:r>
      <w:r>
        <w:rPr>
          <w:spacing w:val="-2"/>
        </w:rPr>
        <w:t xml:space="preserve"> </w:t>
      </w:r>
      <w:r>
        <w:t>flawed:</w:t>
      </w:r>
    </w:p>
    <w:p w:rsidR="00ED01A5" w:rsidRDefault="0023744D">
      <w:pPr>
        <w:pStyle w:val="ListParagraph"/>
        <w:numPr>
          <w:ilvl w:val="0"/>
          <w:numId w:val="3"/>
        </w:numPr>
        <w:tabs>
          <w:tab w:val="left" w:pos="461"/>
        </w:tabs>
        <w:spacing w:before="108" w:line="276" w:lineRule="auto"/>
        <w:ind w:left="460" w:right="117" w:hanging="360"/>
        <w:jc w:val="both"/>
        <w:rPr>
          <w:rFonts w:ascii="Calibri" w:eastAsia="Calibri" w:hAnsi="Calibri" w:cs="Calibri"/>
          <w:sz w:val="20"/>
          <w:szCs w:val="20"/>
        </w:rPr>
      </w:pPr>
      <w:r>
        <w:rPr>
          <w:rFonts w:ascii="Calibri" w:eastAsia="Calibri" w:hAnsi="Calibri" w:cs="Calibri"/>
          <w:sz w:val="20"/>
          <w:szCs w:val="20"/>
        </w:rPr>
        <w:t>These</w:t>
      </w:r>
      <w:r>
        <w:rPr>
          <w:rFonts w:ascii="Calibri" w:eastAsia="Calibri" w:hAnsi="Calibri" w:cs="Calibri"/>
          <w:spacing w:val="16"/>
          <w:sz w:val="20"/>
          <w:szCs w:val="20"/>
        </w:rPr>
        <w:t xml:space="preserve"> </w:t>
      </w:r>
      <w:r>
        <w:rPr>
          <w:rFonts w:ascii="Calibri" w:eastAsia="Calibri" w:hAnsi="Calibri" w:cs="Calibri"/>
          <w:sz w:val="20"/>
          <w:szCs w:val="20"/>
        </w:rPr>
        <w:t>definitions</w:t>
      </w:r>
      <w:r>
        <w:rPr>
          <w:rFonts w:ascii="Calibri" w:eastAsia="Calibri" w:hAnsi="Calibri" w:cs="Calibri"/>
          <w:spacing w:val="18"/>
          <w:sz w:val="20"/>
          <w:szCs w:val="20"/>
        </w:rPr>
        <w:t xml:space="preserve"> </w:t>
      </w:r>
      <w:r>
        <w:rPr>
          <w:rFonts w:ascii="Calibri" w:eastAsia="Calibri" w:hAnsi="Calibri" w:cs="Calibri"/>
          <w:sz w:val="20"/>
          <w:szCs w:val="20"/>
        </w:rPr>
        <w:t>are</w:t>
      </w:r>
      <w:r>
        <w:rPr>
          <w:rFonts w:ascii="Calibri" w:eastAsia="Calibri" w:hAnsi="Calibri" w:cs="Calibri"/>
          <w:spacing w:val="20"/>
          <w:sz w:val="20"/>
          <w:szCs w:val="20"/>
        </w:rPr>
        <w:t xml:space="preserve"> </w:t>
      </w:r>
      <w:r>
        <w:rPr>
          <w:rFonts w:ascii="Calibri" w:eastAsia="Calibri" w:hAnsi="Calibri" w:cs="Calibri"/>
          <w:sz w:val="20"/>
          <w:szCs w:val="20"/>
        </w:rPr>
        <w:t>loose</w:t>
      </w:r>
      <w:r>
        <w:rPr>
          <w:rFonts w:ascii="Calibri" w:eastAsia="Calibri" w:hAnsi="Calibri" w:cs="Calibri"/>
          <w:spacing w:val="16"/>
          <w:sz w:val="20"/>
          <w:szCs w:val="20"/>
        </w:rPr>
        <w:t xml:space="preserve"> </w:t>
      </w:r>
      <w:r>
        <w:rPr>
          <w:rFonts w:ascii="Calibri" w:eastAsia="Calibri" w:hAnsi="Calibri" w:cs="Calibri"/>
          <w:sz w:val="20"/>
          <w:szCs w:val="20"/>
        </w:rPr>
        <w:t>and</w:t>
      </w:r>
      <w:r>
        <w:rPr>
          <w:rFonts w:ascii="Calibri" w:eastAsia="Calibri" w:hAnsi="Calibri" w:cs="Calibri"/>
          <w:spacing w:val="15"/>
          <w:sz w:val="20"/>
          <w:szCs w:val="20"/>
        </w:rPr>
        <w:t xml:space="preserve"> </w:t>
      </w:r>
      <w:r>
        <w:rPr>
          <w:rFonts w:ascii="Calibri" w:eastAsia="Calibri" w:hAnsi="Calibri" w:cs="Calibri"/>
          <w:sz w:val="20"/>
          <w:szCs w:val="20"/>
        </w:rPr>
        <w:t>there</w:t>
      </w:r>
      <w:r>
        <w:rPr>
          <w:rFonts w:ascii="Calibri" w:eastAsia="Calibri" w:hAnsi="Calibri" w:cs="Calibri"/>
          <w:spacing w:val="16"/>
          <w:sz w:val="20"/>
          <w:szCs w:val="20"/>
        </w:rPr>
        <w:t xml:space="preserve"> </w:t>
      </w:r>
      <w:r>
        <w:rPr>
          <w:rFonts w:ascii="Calibri" w:eastAsia="Calibri" w:hAnsi="Calibri" w:cs="Calibri"/>
          <w:sz w:val="20"/>
          <w:szCs w:val="20"/>
        </w:rPr>
        <w:t>is</w:t>
      </w:r>
      <w:r>
        <w:rPr>
          <w:rFonts w:ascii="Calibri" w:eastAsia="Calibri" w:hAnsi="Calibri" w:cs="Calibri"/>
          <w:spacing w:val="18"/>
          <w:sz w:val="20"/>
          <w:szCs w:val="20"/>
        </w:rPr>
        <w:t xml:space="preserve"> </w:t>
      </w:r>
      <w:r>
        <w:rPr>
          <w:rFonts w:ascii="Calibri" w:eastAsia="Calibri" w:hAnsi="Calibri" w:cs="Calibri"/>
          <w:sz w:val="20"/>
          <w:szCs w:val="20"/>
        </w:rPr>
        <w:t>no</w:t>
      </w:r>
      <w:r>
        <w:rPr>
          <w:rFonts w:ascii="Calibri" w:eastAsia="Calibri" w:hAnsi="Calibri" w:cs="Calibri"/>
          <w:spacing w:val="18"/>
          <w:sz w:val="20"/>
          <w:szCs w:val="20"/>
        </w:rPr>
        <w:t xml:space="preserve"> </w:t>
      </w:r>
      <w:r>
        <w:rPr>
          <w:rFonts w:ascii="Calibri" w:eastAsia="Calibri" w:hAnsi="Calibri" w:cs="Calibri"/>
          <w:sz w:val="20"/>
          <w:szCs w:val="20"/>
        </w:rPr>
        <w:t>link</w:t>
      </w:r>
      <w:r>
        <w:rPr>
          <w:rFonts w:ascii="Calibri" w:eastAsia="Calibri" w:hAnsi="Calibri" w:cs="Calibri"/>
          <w:spacing w:val="16"/>
          <w:sz w:val="20"/>
          <w:szCs w:val="20"/>
        </w:rPr>
        <w:t xml:space="preserve"> </w:t>
      </w:r>
      <w:r>
        <w:rPr>
          <w:rFonts w:ascii="Calibri" w:eastAsia="Calibri" w:hAnsi="Calibri" w:cs="Calibri"/>
          <w:sz w:val="20"/>
          <w:szCs w:val="20"/>
        </w:rPr>
        <w:t>to</w:t>
      </w:r>
      <w:r>
        <w:rPr>
          <w:rFonts w:ascii="Calibri" w:eastAsia="Calibri" w:hAnsi="Calibri" w:cs="Calibri"/>
          <w:spacing w:val="15"/>
          <w:sz w:val="20"/>
          <w:szCs w:val="20"/>
        </w:rPr>
        <w:t xml:space="preserve"> </w:t>
      </w:r>
      <w:r>
        <w:rPr>
          <w:rFonts w:ascii="Calibri" w:eastAsia="Calibri" w:hAnsi="Calibri" w:cs="Calibri"/>
          <w:sz w:val="20"/>
          <w:szCs w:val="20"/>
        </w:rPr>
        <w:t>the</w:t>
      </w:r>
      <w:r>
        <w:rPr>
          <w:rFonts w:ascii="Calibri" w:eastAsia="Calibri" w:hAnsi="Calibri" w:cs="Calibri"/>
          <w:spacing w:val="16"/>
          <w:sz w:val="20"/>
          <w:szCs w:val="20"/>
        </w:rPr>
        <w:t xml:space="preserve"> </w:t>
      </w:r>
      <w:r>
        <w:rPr>
          <w:rFonts w:ascii="Calibri" w:eastAsia="Calibri" w:hAnsi="Calibri" w:cs="Calibri"/>
          <w:sz w:val="20"/>
          <w:szCs w:val="20"/>
        </w:rPr>
        <w:t>Environmental</w:t>
      </w:r>
      <w:r>
        <w:rPr>
          <w:rFonts w:ascii="Calibri" w:eastAsia="Calibri" w:hAnsi="Calibri" w:cs="Calibri"/>
          <w:spacing w:val="19"/>
          <w:sz w:val="20"/>
          <w:szCs w:val="20"/>
        </w:rPr>
        <w:t xml:space="preserve"> </w:t>
      </w:r>
      <w:r>
        <w:rPr>
          <w:rFonts w:ascii="Calibri" w:eastAsia="Calibri" w:hAnsi="Calibri" w:cs="Calibri"/>
          <w:sz w:val="20"/>
          <w:szCs w:val="20"/>
        </w:rPr>
        <w:t>Risk</w:t>
      </w:r>
      <w:r>
        <w:rPr>
          <w:rFonts w:ascii="Calibri" w:eastAsia="Calibri" w:hAnsi="Calibri" w:cs="Calibri"/>
          <w:spacing w:val="17"/>
          <w:sz w:val="20"/>
          <w:szCs w:val="20"/>
        </w:rPr>
        <w:t xml:space="preserve"> </w:t>
      </w:r>
      <w:r>
        <w:rPr>
          <w:rFonts w:ascii="Calibri" w:eastAsia="Calibri" w:hAnsi="Calibri" w:cs="Calibri"/>
          <w:sz w:val="20"/>
          <w:szCs w:val="20"/>
        </w:rPr>
        <w:t>Assessment</w:t>
      </w:r>
      <w:r>
        <w:rPr>
          <w:rFonts w:ascii="Calibri" w:eastAsia="Calibri" w:hAnsi="Calibri" w:cs="Calibri"/>
          <w:spacing w:val="17"/>
          <w:sz w:val="20"/>
          <w:szCs w:val="20"/>
        </w:rPr>
        <w:t xml:space="preserve"> </w:t>
      </w:r>
      <w:r>
        <w:rPr>
          <w:rFonts w:ascii="Calibri" w:eastAsia="Calibri" w:hAnsi="Calibri" w:cs="Calibri"/>
          <w:sz w:val="20"/>
          <w:szCs w:val="20"/>
        </w:rPr>
        <w:t>process</w:t>
      </w:r>
      <w:r>
        <w:rPr>
          <w:rFonts w:ascii="Calibri" w:eastAsia="Calibri" w:hAnsi="Calibri" w:cs="Calibri"/>
          <w:spacing w:val="17"/>
          <w:sz w:val="20"/>
          <w:szCs w:val="20"/>
        </w:rPr>
        <w:t xml:space="preserve"> </w:t>
      </w:r>
      <w:r>
        <w:rPr>
          <w:rFonts w:ascii="Calibri" w:eastAsia="Calibri" w:hAnsi="Calibri" w:cs="Calibri"/>
          <w:sz w:val="20"/>
          <w:szCs w:val="20"/>
        </w:rPr>
        <w:t>to</w:t>
      </w:r>
      <w:r>
        <w:rPr>
          <w:rFonts w:ascii="Calibri" w:eastAsia="Calibri" w:hAnsi="Calibri" w:cs="Calibri"/>
          <w:spacing w:val="10"/>
          <w:sz w:val="20"/>
          <w:szCs w:val="20"/>
        </w:rPr>
        <w:t xml:space="preserve"> </w:t>
      </w:r>
      <w:r>
        <w:rPr>
          <w:rFonts w:ascii="Calibri" w:eastAsia="Calibri" w:hAnsi="Calibri" w:cs="Calibri"/>
          <w:sz w:val="20"/>
          <w:szCs w:val="20"/>
        </w:rPr>
        <w:t>define</w:t>
      </w:r>
      <w:r>
        <w:rPr>
          <w:rFonts w:ascii="Calibri" w:eastAsia="Calibri" w:hAnsi="Calibri" w:cs="Calibri"/>
          <w:w w:val="99"/>
          <w:sz w:val="20"/>
          <w:szCs w:val="20"/>
        </w:rPr>
        <w:t xml:space="preserve"> </w:t>
      </w:r>
      <w:r>
        <w:rPr>
          <w:rFonts w:ascii="Calibri" w:eastAsia="Calibri" w:hAnsi="Calibri" w:cs="Calibri"/>
          <w:sz w:val="20"/>
          <w:szCs w:val="20"/>
        </w:rPr>
        <w:t>how species transition between categories. Phrases like ‘almost always retained and landed’,</w:t>
      </w:r>
      <w:r>
        <w:rPr>
          <w:rFonts w:ascii="Calibri" w:eastAsia="Calibri" w:hAnsi="Calibri" w:cs="Calibri"/>
          <w:spacing w:val="44"/>
          <w:sz w:val="20"/>
          <w:szCs w:val="20"/>
        </w:rPr>
        <w:t xml:space="preserve"> </w:t>
      </w:r>
      <w:r>
        <w:rPr>
          <w:rFonts w:ascii="Calibri" w:eastAsia="Calibri" w:hAnsi="Calibri" w:cs="Calibri"/>
          <w:sz w:val="20"/>
          <w:szCs w:val="20"/>
        </w:rPr>
        <w:t>‘some’,</w:t>
      </w:r>
      <w:r>
        <w:rPr>
          <w:rFonts w:ascii="Calibri" w:eastAsia="Calibri" w:hAnsi="Calibri" w:cs="Calibri"/>
          <w:w w:val="99"/>
          <w:sz w:val="20"/>
          <w:szCs w:val="20"/>
        </w:rPr>
        <w:t xml:space="preserve"> </w:t>
      </w:r>
      <w:r>
        <w:rPr>
          <w:rFonts w:ascii="Calibri" w:eastAsia="Calibri" w:hAnsi="Calibri" w:cs="Calibri"/>
          <w:sz w:val="20"/>
          <w:szCs w:val="20"/>
        </w:rPr>
        <w:t>‘minor’, ‘usually’, ‘often’, ‘rarely’, ‘occasionally’ and ‘significant contribution’ are subjective and</w:t>
      </w:r>
      <w:r>
        <w:rPr>
          <w:rFonts w:ascii="Calibri" w:eastAsia="Calibri" w:hAnsi="Calibri" w:cs="Calibri"/>
          <w:spacing w:val="-17"/>
          <w:sz w:val="20"/>
          <w:szCs w:val="20"/>
        </w:rPr>
        <w:t xml:space="preserve"> </w:t>
      </w:r>
      <w:r>
        <w:rPr>
          <w:rFonts w:ascii="Calibri" w:eastAsia="Calibri" w:hAnsi="Calibri" w:cs="Calibri"/>
          <w:sz w:val="20"/>
          <w:szCs w:val="20"/>
        </w:rPr>
        <w:t>require defining. Again, we suggest the MSC standard should be referred to as a good approach to</w:t>
      </w:r>
      <w:r>
        <w:rPr>
          <w:rFonts w:ascii="Calibri" w:eastAsia="Calibri" w:hAnsi="Calibri" w:cs="Calibri"/>
          <w:spacing w:val="35"/>
          <w:sz w:val="20"/>
          <w:szCs w:val="20"/>
        </w:rPr>
        <w:t xml:space="preserve"> </w:t>
      </w:r>
      <w:r>
        <w:rPr>
          <w:rFonts w:ascii="Calibri" w:eastAsia="Calibri" w:hAnsi="Calibri" w:cs="Calibri"/>
          <w:sz w:val="20"/>
          <w:szCs w:val="20"/>
        </w:rPr>
        <w:t>distinguishing</w:t>
      </w:r>
      <w:r>
        <w:rPr>
          <w:rFonts w:ascii="Calibri" w:eastAsia="Calibri" w:hAnsi="Calibri" w:cs="Calibri"/>
          <w:w w:val="99"/>
          <w:sz w:val="20"/>
          <w:szCs w:val="20"/>
        </w:rPr>
        <w:t xml:space="preserve"> </w:t>
      </w:r>
      <w:r>
        <w:rPr>
          <w:rFonts w:ascii="Calibri" w:eastAsia="Calibri" w:hAnsi="Calibri" w:cs="Calibri"/>
          <w:sz w:val="20"/>
          <w:szCs w:val="20"/>
        </w:rPr>
        <w:t>between major and minor</w:t>
      </w:r>
      <w:r>
        <w:rPr>
          <w:rFonts w:ascii="Calibri" w:eastAsia="Calibri" w:hAnsi="Calibri" w:cs="Calibri"/>
          <w:spacing w:val="-6"/>
          <w:sz w:val="20"/>
          <w:szCs w:val="20"/>
        </w:rPr>
        <w:t xml:space="preserve"> </w:t>
      </w:r>
      <w:r>
        <w:rPr>
          <w:rFonts w:ascii="Calibri" w:eastAsia="Calibri" w:hAnsi="Calibri" w:cs="Calibri"/>
          <w:sz w:val="20"/>
          <w:szCs w:val="20"/>
        </w:rPr>
        <w:t>species.</w:t>
      </w:r>
    </w:p>
    <w:p w:rsidR="00ED01A5" w:rsidRDefault="0023744D">
      <w:pPr>
        <w:pStyle w:val="ListParagraph"/>
        <w:numPr>
          <w:ilvl w:val="0"/>
          <w:numId w:val="3"/>
        </w:numPr>
        <w:tabs>
          <w:tab w:val="left" w:pos="461"/>
        </w:tabs>
        <w:spacing w:before="108" w:line="276" w:lineRule="auto"/>
        <w:ind w:left="460" w:right="120" w:hanging="360"/>
        <w:jc w:val="both"/>
        <w:rPr>
          <w:rFonts w:ascii="Calibri" w:eastAsia="Calibri" w:hAnsi="Calibri" w:cs="Calibri"/>
          <w:sz w:val="20"/>
          <w:szCs w:val="20"/>
        </w:rPr>
      </w:pPr>
      <w:r>
        <w:rPr>
          <w:rFonts w:ascii="Calibri" w:eastAsia="Calibri" w:hAnsi="Calibri" w:cs="Calibri"/>
          <w:sz w:val="20"/>
          <w:szCs w:val="20"/>
        </w:rPr>
        <w:t>It</w:t>
      </w:r>
      <w:r>
        <w:rPr>
          <w:rFonts w:ascii="Calibri" w:eastAsia="Calibri" w:hAnsi="Calibri" w:cs="Calibri"/>
          <w:spacing w:val="13"/>
          <w:sz w:val="20"/>
          <w:szCs w:val="20"/>
        </w:rPr>
        <w:t xml:space="preserve"> </w:t>
      </w:r>
      <w:r>
        <w:rPr>
          <w:rFonts w:ascii="Calibri" w:eastAsia="Calibri" w:hAnsi="Calibri" w:cs="Calibri"/>
          <w:sz w:val="20"/>
          <w:szCs w:val="20"/>
        </w:rPr>
        <w:t>is</w:t>
      </w:r>
      <w:r>
        <w:rPr>
          <w:rFonts w:ascii="Calibri" w:eastAsia="Calibri" w:hAnsi="Calibri" w:cs="Calibri"/>
          <w:spacing w:val="14"/>
          <w:sz w:val="20"/>
          <w:szCs w:val="20"/>
        </w:rPr>
        <w:t xml:space="preserve"> </w:t>
      </w:r>
      <w:r>
        <w:rPr>
          <w:rFonts w:ascii="Calibri" w:eastAsia="Calibri" w:hAnsi="Calibri" w:cs="Calibri"/>
          <w:sz w:val="20"/>
          <w:szCs w:val="20"/>
        </w:rPr>
        <w:t>unclear</w:t>
      </w:r>
      <w:r>
        <w:rPr>
          <w:rFonts w:ascii="Calibri" w:eastAsia="Calibri" w:hAnsi="Calibri" w:cs="Calibri"/>
          <w:spacing w:val="10"/>
          <w:sz w:val="20"/>
          <w:szCs w:val="20"/>
        </w:rPr>
        <w:t xml:space="preserve"> </w:t>
      </w:r>
      <w:r>
        <w:rPr>
          <w:rFonts w:ascii="Calibri" w:eastAsia="Calibri" w:hAnsi="Calibri" w:cs="Calibri"/>
          <w:sz w:val="20"/>
          <w:szCs w:val="20"/>
        </w:rPr>
        <w:t>why</w:t>
      </w:r>
      <w:r>
        <w:rPr>
          <w:rFonts w:ascii="Calibri" w:eastAsia="Calibri" w:hAnsi="Calibri" w:cs="Calibri"/>
          <w:spacing w:val="16"/>
          <w:sz w:val="20"/>
          <w:szCs w:val="20"/>
        </w:rPr>
        <w:t xml:space="preserve"> </w:t>
      </w:r>
      <w:r>
        <w:rPr>
          <w:rFonts w:ascii="Calibri" w:eastAsia="Calibri" w:hAnsi="Calibri" w:cs="Calibri"/>
          <w:sz w:val="20"/>
          <w:szCs w:val="20"/>
        </w:rPr>
        <w:t>‘value’</w:t>
      </w:r>
      <w:r>
        <w:rPr>
          <w:rFonts w:ascii="Calibri" w:eastAsia="Calibri" w:hAnsi="Calibri" w:cs="Calibri"/>
          <w:spacing w:val="14"/>
          <w:sz w:val="20"/>
          <w:szCs w:val="20"/>
        </w:rPr>
        <w:t xml:space="preserve"> </w:t>
      </w:r>
      <w:r>
        <w:rPr>
          <w:rFonts w:ascii="Calibri" w:eastAsia="Calibri" w:hAnsi="Calibri" w:cs="Calibri"/>
          <w:sz w:val="20"/>
          <w:szCs w:val="20"/>
        </w:rPr>
        <w:t>rather</w:t>
      </w:r>
      <w:r>
        <w:rPr>
          <w:rFonts w:ascii="Calibri" w:eastAsia="Calibri" w:hAnsi="Calibri" w:cs="Calibri"/>
          <w:spacing w:val="14"/>
          <w:sz w:val="20"/>
          <w:szCs w:val="20"/>
        </w:rPr>
        <w:t xml:space="preserve"> </w:t>
      </w:r>
      <w:r>
        <w:rPr>
          <w:rFonts w:ascii="Calibri" w:eastAsia="Calibri" w:hAnsi="Calibri" w:cs="Calibri"/>
          <w:sz w:val="20"/>
          <w:szCs w:val="20"/>
        </w:rPr>
        <w:t>than</w:t>
      </w:r>
      <w:r>
        <w:rPr>
          <w:rFonts w:ascii="Calibri" w:eastAsia="Calibri" w:hAnsi="Calibri" w:cs="Calibri"/>
          <w:spacing w:val="14"/>
          <w:sz w:val="20"/>
          <w:szCs w:val="20"/>
        </w:rPr>
        <w:t xml:space="preserve"> </w:t>
      </w:r>
      <w:r>
        <w:rPr>
          <w:rFonts w:ascii="Calibri" w:eastAsia="Calibri" w:hAnsi="Calibri" w:cs="Calibri"/>
          <w:sz w:val="20"/>
          <w:szCs w:val="20"/>
        </w:rPr>
        <w:t>‘volume’</w:t>
      </w:r>
      <w:r>
        <w:rPr>
          <w:rFonts w:ascii="Calibri" w:eastAsia="Calibri" w:hAnsi="Calibri" w:cs="Calibri"/>
          <w:spacing w:val="19"/>
          <w:sz w:val="20"/>
          <w:szCs w:val="20"/>
        </w:rPr>
        <w:t xml:space="preserve"> </w:t>
      </w:r>
      <w:r>
        <w:rPr>
          <w:rFonts w:ascii="Calibri" w:eastAsia="Calibri" w:hAnsi="Calibri" w:cs="Calibri"/>
          <w:sz w:val="20"/>
          <w:szCs w:val="20"/>
        </w:rPr>
        <w:t>of</w:t>
      </w:r>
      <w:r>
        <w:rPr>
          <w:rFonts w:ascii="Calibri" w:eastAsia="Calibri" w:hAnsi="Calibri" w:cs="Calibri"/>
          <w:spacing w:val="14"/>
          <w:sz w:val="20"/>
          <w:szCs w:val="20"/>
        </w:rPr>
        <w:t xml:space="preserve"> </w:t>
      </w:r>
      <w:r>
        <w:rPr>
          <w:rFonts w:ascii="Calibri" w:eastAsia="Calibri" w:hAnsi="Calibri" w:cs="Calibri"/>
          <w:sz w:val="20"/>
          <w:szCs w:val="20"/>
        </w:rPr>
        <w:t>the</w:t>
      </w:r>
      <w:r>
        <w:rPr>
          <w:rFonts w:ascii="Calibri" w:eastAsia="Calibri" w:hAnsi="Calibri" w:cs="Calibri"/>
          <w:spacing w:val="13"/>
          <w:sz w:val="20"/>
          <w:szCs w:val="20"/>
        </w:rPr>
        <w:t xml:space="preserve"> </w:t>
      </w:r>
      <w:r>
        <w:rPr>
          <w:rFonts w:ascii="Calibri" w:eastAsia="Calibri" w:hAnsi="Calibri" w:cs="Calibri"/>
          <w:sz w:val="20"/>
          <w:szCs w:val="20"/>
        </w:rPr>
        <w:t>catch</w:t>
      </w:r>
      <w:r>
        <w:rPr>
          <w:rFonts w:ascii="Calibri" w:eastAsia="Calibri" w:hAnsi="Calibri" w:cs="Calibri"/>
          <w:spacing w:val="12"/>
          <w:sz w:val="20"/>
          <w:szCs w:val="20"/>
        </w:rPr>
        <w:t xml:space="preserve"> </w:t>
      </w:r>
      <w:r>
        <w:rPr>
          <w:rFonts w:ascii="Calibri" w:eastAsia="Calibri" w:hAnsi="Calibri" w:cs="Calibri"/>
          <w:sz w:val="20"/>
          <w:szCs w:val="20"/>
        </w:rPr>
        <w:t>is</w:t>
      </w:r>
      <w:r>
        <w:rPr>
          <w:rFonts w:ascii="Calibri" w:eastAsia="Calibri" w:hAnsi="Calibri" w:cs="Calibri"/>
          <w:spacing w:val="14"/>
          <w:sz w:val="20"/>
          <w:szCs w:val="20"/>
        </w:rPr>
        <w:t xml:space="preserve"> </w:t>
      </w:r>
      <w:r>
        <w:rPr>
          <w:rFonts w:ascii="Calibri" w:eastAsia="Calibri" w:hAnsi="Calibri" w:cs="Calibri"/>
          <w:sz w:val="20"/>
          <w:szCs w:val="20"/>
        </w:rPr>
        <w:t>being</w:t>
      </w:r>
      <w:r>
        <w:rPr>
          <w:rFonts w:ascii="Calibri" w:eastAsia="Calibri" w:hAnsi="Calibri" w:cs="Calibri"/>
          <w:spacing w:val="14"/>
          <w:sz w:val="20"/>
          <w:szCs w:val="20"/>
        </w:rPr>
        <w:t xml:space="preserve"> </w:t>
      </w:r>
      <w:r>
        <w:rPr>
          <w:rFonts w:ascii="Calibri" w:eastAsia="Calibri" w:hAnsi="Calibri" w:cs="Calibri"/>
          <w:sz w:val="20"/>
          <w:szCs w:val="20"/>
        </w:rPr>
        <w:t>used</w:t>
      </w:r>
      <w:r>
        <w:rPr>
          <w:rFonts w:ascii="Calibri" w:eastAsia="Calibri" w:hAnsi="Calibri" w:cs="Calibri"/>
          <w:spacing w:val="13"/>
          <w:sz w:val="20"/>
          <w:szCs w:val="20"/>
        </w:rPr>
        <w:t xml:space="preserve"> </w:t>
      </w:r>
      <w:r>
        <w:rPr>
          <w:rFonts w:ascii="Calibri" w:eastAsia="Calibri" w:hAnsi="Calibri" w:cs="Calibri"/>
          <w:sz w:val="20"/>
          <w:szCs w:val="20"/>
        </w:rPr>
        <w:t>to</w:t>
      </w:r>
      <w:r>
        <w:rPr>
          <w:rFonts w:ascii="Calibri" w:eastAsia="Calibri" w:hAnsi="Calibri" w:cs="Calibri"/>
          <w:spacing w:val="14"/>
          <w:sz w:val="20"/>
          <w:szCs w:val="20"/>
        </w:rPr>
        <w:t xml:space="preserve"> </w:t>
      </w:r>
      <w:r>
        <w:rPr>
          <w:rFonts w:ascii="Calibri" w:eastAsia="Calibri" w:hAnsi="Calibri" w:cs="Calibri"/>
          <w:sz w:val="20"/>
          <w:szCs w:val="20"/>
        </w:rPr>
        <w:t>determine</w:t>
      </w:r>
      <w:r>
        <w:rPr>
          <w:rFonts w:ascii="Calibri" w:eastAsia="Calibri" w:hAnsi="Calibri" w:cs="Calibri"/>
          <w:spacing w:val="13"/>
          <w:sz w:val="20"/>
          <w:szCs w:val="20"/>
        </w:rPr>
        <w:t xml:space="preserve"> </w:t>
      </w:r>
      <w:r>
        <w:rPr>
          <w:rFonts w:ascii="Calibri" w:eastAsia="Calibri" w:hAnsi="Calibri" w:cs="Calibri"/>
          <w:sz w:val="20"/>
          <w:szCs w:val="20"/>
        </w:rPr>
        <w:t>categories.</w:t>
      </w:r>
      <w:r>
        <w:rPr>
          <w:rFonts w:ascii="Calibri" w:eastAsia="Calibri" w:hAnsi="Calibri" w:cs="Calibri"/>
          <w:spacing w:val="29"/>
          <w:sz w:val="20"/>
          <w:szCs w:val="20"/>
        </w:rPr>
        <w:t xml:space="preserve"> </w:t>
      </w:r>
      <w:r>
        <w:rPr>
          <w:rFonts w:ascii="Calibri" w:eastAsia="Calibri" w:hAnsi="Calibri" w:cs="Calibri"/>
          <w:sz w:val="20"/>
          <w:szCs w:val="20"/>
        </w:rPr>
        <w:t>This</w:t>
      </w:r>
      <w:r>
        <w:rPr>
          <w:rFonts w:ascii="Calibri" w:eastAsia="Calibri" w:hAnsi="Calibri" w:cs="Calibri"/>
          <w:spacing w:val="14"/>
          <w:sz w:val="20"/>
          <w:szCs w:val="20"/>
        </w:rPr>
        <w:t xml:space="preserve"> </w:t>
      </w:r>
      <w:r>
        <w:rPr>
          <w:rFonts w:ascii="Calibri" w:eastAsia="Calibri" w:hAnsi="Calibri" w:cs="Calibri"/>
          <w:sz w:val="20"/>
          <w:szCs w:val="20"/>
        </w:rPr>
        <w:t>is not precautionary as it sets it up for species of low value to be afforded low management, even if</w:t>
      </w:r>
      <w:r>
        <w:rPr>
          <w:rFonts w:ascii="Calibri" w:eastAsia="Calibri" w:hAnsi="Calibri" w:cs="Calibri"/>
          <w:spacing w:val="11"/>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 xml:space="preserve">volumes of catch are higher, thereby creating the high risk. From a risk and vulnerability perspective, </w:t>
      </w:r>
      <w:r>
        <w:rPr>
          <w:rFonts w:ascii="Calibri" w:eastAsia="Calibri" w:hAnsi="Calibri" w:cs="Calibri"/>
          <w:spacing w:val="16"/>
          <w:sz w:val="20"/>
          <w:szCs w:val="20"/>
        </w:rPr>
        <w:t xml:space="preserve"> </w:t>
      </w:r>
      <w:r>
        <w:rPr>
          <w:rFonts w:ascii="Calibri" w:eastAsia="Calibri" w:hAnsi="Calibri" w:cs="Calibri"/>
          <w:sz w:val="20"/>
          <w:szCs w:val="20"/>
        </w:rPr>
        <w:t>this is not appropriate. It appears that the economic objectives are being prioritised over the more</w:t>
      </w:r>
      <w:r>
        <w:rPr>
          <w:rFonts w:ascii="Calibri" w:eastAsia="Calibri" w:hAnsi="Calibri" w:cs="Calibri"/>
          <w:spacing w:val="15"/>
          <w:sz w:val="20"/>
          <w:szCs w:val="20"/>
        </w:rPr>
        <w:t xml:space="preserve"> </w:t>
      </w:r>
      <w:r>
        <w:rPr>
          <w:rFonts w:ascii="Calibri" w:eastAsia="Calibri" w:hAnsi="Calibri" w:cs="Calibri"/>
          <w:sz w:val="20"/>
          <w:szCs w:val="20"/>
        </w:rPr>
        <w:t>important</w:t>
      </w:r>
      <w:r>
        <w:rPr>
          <w:rFonts w:ascii="Calibri" w:eastAsia="Calibri" w:hAnsi="Calibri" w:cs="Calibri"/>
          <w:w w:val="99"/>
          <w:sz w:val="20"/>
          <w:szCs w:val="20"/>
        </w:rPr>
        <w:t xml:space="preserve"> </w:t>
      </w:r>
      <w:r>
        <w:rPr>
          <w:rFonts w:ascii="Calibri" w:eastAsia="Calibri" w:hAnsi="Calibri" w:cs="Calibri"/>
          <w:sz w:val="20"/>
          <w:szCs w:val="20"/>
        </w:rPr>
        <w:t>and underlying basis of the fishery – environmental</w:t>
      </w:r>
      <w:r>
        <w:rPr>
          <w:rFonts w:ascii="Calibri" w:eastAsia="Calibri" w:hAnsi="Calibri" w:cs="Calibri"/>
          <w:spacing w:val="-6"/>
          <w:sz w:val="20"/>
          <w:szCs w:val="20"/>
        </w:rPr>
        <w:t xml:space="preserve"> </w:t>
      </w:r>
      <w:r>
        <w:rPr>
          <w:rFonts w:ascii="Calibri" w:eastAsia="Calibri" w:hAnsi="Calibri" w:cs="Calibri"/>
          <w:sz w:val="20"/>
          <w:szCs w:val="20"/>
        </w:rPr>
        <w:t>objectives.</w:t>
      </w:r>
    </w:p>
    <w:p w:rsidR="00ED01A5" w:rsidRDefault="0023744D">
      <w:pPr>
        <w:pStyle w:val="ListParagraph"/>
        <w:numPr>
          <w:ilvl w:val="0"/>
          <w:numId w:val="3"/>
        </w:numPr>
        <w:tabs>
          <w:tab w:val="left" w:pos="461"/>
        </w:tabs>
        <w:spacing w:before="109" w:line="273" w:lineRule="auto"/>
        <w:ind w:left="460" w:right="116" w:hanging="360"/>
        <w:jc w:val="both"/>
        <w:rPr>
          <w:rFonts w:ascii="Calibri" w:eastAsia="Calibri" w:hAnsi="Calibri" w:cs="Calibri"/>
          <w:sz w:val="20"/>
          <w:szCs w:val="20"/>
        </w:rPr>
      </w:pPr>
      <w:r>
        <w:rPr>
          <w:rFonts w:ascii="Calibri" w:eastAsia="Calibri" w:hAnsi="Calibri" w:cs="Calibri"/>
          <w:sz w:val="20"/>
          <w:szCs w:val="20"/>
        </w:rPr>
        <w:t>It</w:t>
      </w:r>
      <w:r>
        <w:rPr>
          <w:rFonts w:ascii="Calibri" w:eastAsia="Calibri" w:hAnsi="Calibri" w:cs="Calibri"/>
          <w:spacing w:val="13"/>
          <w:sz w:val="20"/>
          <w:szCs w:val="20"/>
        </w:rPr>
        <w:t xml:space="preserve"> </w:t>
      </w:r>
      <w:r>
        <w:rPr>
          <w:rFonts w:ascii="Calibri" w:eastAsia="Calibri" w:hAnsi="Calibri" w:cs="Calibri"/>
          <w:sz w:val="20"/>
          <w:szCs w:val="20"/>
        </w:rPr>
        <w:t>is</w:t>
      </w:r>
      <w:r>
        <w:rPr>
          <w:rFonts w:ascii="Calibri" w:eastAsia="Calibri" w:hAnsi="Calibri" w:cs="Calibri"/>
          <w:spacing w:val="14"/>
          <w:sz w:val="20"/>
          <w:szCs w:val="20"/>
        </w:rPr>
        <w:t xml:space="preserve"> </w:t>
      </w:r>
      <w:r>
        <w:rPr>
          <w:rFonts w:ascii="Calibri" w:eastAsia="Calibri" w:hAnsi="Calibri" w:cs="Calibri"/>
          <w:sz w:val="20"/>
          <w:szCs w:val="20"/>
        </w:rPr>
        <w:t>unclear</w:t>
      </w:r>
      <w:r>
        <w:rPr>
          <w:rFonts w:ascii="Calibri" w:eastAsia="Calibri" w:hAnsi="Calibri" w:cs="Calibri"/>
          <w:spacing w:val="14"/>
          <w:sz w:val="20"/>
          <w:szCs w:val="20"/>
        </w:rPr>
        <w:t xml:space="preserve"> </w:t>
      </w:r>
      <w:r>
        <w:rPr>
          <w:rFonts w:ascii="Calibri" w:eastAsia="Calibri" w:hAnsi="Calibri" w:cs="Calibri"/>
          <w:sz w:val="20"/>
          <w:szCs w:val="20"/>
        </w:rPr>
        <w:t>in</w:t>
      </w:r>
      <w:r>
        <w:rPr>
          <w:rFonts w:ascii="Calibri" w:eastAsia="Calibri" w:hAnsi="Calibri" w:cs="Calibri"/>
          <w:spacing w:val="11"/>
          <w:sz w:val="20"/>
          <w:szCs w:val="20"/>
        </w:rPr>
        <w:t xml:space="preserve"> </w:t>
      </w:r>
      <w:r>
        <w:rPr>
          <w:rFonts w:ascii="Calibri" w:eastAsia="Calibri" w:hAnsi="Calibri" w:cs="Calibri"/>
          <w:sz w:val="20"/>
          <w:szCs w:val="20"/>
        </w:rPr>
        <w:t>Section</w:t>
      </w:r>
      <w:r>
        <w:rPr>
          <w:rFonts w:ascii="Calibri" w:eastAsia="Calibri" w:hAnsi="Calibri" w:cs="Calibri"/>
          <w:spacing w:val="11"/>
          <w:sz w:val="20"/>
          <w:szCs w:val="20"/>
        </w:rPr>
        <w:t xml:space="preserve"> </w:t>
      </w:r>
      <w:r>
        <w:rPr>
          <w:rFonts w:ascii="Calibri" w:eastAsia="Calibri" w:hAnsi="Calibri" w:cs="Calibri"/>
          <w:sz w:val="20"/>
          <w:szCs w:val="20"/>
        </w:rPr>
        <w:t>3.1.1</w:t>
      </w:r>
      <w:r>
        <w:rPr>
          <w:rFonts w:ascii="Calibri" w:eastAsia="Calibri" w:hAnsi="Calibri" w:cs="Calibri"/>
          <w:spacing w:val="15"/>
          <w:sz w:val="20"/>
          <w:szCs w:val="20"/>
        </w:rPr>
        <w:t xml:space="preserve"> </w:t>
      </w:r>
      <w:r>
        <w:rPr>
          <w:rFonts w:ascii="Calibri" w:eastAsia="Calibri" w:hAnsi="Calibri" w:cs="Calibri"/>
          <w:sz w:val="20"/>
          <w:szCs w:val="20"/>
        </w:rPr>
        <w:t>what</w:t>
      </w:r>
      <w:r>
        <w:rPr>
          <w:rFonts w:ascii="Calibri" w:eastAsia="Calibri" w:hAnsi="Calibri" w:cs="Calibri"/>
          <w:spacing w:val="18"/>
          <w:sz w:val="20"/>
          <w:szCs w:val="20"/>
        </w:rPr>
        <w:t xml:space="preserve"> </w:t>
      </w:r>
      <w:r>
        <w:rPr>
          <w:rFonts w:ascii="Calibri" w:eastAsia="Calibri" w:hAnsi="Calibri" w:cs="Calibri"/>
          <w:i/>
          <w:sz w:val="20"/>
          <w:szCs w:val="20"/>
        </w:rPr>
        <w:t>“Key</w:t>
      </w:r>
      <w:r>
        <w:rPr>
          <w:rFonts w:ascii="Calibri" w:eastAsia="Calibri" w:hAnsi="Calibri" w:cs="Calibri"/>
          <w:i/>
          <w:spacing w:val="11"/>
          <w:sz w:val="20"/>
          <w:szCs w:val="20"/>
        </w:rPr>
        <w:t xml:space="preserve"> </w:t>
      </w:r>
      <w:r>
        <w:rPr>
          <w:rFonts w:ascii="Calibri" w:eastAsia="Calibri" w:hAnsi="Calibri" w:cs="Calibri"/>
          <w:i/>
          <w:sz w:val="20"/>
          <w:szCs w:val="20"/>
        </w:rPr>
        <w:t>commercial</w:t>
      </w:r>
      <w:r>
        <w:rPr>
          <w:rFonts w:ascii="Calibri" w:eastAsia="Calibri" w:hAnsi="Calibri" w:cs="Calibri"/>
          <w:i/>
          <w:spacing w:val="10"/>
          <w:sz w:val="20"/>
          <w:szCs w:val="20"/>
        </w:rPr>
        <w:t xml:space="preserve"> </w:t>
      </w:r>
      <w:r>
        <w:rPr>
          <w:rFonts w:ascii="Calibri" w:eastAsia="Calibri" w:hAnsi="Calibri" w:cs="Calibri"/>
          <w:i/>
          <w:sz w:val="20"/>
          <w:szCs w:val="20"/>
        </w:rPr>
        <w:t>species</w:t>
      </w:r>
      <w:r>
        <w:rPr>
          <w:rFonts w:ascii="Calibri" w:eastAsia="Calibri" w:hAnsi="Calibri" w:cs="Calibri"/>
          <w:i/>
          <w:spacing w:val="15"/>
          <w:sz w:val="20"/>
          <w:szCs w:val="20"/>
        </w:rPr>
        <w:t xml:space="preserve"> </w:t>
      </w:r>
      <w:r>
        <w:rPr>
          <w:rFonts w:ascii="Calibri" w:eastAsia="Calibri" w:hAnsi="Calibri" w:cs="Calibri"/>
          <w:i/>
          <w:sz w:val="20"/>
          <w:szCs w:val="20"/>
        </w:rPr>
        <w:t>also</w:t>
      </w:r>
      <w:r>
        <w:rPr>
          <w:rFonts w:ascii="Calibri" w:eastAsia="Calibri" w:hAnsi="Calibri" w:cs="Calibri"/>
          <w:i/>
          <w:spacing w:val="17"/>
          <w:sz w:val="20"/>
          <w:szCs w:val="20"/>
        </w:rPr>
        <w:t xml:space="preserve"> </w:t>
      </w:r>
      <w:r>
        <w:rPr>
          <w:rFonts w:ascii="Calibri" w:eastAsia="Calibri" w:hAnsi="Calibri" w:cs="Calibri"/>
          <w:i/>
          <w:sz w:val="20"/>
          <w:szCs w:val="20"/>
        </w:rPr>
        <w:t>include</w:t>
      </w:r>
      <w:r>
        <w:rPr>
          <w:rFonts w:ascii="Calibri" w:eastAsia="Calibri" w:hAnsi="Calibri" w:cs="Calibri"/>
          <w:i/>
          <w:spacing w:val="13"/>
          <w:sz w:val="20"/>
          <w:szCs w:val="20"/>
        </w:rPr>
        <w:t xml:space="preserve"> </w:t>
      </w:r>
      <w:r>
        <w:rPr>
          <w:rFonts w:ascii="Calibri" w:eastAsia="Calibri" w:hAnsi="Calibri" w:cs="Calibri"/>
          <w:i/>
          <w:sz w:val="20"/>
          <w:szCs w:val="20"/>
        </w:rPr>
        <w:t>those</w:t>
      </w:r>
      <w:r>
        <w:rPr>
          <w:rFonts w:ascii="Calibri" w:eastAsia="Calibri" w:hAnsi="Calibri" w:cs="Calibri"/>
          <w:i/>
          <w:spacing w:val="13"/>
          <w:sz w:val="20"/>
          <w:szCs w:val="20"/>
        </w:rPr>
        <w:t xml:space="preserve"> </w:t>
      </w:r>
      <w:r>
        <w:rPr>
          <w:rFonts w:ascii="Calibri" w:eastAsia="Calibri" w:hAnsi="Calibri" w:cs="Calibri"/>
          <w:i/>
          <w:sz w:val="20"/>
          <w:szCs w:val="20"/>
        </w:rPr>
        <w:t>that</w:t>
      </w:r>
      <w:r>
        <w:rPr>
          <w:rFonts w:ascii="Calibri" w:eastAsia="Calibri" w:hAnsi="Calibri" w:cs="Calibri"/>
          <w:i/>
          <w:spacing w:val="13"/>
          <w:sz w:val="20"/>
          <w:szCs w:val="20"/>
        </w:rPr>
        <w:t xml:space="preserve"> </w:t>
      </w:r>
      <w:r>
        <w:rPr>
          <w:rFonts w:ascii="Calibri" w:eastAsia="Calibri" w:hAnsi="Calibri" w:cs="Calibri"/>
          <w:i/>
          <w:sz w:val="20"/>
          <w:szCs w:val="20"/>
        </w:rPr>
        <w:t>have</w:t>
      </w:r>
      <w:r>
        <w:rPr>
          <w:rFonts w:ascii="Calibri" w:eastAsia="Calibri" w:hAnsi="Calibri" w:cs="Calibri"/>
          <w:i/>
          <w:spacing w:val="21"/>
          <w:sz w:val="20"/>
          <w:szCs w:val="20"/>
        </w:rPr>
        <w:t xml:space="preserve"> </w:t>
      </w:r>
      <w:r>
        <w:rPr>
          <w:rFonts w:ascii="Calibri" w:eastAsia="Calibri" w:hAnsi="Calibri" w:cs="Calibri"/>
          <w:b/>
          <w:bCs/>
          <w:i/>
          <w:sz w:val="20"/>
          <w:szCs w:val="20"/>
        </w:rPr>
        <w:t>recently</w:t>
      </w:r>
      <w:r>
        <w:rPr>
          <w:rFonts w:ascii="Calibri" w:eastAsia="Calibri" w:hAnsi="Calibri" w:cs="Calibri"/>
          <w:b/>
          <w:bCs/>
          <w:i/>
          <w:spacing w:val="11"/>
          <w:sz w:val="20"/>
          <w:szCs w:val="20"/>
        </w:rPr>
        <w:t xml:space="preserve"> </w:t>
      </w:r>
      <w:r>
        <w:rPr>
          <w:rFonts w:ascii="Calibri" w:eastAsia="Calibri" w:hAnsi="Calibri" w:cs="Calibri"/>
          <w:i/>
          <w:sz w:val="20"/>
          <w:szCs w:val="20"/>
        </w:rPr>
        <w:t>made</w:t>
      </w:r>
      <w:r>
        <w:rPr>
          <w:rFonts w:ascii="Calibri" w:eastAsia="Calibri" w:hAnsi="Calibri" w:cs="Calibri"/>
          <w:i/>
          <w:spacing w:val="13"/>
          <w:sz w:val="20"/>
          <w:szCs w:val="20"/>
        </w:rPr>
        <w:t xml:space="preserve"> </w:t>
      </w:r>
      <w:r>
        <w:rPr>
          <w:rFonts w:ascii="Calibri" w:eastAsia="Calibri" w:hAnsi="Calibri" w:cs="Calibri"/>
          <w:i/>
          <w:sz w:val="20"/>
          <w:szCs w:val="20"/>
        </w:rPr>
        <w:t>a significant</w:t>
      </w:r>
      <w:r>
        <w:rPr>
          <w:rFonts w:ascii="Calibri" w:eastAsia="Calibri" w:hAnsi="Calibri" w:cs="Calibri"/>
          <w:i/>
          <w:spacing w:val="17"/>
          <w:sz w:val="20"/>
          <w:szCs w:val="20"/>
        </w:rPr>
        <w:t xml:space="preserve"> </w:t>
      </w:r>
      <w:r>
        <w:rPr>
          <w:rFonts w:ascii="Calibri" w:eastAsia="Calibri" w:hAnsi="Calibri" w:cs="Calibri"/>
          <w:i/>
          <w:sz w:val="20"/>
          <w:szCs w:val="20"/>
        </w:rPr>
        <w:t>contribution</w:t>
      </w:r>
      <w:r>
        <w:rPr>
          <w:rFonts w:ascii="Calibri" w:eastAsia="Calibri" w:hAnsi="Calibri" w:cs="Calibri"/>
          <w:i/>
          <w:spacing w:val="17"/>
          <w:sz w:val="20"/>
          <w:szCs w:val="20"/>
        </w:rPr>
        <w:t xml:space="preserve"> </w:t>
      </w:r>
      <w:r>
        <w:rPr>
          <w:rFonts w:ascii="Calibri" w:eastAsia="Calibri" w:hAnsi="Calibri" w:cs="Calibri"/>
          <w:i/>
          <w:sz w:val="20"/>
          <w:szCs w:val="20"/>
        </w:rPr>
        <w:t>to</w:t>
      </w:r>
      <w:r>
        <w:rPr>
          <w:rFonts w:ascii="Calibri" w:eastAsia="Calibri" w:hAnsi="Calibri" w:cs="Calibri"/>
          <w:i/>
          <w:spacing w:val="17"/>
          <w:sz w:val="20"/>
          <w:szCs w:val="20"/>
        </w:rPr>
        <w:t xml:space="preserve"> </w:t>
      </w:r>
      <w:r>
        <w:rPr>
          <w:rFonts w:ascii="Calibri" w:eastAsia="Calibri" w:hAnsi="Calibri" w:cs="Calibri"/>
          <w:i/>
          <w:sz w:val="20"/>
          <w:szCs w:val="20"/>
        </w:rPr>
        <w:t>the</w:t>
      </w:r>
      <w:r>
        <w:rPr>
          <w:rFonts w:ascii="Calibri" w:eastAsia="Calibri" w:hAnsi="Calibri" w:cs="Calibri"/>
          <w:i/>
          <w:spacing w:val="17"/>
          <w:sz w:val="20"/>
          <w:szCs w:val="20"/>
        </w:rPr>
        <w:t xml:space="preserve"> </w:t>
      </w:r>
      <w:r>
        <w:rPr>
          <w:rFonts w:ascii="Calibri" w:eastAsia="Calibri" w:hAnsi="Calibri" w:cs="Calibri"/>
          <w:i/>
          <w:sz w:val="20"/>
          <w:szCs w:val="20"/>
        </w:rPr>
        <w:t>value</w:t>
      </w:r>
      <w:r>
        <w:rPr>
          <w:rFonts w:ascii="Calibri" w:eastAsia="Calibri" w:hAnsi="Calibri" w:cs="Calibri"/>
          <w:i/>
          <w:spacing w:val="17"/>
          <w:sz w:val="20"/>
          <w:szCs w:val="20"/>
        </w:rPr>
        <w:t xml:space="preserve"> </w:t>
      </w:r>
      <w:r>
        <w:rPr>
          <w:rFonts w:ascii="Calibri" w:eastAsia="Calibri" w:hAnsi="Calibri" w:cs="Calibri"/>
          <w:i/>
          <w:sz w:val="20"/>
          <w:szCs w:val="20"/>
        </w:rPr>
        <w:t>of</w:t>
      </w:r>
      <w:r>
        <w:rPr>
          <w:rFonts w:ascii="Calibri" w:eastAsia="Calibri" w:hAnsi="Calibri" w:cs="Calibri"/>
          <w:i/>
          <w:spacing w:val="15"/>
          <w:sz w:val="20"/>
          <w:szCs w:val="20"/>
        </w:rPr>
        <w:t xml:space="preserve"> </w:t>
      </w:r>
      <w:r>
        <w:rPr>
          <w:rFonts w:ascii="Calibri" w:eastAsia="Calibri" w:hAnsi="Calibri" w:cs="Calibri"/>
          <w:i/>
          <w:sz w:val="20"/>
          <w:szCs w:val="20"/>
        </w:rPr>
        <w:t>the</w:t>
      </w:r>
      <w:r>
        <w:rPr>
          <w:rFonts w:ascii="Calibri" w:eastAsia="Calibri" w:hAnsi="Calibri" w:cs="Calibri"/>
          <w:i/>
          <w:spacing w:val="17"/>
          <w:sz w:val="20"/>
          <w:szCs w:val="20"/>
        </w:rPr>
        <w:t xml:space="preserve"> </w:t>
      </w:r>
      <w:r>
        <w:rPr>
          <w:rFonts w:ascii="Calibri" w:eastAsia="Calibri" w:hAnsi="Calibri" w:cs="Calibri"/>
          <w:i/>
          <w:sz w:val="20"/>
          <w:szCs w:val="20"/>
        </w:rPr>
        <w:t>fishery</w:t>
      </w:r>
      <w:r>
        <w:rPr>
          <w:rFonts w:ascii="Calibri" w:eastAsia="Calibri" w:hAnsi="Calibri" w:cs="Calibri"/>
          <w:sz w:val="20"/>
          <w:szCs w:val="20"/>
        </w:rPr>
        <w:t>”</w:t>
      </w:r>
      <w:r>
        <w:rPr>
          <w:rFonts w:ascii="Calibri" w:eastAsia="Calibri" w:hAnsi="Calibri" w:cs="Calibri"/>
          <w:spacing w:val="17"/>
          <w:sz w:val="20"/>
          <w:szCs w:val="20"/>
        </w:rPr>
        <w:t xml:space="preserve"> </w:t>
      </w:r>
      <w:r>
        <w:rPr>
          <w:rFonts w:ascii="Calibri" w:eastAsia="Calibri" w:hAnsi="Calibri" w:cs="Calibri"/>
          <w:sz w:val="20"/>
          <w:szCs w:val="20"/>
        </w:rPr>
        <w:t>means.</w:t>
      </w:r>
      <w:r>
        <w:rPr>
          <w:rFonts w:ascii="Calibri" w:eastAsia="Calibri" w:hAnsi="Calibri" w:cs="Calibri"/>
          <w:spacing w:val="18"/>
          <w:sz w:val="20"/>
          <w:szCs w:val="20"/>
        </w:rPr>
        <w:t xml:space="preserve"> </w:t>
      </w:r>
      <w:r>
        <w:rPr>
          <w:rFonts w:ascii="Calibri" w:eastAsia="Calibri" w:hAnsi="Calibri" w:cs="Calibri"/>
          <w:sz w:val="20"/>
          <w:szCs w:val="20"/>
        </w:rPr>
        <w:t>Does</w:t>
      </w:r>
      <w:r>
        <w:rPr>
          <w:rFonts w:ascii="Calibri" w:eastAsia="Calibri" w:hAnsi="Calibri" w:cs="Calibri"/>
          <w:spacing w:val="18"/>
          <w:sz w:val="20"/>
          <w:szCs w:val="20"/>
        </w:rPr>
        <w:t xml:space="preserve"> </w:t>
      </w:r>
      <w:r>
        <w:rPr>
          <w:rFonts w:ascii="Calibri" w:eastAsia="Calibri" w:hAnsi="Calibri" w:cs="Calibri"/>
          <w:sz w:val="20"/>
          <w:szCs w:val="20"/>
        </w:rPr>
        <w:t>it</w:t>
      </w:r>
      <w:r>
        <w:rPr>
          <w:rFonts w:ascii="Calibri" w:eastAsia="Calibri" w:hAnsi="Calibri" w:cs="Calibri"/>
          <w:spacing w:val="17"/>
          <w:sz w:val="20"/>
          <w:szCs w:val="20"/>
        </w:rPr>
        <w:t xml:space="preserve"> </w:t>
      </w:r>
      <w:r>
        <w:rPr>
          <w:rFonts w:ascii="Calibri" w:eastAsia="Calibri" w:hAnsi="Calibri" w:cs="Calibri"/>
          <w:sz w:val="20"/>
          <w:szCs w:val="20"/>
        </w:rPr>
        <w:t>mean</w:t>
      </w:r>
      <w:r>
        <w:rPr>
          <w:rFonts w:ascii="Calibri" w:eastAsia="Calibri" w:hAnsi="Calibri" w:cs="Calibri"/>
          <w:spacing w:val="15"/>
          <w:sz w:val="20"/>
          <w:szCs w:val="20"/>
        </w:rPr>
        <w:t xml:space="preserve"> </w:t>
      </w:r>
      <w:r>
        <w:rPr>
          <w:rFonts w:ascii="Calibri" w:eastAsia="Calibri" w:hAnsi="Calibri" w:cs="Calibri"/>
          <w:sz w:val="20"/>
          <w:szCs w:val="20"/>
        </w:rPr>
        <w:t>if</w:t>
      </w:r>
      <w:r>
        <w:rPr>
          <w:rFonts w:ascii="Calibri" w:eastAsia="Calibri" w:hAnsi="Calibri" w:cs="Calibri"/>
          <w:spacing w:val="15"/>
          <w:sz w:val="20"/>
          <w:szCs w:val="20"/>
        </w:rPr>
        <w:t xml:space="preserve"> </w:t>
      </w:r>
      <w:r>
        <w:rPr>
          <w:rFonts w:ascii="Calibri" w:eastAsia="Calibri" w:hAnsi="Calibri" w:cs="Calibri"/>
          <w:sz w:val="20"/>
          <w:szCs w:val="20"/>
        </w:rPr>
        <w:t>it</w:t>
      </w:r>
      <w:r>
        <w:rPr>
          <w:rFonts w:ascii="Calibri" w:eastAsia="Calibri" w:hAnsi="Calibri" w:cs="Calibri"/>
          <w:spacing w:val="17"/>
          <w:sz w:val="20"/>
          <w:szCs w:val="20"/>
        </w:rPr>
        <w:t xml:space="preserve"> </w:t>
      </w:r>
      <w:r>
        <w:rPr>
          <w:rFonts w:ascii="Calibri" w:eastAsia="Calibri" w:hAnsi="Calibri" w:cs="Calibri"/>
          <w:sz w:val="20"/>
          <w:szCs w:val="20"/>
        </w:rPr>
        <w:t>was</w:t>
      </w:r>
      <w:r>
        <w:rPr>
          <w:rFonts w:ascii="Calibri" w:eastAsia="Calibri" w:hAnsi="Calibri" w:cs="Calibri"/>
          <w:spacing w:val="18"/>
          <w:sz w:val="20"/>
          <w:szCs w:val="20"/>
        </w:rPr>
        <w:t xml:space="preserve"> </w:t>
      </w:r>
      <w:r>
        <w:rPr>
          <w:rFonts w:ascii="Calibri" w:eastAsia="Calibri" w:hAnsi="Calibri" w:cs="Calibri"/>
          <w:sz w:val="20"/>
          <w:szCs w:val="20"/>
        </w:rPr>
        <w:t>significant</w:t>
      </w:r>
      <w:r>
        <w:rPr>
          <w:rFonts w:ascii="Calibri" w:eastAsia="Calibri" w:hAnsi="Calibri" w:cs="Calibri"/>
          <w:spacing w:val="21"/>
          <w:sz w:val="20"/>
          <w:szCs w:val="20"/>
        </w:rPr>
        <w:t xml:space="preserve"> </w:t>
      </w:r>
      <w:r>
        <w:rPr>
          <w:rFonts w:ascii="Calibri" w:eastAsia="Calibri" w:hAnsi="Calibri" w:cs="Calibri"/>
          <w:sz w:val="20"/>
          <w:szCs w:val="20"/>
        </w:rPr>
        <w:t>one</w:t>
      </w:r>
      <w:r>
        <w:rPr>
          <w:rFonts w:ascii="Calibri" w:eastAsia="Calibri" w:hAnsi="Calibri" w:cs="Calibri"/>
          <w:spacing w:val="20"/>
          <w:sz w:val="20"/>
          <w:szCs w:val="20"/>
        </w:rPr>
        <w:t xml:space="preserve"> </w:t>
      </w:r>
      <w:r>
        <w:rPr>
          <w:rFonts w:ascii="Calibri" w:eastAsia="Calibri" w:hAnsi="Calibri" w:cs="Calibri"/>
          <w:sz w:val="20"/>
          <w:szCs w:val="20"/>
        </w:rPr>
        <w:t>or</w:t>
      </w:r>
      <w:r>
        <w:rPr>
          <w:rFonts w:ascii="Calibri" w:eastAsia="Calibri" w:hAnsi="Calibri" w:cs="Calibri"/>
          <w:spacing w:val="14"/>
          <w:sz w:val="20"/>
          <w:szCs w:val="20"/>
        </w:rPr>
        <w:t xml:space="preserve"> </w:t>
      </w:r>
      <w:r>
        <w:rPr>
          <w:rFonts w:ascii="Calibri" w:eastAsia="Calibri" w:hAnsi="Calibri" w:cs="Calibri"/>
          <w:sz w:val="20"/>
          <w:szCs w:val="20"/>
        </w:rPr>
        <w:t>two years</w:t>
      </w:r>
      <w:r>
        <w:rPr>
          <w:rFonts w:ascii="Calibri" w:eastAsia="Calibri" w:hAnsi="Calibri" w:cs="Calibri"/>
          <w:spacing w:val="19"/>
          <w:sz w:val="20"/>
          <w:szCs w:val="20"/>
        </w:rPr>
        <w:t xml:space="preserve"> </w:t>
      </w:r>
      <w:r>
        <w:rPr>
          <w:rFonts w:ascii="Calibri" w:eastAsia="Calibri" w:hAnsi="Calibri" w:cs="Calibri"/>
          <w:sz w:val="20"/>
          <w:szCs w:val="20"/>
        </w:rPr>
        <w:t>ago</w:t>
      </w:r>
      <w:r>
        <w:rPr>
          <w:rFonts w:ascii="Calibri" w:eastAsia="Calibri" w:hAnsi="Calibri" w:cs="Calibri"/>
          <w:spacing w:val="16"/>
          <w:sz w:val="20"/>
          <w:szCs w:val="20"/>
        </w:rPr>
        <w:t xml:space="preserve"> </w:t>
      </w:r>
      <w:r>
        <w:rPr>
          <w:rFonts w:ascii="Calibri" w:eastAsia="Calibri" w:hAnsi="Calibri" w:cs="Calibri"/>
          <w:sz w:val="20"/>
          <w:szCs w:val="20"/>
        </w:rPr>
        <w:t>but</w:t>
      </w:r>
      <w:r>
        <w:rPr>
          <w:rFonts w:ascii="Calibri" w:eastAsia="Calibri" w:hAnsi="Calibri" w:cs="Calibri"/>
          <w:spacing w:val="22"/>
          <w:sz w:val="20"/>
          <w:szCs w:val="20"/>
        </w:rPr>
        <w:t xml:space="preserve"> </w:t>
      </w:r>
      <w:r>
        <w:rPr>
          <w:rFonts w:ascii="Calibri" w:eastAsia="Calibri" w:hAnsi="Calibri" w:cs="Calibri"/>
          <w:sz w:val="20"/>
          <w:szCs w:val="20"/>
        </w:rPr>
        <w:t>is</w:t>
      </w:r>
      <w:r>
        <w:rPr>
          <w:rFonts w:ascii="Calibri" w:eastAsia="Calibri" w:hAnsi="Calibri" w:cs="Calibri"/>
          <w:spacing w:val="19"/>
          <w:sz w:val="20"/>
          <w:szCs w:val="20"/>
        </w:rPr>
        <w:t xml:space="preserve"> </w:t>
      </w:r>
      <w:r>
        <w:rPr>
          <w:rFonts w:ascii="Calibri" w:eastAsia="Calibri" w:hAnsi="Calibri" w:cs="Calibri"/>
          <w:sz w:val="20"/>
          <w:szCs w:val="20"/>
        </w:rPr>
        <w:t>not</w:t>
      </w:r>
      <w:r>
        <w:rPr>
          <w:rFonts w:ascii="Calibri" w:eastAsia="Calibri" w:hAnsi="Calibri" w:cs="Calibri"/>
          <w:spacing w:val="18"/>
          <w:sz w:val="20"/>
          <w:szCs w:val="20"/>
        </w:rPr>
        <w:t xml:space="preserve"> </w:t>
      </w:r>
      <w:r>
        <w:rPr>
          <w:rFonts w:ascii="Calibri" w:eastAsia="Calibri" w:hAnsi="Calibri" w:cs="Calibri"/>
          <w:sz w:val="20"/>
          <w:szCs w:val="20"/>
        </w:rPr>
        <w:t>this</w:t>
      </w:r>
      <w:r>
        <w:rPr>
          <w:rFonts w:ascii="Calibri" w:eastAsia="Calibri" w:hAnsi="Calibri" w:cs="Calibri"/>
          <w:spacing w:val="19"/>
          <w:sz w:val="20"/>
          <w:szCs w:val="20"/>
        </w:rPr>
        <w:t xml:space="preserve"> </w:t>
      </w:r>
      <w:r>
        <w:rPr>
          <w:rFonts w:ascii="Calibri" w:eastAsia="Calibri" w:hAnsi="Calibri" w:cs="Calibri"/>
          <w:sz w:val="20"/>
          <w:szCs w:val="20"/>
        </w:rPr>
        <w:t>year</w:t>
      </w:r>
      <w:r>
        <w:rPr>
          <w:rFonts w:ascii="Calibri" w:eastAsia="Calibri" w:hAnsi="Calibri" w:cs="Calibri"/>
          <w:spacing w:val="19"/>
          <w:sz w:val="20"/>
          <w:szCs w:val="20"/>
        </w:rPr>
        <w:t xml:space="preserve"> </w:t>
      </w:r>
      <w:r>
        <w:rPr>
          <w:rFonts w:ascii="Calibri" w:eastAsia="Calibri" w:hAnsi="Calibri" w:cs="Calibri"/>
          <w:sz w:val="20"/>
          <w:szCs w:val="20"/>
        </w:rPr>
        <w:t>it</w:t>
      </w:r>
      <w:r>
        <w:rPr>
          <w:rFonts w:ascii="Calibri" w:eastAsia="Calibri" w:hAnsi="Calibri" w:cs="Calibri"/>
          <w:spacing w:val="18"/>
          <w:sz w:val="20"/>
          <w:szCs w:val="20"/>
        </w:rPr>
        <w:t xml:space="preserve"> </w:t>
      </w:r>
      <w:r>
        <w:rPr>
          <w:rFonts w:ascii="Calibri" w:eastAsia="Calibri" w:hAnsi="Calibri" w:cs="Calibri"/>
          <w:sz w:val="20"/>
          <w:szCs w:val="20"/>
        </w:rPr>
        <w:t>will</w:t>
      </w:r>
      <w:r>
        <w:rPr>
          <w:rFonts w:ascii="Calibri" w:eastAsia="Calibri" w:hAnsi="Calibri" w:cs="Calibri"/>
          <w:spacing w:val="19"/>
          <w:sz w:val="20"/>
          <w:szCs w:val="20"/>
        </w:rPr>
        <w:t xml:space="preserve"> </w:t>
      </w:r>
      <w:r>
        <w:rPr>
          <w:rFonts w:ascii="Calibri" w:eastAsia="Calibri" w:hAnsi="Calibri" w:cs="Calibri"/>
          <w:sz w:val="20"/>
          <w:szCs w:val="20"/>
        </w:rPr>
        <w:t>still</w:t>
      </w:r>
      <w:r>
        <w:rPr>
          <w:rFonts w:ascii="Calibri" w:eastAsia="Calibri" w:hAnsi="Calibri" w:cs="Calibri"/>
          <w:spacing w:val="15"/>
          <w:sz w:val="20"/>
          <w:szCs w:val="20"/>
        </w:rPr>
        <w:t xml:space="preserve"> </w:t>
      </w:r>
      <w:r>
        <w:rPr>
          <w:rFonts w:ascii="Calibri" w:eastAsia="Calibri" w:hAnsi="Calibri" w:cs="Calibri"/>
          <w:sz w:val="20"/>
          <w:szCs w:val="20"/>
        </w:rPr>
        <w:t>be</w:t>
      </w:r>
      <w:r>
        <w:rPr>
          <w:rFonts w:ascii="Calibri" w:eastAsia="Calibri" w:hAnsi="Calibri" w:cs="Calibri"/>
          <w:spacing w:val="21"/>
          <w:sz w:val="20"/>
          <w:szCs w:val="20"/>
        </w:rPr>
        <w:t xml:space="preserve"> </w:t>
      </w:r>
      <w:r>
        <w:rPr>
          <w:rFonts w:ascii="Calibri" w:eastAsia="Calibri" w:hAnsi="Calibri" w:cs="Calibri"/>
          <w:sz w:val="20"/>
          <w:szCs w:val="20"/>
        </w:rPr>
        <w:t>considered</w:t>
      </w:r>
      <w:r>
        <w:rPr>
          <w:rFonts w:ascii="Calibri" w:eastAsia="Calibri" w:hAnsi="Calibri" w:cs="Calibri"/>
          <w:spacing w:val="16"/>
          <w:sz w:val="20"/>
          <w:szCs w:val="20"/>
        </w:rPr>
        <w:t xml:space="preserve"> </w:t>
      </w:r>
      <w:r>
        <w:rPr>
          <w:rFonts w:ascii="Calibri" w:eastAsia="Calibri" w:hAnsi="Calibri" w:cs="Calibri"/>
          <w:sz w:val="20"/>
          <w:szCs w:val="20"/>
        </w:rPr>
        <w:t>a</w:t>
      </w:r>
      <w:r>
        <w:rPr>
          <w:rFonts w:ascii="Calibri" w:eastAsia="Calibri" w:hAnsi="Calibri" w:cs="Calibri"/>
          <w:spacing w:val="21"/>
          <w:sz w:val="20"/>
          <w:szCs w:val="20"/>
        </w:rPr>
        <w:t xml:space="preserve"> </w:t>
      </w:r>
      <w:r>
        <w:rPr>
          <w:rFonts w:ascii="Calibri" w:eastAsia="Calibri" w:hAnsi="Calibri" w:cs="Calibri"/>
          <w:sz w:val="20"/>
          <w:szCs w:val="20"/>
        </w:rPr>
        <w:t>key</w:t>
      </w:r>
      <w:r>
        <w:rPr>
          <w:rFonts w:ascii="Calibri" w:eastAsia="Calibri" w:hAnsi="Calibri" w:cs="Calibri"/>
          <w:spacing w:val="19"/>
          <w:sz w:val="20"/>
          <w:szCs w:val="20"/>
        </w:rPr>
        <w:t xml:space="preserve"> </w:t>
      </w:r>
      <w:r>
        <w:rPr>
          <w:rFonts w:ascii="Calibri" w:eastAsia="Calibri" w:hAnsi="Calibri" w:cs="Calibri"/>
          <w:sz w:val="20"/>
          <w:szCs w:val="20"/>
        </w:rPr>
        <w:t>commercial</w:t>
      </w:r>
      <w:r>
        <w:rPr>
          <w:rFonts w:ascii="Calibri" w:eastAsia="Calibri" w:hAnsi="Calibri" w:cs="Calibri"/>
          <w:spacing w:val="19"/>
          <w:sz w:val="20"/>
          <w:szCs w:val="20"/>
        </w:rPr>
        <w:t xml:space="preserve"> </w:t>
      </w:r>
      <w:r>
        <w:rPr>
          <w:rFonts w:ascii="Calibri" w:eastAsia="Calibri" w:hAnsi="Calibri" w:cs="Calibri"/>
          <w:sz w:val="20"/>
          <w:szCs w:val="20"/>
        </w:rPr>
        <w:t>species</w:t>
      </w:r>
      <w:r>
        <w:rPr>
          <w:rFonts w:ascii="Calibri" w:eastAsia="Calibri" w:hAnsi="Calibri" w:cs="Calibri"/>
          <w:spacing w:val="19"/>
          <w:sz w:val="20"/>
          <w:szCs w:val="20"/>
        </w:rPr>
        <w:t xml:space="preserve"> </w:t>
      </w:r>
      <w:r>
        <w:rPr>
          <w:rFonts w:ascii="Calibri" w:eastAsia="Calibri" w:hAnsi="Calibri" w:cs="Calibri"/>
          <w:sz w:val="20"/>
          <w:szCs w:val="20"/>
        </w:rPr>
        <w:t>'for</w:t>
      </w:r>
      <w:r>
        <w:rPr>
          <w:rFonts w:ascii="Calibri" w:eastAsia="Calibri" w:hAnsi="Calibri" w:cs="Calibri"/>
          <w:spacing w:val="15"/>
          <w:sz w:val="20"/>
          <w:szCs w:val="20"/>
        </w:rPr>
        <w:t xml:space="preserve"> </w:t>
      </w:r>
      <w:r>
        <w:rPr>
          <w:rFonts w:ascii="Calibri" w:eastAsia="Calibri" w:hAnsi="Calibri" w:cs="Calibri"/>
          <w:sz w:val="20"/>
          <w:szCs w:val="20"/>
        </w:rPr>
        <w:t>a</w:t>
      </w:r>
      <w:r>
        <w:rPr>
          <w:rFonts w:ascii="Calibri" w:eastAsia="Calibri" w:hAnsi="Calibri" w:cs="Calibri"/>
          <w:spacing w:val="21"/>
          <w:sz w:val="20"/>
          <w:szCs w:val="20"/>
        </w:rPr>
        <w:t xml:space="preserve"> </w:t>
      </w:r>
      <w:r>
        <w:rPr>
          <w:rFonts w:ascii="Calibri" w:eastAsia="Calibri" w:hAnsi="Calibri" w:cs="Calibri"/>
          <w:sz w:val="20"/>
          <w:szCs w:val="20"/>
        </w:rPr>
        <w:t>while'?</w:t>
      </w:r>
      <w:r>
        <w:rPr>
          <w:rFonts w:ascii="Calibri" w:eastAsia="Calibri" w:hAnsi="Calibri" w:cs="Calibri"/>
          <w:spacing w:val="17"/>
          <w:sz w:val="20"/>
          <w:szCs w:val="20"/>
        </w:rPr>
        <w:t xml:space="preserve"> </w:t>
      </w:r>
      <w:r>
        <w:rPr>
          <w:rFonts w:ascii="Calibri" w:eastAsia="Calibri" w:hAnsi="Calibri" w:cs="Calibri"/>
          <w:sz w:val="20"/>
          <w:szCs w:val="20"/>
        </w:rPr>
        <w:t>If</w:t>
      </w:r>
      <w:r>
        <w:rPr>
          <w:rFonts w:ascii="Calibri" w:eastAsia="Calibri" w:hAnsi="Calibri" w:cs="Calibri"/>
          <w:spacing w:val="24"/>
          <w:sz w:val="20"/>
          <w:szCs w:val="20"/>
        </w:rPr>
        <w:t xml:space="preserve"> </w:t>
      </w:r>
      <w:r>
        <w:rPr>
          <w:rFonts w:ascii="Calibri" w:eastAsia="Calibri" w:hAnsi="Calibri" w:cs="Calibri"/>
          <w:sz w:val="20"/>
          <w:szCs w:val="20"/>
        </w:rPr>
        <w:t>that</w:t>
      </w:r>
      <w:r>
        <w:rPr>
          <w:rFonts w:ascii="Calibri" w:eastAsia="Calibri" w:hAnsi="Calibri" w:cs="Calibri"/>
          <w:spacing w:val="18"/>
          <w:sz w:val="20"/>
          <w:szCs w:val="20"/>
        </w:rPr>
        <w:t xml:space="preserve"> </w:t>
      </w:r>
      <w:r>
        <w:rPr>
          <w:rFonts w:ascii="Calibri" w:eastAsia="Calibri" w:hAnsi="Calibri" w:cs="Calibri"/>
          <w:sz w:val="20"/>
          <w:szCs w:val="20"/>
        </w:rPr>
        <w:t>is generally the intent, there needs to be clear metrics and guidance to determine how this is</w:t>
      </w:r>
      <w:r>
        <w:rPr>
          <w:rFonts w:ascii="Calibri" w:eastAsia="Calibri" w:hAnsi="Calibri" w:cs="Calibri"/>
          <w:spacing w:val="-20"/>
          <w:sz w:val="20"/>
          <w:szCs w:val="20"/>
        </w:rPr>
        <w:t xml:space="preserve"> </w:t>
      </w:r>
      <w:r>
        <w:rPr>
          <w:rFonts w:ascii="Calibri" w:eastAsia="Calibri" w:hAnsi="Calibri" w:cs="Calibri"/>
          <w:sz w:val="20"/>
          <w:szCs w:val="20"/>
        </w:rPr>
        <w:t>applied.</w:t>
      </w:r>
    </w:p>
    <w:p w:rsidR="00ED01A5" w:rsidRDefault="0023744D">
      <w:pPr>
        <w:spacing w:before="121" w:line="276" w:lineRule="auto"/>
        <w:ind w:left="100" w:right="144"/>
        <w:rPr>
          <w:rFonts w:ascii="Calibri" w:eastAsia="Calibri" w:hAnsi="Calibri" w:cs="Calibri"/>
          <w:sz w:val="20"/>
          <w:szCs w:val="20"/>
        </w:rPr>
      </w:pPr>
      <w:r>
        <w:rPr>
          <w:rFonts w:ascii="Calibri" w:eastAsia="Calibri" w:hAnsi="Calibri" w:cs="Calibri"/>
          <w:sz w:val="20"/>
          <w:szCs w:val="20"/>
        </w:rPr>
        <w:t>Please</w:t>
      </w:r>
      <w:r>
        <w:rPr>
          <w:rFonts w:ascii="Calibri" w:eastAsia="Calibri" w:hAnsi="Calibri" w:cs="Calibri"/>
          <w:spacing w:val="12"/>
          <w:sz w:val="20"/>
          <w:szCs w:val="20"/>
        </w:rPr>
        <w:t xml:space="preserve"> </w:t>
      </w:r>
      <w:r>
        <w:rPr>
          <w:rFonts w:ascii="Calibri" w:eastAsia="Calibri" w:hAnsi="Calibri" w:cs="Calibri"/>
          <w:sz w:val="20"/>
          <w:szCs w:val="20"/>
        </w:rPr>
        <w:t>refer</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4"/>
          <w:sz w:val="20"/>
          <w:szCs w:val="20"/>
        </w:rPr>
        <w:t xml:space="preserve"> </w:t>
      </w:r>
      <w:r>
        <w:rPr>
          <w:rFonts w:ascii="Calibri" w:eastAsia="Calibri" w:hAnsi="Calibri" w:cs="Calibri"/>
          <w:sz w:val="20"/>
          <w:szCs w:val="20"/>
        </w:rPr>
        <w:t>our</w:t>
      </w:r>
      <w:r>
        <w:rPr>
          <w:rFonts w:ascii="Calibri" w:eastAsia="Calibri" w:hAnsi="Calibri" w:cs="Calibri"/>
          <w:spacing w:val="13"/>
          <w:sz w:val="20"/>
          <w:szCs w:val="20"/>
        </w:rPr>
        <w:t xml:space="preserve"> </w:t>
      </w:r>
      <w:r>
        <w:rPr>
          <w:rFonts w:ascii="Calibri" w:eastAsia="Calibri" w:hAnsi="Calibri" w:cs="Calibri"/>
          <w:sz w:val="20"/>
          <w:szCs w:val="20"/>
        </w:rPr>
        <w:t>marked</w:t>
      </w:r>
      <w:r>
        <w:rPr>
          <w:rFonts w:ascii="Calibri" w:eastAsia="Calibri" w:hAnsi="Calibri" w:cs="Calibri"/>
          <w:spacing w:val="11"/>
          <w:sz w:val="20"/>
          <w:szCs w:val="20"/>
        </w:rPr>
        <w:t xml:space="preserve"> </w:t>
      </w:r>
      <w:r>
        <w:rPr>
          <w:rFonts w:ascii="Calibri" w:eastAsia="Calibri" w:hAnsi="Calibri" w:cs="Calibri"/>
          <w:sz w:val="20"/>
          <w:szCs w:val="20"/>
        </w:rPr>
        <w:t>up</w:t>
      </w:r>
      <w:r>
        <w:rPr>
          <w:rFonts w:ascii="Calibri" w:eastAsia="Calibri" w:hAnsi="Calibri" w:cs="Calibri"/>
          <w:spacing w:val="11"/>
          <w:sz w:val="20"/>
          <w:szCs w:val="20"/>
        </w:rPr>
        <w:t xml:space="preserve"> </w:t>
      </w:r>
      <w:r>
        <w:rPr>
          <w:rFonts w:ascii="Calibri" w:eastAsia="Calibri" w:hAnsi="Calibri" w:cs="Calibri"/>
          <w:sz w:val="20"/>
          <w:szCs w:val="20"/>
        </w:rPr>
        <w:t>comments</w:t>
      </w:r>
      <w:r>
        <w:rPr>
          <w:rFonts w:ascii="Calibri" w:eastAsia="Calibri" w:hAnsi="Calibri" w:cs="Calibri"/>
          <w:spacing w:val="13"/>
          <w:sz w:val="20"/>
          <w:szCs w:val="20"/>
        </w:rPr>
        <w:t xml:space="preserve"> </w:t>
      </w:r>
      <w:r>
        <w:rPr>
          <w:rFonts w:ascii="Calibri" w:eastAsia="Calibri" w:hAnsi="Calibri" w:cs="Calibri"/>
          <w:sz w:val="20"/>
          <w:szCs w:val="20"/>
        </w:rPr>
        <w:t>in</w:t>
      </w:r>
      <w:r>
        <w:rPr>
          <w:rFonts w:ascii="Calibri" w:eastAsia="Calibri" w:hAnsi="Calibri" w:cs="Calibri"/>
          <w:spacing w:val="11"/>
          <w:sz w:val="20"/>
          <w:szCs w:val="20"/>
        </w:rPr>
        <w:t xml:space="preserve"> </w:t>
      </w:r>
      <w:r>
        <w:rPr>
          <w:rFonts w:ascii="Calibri" w:eastAsia="Calibri" w:hAnsi="Calibri" w:cs="Calibri"/>
          <w:sz w:val="20"/>
          <w:szCs w:val="20"/>
        </w:rPr>
        <w:t>the</w:t>
      </w:r>
      <w:r>
        <w:rPr>
          <w:rFonts w:ascii="Calibri" w:eastAsia="Calibri" w:hAnsi="Calibri" w:cs="Calibri"/>
          <w:spacing w:val="16"/>
          <w:sz w:val="20"/>
          <w:szCs w:val="20"/>
        </w:rPr>
        <w:t xml:space="preserve"> </w:t>
      </w:r>
      <w:r>
        <w:rPr>
          <w:rFonts w:ascii="Calibri" w:eastAsia="Calibri" w:hAnsi="Calibri" w:cs="Calibri"/>
          <w:sz w:val="20"/>
          <w:szCs w:val="20"/>
        </w:rPr>
        <w:t>document</w:t>
      </w:r>
      <w:r>
        <w:rPr>
          <w:rFonts w:ascii="Calibri" w:eastAsia="Calibri" w:hAnsi="Calibri" w:cs="Calibri"/>
          <w:spacing w:val="16"/>
          <w:sz w:val="20"/>
          <w:szCs w:val="20"/>
        </w:rPr>
        <w:t xml:space="preserve"> </w:t>
      </w:r>
      <w:r>
        <w:rPr>
          <w:rFonts w:ascii="Calibri" w:eastAsia="Calibri" w:hAnsi="Calibri" w:cs="Calibri"/>
          <w:sz w:val="20"/>
          <w:szCs w:val="20"/>
        </w:rPr>
        <w:t>relating</w:t>
      </w:r>
      <w:r>
        <w:rPr>
          <w:rFonts w:ascii="Calibri" w:eastAsia="Calibri" w:hAnsi="Calibri" w:cs="Calibri"/>
          <w:spacing w:val="13"/>
          <w:sz w:val="20"/>
          <w:szCs w:val="20"/>
        </w:rPr>
        <w:t xml:space="preserve"> </w:t>
      </w:r>
      <w:r>
        <w:rPr>
          <w:rFonts w:ascii="Calibri" w:eastAsia="Calibri" w:hAnsi="Calibri" w:cs="Calibri"/>
          <w:sz w:val="20"/>
          <w:szCs w:val="20"/>
        </w:rPr>
        <w:t>to</w:t>
      </w:r>
      <w:r>
        <w:rPr>
          <w:rFonts w:ascii="Calibri" w:eastAsia="Calibri" w:hAnsi="Calibri" w:cs="Calibri"/>
          <w:spacing w:val="21"/>
          <w:sz w:val="20"/>
          <w:szCs w:val="20"/>
        </w:rPr>
        <w:t xml:space="preserve"> </w:t>
      </w:r>
      <w:r>
        <w:rPr>
          <w:rFonts w:ascii="Calibri" w:eastAsia="Calibri" w:hAnsi="Calibri" w:cs="Calibri"/>
          <w:i/>
          <w:sz w:val="20"/>
          <w:szCs w:val="20"/>
        </w:rPr>
        <w:t>Table</w:t>
      </w:r>
      <w:r>
        <w:rPr>
          <w:rFonts w:ascii="Calibri" w:eastAsia="Calibri" w:hAnsi="Calibri" w:cs="Calibri"/>
          <w:i/>
          <w:spacing w:val="12"/>
          <w:sz w:val="20"/>
          <w:szCs w:val="20"/>
        </w:rPr>
        <w:t xml:space="preserve"> </w:t>
      </w:r>
      <w:r>
        <w:rPr>
          <w:rFonts w:ascii="Calibri" w:eastAsia="Calibri" w:hAnsi="Calibri" w:cs="Calibri"/>
          <w:i/>
          <w:sz w:val="20"/>
          <w:szCs w:val="20"/>
        </w:rPr>
        <w:t>1</w:t>
      </w:r>
      <w:r>
        <w:rPr>
          <w:rFonts w:ascii="Calibri" w:eastAsia="Calibri" w:hAnsi="Calibri" w:cs="Calibri"/>
          <w:i/>
          <w:spacing w:val="11"/>
          <w:sz w:val="20"/>
          <w:szCs w:val="20"/>
        </w:rPr>
        <w:t xml:space="preserve"> </w:t>
      </w:r>
      <w:r>
        <w:rPr>
          <w:rFonts w:ascii="Calibri" w:eastAsia="Calibri" w:hAnsi="Calibri" w:cs="Calibri"/>
          <w:i/>
          <w:sz w:val="20"/>
          <w:szCs w:val="20"/>
        </w:rPr>
        <w:t>Species</w:t>
      </w:r>
      <w:r>
        <w:rPr>
          <w:rFonts w:ascii="Calibri" w:eastAsia="Calibri" w:hAnsi="Calibri" w:cs="Calibri"/>
          <w:i/>
          <w:spacing w:val="13"/>
          <w:sz w:val="20"/>
          <w:szCs w:val="20"/>
        </w:rPr>
        <w:t xml:space="preserve"> </w:t>
      </w:r>
      <w:r>
        <w:rPr>
          <w:rFonts w:ascii="Calibri" w:eastAsia="Calibri" w:hAnsi="Calibri" w:cs="Calibri"/>
          <w:i/>
          <w:sz w:val="20"/>
          <w:szCs w:val="20"/>
        </w:rPr>
        <w:t>categorisation</w:t>
      </w:r>
      <w:r>
        <w:rPr>
          <w:rFonts w:ascii="Calibri" w:eastAsia="Calibri" w:hAnsi="Calibri" w:cs="Calibri"/>
          <w:i/>
          <w:spacing w:val="16"/>
          <w:sz w:val="20"/>
          <w:szCs w:val="20"/>
        </w:rPr>
        <w:t xml:space="preserve"> </w:t>
      </w:r>
      <w:r>
        <w:rPr>
          <w:rFonts w:ascii="Calibri" w:eastAsia="Calibri" w:hAnsi="Calibri" w:cs="Calibri"/>
          <w:i/>
          <w:sz w:val="20"/>
          <w:szCs w:val="20"/>
        </w:rPr>
        <w:t>–</w:t>
      </w:r>
      <w:r>
        <w:rPr>
          <w:rFonts w:ascii="Calibri" w:eastAsia="Calibri" w:hAnsi="Calibri" w:cs="Calibri"/>
          <w:i/>
          <w:spacing w:val="12"/>
          <w:sz w:val="20"/>
          <w:szCs w:val="20"/>
        </w:rPr>
        <w:t xml:space="preserve"> </w:t>
      </w:r>
      <w:r>
        <w:rPr>
          <w:rFonts w:ascii="Calibri" w:eastAsia="Calibri" w:hAnsi="Calibri" w:cs="Calibri"/>
          <w:i/>
          <w:sz w:val="20"/>
          <w:szCs w:val="20"/>
        </w:rPr>
        <w:t xml:space="preserve">Policy and management settings </w:t>
      </w:r>
      <w:r>
        <w:rPr>
          <w:rFonts w:ascii="Calibri" w:eastAsia="Calibri" w:hAnsi="Calibri" w:cs="Calibri"/>
          <w:sz w:val="20"/>
          <w:szCs w:val="20"/>
        </w:rPr>
        <w:t>in Annex</w:t>
      </w:r>
      <w:r>
        <w:rPr>
          <w:rFonts w:ascii="Calibri" w:eastAsia="Calibri" w:hAnsi="Calibri" w:cs="Calibri"/>
          <w:spacing w:val="-17"/>
          <w:sz w:val="20"/>
          <w:szCs w:val="20"/>
        </w:rPr>
        <w:t xml:space="preserve"> </w:t>
      </w:r>
      <w:r>
        <w:rPr>
          <w:rFonts w:ascii="Calibri" w:eastAsia="Calibri" w:hAnsi="Calibri" w:cs="Calibri"/>
          <w:sz w:val="20"/>
          <w:szCs w:val="20"/>
        </w:rPr>
        <w:t>A.</w:t>
      </w:r>
    </w:p>
    <w:p w:rsidR="00ED01A5" w:rsidRDefault="0023744D">
      <w:pPr>
        <w:pStyle w:val="Heading3"/>
        <w:ind w:right="144"/>
        <w:rPr>
          <w:b w:val="0"/>
          <w:bCs w:val="0"/>
          <w:i w:val="0"/>
        </w:rPr>
      </w:pPr>
      <w:r>
        <w:t>Accounting</w:t>
      </w:r>
      <w:r>
        <w:rPr>
          <w:spacing w:val="-8"/>
        </w:rPr>
        <w:t xml:space="preserve"> </w:t>
      </w:r>
      <w:r>
        <w:t>for</w:t>
      </w:r>
      <w:r>
        <w:rPr>
          <w:spacing w:val="-2"/>
        </w:rPr>
        <w:t xml:space="preserve"> </w:t>
      </w:r>
      <w:r>
        <w:t>all</w:t>
      </w:r>
      <w:r>
        <w:rPr>
          <w:spacing w:val="-4"/>
        </w:rPr>
        <w:t xml:space="preserve"> </w:t>
      </w:r>
      <w:r>
        <w:t>sources</w:t>
      </w:r>
      <w:r>
        <w:rPr>
          <w:spacing w:val="-6"/>
        </w:rPr>
        <w:t xml:space="preserve"> </w:t>
      </w:r>
      <w:r>
        <w:t>of</w:t>
      </w:r>
      <w:r>
        <w:rPr>
          <w:spacing w:val="-6"/>
        </w:rPr>
        <w:t xml:space="preserve"> </w:t>
      </w:r>
      <w:r>
        <w:t>fishing</w:t>
      </w:r>
      <w:r>
        <w:rPr>
          <w:spacing w:val="-4"/>
        </w:rPr>
        <w:t xml:space="preserve"> </w:t>
      </w:r>
      <w:r>
        <w:t>mortality</w:t>
      </w:r>
      <w:r>
        <w:rPr>
          <w:spacing w:val="-5"/>
        </w:rPr>
        <w:t xml:space="preserve"> </w:t>
      </w:r>
      <w:r>
        <w:t>(Section</w:t>
      </w:r>
      <w:r>
        <w:rPr>
          <w:spacing w:val="-4"/>
        </w:rPr>
        <w:t xml:space="preserve"> </w:t>
      </w:r>
      <w:r>
        <w:t>3.2)</w:t>
      </w:r>
    </w:p>
    <w:p w:rsidR="00ED01A5" w:rsidRDefault="0023744D">
      <w:pPr>
        <w:pStyle w:val="BodyText"/>
        <w:spacing w:before="156" w:line="276" w:lineRule="auto"/>
        <w:ind w:right="112"/>
        <w:jc w:val="both"/>
      </w:pPr>
      <w:r>
        <w:t>Section 3.2 refers to accounting for all known sources of fishing mortality. We support the inclusion</w:t>
      </w:r>
      <w:r>
        <w:rPr>
          <w:spacing w:val="25"/>
        </w:rPr>
        <w:t xml:space="preserve"> </w:t>
      </w:r>
      <w:r>
        <w:t>of recreational and Indigenous fishing, and fishing under the management of another jurisdiction. This</w:t>
      </w:r>
      <w:r>
        <w:rPr>
          <w:spacing w:val="-27"/>
        </w:rPr>
        <w:t xml:space="preserve"> </w:t>
      </w:r>
      <w:r>
        <w:t>statement</w:t>
      </w:r>
      <w:r>
        <w:rPr>
          <w:w w:val="99"/>
        </w:rPr>
        <w:t xml:space="preserve"> </w:t>
      </w:r>
      <w:r>
        <w:t>however MUST to be expanded to include reference to mortalities arising from discards and cryptic</w:t>
      </w:r>
      <w:r>
        <w:rPr>
          <w:spacing w:val="37"/>
        </w:rPr>
        <w:t xml:space="preserve"> </w:t>
      </w:r>
      <w:r>
        <w:t>mortality</w:t>
      </w:r>
      <w:r>
        <w:rPr>
          <w:w w:val="99"/>
        </w:rPr>
        <w:t xml:space="preserve"> </w:t>
      </w:r>
      <w:r>
        <w:t>from interactions with the vessel or gears, as these are also both known sources of fishing mortality.</w:t>
      </w:r>
      <w:r>
        <w:rPr>
          <w:spacing w:val="9"/>
        </w:rPr>
        <w:t xml:space="preserve"> </w:t>
      </w:r>
      <w:r>
        <w:t xml:space="preserve">In addition, the HSP should be accounting for ALL forms of mortality </w:t>
      </w:r>
      <w:r>
        <w:rPr>
          <w:rFonts w:cs="Calibri"/>
        </w:rPr>
        <w:t xml:space="preserve">– </w:t>
      </w:r>
      <w:r>
        <w:t xml:space="preserve">not just fishing </w:t>
      </w:r>
      <w:r>
        <w:rPr>
          <w:rFonts w:cs="Calibri"/>
        </w:rPr>
        <w:t xml:space="preserve">– </w:t>
      </w:r>
      <w:r>
        <w:t>including</w:t>
      </w:r>
      <w:r>
        <w:rPr>
          <w:spacing w:val="1"/>
        </w:rPr>
        <w:t xml:space="preserve"> </w:t>
      </w:r>
      <w:r>
        <w:t>natural mortality. Definitions also need to be provided for each type of mortality in the</w:t>
      </w:r>
      <w:r>
        <w:rPr>
          <w:spacing w:val="6"/>
        </w:rPr>
        <w:t xml:space="preserve"> </w:t>
      </w:r>
      <w:r>
        <w:t>glossary.</w:t>
      </w:r>
    </w:p>
    <w:p w:rsidR="00ED01A5" w:rsidRDefault="0023744D">
      <w:pPr>
        <w:pStyle w:val="Heading3"/>
        <w:ind w:right="144"/>
        <w:rPr>
          <w:b w:val="0"/>
          <w:bCs w:val="0"/>
          <w:i w:val="0"/>
        </w:rPr>
      </w:pPr>
      <w:r>
        <w:t>Establishing and applying decision rules (Section</w:t>
      </w:r>
      <w:r>
        <w:rPr>
          <w:spacing w:val="-28"/>
        </w:rPr>
        <w:t xml:space="preserve"> </w:t>
      </w:r>
      <w:r>
        <w:t>3.3)</w:t>
      </w:r>
    </w:p>
    <w:p w:rsidR="00ED01A5" w:rsidRDefault="0023744D">
      <w:pPr>
        <w:pStyle w:val="BodyText"/>
        <w:spacing w:before="120" w:line="276" w:lineRule="auto"/>
        <w:ind w:right="144"/>
      </w:pPr>
      <w:r>
        <w:t>Section</w:t>
      </w:r>
      <w:r>
        <w:rPr>
          <w:spacing w:val="10"/>
        </w:rPr>
        <w:t xml:space="preserve"> </w:t>
      </w:r>
      <w:r>
        <w:t>3.3</w:t>
      </w:r>
      <w:r>
        <w:rPr>
          <w:spacing w:val="6"/>
        </w:rPr>
        <w:t xml:space="preserve"> </w:t>
      </w:r>
      <w:r>
        <w:t>refers</w:t>
      </w:r>
      <w:r>
        <w:rPr>
          <w:spacing w:val="9"/>
        </w:rPr>
        <w:t xml:space="preserve"> </w:t>
      </w:r>
      <w:r>
        <w:t>to</w:t>
      </w:r>
      <w:r>
        <w:rPr>
          <w:spacing w:val="8"/>
        </w:rPr>
        <w:t xml:space="preserve"> </w:t>
      </w:r>
      <w:r>
        <w:t>establishing</w:t>
      </w:r>
      <w:r>
        <w:rPr>
          <w:spacing w:val="11"/>
        </w:rPr>
        <w:t xml:space="preserve"> </w:t>
      </w:r>
      <w:r>
        <w:t>and</w:t>
      </w:r>
      <w:r>
        <w:rPr>
          <w:spacing w:val="10"/>
        </w:rPr>
        <w:t xml:space="preserve"> </w:t>
      </w:r>
      <w:r>
        <w:t>applying</w:t>
      </w:r>
      <w:r>
        <w:rPr>
          <w:spacing w:val="9"/>
        </w:rPr>
        <w:t xml:space="preserve"> </w:t>
      </w:r>
      <w:r>
        <w:t>decision</w:t>
      </w:r>
      <w:r>
        <w:rPr>
          <w:spacing w:val="10"/>
        </w:rPr>
        <w:t xml:space="preserve"> </w:t>
      </w:r>
      <w:r>
        <w:t>rules</w:t>
      </w:r>
      <w:r>
        <w:rPr>
          <w:spacing w:val="12"/>
        </w:rPr>
        <w:t xml:space="preserve"> </w:t>
      </w:r>
      <w:r>
        <w:t>that</w:t>
      </w:r>
      <w:r>
        <w:rPr>
          <w:spacing w:val="8"/>
        </w:rPr>
        <w:t xml:space="preserve"> </w:t>
      </w:r>
      <w:r>
        <w:t>are</w:t>
      </w:r>
      <w:r>
        <w:rPr>
          <w:spacing w:val="9"/>
        </w:rPr>
        <w:t xml:space="preserve"> </w:t>
      </w:r>
      <w:r>
        <w:t>necessary</w:t>
      </w:r>
      <w:r>
        <w:rPr>
          <w:spacing w:val="8"/>
        </w:rPr>
        <w:t xml:space="preserve"> </w:t>
      </w:r>
      <w:r>
        <w:t>to</w:t>
      </w:r>
      <w:r>
        <w:rPr>
          <w:spacing w:val="6"/>
        </w:rPr>
        <w:t xml:space="preserve"> </w:t>
      </w:r>
      <w:r>
        <w:t>achieve</w:t>
      </w:r>
      <w:r>
        <w:rPr>
          <w:spacing w:val="8"/>
        </w:rPr>
        <w:t xml:space="preserve"> </w:t>
      </w:r>
      <w:r>
        <w:t>the</w:t>
      </w:r>
      <w:r>
        <w:rPr>
          <w:spacing w:val="8"/>
        </w:rPr>
        <w:t xml:space="preserve"> </w:t>
      </w:r>
      <w:r>
        <w:t>ecological</w:t>
      </w:r>
      <w:r>
        <w:rPr>
          <w:spacing w:val="9"/>
        </w:rPr>
        <w:t xml:space="preserve"> </w:t>
      </w:r>
      <w:r>
        <w:t>and economic management objectives for the fishery. Decision rules need to link beyond a fishery back to the HSP.</w:t>
      </w:r>
    </w:p>
    <w:p w:rsidR="00ED01A5" w:rsidRDefault="00ED01A5">
      <w:pPr>
        <w:spacing w:line="276" w:lineRule="auto"/>
        <w:sectPr w:rsidR="00ED01A5">
          <w:pgSz w:w="11910" w:h="16840"/>
          <w:pgMar w:top="1420" w:right="1320" w:bottom="1380" w:left="1340" w:header="0" w:footer="1198" w:gutter="0"/>
          <w:cols w:space="720"/>
        </w:sectPr>
      </w:pPr>
    </w:p>
    <w:p w:rsidR="00ED01A5" w:rsidRDefault="0023744D">
      <w:pPr>
        <w:spacing w:before="46" w:line="276" w:lineRule="auto"/>
        <w:ind w:left="100" w:right="114"/>
        <w:jc w:val="both"/>
        <w:rPr>
          <w:rFonts w:ascii="Calibri" w:eastAsia="Calibri" w:hAnsi="Calibri" w:cs="Calibri"/>
          <w:sz w:val="20"/>
          <w:szCs w:val="20"/>
        </w:rPr>
      </w:pPr>
      <w:r>
        <w:rPr>
          <w:rFonts w:ascii="Calibri" w:eastAsia="Calibri" w:hAnsi="Calibri" w:cs="Calibri"/>
          <w:sz w:val="20"/>
          <w:szCs w:val="20"/>
        </w:rPr>
        <w:t>The sentence “</w:t>
      </w:r>
      <w:r>
        <w:rPr>
          <w:rFonts w:ascii="Calibri" w:eastAsia="Calibri" w:hAnsi="Calibri" w:cs="Calibri"/>
          <w:i/>
          <w:sz w:val="20"/>
          <w:szCs w:val="20"/>
        </w:rPr>
        <w:t>Harvest strategies developed under this policy will specify any required management actions</w:t>
      </w:r>
      <w:r>
        <w:rPr>
          <w:rFonts w:ascii="Calibri" w:eastAsia="Calibri" w:hAnsi="Calibri" w:cs="Calibri"/>
          <w:i/>
          <w:spacing w:val="36"/>
          <w:sz w:val="20"/>
          <w:szCs w:val="20"/>
        </w:rPr>
        <w:t xml:space="preserve"> </w:t>
      </w:r>
      <w:r>
        <w:rPr>
          <w:rFonts w:ascii="Calibri" w:eastAsia="Calibri" w:hAnsi="Calibri" w:cs="Calibri"/>
          <w:i/>
          <w:sz w:val="20"/>
          <w:szCs w:val="20"/>
        </w:rPr>
        <w:t>or</w:t>
      </w:r>
      <w:r>
        <w:rPr>
          <w:rFonts w:ascii="Calibri" w:eastAsia="Calibri" w:hAnsi="Calibri" w:cs="Calibri"/>
          <w:i/>
          <w:w w:val="99"/>
          <w:sz w:val="20"/>
          <w:szCs w:val="20"/>
        </w:rPr>
        <w:t xml:space="preserve"> </w:t>
      </w:r>
      <w:r>
        <w:rPr>
          <w:rFonts w:ascii="Calibri" w:eastAsia="Calibri" w:hAnsi="Calibri" w:cs="Calibri"/>
          <w:i/>
          <w:sz w:val="20"/>
          <w:szCs w:val="20"/>
        </w:rPr>
        <w:t>considerations in a fishery for a species, at the stock or management unit level, necessary to achieve</w:t>
      </w:r>
      <w:r>
        <w:rPr>
          <w:rFonts w:ascii="Calibri" w:eastAsia="Calibri" w:hAnsi="Calibri" w:cs="Calibri"/>
          <w:i/>
          <w:spacing w:val="-18"/>
          <w:sz w:val="20"/>
          <w:szCs w:val="20"/>
        </w:rPr>
        <w:t xml:space="preserve"> </w:t>
      </w:r>
      <w:r>
        <w:rPr>
          <w:rFonts w:ascii="Calibri" w:eastAsia="Calibri" w:hAnsi="Calibri" w:cs="Calibri"/>
          <w:i/>
          <w:sz w:val="20"/>
          <w:szCs w:val="20"/>
        </w:rPr>
        <w:t>the</w:t>
      </w:r>
      <w:r>
        <w:rPr>
          <w:rFonts w:ascii="Calibri" w:eastAsia="Calibri" w:hAnsi="Calibri" w:cs="Calibri"/>
          <w:i/>
          <w:w w:val="99"/>
          <w:sz w:val="20"/>
          <w:szCs w:val="20"/>
        </w:rPr>
        <w:t xml:space="preserve"> </w:t>
      </w:r>
      <w:r>
        <w:rPr>
          <w:rFonts w:ascii="Calibri" w:eastAsia="Calibri" w:hAnsi="Calibri" w:cs="Calibri"/>
          <w:i/>
          <w:sz w:val="20"/>
          <w:szCs w:val="20"/>
        </w:rPr>
        <w:t xml:space="preserve">ecological and economic management objectives for the fishery“ </w:t>
      </w:r>
      <w:r>
        <w:rPr>
          <w:rFonts w:ascii="Calibri" w:eastAsia="Calibri" w:hAnsi="Calibri" w:cs="Calibri"/>
          <w:sz w:val="20"/>
          <w:szCs w:val="20"/>
        </w:rPr>
        <w:t>should be amended to say “</w:t>
      </w:r>
      <w:r>
        <w:rPr>
          <w:rFonts w:ascii="Calibri" w:eastAsia="Calibri" w:hAnsi="Calibri" w:cs="Calibri"/>
          <w:i/>
          <w:sz w:val="20"/>
          <w:szCs w:val="20"/>
        </w:rPr>
        <w:t xml:space="preserve">consistent </w:t>
      </w:r>
      <w:r>
        <w:rPr>
          <w:rFonts w:ascii="Calibri" w:eastAsia="Calibri" w:hAnsi="Calibri" w:cs="Calibri"/>
          <w:i/>
          <w:spacing w:val="4"/>
          <w:sz w:val="20"/>
          <w:szCs w:val="20"/>
        </w:rPr>
        <w:t xml:space="preserve"> </w:t>
      </w:r>
      <w:r>
        <w:rPr>
          <w:rFonts w:ascii="Calibri" w:eastAsia="Calibri" w:hAnsi="Calibri" w:cs="Calibri"/>
          <w:i/>
          <w:sz w:val="20"/>
          <w:szCs w:val="20"/>
        </w:rPr>
        <w:t xml:space="preserve">with the objectives of the HSP” </w:t>
      </w:r>
      <w:r>
        <w:rPr>
          <w:rFonts w:ascii="Calibri" w:eastAsia="Calibri" w:hAnsi="Calibri" w:cs="Calibri"/>
          <w:sz w:val="20"/>
          <w:szCs w:val="20"/>
        </w:rPr>
        <w:t>as the HSP is the guiding</w:t>
      </w:r>
      <w:r>
        <w:rPr>
          <w:rFonts w:ascii="Calibri" w:eastAsia="Calibri" w:hAnsi="Calibri" w:cs="Calibri"/>
          <w:spacing w:val="-23"/>
          <w:sz w:val="20"/>
          <w:szCs w:val="20"/>
        </w:rPr>
        <w:t xml:space="preserve"> </w:t>
      </w:r>
      <w:r>
        <w:rPr>
          <w:rFonts w:ascii="Calibri" w:eastAsia="Calibri" w:hAnsi="Calibri" w:cs="Calibri"/>
          <w:sz w:val="20"/>
          <w:szCs w:val="20"/>
        </w:rPr>
        <w:t>objective.</w:t>
      </w:r>
    </w:p>
    <w:p w:rsidR="00ED01A5" w:rsidRDefault="0023744D">
      <w:pPr>
        <w:pStyle w:val="Heading3"/>
        <w:spacing w:before="155"/>
        <w:ind w:right="144"/>
        <w:rPr>
          <w:b w:val="0"/>
          <w:bCs w:val="0"/>
          <w:i w:val="0"/>
        </w:rPr>
      </w:pPr>
      <w:r>
        <w:t>Balancing risk, cost and catch (Section</w:t>
      </w:r>
      <w:r>
        <w:rPr>
          <w:spacing w:val="-25"/>
        </w:rPr>
        <w:t xml:space="preserve"> </w:t>
      </w:r>
      <w:r>
        <w:t>3.4)</w:t>
      </w:r>
    </w:p>
    <w:p w:rsidR="00ED01A5" w:rsidRDefault="0023744D">
      <w:pPr>
        <w:spacing w:before="156" w:line="276" w:lineRule="auto"/>
        <w:ind w:left="100" w:right="119"/>
        <w:jc w:val="both"/>
        <w:rPr>
          <w:rFonts w:ascii="Calibri" w:eastAsia="Calibri" w:hAnsi="Calibri" w:cs="Calibri"/>
          <w:sz w:val="20"/>
          <w:szCs w:val="20"/>
        </w:rPr>
      </w:pPr>
      <w:r>
        <w:rPr>
          <w:rFonts w:ascii="Calibri" w:eastAsia="Calibri" w:hAnsi="Calibri" w:cs="Calibri"/>
          <w:sz w:val="20"/>
          <w:szCs w:val="20"/>
        </w:rPr>
        <w:t>There</w:t>
      </w:r>
      <w:r>
        <w:rPr>
          <w:rFonts w:ascii="Calibri" w:eastAsia="Calibri" w:hAnsi="Calibri" w:cs="Calibri"/>
          <w:spacing w:val="16"/>
          <w:sz w:val="20"/>
          <w:szCs w:val="20"/>
        </w:rPr>
        <w:t xml:space="preserve"> </w:t>
      </w:r>
      <w:r>
        <w:rPr>
          <w:rFonts w:ascii="Calibri" w:eastAsia="Calibri" w:hAnsi="Calibri" w:cs="Calibri"/>
          <w:sz w:val="20"/>
          <w:szCs w:val="20"/>
        </w:rPr>
        <w:t>should</w:t>
      </w:r>
      <w:r>
        <w:rPr>
          <w:rFonts w:ascii="Calibri" w:eastAsia="Calibri" w:hAnsi="Calibri" w:cs="Calibri"/>
          <w:spacing w:val="18"/>
          <w:sz w:val="20"/>
          <w:szCs w:val="20"/>
        </w:rPr>
        <w:t xml:space="preserve"> </w:t>
      </w:r>
      <w:r>
        <w:rPr>
          <w:rFonts w:ascii="Calibri" w:eastAsia="Calibri" w:hAnsi="Calibri" w:cs="Calibri"/>
          <w:sz w:val="20"/>
          <w:szCs w:val="20"/>
        </w:rPr>
        <w:t>be</w:t>
      </w:r>
      <w:r>
        <w:rPr>
          <w:rFonts w:ascii="Calibri" w:eastAsia="Calibri" w:hAnsi="Calibri" w:cs="Calibri"/>
          <w:spacing w:val="16"/>
          <w:sz w:val="20"/>
          <w:szCs w:val="20"/>
        </w:rPr>
        <w:t xml:space="preserve"> </w:t>
      </w:r>
      <w:r>
        <w:rPr>
          <w:rFonts w:ascii="Calibri" w:eastAsia="Calibri" w:hAnsi="Calibri" w:cs="Calibri"/>
          <w:sz w:val="20"/>
          <w:szCs w:val="20"/>
        </w:rPr>
        <w:t>reference</w:t>
      </w:r>
      <w:r>
        <w:rPr>
          <w:rFonts w:ascii="Calibri" w:eastAsia="Calibri" w:hAnsi="Calibri" w:cs="Calibri"/>
          <w:spacing w:val="16"/>
          <w:sz w:val="20"/>
          <w:szCs w:val="20"/>
        </w:rPr>
        <w:t xml:space="preserve"> </w:t>
      </w:r>
      <w:r>
        <w:rPr>
          <w:rFonts w:ascii="Calibri" w:eastAsia="Calibri" w:hAnsi="Calibri" w:cs="Calibri"/>
          <w:sz w:val="20"/>
          <w:szCs w:val="20"/>
        </w:rPr>
        <w:t>here</w:t>
      </w:r>
      <w:r>
        <w:rPr>
          <w:rFonts w:ascii="Calibri" w:eastAsia="Calibri" w:hAnsi="Calibri" w:cs="Calibri"/>
          <w:spacing w:val="16"/>
          <w:sz w:val="20"/>
          <w:szCs w:val="20"/>
        </w:rPr>
        <w:t xml:space="preserve"> </w:t>
      </w:r>
      <w:r>
        <w:rPr>
          <w:rFonts w:ascii="Calibri" w:eastAsia="Calibri" w:hAnsi="Calibri" w:cs="Calibri"/>
          <w:sz w:val="20"/>
          <w:szCs w:val="20"/>
        </w:rPr>
        <w:t>to</w:t>
      </w:r>
      <w:r>
        <w:rPr>
          <w:rFonts w:ascii="Calibri" w:eastAsia="Calibri" w:hAnsi="Calibri" w:cs="Calibri"/>
          <w:spacing w:val="17"/>
          <w:sz w:val="20"/>
          <w:szCs w:val="20"/>
        </w:rPr>
        <w:t xml:space="preserve"> </w:t>
      </w:r>
      <w:r>
        <w:rPr>
          <w:rFonts w:ascii="Calibri" w:eastAsia="Calibri" w:hAnsi="Calibri" w:cs="Calibri"/>
          <w:sz w:val="20"/>
          <w:szCs w:val="20"/>
        </w:rPr>
        <w:t>the</w:t>
      </w:r>
      <w:r>
        <w:rPr>
          <w:rFonts w:ascii="Calibri" w:eastAsia="Calibri" w:hAnsi="Calibri" w:cs="Calibri"/>
          <w:spacing w:val="16"/>
          <w:sz w:val="20"/>
          <w:szCs w:val="20"/>
        </w:rPr>
        <w:t xml:space="preserve"> </w:t>
      </w:r>
      <w:r>
        <w:rPr>
          <w:rFonts w:ascii="Calibri" w:eastAsia="Calibri" w:hAnsi="Calibri" w:cs="Calibri"/>
          <w:i/>
          <w:sz w:val="20"/>
          <w:szCs w:val="20"/>
        </w:rPr>
        <w:t>Fisheries</w:t>
      </w:r>
      <w:r>
        <w:rPr>
          <w:rFonts w:ascii="Calibri" w:eastAsia="Calibri" w:hAnsi="Calibri" w:cs="Calibri"/>
          <w:i/>
          <w:spacing w:val="18"/>
          <w:sz w:val="20"/>
          <w:szCs w:val="20"/>
        </w:rPr>
        <w:t xml:space="preserve"> </w:t>
      </w:r>
      <w:r>
        <w:rPr>
          <w:rFonts w:ascii="Calibri" w:eastAsia="Calibri" w:hAnsi="Calibri" w:cs="Calibri"/>
          <w:i/>
          <w:sz w:val="20"/>
          <w:szCs w:val="20"/>
        </w:rPr>
        <w:t>Management</w:t>
      </w:r>
      <w:r>
        <w:rPr>
          <w:rFonts w:ascii="Calibri" w:eastAsia="Calibri" w:hAnsi="Calibri" w:cs="Calibri"/>
          <w:i/>
          <w:spacing w:val="16"/>
          <w:sz w:val="20"/>
          <w:szCs w:val="20"/>
        </w:rPr>
        <w:t xml:space="preserve"> </w:t>
      </w:r>
      <w:r>
        <w:rPr>
          <w:rFonts w:ascii="Calibri" w:eastAsia="Calibri" w:hAnsi="Calibri" w:cs="Calibri"/>
          <w:i/>
          <w:sz w:val="20"/>
          <w:szCs w:val="20"/>
        </w:rPr>
        <w:t>Act</w:t>
      </w:r>
      <w:r>
        <w:rPr>
          <w:rFonts w:ascii="Calibri" w:eastAsia="Calibri" w:hAnsi="Calibri" w:cs="Calibri"/>
          <w:i/>
          <w:spacing w:val="16"/>
          <w:sz w:val="20"/>
          <w:szCs w:val="20"/>
        </w:rPr>
        <w:t xml:space="preserve"> </w:t>
      </w:r>
      <w:r>
        <w:rPr>
          <w:rFonts w:ascii="Calibri" w:eastAsia="Calibri" w:hAnsi="Calibri" w:cs="Calibri"/>
          <w:i/>
          <w:sz w:val="20"/>
          <w:szCs w:val="20"/>
        </w:rPr>
        <w:t>1991</w:t>
      </w:r>
      <w:r>
        <w:rPr>
          <w:rFonts w:ascii="Calibri" w:eastAsia="Calibri" w:hAnsi="Calibri" w:cs="Calibri"/>
          <w:i/>
          <w:spacing w:val="17"/>
          <w:sz w:val="20"/>
          <w:szCs w:val="20"/>
        </w:rPr>
        <w:t xml:space="preserve"> </w:t>
      </w:r>
      <w:r>
        <w:rPr>
          <w:rFonts w:ascii="Calibri" w:eastAsia="Calibri" w:hAnsi="Calibri" w:cs="Calibri"/>
          <w:sz w:val="20"/>
          <w:szCs w:val="20"/>
        </w:rPr>
        <w:t>and</w:t>
      </w:r>
      <w:r>
        <w:rPr>
          <w:rFonts w:ascii="Calibri" w:eastAsia="Calibri" w:hAnsi="Calibri" w:cs="Calibri"/>
          <w:spacing w:val="14"/>
          <w:sz w:val="20"/>
          <w:szCs w:val="20"/>
        </w:rPr>
        <w:t xml:space="preserve"> </w:t>
      </w:r>
      <w:r>
        <w:rPr>
          <w:rFonts w:ascii="Calibri" w:eastAsia="Calibri" w:hAnsi="Calibri" w:cs="Calibri"/>
          <w:sz w:val="20"/>
          <w:szCs w:val="20"/>
        </w:rPr>
        <w:t>the</w:t>
      </w:r>
      <w:r>
        <w:rPr>
          <w:rFonts w:ascii="Calibri" w:eastAsia="Calibri" w:hAnsi="Calibri" w:cs="Calibri"/>
          <w:spacing w:val="20"/>
          <w:sz w:val="20"/>
          <w:szCs w:val="20"/>
        </w:rPr>
        <w:t xml:space="preserve"> </w:t>
      </w:r>
      <w:r>
        <w:rPr>
          <w:rFonts w:ascii="Calibri" w:eastAsia="Calibri" w:hAnsi="Calibri" w:cs="Calibri"/>
          <w:i/>
          <w:sz w:val="20"/>
          <w:szCs w:val="20"/>
        </w:rPr>
        <w:t>Environment</w:t>
      </w:r>
      <w:r>
        <w:rPr>
          <w:rFonts w:ascii="Calibri" w:eastAsia="Calibri" w:hAnsi="Calibri" w:cs="Calibri"/>
          <w:i/>
          <w:spacing w:val="16"/>
          <w:sz w:val="20"/>
          <w:szCs w:val="20"/>
        </w:rPr>
        <w:t xml:space="preserve"> </w:t>
      </w:r>
      <w:r>
        <w:rPr>
          <w:rFonts w:ascii="Calibri" w:eastAsia="Calibri" w:hAnsi="Calibri" w:cs="Calibri"/>
          <w:i/>
          <w:sz w:val="20"/>
          <w:szCs w:val="20"/>
        </w:rPr>
        <w:t>Protection</w:t>
      </w:r>
      <w:r>
        <w:rPr>
          <w:rFonts w:ascii="Calibri" w:eastAsia="Calibri" w:hAnsi="Calibri" w:cs="Calibri"/>
          <w:i/>
          <w:spacing w:val="16"/>
          <w:sz w:val="20"/>
          <w:szCs w:val="20"/>
        </w:rPr>
        <w:t xml:space="preserve"> </w:t>
      </w:r>
      <w:r>
        <w:rPr>
          <w:rFonts w:ascii="Calibri" w:eastAsia="Calibri" w:hAnsi="Calibri" w:cs="Calibri"/>
          <w:i/>
          <w:sz w:val="20"/>
          <w:szCs w:val="20"/>
        </w:rPr>
        <w:t xml:space="preserve">and Biodiversity Conservation Act 1999 </w:t>
      </w:r>
      <w:r>
        <w:rPr>
          <w:rFonts w:ascii="Calibri" w:eastAsia="Calibri" w:hAnsi="Calibri" w:cs="Calibri"/>
          <w:sz w:val="20"/>
          <w:szCs w:val="20"/>
        </w:rPr>
        <w:t xml:space="preserve">and the requirement to be “precautionary”, including any </w:t>
      </w:r>
      <w:r>
        <w:rPr>
          <w:rFonts w:ascii="Calibri" w:eastAsia="Calibri" w:hAnsi="Calibri" w:cs="Calibri"/>
          <w:spacing w:val="28"/>
          <w:sz w:val="20"/>
          <w:szCs w:val="20"/>
        </w:rPr>
        <w:t xml:space="preserve"> </w:t>
      </w:r>
      <w:r>
        <w:rPr>
          <w:rFonts w:ascii="Calibri" w:eastAsia="Calibri" w:hAnsi="Calibri" w:cs="Calibri"/>
          <w:sz w:val="20"/>
          <w:szCs w:val="20"/>
        </w:rPr>
        <w:t>decisions needing to be taken into account. As a Policy, it needs to be guided by the requirements specified by</w:t>
      </w:r>
      <w:r>
        <w:rPr>
          <w:rFonts w:ascii="Calibri" w:eastAsia="Calibri" w:hAnsi="Calibri" w:cs="Calibri"/>
          <w:spacing w:val="5"/>
          <w:sz w:val="20"/>
          <w:szCs w:val="20"/>
        </w:rPr>
        <w:t xml:space="preserve"> </w:t>
      </w:r>
      <w:r>
        <w:rPr>
          <w:rFonts w:ascii="Calibri" w:eastAsia="Calibri" w:hAnsi="Calibri" w:cs="Calibri"/>
          <w:sz w:val="20"/>
          <w:szCs w:val="20"/>
        </w:rPr>
        <w:t>Acts.</w:t>
      </w:r>
    </w:p>
    <w:p w:rsidR="00ED01A5" w:rsidRDefault="0023744D">
      <w:pPr>
        <w:pStyle w:val="BodyText"/>
        <w:spacing w:line="271" w:lineRule="auto"/>
        <w:ind w:right="144"/>
        <w:rPr>
          <w:rFonts w:cs="Calibri"/>
        </w:rPr>
      </w:pPr>
      <w:r>
        <w:t>There is inconsistency within the HSP here that creates confusion. Under Section 2 the objective is to</w:t>
      </w:r>
      <w:r>
        <w:rPr>
          <w:spacing w:val="13"/>
        </w:rPr>
        <w:t xml:space="preserve"> </w:t>
      </w:r>
      <w:r>
        <w:t>ensure</w:t>
      </w:r>
      <w:r>
        <w:rPr>
          <w:w w:val="99"/>
        </w:rPr>
        <w:t xml:space="preserve"> </w:t>
      </w:r>
      <w:r>
        <w:t>stocks are at B</w:t>
      </w:r>
      <w:r>
        <w:rPr>
          <w:position w:val="-2"/>
          <w:sz w:val="13"/>
          <w:szCs w:val="13"/>
        </w:rPr>
        <w:t xml:space="preserve">Targ </w:t>
      </w:r>
      <w:r>
        <w:t>and above B</w:t>
      </w:r>
      <w:r>
        <w:rPr>
          <w:position w:val="-2"/>
          <w:sz w:val="13"/>
          <w:szCs w:val="13"/>
        </w:rPr>
        <w:t xml:space="preserve">Lim </w:t>
      </w:r>
      <w:r>
        <w:t xml:space="preserve">90% of the time. </w:t>
      </w:r>
      <w:r>
        <w:rPr>
          <w:rFonts w:cs="Calibri"/>
        </w:rPr>
        <w:t>Whereas here it states that “fishing mortality should</w:t>
      </w:r>
      <w:r>
        <w:rPr>
          <w:rFonts w:cs="Calibri"/>
          <w:spacing w:val="-31"/>
        </w:rPr>
        <w:t xml:space="preserve"> </w:t>
      </w:r>
      <w:r>
        <w:rPr>
          <w:rFonts w:cs="Calibri"/>
        </w:rPr>
        <w:t xml:space="preserve">always </w:t>
      </w:r>
      <w:r>
        <w:t>be</w:t>
      </w:r>
      <w:r>
        <w:rPr>
          <w:spacing w:val="-3"/>
        </w:rPr>
        <w:t xml:space="preserve"> </w:t>
      </w:r>
      <w:r>
        <w:t>constrained</w:t>
      </w:r>
      <w:r>
        <w:rPr>
          <w:spacing w:val="-4"/>
        </w:rPr>
        <w:t xml:space="preserve"> </w:t>
      </w:r>
      <w:r>
        <w:t>to</w:t>
      </w:r>
      <w:r>
        <w:rPr>
          <w:spacing w:val="-1"/>
        </w:rPr>
        <w:t xml:space="preserve"> </w:t>
      </w:r>
      <w:r>
        <w:t>levels</w:t>
      </w:r>
      <w:r>
        <w:rPr>
          <w:spacing w:val="-2"/>
        </w:rPr>
        <w:t xml:space="preserve"> </w:t>
      </w:r>
      <w:r>
        <w:t>at</w:t>
      </w:r>
      <w:r>
        <w:rPr>
          <w:spacing w:val="-3"/>
        </w:rPr>
        <w:t xml:space="preserve"> </w:t>
      </w:r>
      <w:r>
        <w:t>which</w:t>
      </w:r>
      <w:r>
        <w:rPr>
          <w:spacing w:val="-5"/>
        </w:rPr>
        <w:t xml:space="preserve"> </w:t>
      </w:r>
      <w:r>
        <w:t>scientific assessment</w:t>
      </w:r>
      <w:r>
        <w:rPr>
          <w:spacing w:val="-3"/>
        </w:rPr>
        <w:t xml:space="preserve"> </w:t>
      </w:r>
      <w:r>
        <w:t>indicates</w:t>
      </w:r>
      <w:r>
        <w:rPr>
          <w:spacing w:val="-2"/>
        </w:rPr>
        <w:t xml:space="preserve"> </w:t>
      </w:r>
      <w:r>
        <w:t>the</w:t>
      </w:r>
      <w:r>
        <w:rPr>
          <w:spacing w:val="-3"/>
        </w:rPr>
        <w:t xml:space="preserve"> </w:t>
      </w:r>
      <w:r>
        <w:t>species</w:t>
      </w:r>
      <w:r>
        <w:rPr>
          <w:spacing w:val="-2"/>
        </w:rPr>
        <w:t xml:space="preserve"> </w:t>
      </w:r>
      <w:r>
        <w:t>is</w:t>
      </w:r>
      <w:r>
        <w:rPr>
          <w:spacing w:val="-2"/>
        </w:rPr>
        <w:t xml:space="preserve"> </w:t>
      </w:r>
      <w:r>
        <w:t>not</w:t>
      </w:r>
      <w:r>
        <w:rPr>
          <w:spacing w:val="-3"/>
        </w:rPr>
        <w:t xml:space="preserve"> </w:t>
      </w:r>
      <w:r>
        <w:t>exposed</w:t>
      </w:r>
      <w:r>
        <w:rPr>
          <w:spacing w:val="-4"/>
        </w:rPr>
        <w:t xml:space="preserve"> </w:t>
      </w:r>
      <w:r>
        <w:t>to</w:t>
      </w:r>
      <w:r>
        <w:rPr>
          <w:spacing w:val="-5"/>
        </w:rPr>
        <w:t xml:space="preserve"> </w:t>
      </w:r>
      <w:r>
        <w:t>an</w:t>
      </w:r>
      <w:r>
        <w:rPr>
          <w:spacing w:val="2"/>
        </w:rPr>
        <w:t xml:space="preserve"> </w:t>
      </w:r>
      <w:r>
        <w:rPr>
          <w:rFonts w:cs="Calibri"/>
        </w:rPr>
        <w:t>‘unacceptable ecological risk’ (that is the risk that stocks will fall below the limit reference</w:t>
      </w:r>
      <w:r>
        <w:rPr>
          <w:rFonts w:cs="Calibri"/>
          <w:spacing w:val="-26"/>
        </w:rPr>
        <w:t xml:space="preserve"> </w:t>
      </w:r>
      <w:r>
        <w:rPr>
          <w:rFonts w:cs="Calibri"/>
        </w:rPr>
        <w:t>point)”.</w:t>
      </w:r>
    </w:p>
    <w:p w:rsidR="00ED01A5" w:rsidRDefault="0023744D">
      <w:pPr>
        <w:spacing w:before="124" w:line="273" w:lineRule="auto"/>
        <w:ind w:left="100" w:right="144"/>
        <w:rPr>
          <w:rFonts w:ascii="Calibri" w:eastAsia="Calibri" w:hAnsi="Calibri" w:cs="Calibri"/>
          <w:sz w:val="20"/>
          <w:szCs w:val="20"/>
        </w:rPr>
      </w:pPr>
      <w:r>
        <w:rPr>
          <w:rFonts w:ascii="Calibri" w:eastAsia="Calibri" w:hAnsi="Calibri" w:cs="Calibri"/>
          <w:sz w:val="20"/>
          <w:szCs w:val="20"/>
        </w:rPr>
        <w:t xml:space="preserve">Paragraph 3 states </w:t>
      </w:r>
      <w:r>
        <w:rPr>
          <w:rFonts w:ascii="Calibri" w:eastAsia="Calibri" w:hAnsi="Calibri" w:cs="Calibri"/>
          <w:i/>
          <w:sz w:val="20"/>
          <w:szCs w:val="20"/>
        </w:rPr>
        <w:t>“The management decision to be taken in this context is whether investment of</w:t>
      </w:r>
      <w:r>
        <w:rPr>
          <w:rFonts w:ascii="Calibri" w:eastAsia="Calibri" w:hAnsi="Calibri" w:cs="Calibri"/>
          <w:i/>
          <w:spacing w:val="-23"/>
          <w:sz w:val="20"/>
          <w:szCs w:val="20"/>
        </w:rPr>
        <w:t xml:space="preserve"> </w:t>
      </w:r>
      <w:r>
        <w:rPr>
          <w:rFonts w:ascii="Calibri" w:eastAsia="Calibri" w:hAnsi="Calibri" w:cs="Calibri"/>
          <w:i/>
          <w:sz w:val="20"/>
          <w:szCs w:val="20"/>
        </w:rPr>
        <w:t>more resources</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data</w:t>
      </w:r>
      <w:r>
        <w:rPr>
          <w:rFonts w:ascii="Calibri" w:eastAsia="Calibri" w:hAnsi="Calibri" w:cs="Calibri"/>
          <w:i/>
          <w:spacing w:val="-3"/>
          <w:sz w:val="20"/>
          <w:szCs w:val="20"/>
        </w:rPr>
        <w:t xml:space="preserve"> </w:t>
      </w:r>
      <w:r>
        <w:rPr>
          <w:rFonts w:ascii="Calibri" w:eastAsia="Calibri" w:hAnsi="Calibri" w:cs="Calibri"/>
          <w:i/>
          <w:sz w:val="20"/>
          <w:szCs w:val="20"/>
        </w:rPr>
        <w:t>collection</w:t>
      </w:r>
      <w:r>
        <w:rPr>
          <w:rFonts w:ascii="Calibri" w:eastAsia="Calibri" w:hAnsi="Calibri" w:cs="Calibri"/>
          <w:i/>
          <w:spacing w:val="-3"/>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analyses</w:t>
      </w:r>
      <w:r>
        <w:rPr>
          <w:rFonts w:ascii="Calibri" w:eastAsia="Calibri" w:hAnsi="Calibri" w:cs="Calibri"/>
          <w:i/>
          <w:spacing w:val="-5"/>
          <w:sz w:val="20"/>
          <w:szCs w:val="20"/>
        </w:rPr>
        <w:t xml:space="preserve"> </w:t>
      </w:r>
      <w:r>
        <w:rPr>
          <w:rFonts w:ascii="Calibri" w:eastAsia="Calibri" w:hAnsi="Calibri" w:cs="Calibri"/>
          <w:i/>
          <w:sz w:val="20"/>
          <w:szCs w:val="20"/>
        </w:rPr>
        <w:t>and/or</w:t>
      </w:r>
      <w:r>
        <w:rPr>
          <w:rFonts w:ascii="Calibri" w:eastAsia="Calibri" w:hAnsi="Calibri" w:cs="Calibri"/>
          <w:i/>
          <w:spacing w:val="-4"/>
          <w:sz w:val="20"/>
          <w:szCs w:val="20"/>
        </w:rPr>
        <w:t xml:space="preserve"> </w:t>
      </w:r>
      <w:r>
        <w:rPr>
          <w:rFonts w:ascii="Calibri" w:eastAsia="Calibri" w:hAnsi="Calibri" w:cs="Calibri"/>
          <w:i/>
          <w:sz w:val="20"/>
          <w:szCs w:val="20"/>
        </w:rPr>
        <w:t>additional</w:t>
      </w:r>
      <w:r>
        <w:rPr>
          <w:rFonts w:ascii="Calibri" w:eastAsia="Calibri" w:hAnsi="Calibri" w:cs="Calibri"/>
          <w:i/>
          <w:spacing w:val="-6"/>
          <w:sz w:val="20"/>
          <w:szCs w:val="20"/>
        </w:rPr>
        <w:t xml:space="preserve"> </w:t>
      </w:r>
      <w:r>
        <w:rPr>
          <w:rFonts w:ascii="Calibri" w:eastAsia="Calibri" w:hAnsi="Calibri" w:cs="Calibri"/>
          <w:i/>
          <w:sz w:val="20"/>
          <w:szCs w:val="20"/>
        </w:rPr>
        <w:t>management</w:t>
      </w:r>
      <w:r>
        <w:rPr>
          <w:rFonts w:ascii="Calibri" w:eastAsia="Calibri" w:hAnsi="Calibri" w:cs="Calibri"/>
          <w:i/>
          <w:spacing w:val="-3"/>
          <w:sz w:val="20"/>
          <w:szCs w:val="20"/>
        </w:rPr>
        <w:t xml:space="preserve"> </w:t>
      </w:r>
      <w:r>
        <w:rPr>
          <w:rFonts w:ascii="Calibri" w:eastAsia="Calibri" w:hAnsi="Calibri" w:cs="Calibri"/>
          <w:i/>
          <w:sz w:val="20"/>
          <w:szCs w:val="20"/>
        </w:rPr>
        <w:t>will</w:t>
      </w:r>
      <w:r>
        <w:rPr>
          <w:rFonts w:ascii="Calibri" w:eastAsia="Calibri" w:hAnsi="Calibri" w:cs="Calibri"/>
          <w:i/>
          <w:spacing w:val="-6"/>
          <w:sz w:val="20"/>
          <w:szCs w:val="20"/>
        </w:rPr>
        <w:t xml:space="preserve"> </w:t>
      </w:r>
      <w:r>
        <w:rPr>
          <w:rFonts w:ascii="Calibri" w:eastAsia="Calibri" w:hAnsi="Calibri" w:cs="Calibri"/>
          <w:i/>
          <w:sz w:val="20"/>
          <w:szCs w:val="20"/>
        </w:rPr>
        <w:t>increase</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understanding</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w w:val="99"/>
          <w:sz w:val="20"/>
          <w:szCs w:val="20"/>
        </w:rPr>
        <w:t xml:space="preserve"> </w:t>
      </w:r>
      <w:r>
        <w:rPr>
          <w:rFonts w:ascii="Calibri" w:eastAsia="Calibri" w:hAnsi="Calibri" w:cs="Calibri"/>
          <w:i/>
          <w:sz w:val="20"/>
          <w:szCs w:val="20"/>
        </w:rPr>
        <w:t>risk</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species</w:t>
      </w:r>
      <w:r>
        <w:rPr>
          <w:rFonts w:ascii="Calibri" w:eastAsia="Calibri" w:hAnsi="Calibri" w:cs="Calibri"/>
          <w:i/>
          <w:spacing w:val="-1"/>
          <w:sz w:val="20"/>
          <w:szCs w:val="20"/>
        </w:rPr>
        <w:t xml:space="preserve"> </w:t>
      </w:r>
      <w:r>
        <w:rPr>
          <w:rFonts w:ascii="Calibri" w:eastAsia="Calibri" w:hAnsi="Calibri" w:cs="Calibri"/>
          <w:i/>
          <w:sz w:val="20"/>
          <w:szCs w:val="20"/>
        </w:rPr>
        <w:t>or</w:t>
      </w:r>
      <w:r>
        <w:rPr>
          <w:rFonts w:ascii="Calibri" w:eastAsia="Calibri" w:hAnsi="Calibri" w:cs="Calibri"/>
          <w:i/>
          <w:spacing w:val="-4"/>
          <w:sz w:val="20"/>
          <w:szCs w:val="20"/>
        </w:rPr>
        <w:t xml:space="preserve"> </w:t>
      </w:r>
      <w:r>
        <w:rPr>
          <w:rFonts w:ascii="Calibri" w:eastAsia="Calibri" w:hAnsi="Calibri" w:cs="Calibri"/>
          <w:i/>
          <w:sz w:val="20"/>
          <w:szCs w:val="20"/>
        </w:rPr>
        <w:t>stock</w:t>
      </w:r>
      <w:r>
        <w:rPr>
          <w:rFonts w:ascii="Calibri" w:eastAsia="Calibri" w:hAnsi="Calibri" w:cs="Calibri"/>
          <w:i/>
          <w:spacing w:val="-3"/>
          <w:sz w:val="20"/>
          <w:szCs w:val="20"/>
        </w:rPr>
        <w:t xml:space="preserve"> </w:t>
      </w:r>
      <w:r>
        <w:rPr>
          <w:rFonts w:ascii="Calibri" w:eastAsia="Calibri" w:hAnsi="Calibri" w:cs="Calibri"/>
          <w:i/>
          <w:sz w:val="20"/>
          <w:szCs w:val="20"/>
        </w:rPr>
        <w:t>from</w:t>
      </w:r>
      <w:r>
        <w:rPr>
          <w:rFonts w:ascii="Calibri" w:eastAsia="Calibri" w:hAnsi="Calibri" w:cs="Calibri"/>
          <w:i/>
          <w:spacing w:val="-2"/>
          <w:sz w:val="20"/>
          <w:szCs w:val="20"/>
        </w:rPr>
        <w:t xml:space="preserve"> </w:t>
      </w:r>
      <w:r>
        <w:rPr>
          <w:rFonts w:ascii="Calibri" w:eastAsia="Calibri" w:hAnsi="Calibri" w:cs="Calibri"/>
          <w:i/>
          <w:sz w:val="20"/>
          <w:szCs w:val="20"/>
        </w:rPr>
        <w:t>fishing</w:t>
      </w:r>
      <w:r>
        <w:rPr>
          <w:rFonts w:ascii="Calibri" w:eastAsia="Calibri" w:hAnsi="Calibri" w:cs="Calibri"/>
          <w:i/>
          <w:spacing w:val="-3"/>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provide</w:t>
      </w:r>
      <w:r>
        <w:rPr>
          <w:rFonts w:ascii="Calibri" w:eastAsia="Calibri" w:hAnsi="Calibri" w:cs="Calibri"/>
          <w:i/>
          <w:spacing w:val="-3"/>
          <w:sz w:val="20"/>
          <w:szCs w:val="20"/>
        </w:rPr>
        <w:t xml:space="preserve"> </w:t>
      </w:r>
      <w:r>
        <w:rPr>
          <w:rFonts w:ascii="Calibri" w:eastAsia="Calibri" w:hAnsi="Calibri" w:cs="Calibri"/>
          <w:i/>
          <w:sz w:val="20"/>
          <w:szCs w:val="20"/>
        </w:rPr>
        <w:t>confidence</w:t>
      </w:r>
      <w:r>
        <w:rPr>
          <w:rFonts w:ascii="Calibri" w:eastAsia="Calibri" w:hAnsi="Calibri" w:cs="Calibri"/>
          <w:i/>
          <w:spacing w:val="-3"/>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sustainability</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higher</w:t>
      </w:r>
      <w:r>
        <w:rPr>
          <w:rFonts w:ascii="Calibri" w:eastAsia="Calibri" w:hAnsi="Calibri" w:cs="Calibri"/>
          <w:i/>
          <w:spacing w:val="-4"/>
          <w:sz w:val="20"/>
          <w:szCs w:val="20"/>
        </w:rPr>
        <w:t xml:space="preserve"> </w:t>
      </w:r>
      <w:r>
        <w:rPr>
          <w:rFonts w:ascii="Calibri" w:eastAsia="Calibri" w:hAnsi="Calibri" w:cs="Calibri"/>
          <w:i/>
          <w:sz w:val="20"/>
          <w:szCs w:val="20"/>
        </w:rPr>
        <w:t>level</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w:t>
      </w:r>
      <w:r>
        <w:rPr>
          <w:rFonts w:ascii="Calibri" w:eastAsia="Calibri" w:hAnsi="Calibri" w:cs="Calibri"/>
          <w:i/>
          <w:sz w:val="20"/>
          <w:szCs w:val="20"/>
        </w:rPr>
        <w:t xml:space="preserve">fishing pressure or catch“. </w:t>
      </w:r>
      <w:r>
        <w:rPr>
          <w:rFonts w:ascii="Calibri" w:eastAsia="Calibri" w:hAnsi="Calibri" w:cs="Calibri"/>
          <w:sz w:val="20"/>
          <w:szCs w:val="20"/>
        </w:rPr>
        <w:t>We believe paragraph 3 is pitched in the wrong way, putting the onus on and assuming</w:t>
      </w:r>
      <w:r>
        <w:rPr>
          <w:rFonts w:ascii="Calibri" w:eastAsia="Calibri" w:hAnsi="Calibri" w:cs="Calibri"/>
          <w:spacing w:val="10"/>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environment will be easy to monitor. The question should be: is there sufficient information to</w:t>
      </w:r>
      <w:r>
        <w:rPr>
          <w:rFonts w:ascii="Calibri" w:eastAsia="Calibri" w:hAnsi="Calibri" w:cs="Calibri"/>
          <w:spacing w:val="13"/>
          <w:sz w:val="20"/>
          <w:szCs w:val="20"/>
        </w:rPr>
        <w:t xml:space="preserve"> </w:t>
      </w:r>
      <w:r>
        <w:rPr>
          <w:rFonts w:ascii="Calibri" w:eastAsia="Calibri" w:hAnsi="Calibri" w:cs="Calibri"/>
          <w:sz w:val="20"/>
          <w:szCs w:val="20"/>
        </w:rPr>
        <w:t>provide</w:t>
      </w:r>
      <w:r>
        <w:rPr>
          <w:rFonts w:ascii="Calibri" w:eastAsia="Calibri" w:hAnsi="Calibri" w:cs="Calibri"/>
          <w:w w:val="99"/>
          <w:sz w:val="20"/>
          <w:szCs w:val="20"/>
        </w:rPr>
        <w:t xml:space="preserve"> </w:t>
      </w:r>
      <w:r>
        <w:rPr>
          <w:rFonts w:ascii="Calibri" w:eastAsia="Calibri" w:hAnsi="Calibri" w:cs="Calibri"/>
          <w:sz w:val="20"/>
          <w:szCs w:val="20"/>
        </w:rPr>
        <w:t>certainty that a given quota/effort is sustainable within the objectives of the HSP i.e. catch that is</w:t>
      </w:r>
      <w:r>
        <w:rPr>
          <w:rFonts w:ascii="Calibri" w:eastAsia="Calibri" w:hAnsi="Calibri" w:cs="Calibri"/>
          <w:spacing w:val="-23"/>
          <w:sz w:val="20"/>
          <w:szCs w:val="20"/>
        </w:rPr>
        <w:t xml:space="preserve"> </w:t>
      </w:r>
      <w:r>
        <w:rPr>
          <w:rFonts w:ascii="Calibri" w:eastAsia="Calibri" w:hAnsi="Calibri" w:cs="Calibri"/>
          <w:sz w:val="20"/>
          <w:szCs w:val="20"/>
        </w:rPr>
        <w:t>average</w:t>
      </w:r>
      <w:r>
        <w:rPr>
          <w:rFonts w:ascii="Calibri" w:eastAsia="Calibri" w:hAnsi="Calibri" w:cs="Calibri"/>
          <w:w w:val="99"/>
          <w:sz w:val="20"/>
          <w:szCs w:val="20"/>
        </w:rPr>
        <w:t xml:space="preserve"> </w:t>
      </w:r>
      <w:r>
        <w:rPr>
          <w:rFonts w:ascii="Calibri" w:eastAsia="Calibri" w:hAnsi="Calibri" w:cs="Calibri"/>
          <w:sz w:val="20"/>
          <w:szCs w:val="20"/>
        </w:rPr>
        <w:t>around B</w:t>
      </w:r>
      <w:r>
        <w:rPr>
          <w:rFonts w:ascii="Calibri" w:eastAsia="Calibri" w:hAnsi="Calibri" w:cs="Calibri"/>
          <w:position w:val="-2"/>
          <w:sz w:val="13"/>
          <w:szCs w:val="13"/>
        </w:rPr>
        <w:t xml:space="preserve">Targ </w:t>
      </w:r>
      <w:r>
        <w:rPr>
          <w:rFonts w:ascii="Calibri" w:eastAsia="Calibri" w:hAnsi="Calibri" w:cs="Calibri"/>
          <w:sz w:val="20"/>
          <w:szCs w:val="20"/>
        </w:rPr>
        <w:t>and above B</w:t>
      </w:r>
      <w:r>
        <w:rPr>
          <w:rFonts w:ascii="Calibri" w:eastAsia="Calibri" w:hAnsi="Calibri" w:cs="Calibri"/>
          <w:position w:val="-2"/>
          <w:sz w:val="13"/>
          <w:szCs w:val="13"/>
        </w:rPr>
        <w:t xml:space="preserve">Lim </w:t>
      </w:r>
      <w:r>
        <w:rPr>
          <w:rFonts w:ascii="Calibri" w:eastAsia="Calibri" w:hAnsi="Calibri" w:cs="Calibri"/>
          <w:sz w:val="20"/>
          <w:szCs w:val="20"/>
        </w:rPr>
        <w:t>90% of the time? If not, the fishery catch should be reduced. If there is</w:t>
      </w:r>
      <w:r>
        <w:rPr>
          <w:rFonts w:ascii="Calibri" w:eastAsia="Calibri" w:hAnsi="Calibri" w:cs="Calibri"/>
          <w:spacing w:val="-2"/>
          <w:sz w:val="20"/>
          <w:szCs w:val="20"/>
        </w:rPr>
        <w:t xml:space="preserve"> </w:t>
      </w:r>
      <w:r>
        <w:rPr>
          <w:rFonts w:ascii="Calibri" w:eastAsia="Calibri" w:hAnsi="Calibri" w:cs="Calibri"/>
          <w:sz w:val="20"/>
          <w:szCs w:val="20"/>
        </w:rPr>
        <w:t>not</w:t>
      </w:r>
      <w:r>
        <w:rPr>
          <w:rFonts w:ascii="Calibri" w:eastAsia="Calibri" w:hAnsi="Calibri" w:cs="Calibri"/>
          <w:w w:val="99"/>
          <w:sz w:val="20"/>
          <w:szCs w:val="20"/>
        </w:rPr>
        <w:t xml:space="preserve"> </w:t>
      </w:r>
      <w:r>
        <w:rPr>
          <w:rFonts w:ascii="Calibri" w:eastAsia="Calibri" w:hAnsi="Calibri" w:cs="Calibri"/>
          <w:sz w:val="20"/>
          <w:szCs w:val="20"/>
        </w:rPr>
        <w:t>certainty,</w:t>
      </w:r>
      <w:r>
        <w:rPr>
          <w:rFonts w:ascii="Calibri" w:eastAsia="Calibri" w:hAnsi="Calibri" w:cs="Calibri"/>
          <w:spacing w:val="-7"/>
          <w:sz w:val="20"/>
          <w:szCs w:val="20"/>
        </w:rPr>
        <w:t xml:space="preserve"> </w:t>
      </w:r>
      <w:r>
        <w:rPr>
          <w:rFonts w:ascii="Calibri" w:eastAsia="Calibri" w:hAnsi="Calibri" w:cs="Calibri"/>
          <w:sz w:val="20"/>
          <w:szCs w:val="20"/>
        </w:rPr>
        <w:t>catch</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6"/>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reduced</w:t>
      </w:r>
      <w:r>
        <w:rPr>
          <w:rFonts w:ascii="Calibri" w:eastAsia="Calibri" w:hAnsi="Calibri" w:cs="Calibri"/>
          <w:spacing w:val="-5"/>
          <w:sz w:val="20"/>
          <w:szCs w:val="20"/>
        </w:rPr>
        <w:t xml:space="preserve"> </w:t>
      </w:r>
      <w:r>
        <w:rPr>
          <w:rFonts w:ascii="Calibri" w:eastAsia="Calibri" w:hAnsi="Calibri" w:cs="Calibri"/>
          <w:sz w:val="20"/>
          <w:szCs w:val="20"/>
        </w:rPr>
        <w:t>acknowledging the</w:t>
      </w:r>
      <w:r>
        <w:rPr>
          <w:rFonts w:ascii="Calibri" w:eastAsia="Calibri" w:hAnsi="Calibri" w:cs="Calibri"/>
          <w:spacing w:val="-4"/>
          <w:sz w:val="20"/>
          <w:szCs w:val="20"/>
        </w:rPr>
        <w:t xml:space="preserve"> </w:t>
      </w:r>
      <w:r>
        <w:rPr>
          <w:rFonts w:ascii="Calibri" w:eastAsia="Calibri" w:hAnsi="Calibri" w:cs="Calibri"/>
          <w:sz w:val="20"/>
          <w:szCs w:val="20"/>
        </w:rPr>
        <w:t>uncertainty,</w:t>
      </w:r>
      <w:r>
        <w:rPr>
          <w:rFonts w:ascii="Calibri" w:eastAsia="Calibri" w:hAnsi="Calibri" w:cs="Calibri"/>
          <w:spacing w:val="-3"/>
          <w:sz w:val="20"/>
          <w:szCs w:val="20"/>
        </w:rPr>
        <w:t xml:space="preserve"> </w:t>
      </w:r>
      <w:r>
        <w:rPr>
          <w:rFonts w:ascii="Calibri" w:eastAsia="Calibri" w:hAnsi="Calibri" w:cs="Calibri"/>
          <w:sz w:val="20"/>
          <w:szCs w:val="20"/>
        </w:rPr>
        <w:t>rather</w:t>
      </w:r>
      <w:r>
        <w:rPr>
          <w:rFonts w:ascii="Calibri" w:eastAsia="Calibri" w:hAnsi="Calibri" w:cs="Calibri"/>
          <w:spacing w:val="-6"/>
          <w:sz w:val="20"/>
          <w:szCs w:val="20"/>
        </w:rPr>
        <w:t xml:space="preserve"> </w:t>
      </w:r>
      <w:r>
        <w:rPr>
          <w:rFonts w:ascii="Calibri" w:eastAsia="Calibri" w:hAnsi="Calibri" w:cs="Calibri"/>
          <w:sz w:val="20"/>
          <w:szCs w:val="20"/>
        </w:rPr>
        <w:t>than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reverse.</w:t>
      </w:r>
    </w:p>
    <w:p w:rsidR="00ED01A5" w:rsidRDefault="0023744D">
      <w:pPr>
        <w:pStyle w:val="Heading3"/>
        <w:spacing w:before="122"/>
        <w:ind w:right="144"/>
        <w:rPr>
          <w:b w:val="0"/>
          <w:bCs w:val="0"/>
          <w:i w:val="0"/>
        </w:rPr>
      </w:pPr>
      <w:r>
        <w:t>Reference points and proxies (Section</w:t>
      </w:r>
      <w:r>
        <w:rPr>
          <w:spacing w:val="-24"/>
        </w:rPr>
        <w:t xml:space="preserve"> </w:t>
      </w:r>
      <w:r>
        <w:t>3.5)</w:t>
      </w:r>
    </w:p>
    <w:p w:rsidR="00ED01A5" w:rsidRDefault="0023744D">
      <w:pPr>
        <w:pStyle w:val="BodyText"/>
        <w:spacing w:before="156"/>
        <w:ind w:right="144"/>
      </w:pPr>
      <w:r>
        <w:t>Without the guidelines, it is very difficult to interpret this</w:t>
      </w:r>
      <w:r>
        <w:rPr>
          <w:spacing w:val="-29"/>
        </w:rPr>
        <w:t xml:space="preserve"> </w:t>
      </w:r>
      <w:r>
        <w:t>section.</w:t>
      </w:r>
    </w:p>
    <w:p w:rsidR="00ED01A5" w:rsidRDefault="0023744D">
      <w:pPr>
        <w:pStyle w:val="BodyText"/>
        <w:spacing w:before="156" w:line="276" w:lineRule="auto"/>
        <w:ind w:right="144"/>
        <w:rPr>
          <w:rFonts w:cs="Calibri"/>
        </w:rPr>
      </w:pPr>
      <w:r>
        <w:t>Paragraph 1 line 2 states that the reference point should reflect acceptable levels of biological impact on</w:t>
      </w:r>
      <w:r>
        <w:rPr>
          <w:spacing w:val="-27"/>
        </w:rPr>
        <w:t xml:space="preserve"> </w:t>
      </w:r>
      <w:r>
        <w:t>a stock and the desired economic outcomes from a fishery. We suggest that this should be extended to</w:t>
      </w:r>
      <w:r>
        <w:rPr>
          <w:spacing w:val="-1"/>
        </w:rPr>
        <w:t xml:space="preserve"> </w:t>
      </w:r>
      <w:r>
        <w:t>include</w:t>
      </w:r>
      <w:r>
        <w:rPr>
          <w:w w:val="99"/>
        </w:rPr>
        <w:t xml:space="preserve"> </w:t>
      </w:r>
      <w:r>
        <w:t>the ecological importance of a species e.g. top predator vs. lower trophic levels as well as</w:t>
      </w:r>
      <w:r>
        <w:rPr>
          <w:spacing w:val="-21"/>
        </w:rPr>
        <w:t xml:space="preserve"> </w:t>
      </w:r>
      <w:r>
        <w:t>biological vulnerability and the level of exploitation. Line 4 of that paragraph requires clarity as the current</w:t>
      </w:r>
      <w:r>
        <w:rPr>
          <w:spacing w:val="-28"/>
        </w:rPr>
        <w:t xml:space="preserve"> </w:t>
      </w:r>
      <w:r>
        <w:t>wording</w:t>
      </w:r>
      <w:r>
        <w:rPr>
          <w:w w:val="99"/>
        </w:rPr>
        <w:t xml:space="preserve"> </w:t>
      </w:r>
      <w:r>
        <w:t xml:space="preserve">creates a different intent to that which is needed. We suggest rewording to </w:t>
      </w:r>
      <w:r>
        <w:rPr>
          <w:rFonts w:cs="Calibri"/>
          <w:i/>
        </w:rPr>
        <w:t>“be based on</w:t>
      </w:r>
      <w:r>
        <w:rPr>
          <w:rFonts w:cs="Calibri"/>
          <w:i/>
          <w:spacing w:val="13"/>
        </w:rPr>
        <w:t xml:space="preserve"> </w:t>
      </w:r>
      <w:r>
        <w:rPr>
          <w:rFonts w:cs="Calibri"/>
          <w:i/>
        </w:rPr>
        <w:t>biological/ecological factors with other factors (more of a list of examples here would be good) a</w:t>
      </w:r>
      <w:r>
        <w:rPr>
          <w:rFonts w:cs="Calibri"/>
          <w:i/>
          <w:spacing w:val="-30"/>
        </w:rPr>
        <w:t xml:space="preserve"> </w:t>
      </w:r>
      <w:r>
        <w:rPr>
          <w:rFonts w:cs="Calibri"/>
          <w:i/>
        </w:rPr>
        <w:t>consideration</w:t>
      </w:r>
      <w:r>
        <w:rPr>
          <w:rFonts w:cs="Calibri"/>
        </w:rPr>
        <w:t>.”</w:t>
      </w:r>
    </w:p>
    <w:p w:rsidR="00ED01A5" w:rsidRDefault="0023744D">
      <w:pPr>
        <w:pStyle w:val="BodyText"/>
        <w:spacing w:line="271" w:lineRule="auto"/>
        <w:ind w:right="285"/>
      </w:pPr>
      <w:r>
        <w:t>In principle, we do not oppose the use of a proxy for B</w:t>
      </w:r>
      <w:r>
        <w:rPr>
          <w:position w:val="-2"/>
          <w:sz w:val="13"/>
        </w:rPr>
        <w:t xml:space="preserve">MEY </w:t>
      </w:r>
      <w:r>
        <w:t>that is less than B</w:t>
      </w:r>
      <w:r>
        <w:rPr>
          <w:position w:val="-2"/>
          <w:sz w:val="13"/>
        </w:rPr>
        <w:t xml:space="preserve">48 </w:t>
      </w:r>
      <w:r>
        <w:t>where the estimate of MSY</w:t>
      </w:r>
      <w:r>
        <w:rPr>
          <w:spacing w:val="-23"/>
        </w:rPr>
        <w:t xml:space="preserve"> </w:t>
      </w:r>
      <w:r>
        <w:t>is estimated</w:t>
      </w:r>
      <w:r>
        <w:rPr>
          <w:spacing w:val="-4"/>
        </w:rPr>
        <w:t xml:space="preserve"> </w:t>
      </w:r>
      <w:r>
        <w:t>to</w:t>
      </w:r>
      <w:r>
        <w:rPr>
          <w:spacing w:val="-5"/>
        </w:rPr>
        <w:t xml:space="preserve"> </w:t>
      </w:r>
      <w:r>
        <w:t>be</w:t>
      </w:r>
      <w:r>
        <w:rPr>
          <w:spacing w:val="-3"/>
        </w:rPr>
        <w:t xml:space="preserve"> </w:t>
      </w:r>
      <w:r>
        <w:t>less</w:t>
      </w:r>
      <w:r>
        <w:rPr>
          <w:spacing w:val="-2"/>
        </w:rPr>
        <w:t xml:space="preserve"> </w:t>
      </w:r>
      <w:r>
        <w:t>than</w:t>
      </w:r>
      <w:r>
        <w:rPr>
          <w:spacing w:val="-5"/>
        </w:rPr>
        <w:t xml:space="preserve"> </w:t>
      </w:r>
      <w:r>
        <w:t>B</w:t>
      </w:r>
      <w:r>
        <w:rPr>
          <w:position w:val="-2"/>
          <w:sz w:val="13"/>
        </w:rPr>
        <w:t>40</w:t>
      </w:r>
      <w:r>
        <w:t>.</w:t>
      </w:r>
      <w:r>
        <w:rPr>
          <w:spacing w:val="-2"/>
        </w:rPr>
        <w:t xml:space="preserve"> </w:t>
      </w:r>
      <w:r>
        <w:t>However,</w:t>
      </w:r>
      <w:r>
        <w:rPr>
          <w:spacing w:val="-6"/>
        </w:rPr>
        <w:t xml:space="preserve"> </w:t>
      </w:r>
      <w:r>
        <w:t>we</w:t>
      </w:r>
      <w:r>
        <w:rPr>
          <w:spacing w:val="-3"/>
        </w:rPr>
        <w:t xml:space="preserve"> </w:t>
      </w:r>
      <w:r>
        <w:t>believe</w:t>
      </w:r>
      <w:r>
        <w:rPr>
          <w:spacing w:val="-3"/>
        </w:rPr>
        <w:t xml:space="preserve"> </w:t>
      </w:r>
      <w:r>
        <w:t>that</w:t>
      </w:r>
      <w:r>
        <w:rPr>
          <w:spacing w:val="-3"/>
        </w:rPr>
        <w:t xml:space="preserve"> </w:t>
      </w:r>
      <w:r>
        <w:t>the</w:t>
      </w:r>
      <w:r>
        <w:rPr>
          <w:spacing w:val="-2"/>
        </w:rPr>
        <w:t xml:space="preserve"> </w:t>
      </w:r>
      <w:r>
        <w:t>Policy</w:t>
      </w:r>
      <w:r>
        <w:rPr>
          <w:spacing w:val="-2"/>
        </w:rPr>
        <w:t xml:space="preserve"> </w:t>
      </w:r>
      <w:r>
        <w:t>should</w:t>
      </w:r>
      <w:r>
        <w:rPr>
          <w:spacing w:val="-5"/>
        </w:rPr>
        <w:t xml:space="preserve"> </w:t>
      </w:r>
      <w:r>
        <w:t>be</w:t>
      </w:r>
      <w:r>
        <w:rPr>
          <w:spacing w:val="1"/>
        </w:rPr>
        <w:t xml:space="preserve"> </w:t>
      </w:r>
      <w:r>
        <w:t>strengthened</w:t>
      </w:r>
      <w:r>
        <w:rPr>
          <w:spacing w:val="-4"/>
        </w:rPr>
        <w:t xml:space="preserve"> </w:t>
      </w:r>
      <w:r>
        <w:t>to</w:t>
      </w:r>
      <w:r>
        <w:rPr>
          <w:spacing w:val="-5"/>
        </w:rPr>
        <w:t xml:space="preserve"> </w:t>
      </w:r>
      <w:r>
        <w:t>clarify</w:t>
      </w:r>
      <w:r>
        <w:rPr>
          <w:spacing w:val="-2"/>
        </w:rPr>
        <w:t xml:space="preserve"> </w:t>
      </w:r>
      <w:r>
        <w:t>the</w:t>
      </w:r>
      <w:r>
        <w:rPr>
          <w:spacing w:val="-3"/>
        </w:rPr>
        <w:t xml:space="preserve"> </w:t>
      </w:r>
      <w:r>
        <w:t>level of</w:t>
      </w:r>
      <w:r>
        <w:rPr>
          <w:spacing w:val="-5"/>
        </w:rPr>
        <w:t xml:space="preserve"> </w:t>
      </w:r>
      <w:r>
        <w:t>confidence required</w:t>
      </w:r>
      <w:r>
        <w:rPr>
          <w:spacing w:val="-2"/>
        </w:rPr>
        <w:t xml:space="preserve"> </w:t>
      </w:r>
      <w:r>
        <w:t>in</w:t>
      </w:r>
      <w:r>
        <w:rPr>
          <w:spacing w:val="-5"/>
        </w:rPr>
        <w:t xml:space="preserve"> </w:t>
      </w:r>
      <w:r>
        <w:t>that</w:t>
      </w:r>
      <w:r>
        <w:rPr>
          <w:spacing w:val="-4"/>
        </w:rPr>
        <w:t xml:space="preserve"> </w:t>
      </w:r>
      <w:r>
        <w:t>estimate</w:t>
      </w:r>
      <w:r>
        <w:rPr>
          <w:spacing w:val="-4"/>
        </w:rPr>
        <w:t xml:space="preserve"> </w:t>
      </w:r>
      <w:r>
        <w:t>of</w:t>
      </w:r>
      <w:r>
        <w:rPr>
          <w:spacing w:val="-5"/>
        </w:rPr>
        <w:t xml:space="preserve"> </w:t>
      </w:r>
      <w:r>
        <w:t>MSY.</w:t>
      </w:r>
      <w:r>
        <w:rPr>
          <w:spacing w:val="1"/>
        </w:rPr>
        <w:t xml:space="preserve"> </w:t>
      </w:r>
      <w:r>
        <w:t>This</w:t>
      </w:r>
      <w:r>
        <w:rPr>
          <w:spacing w:val="-3"/>
        </w:rPr>
        <w:t xml:space="preserve"> </w:t>
      </w:r>
      <w:r>
        <w:t>will</w:t>
      </w:r>
      <w:r>
        <w:rPr>
          <w:spacing w:val="-6"/>
        </w:rPr>
        <w:t xml:space="preserve"> </w:t>
      </w:r>
      <w:r>
        <w:t>ensure that</w:t>
      </w:r>
      <w:r>
        <w:rPr>
          <w:spacing w:val="-1"/>
        </w:rPr>
        <w:t xml:space="preserve"> </w:t>
      </w:r>
      <w:r>
        <w:t>inappropriate</w:t>
      </w:r>
      <w:r>
        <w:rPr>
          <w:spacing w:val="-4"/>
        </w:rPr>
        <w:t xml:space="preserve"> </w:t>
      </w:r>
      <w:r>
        <w:t>and</w:t>
      </w:r>
      <w:r>
        <w:rPr>
          <w:spacing w:val="-2"/>
        </w:rPr>
        <w:t xml:space="preserve"> </w:t>
      </w:r>
      <w:r>
        <w:t>unfounded</w:t>
      </w:r>
      <w:r>
        <w:rPr>
          <w:spacing w:val="1"/>
        </w:rPr>
        <w:t xml:space="preserve"> </w:t>
      </w:r>
      <w:r>
        <w:t>risks</w:t>
      </w:r>
      <w:r>
        <w:rPr>
          <w:spacing w:val="-3"/>
        </w:rPr>
        <w:t xml:space="preserve"> </w:t>
      </w:r>
      <w:r>
        <w:t>are</w:t>
      </w:r>
      <w:r>
        <w:rPr>
          <w:w w:val="99"/>
        </w:rPr>
        <w:t xml:space="preserve"> </w:t>
      </w:r>
      <w:r>
        <w:t>not taken. Given the level of uncertainty in many estimates we anticipate that few would meet the level</w:t>
      </w:r>
      <w:r>
        <w:rPr>
          <w:spacing w:val="10"/>
        </w:rPr>
        <w:t xml:space="preserve"> </w:t>
      </w:r>
      <w:r>
        <w:t>of confidence required. Even where the required level of confidence is met, we believe that fine</w:t>
      </w:r>
      <w:r>
        <w:rPr>
          <w:spacing w:val="-20"/>
        </w:rPr>
        <w:t xml:space="preserve"> </w:t>
      </w:r>
      <w:r>
        <w:t>scale</w:t>
      </w:r>
      <w:r>
        <w:rPr>
          <w:w w:val="99"/>
        </w:rPr>
        <w:t xml:space="preserve"> </w:t>
      </w:r>
      <w:r>
        <w:t>adjustments</w:t>
      </w:r>
      <w:r>
        <w:rPr>
          <w:spacing w:val="-3"/>
        </w:rPr>
        <w:t xml:space="preserve"> </w:t>
      </w:r>
      <w:r>
        <w:t>(for</w:t>
      </w:r>
      <w:r>
        <w:rPr>
          <w:spacing w:val="-6"/>
        </w:rPr>
        <w:t xml:space="preserve"> </w:t>
      </w:r>
      <w:r>
        <w:t>example,</w:t>
      </w:r>
      <w:r>
        <w:rPr>
          <w:spacing w:val="-2"/>
        </w:rPr>
        <w:t xml:space="preserve"> </w:t>
      </w:r>
      <w:r>
        <w:t>within</w:t>
      </w:r>
      <w:r>
        <w:rPr>
          <w:spacing w:val="-6"/>
        </w:rPr>
        <w:t xml:space="preserve"> </w:t>
      </w:r>
      <w:r>
        <w:t>5</w:t>
      </w:r>
      <w:r>
        <w:rPr>
          <w:spacing w:val="-2"/>
        </w:rPr>
        <w:t xml:space="preserve"> </w:t>
      </w:r>
      <w:r>
        <w:t>percentage</w:t>
      </w:r>
      <w:r>
        <w:rPr>
          <w:spacing w:val="-4"/>
        </w:rPr>
        <w:t xml:space="preserve"> </w:t>
      </w:r>
      <w:r>
        <w:t>points</w:t>
      </w:r>
      <w:r>
        <w:rPr>
          <w:spacing w:val="-3"/>
        </w:rPr>
        <w:t xml:space="preserve"> </w:t>
      </w:r>
      <w:r>
        <w:t>of</w:t>
      </w:r>
      <w:r>
        <w:rPr>
          <w:spacing w:val="-2"/>
        </w:rPr>
        <w:t xml:space="preserve"> </w:t>
      </w:r>
      <w:r>
        <w:t>40%)</w:t>
      </w:r>
      <w:r>
        <w:rPr>
          <w:spacing w:val="-5"/>
        </w:rPr>
        <w:t xml:space="preserve"> </w:t>
      </w:r>
      <w:r>
        <w:t>would</w:t>
      </w:r>
      <w:r>
        <w:rPr>
          <w:spacing w:val="-2"/>
        </w:rPr>
        <w:t xml:space="preserve"> </w:t>
      </w:r>
      <w:r>
        <w:t>be</w:t>
      </w:r>
      <w:r>
        <w:rPr>
          <w:spacing w:val="-4"/>
        </w:rPr>
        <w:t xml:space="preserve"> </w:t>
      </w:r>
      <w:r>
        <w:t>difficult</w:t>
      </w:r>
      <w:r>
        <w:rPr>
          <w:spacing w:val="-4"/>
        </w:rPr>
        <w:t xml:space="preserve"> </w:t>
      </w:r>
      <w:r>
        <w:t>to</w:t>
      </w:r>
      <w:r>
        <w:rPr>
          <w:spacing w:val="-6"/>
        </w:rPr>
        <w:t xml:space="preserve"> </w:t>
      </w:r>
      <w:r>
        <w:t>justify.</w:t>
      </w:r>
    </w:p>
    <w:p w:rsidR="00ED01A5" w:rsidRDefault="0023744D">
      <w:pPr>
        <w:pStyle w:val="BodyText"/>
        <w:spacing w:before="124" w:line="273" w:lineRule="auto"/>
        <w:ind w:right="167"/>
      </w:pPr>
      <w:r>
        <w:t xml:space="preserve">The Policy should also </w:t>
      </w:r>
      <w:r>
        <w:rPr>
          <w:rFonts w:cs="Calibri"/>
        </w:rPr>
        <w:t xml:space="preserve">clarify what “on average” means </w:t>
      </w:r>
      <w:r>
        <w:t>(Section 2, first bullet) in relation to the B</w:t>
      </w:r>
      <w:r>
        <w:rPr>
          <w:position w:val="-2"/>
          <w:sz w:val="13"/>
          <w:szCs w:val="13"/>
        </w:rPr>
        <w:t>MEY</w:t>
      </w:r>
      <w:r>
        <w:rPr>
          <w:spacing w:val="-11"/>
          <w:position w:val="-2"/>
          <w:sz w:val="13"/>
          <w:szCs w:val="13"/>
        </w:rPr>
        <w:t xml:space="preserve"> </w:t>
      </w:r>
      <w:r>
        <w:t>target. This</w:t>
      </w:r>
      <w:r>
        <w:rPr>
          <w:spacing w:val="-2"/>
        </w:rPr>
        <w:t xml:space="preserve"> </w:t>
      </w:r>
      <w:r>
        <w:t>clarification</w:t>
      </w:r>
      <w:r>
        <w:rPr>
          <w:spacing w:val="-5"/>
        </w:rPr>
        <w:t xml:space="preserve"> </w:t>
      </w:r>
      <w:r>
        <w:t>should</w:t>
      </w:r>
      <w:r>
        <w:rPr>
          <w:spacing w:val="-5"/>
        </w:rPr>
        <w:t xml:space="preserve"> </w:t>
      </w:r>
      <w:r>
        <w:t>ensure that</w:t>
      </w:r>
      <w:r>
        <w:rPr>
          <w:spacing w:val="-3"/>
        </w:rPr>
        <w:t xml:space="preserve"> </w:t>
      </w:r>
      <w:r>
        <w:t>year</w:t>
      </w:r>
      <w:r>
        <w:rPr>
          <w:spacing w:val="-5"/>
        </w:rPr>
        <w:t xml:space="preserve"> </w:t>
      </w:r>
      <w:r>
        <w:t>to</w:t>
      </w:r>
      <w:r>
        <w:rPr>
          <w:spacing w:val="-5"/>
        </w:rPr>
        <w:t xml:space="preserve"> </w:t>
      </w:r>
      <w:r>
        <w:t>year</w:t>
      </w:r>
      <w:r>
        <w:rPr>
          <w:spacing w:val="-5"/>
        </w:rPr>
        <w:t xml:space="preserve"> </w:t>
      </w:r>
      <w:r>
        <w:t>variations</w:t>
      </w:r>
      <w:r>
        <w:rPr>
          <w:spacing w:val="-2"/>
        </w:rPr>
        <w:t xml:space="preserve"> </w:t>
      </w:r>
      <w:r>
        <w:t>in</w:t>
      </w:r>
      <w:r>
        <w:rPr>
          <w:spacing w:val="-1"/>
        </w:rPr>
        <w:t xml:space="preserve"> </w:t>
      </w:r>
      <w:r>
        <w:t>costs</w:t>
      </w:r>
      <w:r>
        <w:rPr>
          <w:spacing w:val="-2"/>
        </w:rPr>
        <w:t xml:space="preserve"> </w:t>
      </w:r>
      <w:r>
        <w:t>and</w:t>
      </w:r>
      <w:r>
        <w:rPr>
          <w:spacing w:val="-5"/>
        </w:rPr>
        <w:t xml:space="preserve"> </w:t>
      </w:r>
      <w:r>
        <w:t>prices</w:t>
      </w:r>
      <w:r>
        <w:rPr>
          <w:spacing w:val="-2"/>
        </w:rPr>
        <w:t xml:space="preserve"> </w:t>
      </w:r>
      <w:r>
        <w:t>are smoothed</w:t>
      </w:r>
      <w:r>
        <w:rPr>
          <w:spacing w:val="-1"/>
        </w:rPr>
        <w:t xml:space="preserve"> </w:t>
      </w:r>
      <w:r>
        <w:t>over</w:t>
      </w:r>
      <w:r>
        <w:rPr>
          <w:spacing w:val="-5"/>
        </w:rPr>
        <w:t xml:space="preserve"> </w:t>
      </w:r>
      <w:r>
        <w:t>time.</w:t>
      </w:r>
      <w:r>
        <w:rPr>
          <w:spacing w:val="-2"/>
        </w:rPr>
        <w:t xml:space="preserve"> </w:t>
      </w:r>
      <w:r>
        <w:t>Fishery</w:t>
      </w:r>
      <w:r>
        <w:rPr>
          <w:w w:val="99"/>
        </w:rPr>
        <w:t xml:space="preserve"> </w:t>
      </w:r>
      <w:r>
        <w:rPr>
          <w:rFonts w:cs="Calibri"/>
        </w:rPr>
        <w:t>objectives</w:t>
      </w:r>
      <w:r>
        <w:rPr>
          <w:rFonts w:cs="Calibri"/>
          <w:spacing w:val="-1"/>
        </w:rPr>
        <w:t xml:space="preserve"> </w:t>
      </w:r>
      <w:r>
        <w:rPr>
          <w:rFonts w:cs="Calibri"/>
        </w:rPr>
        <w:t>as</w:t>
      </w:r>
      <w:r>
        <w:rPr>
          <w:rFonts w:cs="Calibri"/>
          <w:spacing w:val="-1"/>
        </w:rPr>
        <w:t xml:space="preserve"> </w:t>
      </w:r>
      <w:r>
        <w:rPr>
          <w:rFonts w:cs="Calibri"/>
        </w:rPr>
        <w:t>stated</w:t>
      </w:r>
      <w:r>
        <w:rPr>
          <w:rFonts w:cs="Calibri"/>
          <w:spacing w:val="-3"/>
        </w:rPr>
        <w:t xml:space="preserve"> </w:t>
      </w:r>
      <w:r>
        <w:rPr>
          <w:rFonts w:cs="Calibri"/>
        </w:rPr>
        <w:t>in</w:t>
      </w:r>
      <w:r>
        <w:rPr>
          <w:rFonts w:cs="Calibri"/>
          <w:spacing w:val="-4"/>
        </w:rPr>
        <w:t xml:space="preserve"> </w:t>
      </w:r>
      <w:r>
        <w:rPr>
          <w:rFonts w:cs="Calibri"/>
        </w:rPr>
        <w:t>harvest</w:t>
      </w:r>
      <w:r>
        <w:rPr>
          <w:rFonts w:cs="Calibri"/>
          <w:spacing w:val="-2"/>
        </w:rPr>
        <w:t xml:space="preserve"> </w:t>
      </w:r>
      <w:r>
        <w:rPr>
          <w:rFonts w:cs="Calibri"/>
        </w:rPr>
        <w:t>strategies</w:t>
      </w:r>
      <w:r>
        <w:rPr>
          <w:rFonts w:cs="Calibri"/>
          <w:spacing w:val="-1"/>
        </w:rPr>
        <w:t xml:space="preserve"> </w:t>
      </w:r>
      <w:r>
        <w:rPr>
          <w:rFonts w:cs="Calibri"/>
        </w:rPr>
        <w:t>should</w:t>
      </w:r>
      <w:r>
        <w:rPr>
          <w:rFonts w:cs="Calibri"/>
          <w:spacing w:val="-4"/>
        </w:rPr>
        <w:t xml:space="preserve"> </w:t>
      </w:r>
      <w:r>
        <w:rPr>
          <w:rFonts w:cs="Calibri"/>
        </w:rPr>
        <w:t>then</w:t>
      </w:r>
      <w:r>
        <w:rPr>
          <w:rFonts w:cs="Calibri"/>
          <w:spacing w:val="-3"/>
        </w:rPr>
        <w:t xml:space="preserve"> </w:t>
      </w:r>
      <w:r>
        <w:rPr>
          <w:rFonts w:cs="Calibri"/>
        </w:rPr>
        <w:t>be</w:t>
      </w:r>
      <w:r>
        <w:rPr>
          <w:rFonts w:cs="Calibri"/>
          <w:spacing w:val="2"/>
        </w:rPr>
        <w:t xml:space="preserve"> </w:t>
      </w:r>
      <w:r>
        <w:rPr>
          <w:rFonts w:cs="Calibri"/>
        </w:rPr>
        <w:t>revised</w:t>
      </w:r>
      <w:r>
        <w:rPr>
          <w:rFonts w:cs="Calibri"/>
          <w:spacing w:val="-3"/>
        </w:rPr>
        <w:t xml:space="preserve"> </w:t>
      </w:r>
      <w:r>
        <w:rPr>
          <w:rFonts w:cs="Calibri"/>
        </w:rPr>
        <w:t>to</w:t>
      </w:r>
      <w:r>
        <w:rPr>
          <w:rFonts w:cs="Calibri"/>
          <w:spacing w:val="-4"/>
        </w:rPr>
        <w:t xml:space="preserve"> </w:t>
      </w:r>
      <w:r>
        <w:rPr>
          <w:rFonts w:cs="Calibri"/>
        </w:rPr>
        <w:t>reflect</w:t>
      </w:r>
      <w:r>
        <w:rPr>
          <w:rFonts w:cs="Calibri"/>
          <w:spacing w:val="-2"/>
        </w:rPr>
        <w:t xml:space="preserve"> </w:t>
      </w:r>
      <w:r>
        <w:rPr>
          <w:rFonts w:cs="Calibri"/>
        </w:rPr>
        <w:t>the</w:t>
      </w:r>
      <w:r>
        <w:rPr>
          <w:rFonts w:cs="Calibri"/>
          <w:spacing w:val="2"/>
        </w:rPr>
        <w:t xml:space="preserve"> </w:t>
      </w:r>
      <w:r>
        <w:rPr>
          <w:rFonts w:cs="Calibri"/>
        </w:rPr>
        <w:t>definition</w:t>
      </w:r>
      <w:r>
        <w:rPr>
          <w:rFonts w:cs="Calibri"/>
          <w:spacing w:val="-4"/>
        </w:rPr>
        <w:t xml:space="preserve"> </w:t>
      </w:r>
      <w:r>
        <w:rPr>
          <w:rFonts w:cs="Calibri"/>
        </w:rPr>
        <w:t>of</w:t>
      </w:r>
      <w:r>
        <w:rPr>
          <w:rFonts w:cs="Calibri"/>
          <w:spacing w:val="-4"/>
        </w:rPr>
        <w:t xml:space="preserve"> </w:t>
      </w:r>
      <w:r>
        <w:rPr>
          <w:rFonts w:cs="Calibri"/>
        </w:rPr>
        <w:t>‘on</w:t>
      </w:r>
      <w:r>
        <w:rPr>
          <w:rFonts w:cs="Calibri"/>
          <w:spacing w:val="-4"/>
        </w:rPr>
        <w:t xml:space="preserve"> </w:t>
      </w:r>
      <w:r>
        <w:rPr>
          <w:rFonts w:cs="Calibri"/>
        </w:rPr>
        <w:t>average’</w:t>
      </w:r>
      <w:r>
        <w:rPr>
          <w:rFonts w:cs="Calibri"/>
          <w:spacing w:val="-4"/>
        </w:rPr>
        <w:t xml:space="preserve"> </w:t>
      </w:r>
      <w:r>
        <w:rPr>
          <w:rFonts w:cs="Calibri"/>
        </w:rPr>
        <w:t>in</w:t>
      </w:r>
      <w:r>
        <w:rPr>
          <w:rFonts w:cs="Calibri"/>
          <w:spacing w:val="-4"/>
        </w:rPr>
        <w:t xml:space="preserve"> </w:t>
      </w:r>
      <w:r>
        <w:rPr>
          <w:rFonts w:cs="Calibri"/>
        </w:rPr>
        <w:t xml:space="preserve">the </w:t>
      </w:r>
      <w:r>
        <w:t>HSP. It will be very diffic</w:t>
      </w:r>
      <w:r>
        <w:rPr>
          <w:rFonts w:cs="Calibri"/>
        </w:rPr>
        <w:t>ult to prescribe what constitutes a ‘major change’ that warrants a review of the</w:t>
      </w:r>
      <w:r>
        <w:rPr>
          <w:rFonts w:cs="Calibri"/>
          <w:spacing w:val="8"/>
        </w:rPr>
        <w:t xml:space="preserve"> </w:t>
      </w:r>
      <w:r>
        <w:rPr>
          <w:rFonts w:cs="Calibri"/>
        </w:rPr>
        <w:t xml:space="preserve">MEY </w:t>
      </w:r>
      <w:r>
        <w:t>target. To that end, we believe that fisheries, via the relevant Management Advisory</w:t>
      </w:r>
      <w:r>
        <w:rPr>
          <w:spacing w:val="-25"/>
        </w:rPr>
        <w:t xml:space="preserve"> </w:t>
      </w:r>
      <w:r>
        <w:t>Committee</w:t>
      </w:r>
      <w:r>
        <w:rPr>
          <w:w w:val="99"/>
        </w:rPr>
        <w:t xml:space="preserve"> </w:t>
      </w:r>
      <w:r>
        <w:t>(MAC)/Resource Assessment Group (RAG), are best placed to assess when a change in the</w:t>
      </w:r>
      <w:r>
        <w:rPr>
          <w:spacing w:val="-25"/>
        </w:rPr>
        <w:t xml:space="preserve"> </w:t>
      </w:r>
      <w:r>
        <w:t>operating</w:t>
      </w:r>
      <w:r>
        <w:rPr>
          <w:w w:val="99"/>
        </w:rPr>
        <w:t xml:space="preserve"> </w:t>
      </w:r>
      <w:r>
        <w:t>environment of</w:t>
      </w:r>
      <w:r>
        <w:rPr>
          <w:spacing w:val="-6"/>
        </w:rPr>
        <w:t xml:space="preserve"> </w:t>
      </w:r>
      <w:r>
        <w:t>the fishery is</w:t>
      </w:r>
      <w:r>
        <w:rPr>
          <w:spacing w:val="-3"/>
        </w:rPr>
        <w:t xml:space="preserve"> </w:t>
      </w:r>
      <w:r>
        <w:t>sufficient</w:t>
      </w:r>
      <w:r>
        <w:rPr>
          <w:spacing w:val="-4"/>
        </w:rPr>
        <w:t xml:space="preserve"> </w:t>
      </w:r>
      <w:r>
        <w:t>to</w:t>
      </w:r>
      <w:r>
        <w:rPr>
          <w:spacing w:val="-2"/>
        </w:rPr>
        <w:t xml:space="preserve"> </w:t>
      </w:r>
      <w:r>
        <w:t>warrant</w:t>
      </w:r>
      <w:r>
        <w:rPr>
          <w:spacing w:val="-4"/>
        </w:rPr>
        <w:t xml:space="preserve"> </w:t>
      </w:r>
      <w:r>
        <w:t>investment</w:t>
      </w:r>
      <w:r>
        <w:rPr>
          <w:spacing w:val="-4"/>
        </w:rPr>
        <w:t xml:space="preserve"> </w:t>
      </w:r>
      <w:r>
        <w:t>in</w:t>
      </w:r>
      <w:r>
        <w:rPr>
          <w:spacing w:val="-6"/>
        </w:rPr>
        <w:t xml:space="preserve"> </w:t>
      </w:r>
      <w:r>
        <w:t>re-estimation</w:t>
      </w:r>
      <w:r>
        <w:rPr>
          <w:spacing w:val="-2"/>
        </w:rPr>
        <w:t xml:space="preserve"> </w:t>
      </w:r>
      <w:r>
        <w:t>of</w:t>
      </w:r>
      <w:r>
        <w:rPr>
          <w:spacing w:val="-6"/>
        </w:rPr>
        <w:t xml:space="preserve"> </w:t>
      </w:r>
      <w:r>
        <w:t>MEY.</w:t>
      </w:r>
    </w:p>
    <w:p w:rsidR="00ED01A5" w:rsidRDefault="0023744D">
      <w:pPr>
        <w:spacing w:before="121" w:line="276" w:lineRule="auto"/>
        <w:ind w:left="100" w:right="144"/>
        <w:rPr>
          <w:rFonts w:ascii="Calibri" w:eastAsia="Calibri" w:hAnsi="Calibri" w:cs="Calibri"/>
          <w:sz w:val="20"/>
          <w:szCs w:val="20"/>
        </w:rPr>
      </w:pPr>
      <w:r>
        <w:rPr>
          <w:rFonts w:ascii="Calibri" w:eastAsia="Calibri" w:hAnsi="Calibri" w:cs="Calibri"/>
          <w:sz w:val="20"/>
          <w:szCs w:val="20"/>
        </w:rPr>
        <w:t xml:space="preserve">Paragraph 3 states that </w:t>
      </w:r>
      <w:r>
        <w:rPr>
          <w:rFonts w:ascii="Calibri" w:eastAsia="Calibri" w:hAnsi="Calibri" w:cs="Calibri"/>
          <w:i/>
          <w:sz w:val="20"/>
          <w:szCs w:val="20"/>
        </w:rPr>
        <w:t>“It is important to ensure that the development of harvest strategies and</w:t>
      </w:r>
      <w:r>
        <w:rPr>
          <w:rFonts w:ascii="Calibri" w:eastAsia="Calibri" w:hAnsi="Calibri" w:cs="Calibri"/>
          <w:i/>
          <w:spacing w:val="-25"/>
          <w:sz w:val="20"/>
          <w:szCs w:val="20"/>
        </w:rPr>
        <w:t xml:space="preserve"> </w:t>
      </w:r>
      <w:r>
        <w:rPr>
          <w:rFonts w:ascii="Calibri" w:eastAsia="Calibri" w:hAnsi="Calibri" w:cs="Calibri"/>
          <w:i/>
          <w:sz w:val="20"/>
          <w:szCs w:val="20"/>
        </w:rPr>
        <w:t>reference points</w:t>
      </w:r>
      <w:r>
        <w:rPr>
          <w:rFonts w:ascii="Calibri" w:eastAsia="Calibri" w:hAnsi="Calibri" w:cs="Calibri"/>
          <w:i/>
          <w:spacing w:val="-5"/>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practical</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2"/>
          <w:sz w:val="20"/>
          <w:szCs w:val="20"/>
        </w:rPr>
        <w:t xml:space="preserve"> </w:t>
      </w:r>
      <w:r>
        <w:rPr>
          <w:rFonts w:ascii="Calibri" w:eastAsia="Calibri" w:hAnsi="Calibri" w:cs="Calibri"/>
          <w:i/>
          <w:sz w:val="20"/>
          <w:szCs w:val="20"/>
        </w:rPr>
        <w:t>realistic</w:t>
      </w:r>
      <w:r>
        <w:rPr>
          <w:rFonts w:ascii="Calibri" w:eastAsia="Calibri" w:hAnsi="Calibri" w:cs="Calibri"/>
          <w:i/>
          <w:spacing w:val="2"/>
          <w:sz w:val="20"/>
          <w:szCs w:val="20"/>
        </w:rPr>
        <w:t xml:space="preserve"> </w:t>
      </w:r>
      <w:r>
        <w:rPr>
          <w:rFonts w:ascii="Calibri" w:eastAsia="Calibri" w:hAnsi="Calibri" w:cs="Calibri"/>
          <w:i/>
          <w:sz w:val="20"/>
          <w:szCs w:val="20"/>
        </w:rPr>
        <w:t>in</w:t>
      </w:r>
      <w:r>
        <w:rPr>
          <w:rFonts w:ascii="Calibri" w:eastAsia="Calibri" w:hAnsi="Calibri" w:cs="Calibri"/>
          <w:i/>
          <w:spacing w:val="-2"/>
          <w:sz w:val="20"/>
          <w:szCs w:val="20"/>
        </w:rPr>
        <w:t xml:space="preserve"> </w:t>
      </w:r>
      <w:r>
        <w:rPr>
          <w:rFonts w:ascii="Calibri" w:eastAsia="Calibri" w:hAnsi="Calibri" w:cs="Calibri"/>
          <w:i/>
          <w:sz w:val="20"/>
          <w:szCs w:val="20"/>
        </w:rPr>
        <w:t>respect</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scale</w:t>
      </w:r>
      <w:r>
        <w:rPr>
          <w:rFonts w:ascii="Calibri" w:eastAsia="Calibri" w:hAnsi="Calibri" w:cs="Calibri"/>
          <w:i/>
          <w:spacing w:val="-2"/>
          <w:sz w:val="20"/>
          <w:szCs w:val="20"/>
        </w:rPr>
        <w:t xml:space="preserve"> </w:t>
      </w:r>
      <w:r>
        <w:rPr>
          <w:rFonts w:ascii="Calibri" w:eastAsia="Calibri" w:hAnsi="Calibri" w:cs="Calibri"/>
          <w:i/>
          <w:sz w:val="20"/>
          <w:szCs w:val="20"/>
        </w:rPr>
        <w:t>or</w:t>
      </w:r>
      <w:r>
        <w:rPr>
          <w:rFonts w:ascii="Calibri" w:eastAsia="Calibri" w:hAnsi="Calibri" w:cs="Calibri"/>
          <w:i/>
          <w:spacing w:val="-3"/>
          <w:sz w:val="20"/>
          <w:szCs w:val="20"/>
        </w:rPr>
        <w:t xml:space="preserve"> </w:t>
      </w:r>
      <w:r>
        <w:rPr>
          <w:rFonts w:ascii="Calibri" w:eastAsia="Calibri" w:hAnsi="Calibri" w:cs="Calibri"/>
          <w:i/>
          <w:sz w:val="20"/>
          <w:szCs w:val="20"/>
        </w:rPr>
        <w:t>nature</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fishery</w:t>
      </w:r>
      <w:r>
        <w:rPr>
          <w:rFonts w:ascii="Calibri" w:eastAsia="Calibri" w:hAnsi="Calibri" w:cs="Calibri"/>
          <w:i/>
          <w:spacing w:val="-4"/>
          <w:sz w:val="20"/>
          <w:szCs w:val="20"/>
        </w:rPr>
        <w:t xml:space="preserve"> </w:t>
      </w:r>
      <w:r>
        <w:rPr>
          <w:rFonts w:ascii="Calibri" w:eastAsia="Calibri" w:hAnsi="Calibri" w:cs="Calibri"/>
          <w:i/>
          <w:sz w:val="20"/>
          <w:szCs w:val="20"/>
        </w:rPr>
        <w:t>and</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resources</w:t>
      </w:r>
      <w:r>
        <w:rPr>
          <w:rFonts w:ascii="Calibri" w:eastAsia="Calibri" w:hAnsi="Calibri" w:cs="Calibri"/>
          <w:i/>
          <w:spacing w:val="-5"/>
          <w:sz w:val="20"/>
          <w:szCs w:val="20"/>
        </w:rPr>
        <w:t xml:space="preserve"> </w:t>
      </w:r>
      <w:r>
        <w:rPr>
          <w:rFonts w:ascii="Calibri" w:eastAsia="Calibri" w:hAnsi="Calibri" w:cs="Calibri"/>
          <w:i/>
          <w:sz w:val="20"/>
          <w:szCs w:val="20"/>
        </w:rPr>
        <w:t>available</w:t>
      </w:r>
      <w:r>
        <w:rPr>
          <w:rFonts w:ascii="Calibri" w:eastAsia="Calibri" w:hAnsi="Calibri" w:cs="Calibri"/>
          <w:i/>
          <w:spacing w:val="-2"/>
          <w:sz w:val="20"/>
          <w:szCs w:val="20"/>
        </w:rPr>
        <w:t xml:space="preserve"> </w:t>
      </w:r>
      <w:r>
        <w:rPr>
          <w:rFonts w:ascii="Calibri" w:eastAsia="Calibri" w:hAnsi="Calibri" w:cs="Calibri"/>
          <w:i/>
          <w:sz w:val="20"/>
          <w:szCs w:val="20"/>
        </w:rPr>
        <w:t>to manage</w:t>
      </w:r>
      <w:r>
        <w:rPr>
          <w:rFonts w:ascii="Calibri" w:eastAsia="Calibri" w:hAnsi="Calibri" w:cs="Calibri"/>
          <w:i/>
          <w:spacing w:val="-4"/>
          <w:sz w:val="20"/>
          <w:szCs w:val="20"/>
        </w:rPr>
        <w:t xml:space="preserve"> </w:t>
      </w:r>
      <w:r>
        <w:rPr>
          <w:rFonts w:ascii="Calibri" w:eastAsia="Calibri" w:hAnsi="Calibri" w:cs="Calibri"/>
          <w:i/>
          <w:sz w:val="20"/>
          <w:szCs w:val="20"/>
        </w:rPr>
        <w:t>it.</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cost</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developing</w:t>
      </w:r>
      <w:r>
        <w:rPr>
          <w:rFonts w:ascii="Calibri" w:eastAsia="Calibri" w:hAnsi="Calibri" w:cs="Calibri"/>
          <w:i/>
          <w:spacing w:val="-4"/>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implementing</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z w:val="20"/>
          <w:szCs w:val="20"/>
        </w:rPr>
        <w:t>harvest</w:t>
      </w:r>
      <w:r>
        <w:rPr>
          <w:rFonts w:ascii="Calibri" w:eastAsia="Calibri" w:hAnsi="Calibri" w:cs="Calibri"/>
          <w:i/>
          <w:spacing w:val="-4"/>
          <w:sz w:val="20"/>
          <w:szCs w:val="20"/>
        </w:rPr>
        <w:t xml:space="preserve"> </w:t>
      </w:r>
      <w:r>
        <w:rPr>
          <w:rFonts w:ascii="Calibri" w:eastAsia="Calibri" w:hAnsi="Calibri" w:cs="Calibri"/>
          <w:i/>
          <w:sz w:val="20"/>
          <w:szCs w:val="20"/>
        </w:rPr>
        <w:t>strategy</w:t>
      </w:r>
      <w:r>
        <w:rPr>
          <w:rFonts w:ascii="Calibri" w:eastAsia="Calibri" w:hAnsi="Calibri" w:cs="Calibri"/>
          <w:i/>
          <w:spacing w:val="-6"/>
          <w:sz w:val="20"/>
          <w:szCs w:val="20"/>
        </w:rPr>
        <w:t xml:space="preserve"> </w:t>
      </w:r>
      <w:r>
        <w:rPr>
          <w:rFonts w:ascii="Calibri" w:eastAsia="Calibri" w:hAnsi="Calibri" w:cs="Calibri"/>
          <w:i/>
          <w:sz w:val="20"/>
          <w:szCs w:val="20"/>
        </w:rPr>
        <w:t>should</w:t>
      </w:r>
      <w:r>
        <w:rPr>
          <w:rFonts w:ascii="Calibri" w:eastAsia="Calibri" w:hAnsi="Calibri" w:cs="Calibri"/>
          <w:i/>
          <w:spacing w:val="-4"/>
          <w:sz w:val="20"/>
          <w:szCs w:val="20"/>
        </w:rPr>
        <w:t xml:space="preserve"> </w:t>
      </w:r>
      <w:r>
        <w:rPr>
          <w:rFonts w:ascii="Calibri" w:eastAsia="Calibri" w:hAnsi="Calibri" w:cs="Calibri"/>
          <w:i/>
          <w:sz w:val="20"/>
          <w:szCs w:val="20"/>
        </w:rPr>
        <w:t>be</w:t>
      </w:r>
      <w:r>
        <w:rPr>
          <w:rFonts w:ascii="Calibri" w:eastAsia="Calibri" w:hAnsi="Calibri" w:cs="Calibri"/>
          <w:i/>
          <w:spacing w:val="-4"/>
          <w:sz w:val="20"/>
          <w:szCs w:val="20"/>
        </w:rPr>
        <w:t xml:space="preserve"> </w:t>
      </w:r>
      <w:r>
        <w:rPr>
          <w:rFonts w:ascii="Calibri" w:eastAsia="Calibri" w:hAnsi="Calibri" w:cs="Calibri"/>
          <w:i/>
          <w:sz w:val="20"/>
          <w:szCs w:val="20"/>
        </w:rPr>
        <w:t>considered</w:t>
      </w:r>
      <w:r>
        <w:rPr>
          <w:rFonts w:ascii="Calibri" w:eastAsia="Calibri" w:hAnsi="Calibri" w:cs="Calibri"/>
          <w:i/>
          <w:spacing w:val="-4"/>
          <w:sz w:val="20"/>
          <w:szCs w:val="20"/>
        </w:rPr>
        <w:t xml:space="preserve"> </w:t>
      </w:r>
      <w:r>
        <w:rPr>
          <w:rFonts w:ascii="Calibri" w:eastAsia="Calibri" w:hAnsi="Calibri" w:cs="Calibri"/>
          <w:i/>
          <w:sz w:val="20"/>
          <w:szCs w:val="20"/>
        </w:rPr>
        <w:t>against</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 xml:space="preserve">likely value of the fishery.”   </w:t>
      </w:r>
      <w:r>
        <w:rPr>
          <w:rFonts w:ascii="Calibri" w:eastAsia="Calibri" w:hAnsi="Calibri" w:cs="Calibri"/>
          <w:sz w:val="20"/>
          <w:szCs w:val="20"/>
        </w:rPr>
        <w:t>The Policy must approach this from the perspective it was intended – to</w:t>
      </w:r>
      <w:r>
        <w:rPr>
          <w:rFonts w:ascii="Calibri" w:eastAsia="Calibri" w:hAnsi="Calibri" w:cs="Calibri"/>
          <w:spacing w:val="-26"/>
          <w:sz w:val="20"/>
          <w:szCs w:val="20"/>
        </w:rPr>
        <w:t xml:space="preserve"> </w:t>
      </w:r>
      <w:r>
        <w:rPr>
          <w:rFonts w:ascii="Calibri" w:eastAsia="Calibri" w:hAnsi="Calibri" w:cs="Calibri"/>
          <w:sz w:val="20"/>
          <w:szCs w:val="20"/>
        </w:rPr>
        <w:t>ensure</w:t>
      </w:r>
    </w:p>
    <w:p w:rsidR="00ED01A5" w:rsidRDefault="00ED01A5">
      <w:pPr>
        <w:spacing w:line="276" w:lineRule="auto"/>
        <w:rPr>
          <w:rFonts w:ascii="Calibri" w:eastAsia="Calibri" w:hAnsi="Calibri" w:cs="Calibri"/>
          <w:sz w:val="20"/>
          <w:szCs w:val="20"/>
        </w:rPr>
        <w:sectPr w:rsidR="00ED01A5">
          <w:pgSz w:w="11910" w:h="16840"/>
          <w:pgMar w:top="1380" w:right="1320" w:bottom="1380" w:left="1340" w:header="0" w:footer="1198" w:gutter="0"/>
          <w:cols w:space="720"/>
        </w:sectPr>
      </w:pPr>
    </w:p>
    <w:p w:rsidR="00ED01A5" w:rsidRDefault="0023744D">
      <w:pPr>
        <w:spacing w:before="42" w:line="276" w:lineRule="auto"/>
        <w:ind w:left="100" w:right="119"/>
        <w:rPr>
          <w:rFonts w:ascii="Calibri" w:eastAsia="Calibri" w:hAnsi="Calibri" w:cs="Calibri"/>
          <w:sz w:val="20"/>
          <w:szCs w:val="20"/>
        </w:rPr>
      </w:pPr>
      <w:r>
        <w:rPr>
          <w:rFonts w:ascii="Calibri" w:eastAsia="Calibri" w:hAnsi="Calibri" w:cs="Calibri"/>
          <w:sz w:val="20"/>
          <w:szCs w:val="20"/>
        </w:rPr>
        <w:t xml:space="preserve">sustainability of our fish stocks. Hence the wording of paragraph 3 is inappropriate to state </w:t>
      </w:r>
      <w:r>
        <w:rPr>
          <w:rFonts w:ascii="Calibri" w:eastAsia="Calibri" w:hAnsi="Calibri" w:cs="Calibri"/>
          <w:i/>
          <w:sz w:val="20"/>
          <w:szCs w:val="20"/>
        </w:rPr>
        <w:t>“the cost</w:t>
      </w:r>
      <w:r>
        <w:rPr>
          <w:rFonts w:ascii="Calibri" w:eastAsia="Calibri" w:hAnsi="Calibri" w:cs="Calibri"/>
          <w:i/>
          <w:spacing w:val="-19"/>
          <w:sz w:val="20"/>
          <w:szCs w:val="20"/>
        </w:rPr>
        <w:t xml:space="preserve"> </w:t>
      </w:r>
      <w:r>
        <w:rPr>
          <w:rFonts w:ascii="Calibri" w:eastAsia="Calibri" w:hAnsi="Calibri" w:cs="Calibri"/>
          <w:i/>
          <w:sz w:val="20"/>
          <w:szCs w:val="20"/>
        </w:rPr>
        <w:t>of developing and implementing a harvest strategy should be considered against the likely value of the fishery”</w:t>
      </w:r>
      <w:r>
        <w:rPr>
          <w:rFonts w:ascii="Calibri" w:eastAsia="Calibri" w:hAnsi="Calibri" w:cs="Calibri"/>
          <w:sz w:val="20"/>
          <w:szCs w:val="20"/>
        </w:rPr>
        <w:t>.</w:t>
      </w:r>
      <w:r>
        <w:rPr>
          <w:rFonts w:ascii="Calibri" w:eastAsia="Calibri" w:hAnsi="Calibri" w:cs="Calibri"/>
          <w:spacing w:val="26"/>
          <w:sz w:val="20"/>
          <w:szCs w:val="20"/>
        </w:rPr>
        <w:t xml:space="preserve"> </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z w:val="20"/>
          <w:szCs w:val="20"/>
        </w:rPr>
        <w:t>should read,</w:t>
      </w:r>
      <w:r>
        <w:rPr>
          <w:rFonts w:ascii="Calibri" w:eastAsia="Calibri" w:hAnsi="Calibri" w:cs="Calibri"/>
          <w:spacing w:val="-3"/>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necessity</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developing</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harvest</w:t>
      </w:r>
      <w:r>
        <w:rPr>
          <w:rFonts w:ascii="Calibri" w:eastAsia="Calibri" w:hAnsi="Calibri" w:cs="Calibri"/>
          <w:i/>
          <w:spacing w:val="-2"/>
          <w:sz w:val="20"/>
          <w:szCs w:val="20"/>
        </w:rPr>
        <w:t xml:space="preserve"> </w:t>
      </w:r>
      <w:r>
        <w:rPr>
          <w:rFonts w:ascii="Calibri" w:eastAsia="Calibri" w:hAnsi="Calibri" w:cs="Calibri"/>
          <w:i/>
          <w:sz w:val="20"/>
          <w:szCs w:val="20"/>
        </w:rPr>
        <w:t>strategy</w:t>
      </w:r>
      <w:r>
        <w:rPr>
          <w:rFonts w:ascii="Calibri" w:eastAsia="Calibri" w:hAnsi="Calibri" w:cs="Calibri"/>
          <w:i/>
          <w:spacing w:val="-4"/>
          <w:sz w:val="20"/>
          <w:szCs w:val="20"/>
        </w:rPr>
        <w:t xml:space="preserve"> </w:t>
      </w:r>
      <w:r>
        <w:rPr>
          <w:rFonts w:ascii="Calibri" w:eastAsia="Calibri" w:hAnsi="Calibri" w:cs="Calibri"/>
          <w:i/>
          <w:sz w:val="20"/>
          <w:szCs w:val="20"/>
        </w:rPr>
        <w:t>should</w:t>
      </w:r>
      <w:r>
        <w:rPr>
          <w:rFonts w:ascii="Calibri" w:eastAsia="Calibri" w:hAnsi="Calibri" w:cs="Calibri"/>
          <w:i/>
          <w:spacing w:val="-2"/>
          <w:sz w:val="20"/>
          <w:szCs w:val="20"/>
        </w:rPr>
        <w:t xml:space="preserve"> </w:t>
      </w:r>
      <w:r>
        <w:rPr>
          <w:rFonts w:ascii="Calibri" w:eastAsia="Calibri" w:hAnsi="Calibri" w:cs="Calibri"/>
          <w:i/>
          <w:sz w:val="20"/>
          <w:szCs w:val="20"/>
        </w:rPr>
        <w:t>be</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1"/>
          <w:sz w:val="20"/>
          <w:szCs w:val="20"/>
        </w:rPr>
        <w:t xml:space="preserve"> </w:t>
      </w:r>
      <w:r>
        <w:rPr>
          <w:rFonts w:ascii="Calibri" w:eastAsia="Calibri" w:hAnsi="Calibri" w:cs="Calibri"/>
          <w:i/>
          <w:sz w:val="20"/>
          <w:szCs w:val="20"/>
        </w:rPr>
        <w:t>risk</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stock</w:t>
      </w:r>
      <w:r>
        <w:rPr>
          <w:rFonts w:ascii="Calibri" w:eastAsia="Calibri" w:hAnsi="Calibri" w:cs="Calibri"/>
          <w:i/>
          <w:spacing w:val="-2"/>
          <w:sz w:val="20"/>
          <w:szCs w:val="20"/>
        </w:rPr>
        <w:t xml:space="preserve"> </w:t>
      </w:r>
      <w:r>
        <w:rPr>
          <w:rFonts w:ascii="Calibri" w:eastAsia="Calibri" w:hAnsi="Calibri" w:cs="Calibri"/>
          <w:i/>
          <w:sz w:val="20"/>
          <w:szCs w:val="20"/>
        </w:rPr>
        <w:t>based</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6"/>
          <w:sz w:val="20"/>
          <w:szCs w:val="20"/>
        </w:rPr>
        <w:t xml:space="preserve"> </w:t>
      </w:r>
      <w:r>
        <w:rPr>
          <w:rFonts w:ascii="Calibri" w:eastAsia="Calibri" w:hAnsi="Calibri" w:cs="Calibri"/>
          <w:i/>
          <w:sz w:val="20"/>
          <w:szCs w:val="20"/>
        </w:rPr>
        <w:t>level</w:t>
      </w:r>
      <w:r>
        <w:rPr>
          <w:rFonts w:ascii="Calibri" w:eastAsia="Calibri" w:hAnsi="Calibri" w:cs="Calibri"/>
          <w:i/>
          <w:spacing w:val="-4"/>
          <w:sz w:val="20"/>
          <w:szCs w:val="20"/>
        </w:rPr>
        <w:t xml:space="preserve"> </w:t>
      </w:r>
      <w:r>
        <w:rPr>
          <w:rFonts w:ascii="Calibri" w:eastAsia="Calibri" w:hAnsi="Calibri" w:cs="Calibri"/>
          <w:i/>
          <w:sz w:val="20"/>
          <w:szCs w:val="20"/>
        </w:rPr>
        <w:t>of exploitation combined with biological vulnerability and ecological significance</w:t>
      </w:r>
      <w:r>
        <w:rPr>
          <w:rFonts w:ascii="Calibri" w:eastAsia="Calibri" w:hAnsi="Calibri" w:cs="Calibri"/>
          <w:sz w:val="20"/>
          <w:szCs w:val="20"/>
        </w:rPr>
        <w:t>”. Should this point to the</w:t>
      </w:r>
      <w:r>
        <w:rPr>
          <w:rFonts w:ascii="Calibri" w:eastAsia="Calibri" w:hAnsi="Calibri" w:cs="Calibri"/>
          <w:spacing w:val="8"/>
          <w:sz w:val="20"/>
          <w:szCs w:val="20"/>
        </w:rPr>
        <w:t xml:space="preserve"> </w:t>
      </w:r>
      <w:r>
        <w:rPr>
          <w:rFonts w:ascii="Calibri" w:eastAsia="Calibri" w:hAnsi="Calibri" w:cs="Calibri"/>
          <w:sz w:val="20"/>
          <w:szCs w:val="20"/>
        </w:rPr>
        <w:t>need for</w:t>
      </w:r>
      <w:r>
        <w:rPr>
          <w:rFonts w:ascii="Calibri" w:eastAsia="Calibri" w:hAnsi="Calibri" w:cs="Calibri"/>
          <w:spacing w:val="-5"/>
          <w:sz w:val="20"/>
          <w:szCs w:val="20"/>
        </w:rPr>
        <w:t xml:space="preserve"> </w:t>
      </w:r>
      <w:r>
        <w:rPr>
          <w:rFonts w:ascii="Calibri" w:eastAsia="Calibri" w:hAnsi="Calibri" w:cs="Calibri"/>
          <w:sz w:val="20"/>
          <w:szCs w:val="20"/>
        </w:rPr>
        <w:t>a harvest</w:t>
      </w:r>
      <w:r>
        <w:rPr>
          <w:rFonts w:ascii="Calibri" w:eastAsia="Calibri" w:hAnsi="Calibri" w:cs="Calibri"/>
          <w:spacing w:val="-3"/>
          <w:sz w:val="20"/>
          <w:szCs w:val="20"/>
        </w:rPr>
        <w:t xml:space="preserve"> </w:t>
      </w:r>
      <w:r>
        <w:rPr>
          <w:rFonts w:ascii="Calibri" w:eastAsia="Calibri" w:hAnsi="Calibri" w:cs="Calibri"/>
          <w:sz w:val="20"/>
          <w:szCs w:val="20"/>
        </w:rPr>
        <w:t>strategy</w:t>
      </w:r>
      <w:r>
        <w:rPr>
          <w:rFonts w:ascii="Calibri" w:eastAsia="Calibri" w:hAnsi="Calibri" w:cs="Calibri"/>
          <w:spacing w:val="-2"/>
          <w:sz w:val="20"/>
          <w:szCs w:val="20"/>
        </w:rPr>
        <w:t xml:space="preserve"> </w:t>
      </w:r>
      <w:r>
        <w:rPr>
          <w:rFonts w:ascii="Calibri" w:eastAsia="Calibri" w:hAnsi="Calibri" w:cs="Calibri"/>
          <w:sz w:val="20"/>
          <w:szCs w:val="20"/>
        </w:rPr>
        <w:t>which</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z w:val="20"/>
          <w:szCs w:val="20"/>
        </w:rPr>
        <w:t>costly</w:t>
      </w:r>
      <w:r>
        <w:rPr>
          <w:rFonts w:ascii="Calibri" w:eastAsia="Calibri" w:hAnsi="Calibri" w:cs="Calibri"/>
          <w:spacing w:val="-2"/>
          <w:sz w:val="20"/>
          <w:szCs w:val="20"/>
        </w:rPr>
        <w:t xml:space="preserve"> </w:t>
      </w:r>
      <w:r>
        <w:rPr>
          <w:rFonts w:ascii="Calibri" w:eastAsia="Calibri" w:hAnsi="Calibri" w:cs="Calibri"/>
          <w:sz w:val="20"/>
          <w:szCs w:val="20"/>
        </w:rPr>
        <w:t>compared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value</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fishery,</w:t>
      </w:r>
      <w:r>
        <w:rPr>
          <w:rFonts w:ascii="Calibri" w:eastAsia="Calibri" w:hAnsi="Calibri" w:cs="Calibri"/>
          <w:spacing w:val="-6"/>
          <w:sz w:val="20"/>
          <w:szCs w:val="20"/>
        </w:rPr>
        <w:t xml:space="preserve"> </w:t>
      </w:r>
      <w:r>
        <w:rPr>
          <w:rFonts w:ascii="Calibri" w:eastAsia="Calibri" w:hAnsi="Calibri" w:cs="Calibri"/>
          <w:sz w:val="20"/>
          <w:szCs w:val="20"/>
        </w:rPr>
        <w:t>consideration</w:t>
      </w:r>
      <w:r>
        <w:rPr>
          <w:rFonts w:ascii="Calibri" w:eastAsia="Calibri" w:hAnsi="Calibri" w:cs="Calibri"/>
          <w:spacing w:val="-1"/>
          <w:sz w:val="20"/>
          <w:szCs w:val="20"/>
        </w:rPr>
        <w:t xml:space="preserve"> </w:t>
      </w:r>
      <w:r>
        <w:rPr>
          <w:rFonts w:ascii="Calibri" w:eastAsia="Calibri" w:hAnsi="Calibri" w:cs="Calibri"/>
          <w:sz w:val="20"/>
          <w:szCs w:val="20"/>
        </w:rPr>
        <w:t>should</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given</w:t>
      </w:r>
      <w:r>
        <w:rPr>
          <w:rFonts w:ascii="Calibri" w:eastAsia="Calibri" w:hAnsi="Calibri" w:cs="Calibri"/>
          <w:spacing w:val="-4"/>
          <w:sz w:val="20"/>
          <w:szCs w:val="20"/>
        </w:rPr>
        <w:t xml:space="preserve"> </w:t>
      </w:r>
      <w:r>
        <w:rPr>
          <w:rFonts w:ascii="Calibri" w:eastAsia="Calibri" w:hAnsi="Calibri" w:cs="Calibri"/>
          <w:sz w:val="20"/>
          <w:szCs w:val="20"/>
        </w:rPr>
        <w:t>to whether</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fishery</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economically</w:t>
      </w:r>
      <w:r>
        <w:rPr>
          <w:rFonts w:ascii="Calibri" w:eastAsia="Calibri" w:hAnsi="Calibri" w:cs="Calibri"/>
          <w:spacing w:val="-2"/>
          <w:sz w:val="20"/>
          <w:szCs w:val="20"/>
        </w:rPr>
        <w:t xml:space="preserve"> </w:t>
      </w:r>
      <w:r>
        <w:rPr>
          <w:rFonts w:ascii="Calibri" w:eastAsia="Calibri" w:hAnsi="Calibri" w:cs="Calibri"/>
          <w:sz w:val="20"/>
          <w:szCs w:val="20"/>
        </w:rPr>
        <w:t>viable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persist</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3"/>
          <w:sz w:val="20"/>
          <w:szCs w:val="20"/>
        </w:rPr>
        <w:t xml:space="preserve"> </w:t>
      </w:r>
      <w:r>
        <w:rPr>
          <w:rFonts w:ascii="Calibri" w:eastAsia="Calibri" w:hAnsi="Calibri" w:cs="Calibri"/>
          <w:sz w:val="20"/>
          <w:szCs w:val="20"/>
        </w:rPr>
        <w:t>cannot</w:t>
      </w:r>
      <w:r>
        <w:rPr>
          <w:rFonts w:ascii="Calibri" w:eastAsia="Calibri" w:hAnsi="Calibri" w:cs="Calibri"/>
          <w:spacing w:val="-3"/>
          <w:sz w:val="20"/>
          <w:szCs w:val="20"/>
        </w:rPr>
        <w:t xml:space="preserve"> </w:t>
      </w:r>
      <w:r>
        <w:rPr>
          <w:rFonts w:ascii="Calibri" w:eastAsia="Calibri" w:hAnsi="Calibri" w:cs="Calibri"/>
          <w:sz w:val="20"/>
          <w:szCs w:val="20"/>
        </w:rPr>
        <w:t>support</w:t>
      </w:r>
      <w:r>
        <w:rPr>
          <w:rFonts w:ascii="Calibri" w:eastAsia="Calibri" w:hAnsi="Calibri" w:cs="Calibri"/>
          <w:spacing w:val="-3"/>
          <w:sz w:val="20"/>
          <w:szCs w:val="20"/>
        </w:rPr>
        <w:t xml:space="preserve"> </w:t>
      </w:r>
      <w:r>
        <w:rPr>
          <w:rFonts w:ascii="Calibri" w:eastAsia="Calibri" w:hAnsi="Calibri" w:cs="Calibri"/>
          <w:sz w:val="20"/>
          <w:szCs w:val="20"/>
        </w:rPr>
        <w:t>appropriate</w:t>
      </w:r>
      <w:r>
        <w:rPr>
          <w:rFonts w:ascii="Calibri" w:eastAsia="Calibri" w:hAnsi="Calibri" w:cs="Calibri"/>
          <w:spacing w:val="-3"/>
          <w:sz w:val="20"/>
          <w:szCs w:val="20"/>
        </w:rPr>
        <w:t xml:space="preserve"> </w:t>
      </w:r>
      <w:r>
        <w:rPr>
          <w:rFonts w:ascii="Calibri" w:eastAsia="Calibri" w:hAnsi="Calibri" w:cs="Calibri"/>
          <w:sz w:val="20"/>
          <w:szCs w:val="20"/>
        </w:rPr>
        <w:t>management</w:t>
      </w:r>
      <w:r>
        <w:rPr>
          <w:rFonts w:ascii="Calibri" w:eastAsia="Calibri" w:hAnsi="Calibri" w:cs="Calibri"/>
          <w:spacing w:val="-3"/>
          <w:sz w:val="20"/>
          <w:szCs w:val="20"/>
        </w:rPr>
        <w:t xml:space="preserve"> </w:t>
      </w:r>
      <w:r>
        <w:rPr>
          <w:rFonts w:ascii="Calibri" w:eastAsia="Calibri" w:hAnsi="Calibri" w:cs="Calibri"/>
          <w:sz w:val="20"/>
          <w:szCs w:val="20"/>
        </w:rPr>
        <w:t>cost)</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z w:val="20"/>
          <w:szCs w:val="20"/>
        </w:rPr>
        <w:t>whether</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1"/>
          <w:sz w:val="20"/>
          <w:szCs w:val="20"/>
        </w:rPr>
        <w:t xml:space="preserve"> </w:t>
      </w:r>
      <w:r>
        <w:rPr>
          <w:rFonts w:ascii="Calibri" w:eastAsia="Calibri" w:hAnsi="Calibri" w:cs="Calibri"/>
          <w:sz w:val="20"/>
          <w:szCs w:val="20"/>
        </w:rPr>
        <w:t>persist</w:t>
      </w:r>
      <w:r>
        <w:rPr>
          <w:rFonts w:ascii="Calibri" w:eastAsia="Calibri" w:hAnsi="Calibri" w:cs="Calibri"/>
          <w:spacing w:val="-3"/>
          <w:sz w:val="20"/>
          <w:szCs w:val="20"/>
        </w:rPr>
        <w:t xml:space="preserve"> </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a lower</w:t>
      </w:r>
      <w:r>
        <w:rPr>
          <w:rFonts w:ascii="Calibri" w:eastAsia="Calibri" w:hAnsi="Calibri" w:cs="Calibri"/>
          <w:spacing w:val="-1"/>
          <w:sz w:val="20"/>
          <w:szCs w:val="20"/>
        </w:rPr>
        <w:t xml:space="preserve"> </w:t>
      </w:r>
      <w:r>
        <w:rPr>
          <w:rFonts w:ascii="Calibri" w:eastAsia="Calibri" w:hAnsi="Calibri" w:cs="Calibri"/>
          <w:sz w:val="20"/>
          <w:szCs w:val="20"/>
        </w:rPr>
        <w:t>level</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effort/harvest</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ensure</w:t>
      </w:r>
      <w:r>
        <w:rPr>
          <w:rFonts w:ascii="Calibri" w:eastAsia="Calibri" w:hAnsi="Calibri" w:cs="Calibri"/>
          <w:spacing w:val="-3"/>
          <w:sz w:val="20"/>
          <w:szCs w:val="20"/>
        </w:rPr>
        <w:t xml:space="preserve"> </w:t>
      </w:r>
      <w:r>
        <w:rPr>
          <w:rFonts w:ascii="Calibri" w:eastAsia="Calibri" w:hAnsi="Calibri" w:cs="Calibri"/>
          <w:sz w:val="20"/>
          <w:szCs w:val="20"/>
        </w:rPr>
        <w:t>that</w:t>
      </w:r>
      <w:r>
        <w:rPr>
          <w:rFonts w:ascii="Calibri" w:eastAsia="Calibri" w:hAnsi="Calibri" w:cs="Calibri"/>
          <w:spacing w:val="-2"/>
          <w:sz w:val="20"/>
          <w:szCs w:val="20"/>
        </w:rPr>
        <w:t xml:space="preserve"> </w:t>
      </w:r>
      <w:r>
        <w:rPr>
          <w:rFonts w:ascii="Calibri" w:eastAsia="Calibri" w:hAnsi="Calibri" w:cs="Calibri"/>
          <w:sz w:val="20"/>
          <w:szCs w:val="20"/>
        </w:rPr>
        <w:t>risk</w:t>
      </w:r>
      <w:r>
        <w:rPr>
          <w:rFonts w:ascii="Calibri" w:eastAsia="Calibri" w:hAnsi="Calibri" w:cs="Calibri"/>
          <w:spacing w:val="-3"/>
          <w:sz w:val="20"/>
          <w:szCs w:val="20"/>
        </w:rPr>
        <w:t xml:space="preserve"> </w:t>
      </w:r>
      <w:r>
        <w:rPr>
          <w:rFonts w:ascii="Calibri" w:eastAsia="Calibri" w:hAnsi="Calibri" w:cs="Calibri"/>
          <w:sz w:val="20"/>
          <w:szCs w:val="20"/>
        </w:rPr>
        <w:t>profiles</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reduced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point</w:t>
      </w:r>
      <w:r>
        <w:rPr>
          <w:rFonts w:ascii="Calibri" w:eastAsia="Calibri" w:hAnsi="Calibri" w:cs="Calibri"/>
          <w:w w:val="99"/>
          <w:sz w:val="20"/>
          <w:szCs w:val="20"/>
        </w:rPr>
        <w:t xml:space="preserve"> </w:t>
      </w:r>
      <w:r>
        <w:rPr>
          <w:rFonts w:ascii="Calibri" w:eastAsia="Calibri" w:hAnsi="Calibri" w:cs="Calibri"/>
          <w:sz w:val="20"/>
          <w:szCs w:val="20"/>
        </w:rPr>
        <w:t>where a formal harvest strategy may not be</w:t>
      </w:r>
      <w:r>
        <w:rPr>
          <w:rFonts w:ascii="Calibri" w:eastAsia="Calibri" w:hAnsi="Calibri" w:cs="Calibri"/>
          <w:spacing w:val="-18"/>
          <w:sz w:val="20"/>
          <w:szCs w:val="20"/>
        </w:rPr>
        <w:t xml:space="preserve"> </w:t>
      </w:r>
      <w:r>
        <w:rPr>
          <w:rFonts w:ascii="Calibri" w:eastAsia="Calibri" w:hAnsi="Calibri" w:cs="Calibri"/>
          <w:sz w:val="20"/>
          <w:szCs w:val="20"/>
        </w:rPr>
        <w:t>necessary.</w:t>
      </w:r>
    </w:p>
    <w:p w:rsidR="00ED01A5" w:rsidRDefault="0023744D">
      <w:pPr>
        <w:spacing w:before="119" w:line="276" w:lineRule="auto"/>
        <w:ind w:left="100" w:right="144"/>
        <w:rPr>
          <w:rFonts w:ascii="Calibri" w:eastAsia="Calibri" w:hAnsi="Calibri" w:cs="Calibri"/>
          <w:sz w:val="20"/>
          <w:szCs w:val="20"/>
        </w:rPr>
      </w:pPr>
      <w:r>
        <w:rPr>
          <w:rFonts w:ascii="Calibri" w:eastAsia="Calibri" w:hAnsi="Calibri" w:cs="Calibri"/>
          <w:sz w:val="20"/>
          <w:szCs w:val="20"/>
        </w:rPr>
        <w:t>Paragraph</w:t>
      </w:r>
      <w:r>
        <w:rPr>
          <w:rFonts w:ascii="Calibri" w:eastAsia="Calibri" w:hAnsi="Calibri" w:cs="Calibri"/>
          <w:spacing w:val="-4"/>
          <w:sz w:val="20"/>
          <w:szCs w:val="20"/>
        </w:rPr>
        <w:t xml:space="preserve"> </w:t>
      </w:r>
      <w:r>
        <w:rPr>
          <w:rFonts w:ascii="Calibri" w:eastAsia="Calibri" w:hAnsi="Calibri" w:cs="Calibri"/>
          <w:i/>
          <w:sz w:val="20"/>
          <w:szCs w:val="20"/>
        </w:rPr>
        <w:t>5</w:t>
      </w:r>
      <w:r>
        <w:rPr>
          <w:rFonts w:ascii="Calibri" w:eastAsia="Calibri" w:hAnsi="Calibri" w:cs="Calibri"/>
          <w:i/>
          <w:spacing w:val="-1"/>
          <w:sz w:val="20"/>
          <w:szCs w:val="20"/>
        </w:rPr>
        <w:t xml:space="preserve"> </w:t>
      </w:r>
      <w:r>
        <w:rPr>
          <w:rFonts w:ascii="Calibri" w:eastAsia="Calibri" w:hAnsi="Calibri" w:cs="Calibri"/>
          <w:sz w:val="20"/>
          <w:szCs w:val="20"/>
        </w:rPr>
        <w:t>states</w:t>
      </w:r>
      <w:r>
        <w:rPr>
          <w:rFonts w:ascii="Calibri" w:eastAsia="Calibri" w:hAnsi="Calibri" w:cs="Calibri"/>
          <w:spacing w:val="-1"/>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cases</w:t>
      </w:r>
      <w:r>
        <w:rPr>
          <w:rFonts w:ascii="Calibri" w:eastAsia="Calibri" w:hAnsi="Calibri" w:cs="Calibri"/>
          <w:i/>
          <w:spacing w:val="-5"/>
          <w:sz w:val="20"/>
          <w:szCs w:val="20"/>
        </w:rPr>
        <w:t xml:space="preserve"> </w:t>
      </w:r>
      <w:r>
        <w:rPr>
          <w:rFonts w:ascii="Calibri" w:eastAsia="Calibri" w:hAnsi="Calibri" w:cs="Calibri"/>
          <w:i/>
          <w:sz w:val="20"/>
          <w:szCs w:val="20"/>
        </w:rPr>
        <w:t>where</w:t>
      </w:r>
      <w:r>
        <w:rPr>
          <w:rFonts w:ascii="Calibri" w:eastAsia="Calibri" w:hAnsi="Calibri" w:cs="Calibri"/>
          <w:i/>
          <w:spacing w:val="-4"/>
          <w:sz w:val="20"/>
          <w:szCs w:val="20"/>
        </w:rPr>
        <w:t xml:space="preserve"> </w:t>
      </w:r>
      <w:r>
        <w:rPr>
          <w:rFonts w:ascii="Calibri" w:eastAsia="Calibri" w:hAnsi="Calibri" w:cs="Calibri"/>
          <w:i/>
          <w:sz w:val="20"/>
          <w:szCs w:val="20"/>
        </w:rPr>
        <w:t>information</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7"/>
          <w:sz w:val="20"/>
          <w:szCs w:val="20"/>
        </w:rPr>
        <w:t xml:space="preserve"> </w:t>
      </w:r>
      <w:r>
        <w:rPr>
          <w:rFonts w:ascii="Calibri" w:eastAsia="Calibri" w:hAnsi="Calibri" w:cs="Calibri"/>
          <w:i/>
          <w:sz w:val="20"/>
          <w:szCs w:val="20"/>
        </w:rPr>
        <w:t>identify</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reference</w:t>
      </w:r>
      <w:r>
        <w:rPr>
          <w:rFonts w:ascii="Calibri" w:eastAsia="Calibri" w:hAnsi="Calibri" w:cs="Calibri"/>
          <w:i/>
          <w:spacing w:val="-3"/>
          <w:sz w:val="20"/>
          <w:szCs w:val="20"/>
        </w:rPr>
        <w:t xml:space="preserve"> </w:t>
      </w:r>
      <w:r>
        <w:rPr>
          <w:rFonts w:ascii="Calibri" w:eastAsia="Calibri" w:hAnsi="Calibri" w:cs="Calibri"/>
          <w:i/>
          <w:sz w:val="20"/>
          <w:szCs w:val="20"/>
        </w:rPr>
        <w:t>point</w:t>
      </w:r>
      <w:r>
        <w:rPr>
          <w:rFonts w:ascii="Calibri" w:eastAsia="Calibri" w:hAnsi="Calibri" w:cs="Calibri"/>
          <w:i/>
          <w:spacing w:val="-3"/>
          <w:sz w:val="20"/>
          <w:szCs w:val="20"/>
        </w:rPr>
        <w:t xml:space="preserve"> </w:t>
      </w:r>
      <w:r>
        <w:rPr>
          <w:rFonts w:ascii="Calibri" w:eastAsia="Calibri" w:hAnsi="Calibri" w:cs="Calibri"/>
          <w:i/>
          <w:sz w:val="20"/>
          <w:szCs w:val="20"/>
        </w:rPr>
        <w:t>is</w:t>
      </w:r>
      <w:r>
        <w:rPr>
          <w:rFonts w:ascii="Calibri" w:eastAsia="Calibri" w:hAnsi="Calibri" w:cs="Calibri"/>
          <w:i/>
          <w:spacing w:val="-2"/>
          <w:sz w:val="20"/>
          <w:szCs w:val="20"/>
        </w:rPr>
        <w:t xml:space="preserve"> </w:t>
      </w:r>
      <w:r>
        <w:rPr>
          <w:rFonts w:ascii="Calibri" w:eastAsia="Calibri" w:hAnsi="Calibri" w:cs="Calibri"/>
          <w:i/>
          <w:sz w:val="20"/>
          <w:szCs w:val="20"/>
        </w:rPr>
        <w:t>not</w:t>
      </w:r>
      <w:r>
        <w:rPr>
          <w:rFonts w:ascii="Calibri" w:eastAsia="Calibri" w:hAnsi="Calibri" w:cs="Calibri"/>
          <w:i/>
          <w:spacing w:val="-3"/>
          <w:sz w:val="20"/>
          <w:szCs w:val="20"/>
        </w:rPr>
        <w:t xml:space="preserve"> </w:t>
      </w:r>
      <w:r>
        <w:rPr>
          <w:rFonts w:ascii="Calibri" w:eastAsia="Calibri" w:hAnsi="Calibri" w:cs="Calibri"/>
          <w:i/>
          <w:sz w:val="20"/>
          <w:szCs w:val="20"/>
        </w:rPr>
        <w:t>available,</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an</w:t>
      </w:r>
      <w:r>
        <w:rPr>
          <w:rFonts w:ascii="Calibri" w:eastAsia="Calibri" w:hAnsi="Calibri" w:cs="Calibri"/>
          <w:i/>
          <w:spacing w:val="-3"/>
          <w:sz w:val="20"/>
          <w:szCs w:val="20"/>
        </w:rPr>
        <w:t xml:space="preserve"> </w:t>
      </w:r>
      <w:r>
        <w:rPr>
          <w:rFonts w:ascii="Calibri" w:eastAsia="Calibri" w:hAnsi="Calibri" w:cs="Calibri"/>
          <w:i/>
          <w:sz w:val="20"/>
          <w:szCs w:val="20"/>
        </w:rPr>
        <w:t>alternative</w:t>
      </w:r>
      <w:r>
        <w:rPr>
          <w:rFonts w:ascii="Calibri" w:eastAsia="Calibri" w:hAnsi="Calibri" w:cs="Calibri"/>
          <w:i/>
          <w:w w:val="99"/>
          <w:sz w:val="20"/>
          <w:szCs w:val="20"/>
        </w:rPr>
        <w:t xml:space="preserve"> </w:t>
      </w:r>
      <w:r>
        <w:rPr>
          <w:rFonts w:ascii="Calibri" w:eastAsia="Calibri" w:hAnsi="Calibri" w:cs="Calibri"/>
          <w:i/>
          <w:sz w:val="20"/>
          <w:szCs w:val="20"/>
        </w:rPr>
        <w:t>proxy</w:t>
      </w:r>
      <w:r>
        <w:rPr>
          <w:rFonts w:ascii="Calibri" w:eastAsia="Calibri" w:hAnsi="Calibri" w:cs="Calibri"/>
          <w:i/>
          <w:spacing w:val="-4"/>
          <w:sz w:val="20"/>
          <w:szCs w:val="20"/>
        </w:rPr>
        <w:t xml:space="preserve"> </w:t>
      </w:r>
      <w:r>
        <w:rPr>
          <w:rFonts w:ascii="Calibri" w:eastAsia="Calibri" w:hAnsi="Calibri" w:cs="Calibri"/>
          <w:i/>
          <w:sz w:val="20"/>
          <w:szCs w:val="20"/>
        </w:rPr>
        <w:t>reference</w:t>
      </w:r>
      <w:r>
        <w:rPr>
          <w:rFonts w:ascii="Calibri" w:eastAsia="Calibri" w:hAnsi="Calibri" w:cs="Calibri"/>
          <w:i/>
          <w:spacing w:val="-2"/>
          <w:sz w:val="20"/>
          <w:szCs w:val="20"/>
        </w:rPr>
        <w:t xml:space="preserve"> </w:t>
      </w:r>
      <w:r>
        <w:rPr>
          <w:rFonts w:ascii="Calibri" w:eastAsia="Calibri" w:hAnsi="Calibri" w:cs="Calibri"/>
          <w:i/>
          <w:sz w:val="20"/>
          <w:szCs w:val="20"/>
        </w:rPr>
        <w:t>point</w:t>
      </w:r>
      <w:r>
        <w:rPr>
          <w:rFonts w:ascii="Calibri" w:eastAsia="Calibri" w:hAnsi="Calibri" w:cs="Calibri"/>
          <w:i/>
          <w:spacing w:val="-2"/>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proposed</w:t>
      </w:r>
      <w:r>
        <w:rPr>
          <w:rFonts w:ascii="Calibri" w:eastAsia="Calibri" w:hAnsi="Calibri" w:cs="Calibri"/>
          <w:i/>
          <w:spacing w:val="-1"/>
          <w:sz w:val="20"/>
          <w:szCs w:val="20"/>
        </w:rPr>
        <w:t xml:space="preserve"> </w:t>
      </w:r>
      <w:r>
        <w:rPr>
          <w:rFonts w:ascii="Calibri" w:eastAsia="Calibri" w:hAnsi="Calibri" w:cs="Calibri"/>
          <w:i/>
          <w:sz w:val="20"/>
          <w:szCs w:val="20"/>
        </w:rPr>
        <w:t>based</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2"/>
          <w:sz w:val="20"/>
          <w:szCs w:val="20"/>
        </w:rPr>
        <w:t xml:space="preserve"> </w:t>
      </w:r>
      <w:r>
        <w:rPr>
          <w:rFonts w:ascii="Calibri" w:eastAsia="Calibri" w:hAnsi="Calibri" w:cs="Calibri"/>
          <w:i/>
          <w:sz w:val="20"/>
          <w:szCs w:val="20"/>
        </w:rPr>
        <w:t>more</w:t>
      </w:r>
      <w:r>
        <w:rPr>
          <w:rFonts w:ascii="Calibri" w:eastAsia="Calibri" w:hAnsi="Calibri" w:cs="Calibri"/>
          <w:i/>
          <w:spacing w:val="-3"/>
          <w:sz w:val="20"/>
          <w:szCs w:val="20"/>
        </w:rPr>
        <w:t xml:space="preserve"> </w:t>
      </w:r>
      <w:r>
        <w:rPr>
          <w:rFonts w:ascii="Calibri" w:eastAsia="Calibri" w:hAnsi="Calibri" w:cs="Calibri"/>
          <w:i/>
          <w:sz w:val="20"/>
          <w:szCs w:val="20"/>
        </w:rPr>
        <w:t>general</w:t>
      </w:r>
      <w:r>
        <w:rPr>
          <w:rFonts w:ascii="Calibri" w:eastAsia="Calibri" w:hAnsi="Calibri" w:cs="Calibri"/>
          <w:i/>
          <w:spacing w:val="-5"/>
          <w:sz w:val="20"/>
          <w:szCs w:val="20"/>
        </w:rPr>
        <w:t xml:space="preserve"> </w:t>
      </w:r>
      <w:r>
        <w:rPr>
          <w:rFonts w:ascii="Calibri" w:eastAsia="Calibri" w:hAnsi="Calibri" w:cs="Calibri"/>
          <w:i/>
          <w:sz w:val="20"/>
          <w:szCs w:val="20"/>
        </w:rPr>
        <w:t>information</w:t>
      </w:r>
      <w:r>
        <w:rPr>
          <w:rFonts w:ascii="Calibri" w:eastAsia="Calibri" w:hAnsi="Calibri" w:cs="Calibri"/>
          <w:i/>
          <w:spacing w:val="-2"/>
          <w:sz w:val="20"/>
          <w:szCs w:val="20"/>
        </w:rPr>
        <w:t xml:space="preserve"> </w:t>
      </w:r>
      <w:r>
        <w:rPr>
          <w:rFonts w:ascii="Calibri" w:eastAsia="Calibri" w:hAnsi="Calibri" w:cs="Calibri"/>
          <w:i/>
          <w:sz w:val="20"/>
          <w:szCs w:val="20"/>
        </w:rPr>
        <w:t>that</w:t>
      </w:r>
      <w:r>
        <w:rPr>
          <w:rFonts w:ascii="Calibri" w:eastAsia="Calibri" w:hAnsi="Calibri" w:cs="Calibri"/>
          <w:i/>
          <w:spacing w:val="-2"/>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not</w:t>
      </w:r>
      <w:r>
        <w:rPr>
          <w:rFonts w:ascii="Calibri" w:eastAsia="Calibri" w:hAnsi="Calibri" w:cs="Calibri"/>
          <w:i/>
          <w:spacing w:val="-2"/>
          <w:sz w:val="20"/>
          <w:szCs w:val="20"/>
        </w:rPr>
        <w:t xml:space="preserve"> </w:t>
      </w:r>
      <w:r>
        <w:rPr>
          <w:rFonts w:ascii="Calibri" w:eastAsia="Calibri" w:hAnsi="Calibri" w:cs="Calibri"/>
          <w:i/>
          <w:sz w:val="20"/>
          <w:szCs w:val="20"/>
        </w:rPr>
        <w:t>consistent</w:t>
      </w:r>
      <w:r>
        <w:rPr>
          <w:rFonts w:ascii="Calibri" w:eastAsia="Calibri" w:hAnsi="Calibri" w:cs="Calibri"/>
          <w:i/>
          <w:spacing w:val="-2"/>
          <w:sz w:val="20"/>
          <w:szCs w:val="20"/>
        </w:rPr>
        <w:t xml:space="preserve"> </w:t>
      </w:r>
      <w:r>
        <w:rPr>
          <w:rFonts w:ascii="Calibri" w:eastAsia="Calibri" w:hAnsi="Calibri" w:cs="Calibri"/>
          <w:i/>
          <w:sz w:val="20"/>
          <w:szCs w:val="20"/>
        </w:rPr>
        <w:t>with</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level indicated</w:t>
      </w:r>
      <w:r>
        <w:rPr>
          <w:rFonts w:ascii="Calibri" w:eastAsia="Calibri" w:hAnsi="Calibri" w:cs="Calibri"/>
          <w:i/>
          <w:spacing w:val="-2"/>
          <w:sz w:val="20"/>
          <w:szCs w:val="20"/>
        </w:rPr>
        <w:t xml:space="preserve"> </w:t>
      </w:r>
      <w:r>
        <w:rPr>
          <w:rFonts w:ascii="Calibri" w:eastAsia="Calibri" w:hAnsi="Calibri" w:cs="Calibri"/>
          <w:i/>
          <w:sz w:val="20"/>
          <w:szCs w:val="20"/>
        </w:rPr>
        <w:t>above,</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reasons</w:t>
      </w:r>
      <w:r>
        <w:rPr>
          <w:rFonts w:ascii="Calibri" w:eastAsia="Calibri" w:hAnsi="Calibri" w:cs="Calibri"/>
          <w:i/>
          <w:spacing w:val="-6"/>
          <w:sz w:val="20"/>
          <w:szCs w:val="20"/>
        </w:rPr>
        <w:t xml:space="preserve"> </w:t>
      </w:r>
      <w:r>
        <w:rPr>
          <w:rFonts w:ascii="Calibri" w:eastAsia="Calibri" w:hAnsi="Calibri" w:cs="Calibri"/>
          <w:i/>
          <w:sz w:val="20"/>
          <w:szCs w:val="20"/>
        </w:rPr>
        <w:t>for</w:t>
      </w:r>
      <w:r>
        <w:rPr>
          <w:rFonts w:ascii="Calibri" w:eastAsia="Calibri" w:hAnsi="Calibri" w:cs="Calibri"/>
          <w:i/>
          <w:spacing w:val="-4"/>
          <w:sz w:val="20"/>
          <w:szCs w:val="20"/>
        </w:rPr>
        <w:t xml:space="preserve"> </w:t>
      </w:r>
      <w:r>
        <w:rPr>
          <w:rFonts w:ascii="Calibri" w:eastAsia="Calibri" w:hAnsi="Calibri" w:cs="Calibri"/>
          <w:i/>
          <w:sz w:val="20"/>
          <w:szCs w:val="20"/>
        </w:rPr>
        <w:t>this</w:t>
      </w:r>
      <w:r>
        <w:rPr>
          <w:rFonts w:ascii="Calibri" w:eastAsia="Calibri" w:hAnsi="Calibri" w:cs="Calibri"/>
          <w:i/>
          <w:spacing w:val="-6"/>
          <w:sz w:val="20"/>
          <w:szCs w:val="20"/>
        </w:rPr>
        <w:t xml:space="preserve"> </w:t>
      </w:r>
      <w:r>
        <w:rPr>
          <w:rFonts w:ascii="Calibri" w:eastAsia="Calibri" w:hAnsi="Calibri" w:cs="Calibri"/>
          <w:i/>
          <w:sz w:val="20"/>
          <w:szCs w:val="20"/>
        </w:rPr>
        <w:t>must</w:t>
      </w:r>
      <w:r>
        <w:rPr>
          <w:rFonts w:ascii="Calibri" w:eastAsia="Calibri" w:hAnsi="Calibri" w:cs="Calibri"/>
          <w:i/>
          <w:spacing w:val="-3"/>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based</w:t>
      </w:r>
      <w:r>
        <w:rPr>
          <w:rFonts w:ascii="Calibri" w:eastAsia="Calibri" w:hAnsi="Calibri" w:cs="Calibri"/>
          <w:i/>
          <w:spacing w:val="-2"/>
          <w:sz w:val="20"/>
          <w:szCs w:val="20"/>
        </w:rPr>
        <w:t xml:space="preserve"> </w:t>
      </w:r>
      <w:r>
        <w:rPr>
          <w:rFonts w:ascii="Calibri" w:eastAsia="Calibri" w:hAnsi="Calibri" w:cs="Calibri"/>
          <w:i/>
          <w:sz w:val="20"/>
          <w:szCs w:val="20"/>
        </w:rPr>
        <w:t>on</w:t>
      </w:r>
      <w:r>
        <w:rPr>
          <w:rFonts w:ascii="Calibri" w:eastAsia="Calibri" w:hAnsi="Calibri" w:cs="Calibri"/>
          <w:i/>
          <w:spacing w:val="-3"/>
          <w:sz w:val="20"/>
          <w:szCs w:val="20"/>
        </w:rPr>
        <w:t xml:space="preserve"> </w:t>
      </w:r>
      <w:r>
        <w:rPr>
          <w:rFonts w:ascii="Calibri" w:eastAsia="Calibri" w:hAnsi="Calibri" w:cs="Calibri"/>
          <w:i/>
          <w:sz w:val="20"/>
          <w:szCs w:val="20"/>
        </w:rPr>
        <w:t>reliable</w:t>
      </w:r>
      <w:r>
        <w:rPr>
          <w:rFonts w:ascii="Calibri" w:eastAsia="Calibri" w:hAnsi="Calibri" w:cs="Calibri"/>
          <w:i/>
          <w:spacing w:val="-3"/>
          <w:sz w:val="20"/>
          <w:szCs w:val="20"/>
        </w:rPr>
        <w:t xml:space="preserve"> </w:t>
      </w:r>
      <w:r>
        <w:rPr>
          <w:rFonts w:ascii="Calibri" w:eastAsia="Calibri" w:hAnsi="Calibri" w:cs="Calibri"/>
          <w:i/>
          <w:sz w:val="20"/>
          <w:szCs w:val="20"/>
        </w:rPr>
        <w:t>information,</w:t>
      </w:r>
      <w:r>
        <w:rPr>
          <w:rFonts w:ascii="Calibri" w:eastAsia="Calibri" w:hAnsi="Calibri" w:cs="Calibri"/>
          <w:i/>
          <w:spacing w:val="-6"/>
          <w:sz w:val="20"/>
          <w:szCs w:val="20"/>
        </w:rPr>
        <w:t xml:space="preserve"> </w:t>
      </w:r>
      <w:r>
        <w:rPr>
          <w:rFonts w:ascii="Calibri" w:eastAsia="Calibri" w:hAnsi="Calibri" w:cs="Calibri"/>
          <w:i/>
          <w:sz w:val="20"/>
          <w:szCs w:val="20"/>
        </w:rPr>
        <w:t>documented</w:t>
      </w:r>
      <w:r>
        <w:rPr>
          <w:rFonts w:ascii="Calibri" w:eastAsia="Calibri" w:hAnsi="Calibri" w:cs="Calibri"/>
          <w:i/>
          <w:spacing w:val="-2"/>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made</w:t>
      </w:r>
      <w:r>
        <w:rPr>
          <w:rFonts w:ascii="Calibri" w:eastAsia="Calibri" w:hAnsi="Calibri" w:cs="Calibri"/>
          <w:i/>
          <w:spacing w:val="-7"/>
          <w:sz w:val="20"/>
          <w:szCs w:val="20"/>
        </w:rPr>
        <w:t xml:space="preserve"> </w:t>
      </w:r>
      <w:r>
        <w:rPr>
          <w:rFonts w:ascii="Calibri" w:eastAsia="Calibri" w:hAnsi="Calibri" w:cs="Calibri"/>
          <w:i/>
          <w:sz w:val="20"/>
          <w:szCs w:val="20"/>
        </w:rPr>
        <w:t xml:space="preserve">publicly available.’ </w:t>
      </w:r>
      <w:r>
        <w:rPr>
          <w:rFonts w:ascii="Calibri" w:eastAsia="Calibri" w:hAnsi="Calibri" w:cs="Calibri"/>
          <w:sz w:val="20"/>
          <w:szCs w:val="20"/>
        </w:rPr>
        <w:t>This should apply only in exceptional circumstances and be further articulated in the</w:t>
      </w:r>
      <w:r>
        <w:rPr>
          <w:rFonts w:ascii="Calibri" w:eastAsia="Calibri" w:hAnsi="Calibri" w:cs="Calibri"/>
          <w:spacing w:val="4"/>
          <w:sz w:val="20"/>
          <w:szCs w:val="20"/>
        </w:rPr>
        <w:t xml:space="preserve"> </w:t>
      </w:r>
      <w:r>
        <w:rPr>
          <w:rFonts w:ascii="Calibri" w:eastAsia="Calibri" w:hAnsi="Calibri" w:cs="Calibri"/>
          <w:sz w:val="20"/>
          <w:szCs w:val="20"/>
        </w:rPr>
        <w:t>guidelines.</w:t>
      </w:r>
    </w:p>
    <w:p w:rsidR="00ED01A5" w:rsidRDefault="0023744D">
      <w:pPr>
        <w:pStyle w:val="BodyText"/>
        <w:spacing w:before="0" w:line="276" w:lineRule="auto"/>
        <w:ind w:right="167"/>
      </w:pPr>
      <w:r>
        <w:t>Any alternative proxy reference points not consistent with the level indicated above should</w:t>
      </w:r>
      <w:r>
        <w:rPr>
          <w:spacing w:val="-18"/>
        </w:rPr>
        <w:t xml:space="preserve"> </w:t>
      </w:r>
      <w:r>
        <w:t>require</w:t>
      </w:r>
      <w:r>
        <w:rPr>
          <w:w w:val="99"/>
        </w:rPr>
        <w:t xml:space="preserve"> </w:t>
      </w:r>
      <w:r>
        <w:t>stakeholder consultation. Paragraph 6 goes on to require a justification to be developed, supported</w:t>
      </w:r>
      <w:r>
        <w:rPr>
          <w:spacing w:val="-23"/>
        </w:rPr>
        <w:t xml:space="preserve"> </w:t>
      </w:r>
      <w:r>
        <w:t>by</w:t>
      </w:r>
      <w:r>
        <w:rPr>
          <w:w w:val="99"/>
        </w:rPr>
        <w:t xml:space="preserve"> </w:t>
      </w:r>
      <w:r>
        <w:t>technical evaluation. Further clarity is required in the guidelines in relation to the requirements and</w:t>
      </w:r>
      <w:r>
        <w:rPr>
          <w:spacing w:val="11"/>
        </w:rPr>
        <w:t xml:space="preserve"> </w:t>
      </w:r>
      <w:r>
        <w:t>process for this. We would expect this to be specific, expert based and independently reviewed. Further, if the</w:t>
      </w:r>
      <w:r>
        <w:rPr>
          <w:spacing w:val="9"/>
        </w:rPr>
        <w:t xml:space="preserve"> </w:t>
      </w:r>
      <w:r>
        <w:t>Policy</w:t>
      </w:r>
      <w:r>
        <w:rPr>
          <w:w w:val="99"/>
        </w:rPr>
        <w:t xml:space="preserve"> </w:t>
      </w:r>
      <w:r>
        <w:t>provides</w:t>
      </w:r>
      <w:r>
        <w:rPr>
          <w:spacing w:val="-3"/>
        </w:rPr>
        <w:t xml:space="preserve"> </w:t>
      </w:r>
      <w:r>
        <w:t>AFMA</w:t>
      </w:r>
      <w:r>
        <w:rPr>
          <w:spacing w:val="-4"/>
        </w:rPr>
        <w:t xml:space="preserve"> </w:t>
      </w:r>
      <w:r>
        <w:t>with</w:t>
      </w:r>
      <w:r>
        <w:rPr>
          <w:spacing w:val="-2"/>
        </w:rPr>
        <w:t xml:space="preserve"> </w:t>
      </w:r>
      <w:r>
        <w:t>latitude on</w:t>
      </w:r>
      <w:r>
        <w:rPr>
          <w:spacing w:val="-2"/>
        </w:rPr>
        <w:t xml:space="preserve"> </w:t>
      </w:r>
      <w:r>
        <w:t>the</w:t>
      </w:r>
      <w:r>
        <w:rPr>
          <w:spacing w:val="-4"/>
        </w:rPr>
        <w:t xml:space="preserve"> </w:t>
      </w:r>
      <w:r>
        <w:t>adoption</w:t>
      </w:r>
      <w:r>
        <w:rPr>
          <w:spacing w:val="-6"/>
        </w:rPr>
        <w:t xml:space="preserve"> </w:t>
      </w:r>
      <w:r>
        <w:t>of</w:t>
      </w:r>
      <w:r>
        <w:rPr>
          <w:spacing w:val="-2"/>
        </w:rPr>
        <w:t xml:space="preserve"> </w:t>
      </w:r>
      <w:r>
        <w:t>alternative</w:t>
      </w:r>
      <w:r>
        <w:rPr>
          <w:spacing w:val="-4"/>
        </w:rPr>
        <w:t xml:space="preserve"> </w:t>
      </w:r>
      <w:r>
        <w:t>reference points,</w:t>
      </w:r>
      <w:r>
        <w:rPr>
          <w:spacing w:val="-7"/>
        </w:rPr>
        <w:t xml:space="preserve"> </w:t>
      </w:r>
      <w:r>
        <w:t>the</w:t>
      </w:r>
      <w:r>
        <w:rPr>
          <w:spacing w:val="-2"/>
        </w:rPr>
        <w:t xml:space="preserve"> </w:t>
      </w:r>
      <w:r>
        <w:t>Policy</w:t>
      </w:r>
      <w:r>
        <w:rPr>
          <w:spacing w:val="-3"/>
        </w:rPr>
        <w:t xml:space="preserve"> </w:t>
      </w:r>
      <w:r>
        <w:t>should</w:t>
      </w:r>
      <w:r>
        <w:rPr>
          <w:spacing w:val="-6"/>
        </w:rPr>
        <w:t xml:space="preserve"> </w:t>
      </w:r>
      <w:r>
        <w:t>also</w:t>
      </w:r>
      <w:r>
        <w:rPr>
          <w:spacing w:val="1"/>
        </w:rPr>
        <w:t xml:space="preserve"> </w:t>
      </w:r>
      <w:r>
        <w:t>prescribe a process</w:t>
      </w:r>
      <w:r>
        <w:rPr>
          <w:spacing w:val="-3"/>
        </w:rPr>
        <w:t xml:space="preserve"> </w:t>
      </w:r>
      <w:r>
        <w:t>whereby</w:t>
      </w:r>
      <w:r>
        <w:rPr>
          <w:spacing w:val="-3"/>
        </w:rPr>
        <w:t xml:space="preserve"> </w:t>
      </w:r>
      <w:r>
        <w:t>such</w:t>
      </w:r>
      <w:r>
        <w:rPr>
          <w:spacing w:val="-6"/>
        </w:rPr>
        <w:t xml:space="preserve"> </w:t>
      </w:r>
      <w:r>
        <w:t>alternatives</w:t>
      </w:r>
      <w:r>
        <w:rPr>
          <w:spacing w:val="-3"/>
        </w:rPr>
        <w:t xml:space="preserve"> </w:t>
      </w:r>
      <w:r>
        <w:t>are</w:t>
      </w:r>
      <w:r>
        <w:rPr>
          <w:spacing w:val="-4"/>
        </w:rPr>
        <w:t xml:space="preserve"> </w:t>
      </w:r>
      <w:r>
        <w:t>clearly</w:t>
      </w:r>
      <w:r>
        <w:rPr>
          <w:spacing w:val="-3"/>
        </w:rPr>
        <w:t xml:space="preserve"> </w:t>
      </w:r>
      <w:r>
        <w:t>and</w:t>
      </w:r>
      <w:r>
        <w:rPr>
          <w:spacing w:val="-2"/>
        </w:rPr>
        <w:t xml:space="preserve"> </w:t>
      </w:r>
      <w:r>
        <w:t>publicly</w:t>
      </w:r>
      <w:r>
        <w:rPr>
          <w:spacing w:val="-3"/>
        </w:rPr>
        <w:t xml:space="preserve"> </w:t>
      </w:r>
      <w:r>
        <w:t>justified</w:t>
      </w:r>
      <w:r>
        <w:rPr>
          <w:spacing w:val="-2"/>
        </w:rPr>
        <w:t xml:space="preserve"> </w:t>
      </w:r>
      <w:r>
        <w:t>against</w:t>
      </w:r>
      <w:r>
        <w:rPr>
          <w:spacing w:val="-4"/>
        </w:rPr>
        <w:t xml:space="preserve"> </w:t>
      </w:r>
      <w:r>
        <w:t>the</w:t>
      </w:r>
      <w:r>
        <w:rPr>
          <w:spacing w:val="-4"/>
        </w:rPr>
        <w:t xml:space="preserve"> </w:t>
      </w:r>
      <w:r>
        <w:t>objective</w:t>
      </w:r>
      <w:r>
        <w:rPr>
          <w:spacing w:val="-4"/>
        </w:rPr>
        <w:t xml:space="preserve"> </w:t>
      </w:r>
      <w:r>
        <w:t>of</w:t>
      </w:r>
      <w:r>
        <w:rPr>
          <w:spacing w:val="-6"/>
        </w:rPr>
        <w:t xml:space="preserve"> </w:t>
      </w:r>
      <w:r>
        <w:t>the</w:t>
      </w:r>
      <w:r>
        <w:rPr>
          <w:spacing w:val="-4"/>
        </w:rPr>
        <w:t xml:space="preserve"> </w:t>
      </w:r>
      <w:r>
        <w:t>Policy.</w:t>
      </w:r>
    </w:p>
    <w:p w:rsidR="00ED01A5" w:rsidRDefault="0023744D">
      <w:pPr>
        <w:pStyle w:val="BodyText"/>
        <w:spacing w:line="273" w:lineRule="auto"/>
        <w:ind w:right="144"/>
      </w:pPr>
      <w:r>
        <w:t>The final paragraph of Section 3.5 requires clarification to remove inconsistencies and ambiguity. The</w:t>
      </w:r>
      <w:r>
        <w:rPr>
          <w:spacing w:val="-25"/>
        </w:rPr>
        <w:t xml:space="preserve"> </w:t>
      </w:r>
      <w:r>
        <w:t>first</w:t>
      </w:r>
      <w:r>
        <w:rPr>
          <w:w w:val="99"/>
        </w:rPr>
        <w:t xml:space="preserve"> </w:t>
      </w:r>
      <w:r>
        <w:t>sentence</w:t>
      </w:r>
      <w:r>
        <w:rPr>
          <w:spacing w:val="-3"/>
        </w:rPr>
        <w:t xml:space="preserve"> </w:t>
      </w:r>
      <w:r>
        <w:t>states</w:t>
      </w:r>
      <w:r>
        <w:rPr>
          <w:spacing w:val="-2"/>
        </w:rPr>
        <w:t xml:space="preserve"> </w:t>
      </w:r>
      <w:r>
        <w:t>that</w:t>
      </w:r>
      <w:r>
        <w:rPr>
          <w:spacing w:val="-3"/>
        </w:rPr>
        <w:t xml:space="preserve"> </w:t>
      </w:r>
      <w:r>
        <w:t>the</w:t>
      </w:r>
      <w:r>
        <w:rPr>
          <w:spacing w:val="-2"/>
        </w:rPr>
        <w:t xml:space="preserve"> </w:t>
      </w:r>
      <w:r>
        <w:t>HSP</w:t>
      </w:r>
      <w:r>
        <w:rPr>
          <w:spacing w:val="-3"/>
        </w:rPr>
        <w:t xml:space="preserve"> </w:t>
      </w:r>
      <w:r>
        <w:t>does</w:t>
      </w:r>
      <w:r>
        <w:rPr>
          <w:spacing w:val="-2"/>
        </w:rPr>
        <w:t xml:space="preserve"> </w:t>
      </w:r>
      <w:r>
        <w:t>not</w:t>
      </w:r>
      <w:r>
        <w:rPr>
          <w:spacing w:val="-3"/>
        </w:rPr>
        <w:t xml:space="preserve"> </w:t>
      </w:r>
      <w:r>
        <w:t>cover</w:t>
      </w:r>
      <w:r>
        <w:rPr>
          <w:spacing w:val="-5"/>
        </w:rPr>
        <w:t xml:space="preserve"> </w:t>
      </w:r>
      <w:r>
        <w:t>this situation</w:t>
      </w:r>
      <w:r>
        <w:rPr>
          <w:spacing w:val="-3"/>
        </w:rPr>
        <w:t xml:space="preserve"> </w:t>
      </w:r>
      <w:r>
        <w:t>but</w:t>
      </w:r>
      <w:r>
        <w:rPr>
          <w:spacing w:val="-3"/>
        </w:rPr>
        <w:t xml:space="preserve"> </w:t>
      </w:r>
      <w:r>
        <w:t>then</w:t>
      </w:r>
      <w:r>
        <w:rPr>
          <w:spacing w:val="-4"/>
        </w:rPr>
        <w:t xml:space="preserve"> </w:t>
      </w:r>
      <w:r>
        <w:t>the</w:t>
      </w:r>
      <w:r>
        <w:rPr>
          <w:spacing w:val="-3"/>
        </w:rPr>
        <w:t xml:space="preserve"> </w:t>
      </w:r>
      <w:r>
        <w:t>second</w:t>
      </w:r>
      <w:r>
        <w:rPr>
          <w:spacing w:val="-5"/>
        </w:rPr>
        <w:t xml:space="preserve"> </w:t>
      </w:r>
      <w:r>
        <w:t>sentence</w:t>
      </w:r>
      <w:r>
        <w:rPr>
          <w:spacing w:val="-3"/>
        </w:rPr>
        <w:t xml:space="preserve"> </w:t>
      </w:r>
      <w:r>
        <w:t>seems</w:t>
      </w:r>
      <w:r>
        <w:rPr>
          <w:spacing w:val="-2"/>
        </w:rPr>
        <w:t xml:space="preserve"> </w:t>
      </w:r>
      <w:r>
        <w:t>to</w:t>
      </w:r>
      <w:r>
        <w:rPr>
          <w:spacing w:val="-5"/>
        </w:rPr>
        <w:t xml:space="preserve"> </w:t>
      </w:r>
      <w:r>
        <w:t>imply</w:t>
      </w:r>
      <w:r>
        <w:rPr>
          <w:spacing w:val="-2"/>
        </w:rPr>
        <w:t xml:space="preserve"> </w:t>
      </w:r>
      <w:r>
        <w:t>that</w:t>
      </w:r>
      <w:r>
        <w:rPr>
          <w:spacing w:val="-3"/>
        </w:rPr>
        <w:t xml:space="preserve"> </w:t>
      </w:r>
      <w:r>
        <w:t>it</w:t>
      </w:r>
      <w:r>
        <w:rPr>
          <w:w w:val="99"/>
        </w:rPr>
        <w:t xml:space="preserve"> </w:t>
      </w:r>
      <w:r>
        <w:t xml:space="preserve">could. In addition, and of most importance, this paragraph does not align with a precautionary approach </w:t>
      </w:r>
      <w:r>
        <w:rPr>
          <w:rFonts w:cs="Calibri"/>
        </w:rPr>
        <w:t xml:space="preserve">– </w:t>
      </w:r>
      <w:r>
        <w:t>it</w:t>
      </w:r>
      <w:r>
        <w:rPr>
          <w:spacing w:val="10"/>
        </w:rPr>
        <w:t xml:space="preserve"> </w:t>
      </w:r>
      <w:r>
        <w:t xml:space="preserve">is unclear to us under what circumstances would fishing to below 0.2 be acceptable? In fact, there </w:t>
      </w:r>
      <w:r>
        <w:rPr>
          <w:spacing w:val="2"/>
        </w:rPr>
        <w:t>are</w:t>
      </w:r>
      <w:r>
        <w:rPr>
          <w:spacing w:val="-30"/>
        </w:rPr>
        <w:t xml:space="preserve"> </w:t>
      </w:r>
      <w:r>
        <w:t>cases</w:t>
      </w:r>
      <w:r>
        <w:rPr>
          <w:w w:val="99"/>
        </w:rPr>
        <w:t xml:space="preserve"> </w:t>
      </w:r>
      <w:r>
        <w:t>where adopting a limit reference point of &gt;0.2 would be justified as well e.g. some sharks.  We do not</w:t>
      </w:r>
      <w:r>
        <w:rPr>
          <w:spacing w:val="14"/>
        </w:rPr>
        <w:t xml:space="preserve"> </w:t>
      </w:r>
      <w:r>
        <w:t>support</w:t>
      </w:r>
      <w:r>
        <w:rPr>
          <w:w w:val="99"/>
        </w:rPr>
        <w:t xml:space="preserve">  </w:t>
      </w:r>
      <w:r>
        <w:t>a B</w:t>
      </w:r>
      <w:r>
        <w:rPr>
          <w:position w:val="-2"/>
          <w:sz w:val="13"/>
          <w:szCs w:val="13"/>
        </w:rPr>
        <w:t xml:space="preserve">Lim </w:t>
      </w:r>
      <w:r>
        <w:t>below 0.2 without some tangible examples of species where this would be appropriate with</w:t>
      </w:r>
      <w:r>
        <w:rPr>
          <w:spacing w:val="-14"/>
        </w:rPr>
        <w:t xml:space="preserve"> </w:t>
      </w:r>
      <w:r>
        <w:t>proven</w:t>
      </w:r>
      <w:r>
        <w:rPr>
          <w:w w:val="99"/>
        </w:rPr>
        <w:t xml:space="preserve"> </w:t>
      </w:r>
      <w:r>
        <w:t>application that has demonstrated sustainable outcomes. We suggest that this paragraph be reworded. Line</w:t>
      </w:r>
      <w:r>
        <w:rPr>
          <w:spacing w:val="8"/>
        </w:rPr>
        <w:t xml:space="preserve"> </w:t>
      </w:r>
      <w:r>
        <w:t>2</w:t>
      </w:r>
      <w:r>
        <w:rPr>
          <w:w w:val="99"/>
        </w:rPr>
        <w:t xml:space="preserve"> </w:t>
      </w:r>
      <w:r>
        <w:rPr>
          <w:rFonts w:cs="Calibri"/>
        </w:rPr>
        <w:t xml:space="preserve">refers to “should generally be used” </w:t>
      </w:r>
      <w:r>
        <w:t>and we would expect guidance to be provided on this in the</w:t>
      </w:r>
      <w:r>
        <w:rPr>
          <w:spacing w:val="-29"/>
        </w:rPr>
        <w:t xml:space="preserve"> </w:t>
      </w:r>
      <w:r>
        <w:t>guidelines.</w:t>
      </w:r>
    </w:p>
    <w:p w:rsidR="00ED01A5" w:rsidRDefault="0023744D">
      <w:pPr>
        <w:spacing w:before="121"/>
        <w:ind w:left="100" w:right="144"/>
        <w:rPr>
          <w:rFonts w:ascii="Calibri" w:eastAsia="Calibri" w:hAnsi="Calibri" w:cs="Calibri"/>
          <w:sz w:val="20"/>
          <w:szCs w:val="20"/>
        </w:rPr>
      </w:pPr>
      <w:r>
        <w:rPr>
          <w:rFonts w:ascii="Calibri"/>
          <w:sz w:val="20"/>
        </w:rPr>
        <w:t>Please</w:t>
      </w:r>
      <w:r>
        <w:rPr>
          <w:rFonts w:ascii="Calibri"/>
          <w:spacing w:val="-3"/>
          <w:sz w:val="20"/>
        </w:rPr>
        <w:t xml:space="preserve"> </w:t>
      </w:r>
      <w:r>
        <w:rPr>
          <w:rFonts w:ascii="Calibri"/>
          <w:sz w:val="20"/>
        </w:rPr>
        <w:t>refer</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Annex</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for</w:t>
      </w:r>
      <w:r>
        <w:rPr>
          <w:rFonts w:ascii="Calibri"/>
          <w:spacing w:val="-1"/>
          <w:sz w:val="20"/>
        </w:rPr>
        <w:t xml:space="preserve"> </w:t>
      </w:r>
      <w:r>
        <w:rPr>
          <w:rFonts w:ascii="Calibri"/>
          <w:sz w:val="20"/>
        </w:rPr>
        <w:t>our</w:t>
      </w:r>
      <w:r>
        <w:rPr>
          <w:rFonts w:ascii="Calibri"/>
          <w:spacing w:val="-2"/>
          <w:sz w:val="20"/>
        </w:rPr>
        <w:t xml:space="preserve"> </w:t>
      </w:r>
      <w:r>
        <w:rPr>
          <w:rFonts w:ascii="Calibri"/>
          <w:sz w:val="20"/>
        </w:rPr>
        <w:t>marked</w:t>
      </w:r>
      <w:r>
        <w:rPr>
          <w:rFonts w:ascii="Calibri"/>
          <w:spacing w:val="-1"/>
          <w:sz w:val="20"/>
        </w:rPr>
        <w:t xml:space="preserve"> </w:t>
      </w:r>
      <w:r>
        <w:rPr>
          <w:rFonts w:ascii="Calibri"/>
          <w:sz w:val="20"/>
        </w:rPr>
        <w:t>up</w:t>
      </w:r>
      <w:r>
        <w:rPr>
          <w:rFonts w:ascii="Calibri"/>
          <w:spacing w:val="-4"/>
          <w:sz w:val="20"/>
        </w:rPr>
        <w:t xml:space="preserve"> </w:t>
      </w:r>
      <w:r>
        <w:rPr>
          <w:rFonts w:ascii="Calibri"/>
          <w:sz w:val="20"/>
        </w:rPr>
        <w:t>comments</w:t>
      </w:r>
      <w:r>
        <w:rPr>
          <w:rFonts w:ascii="Calibri"/>
          <w:spacing w:val="-2"/>
          <w:sz w:val="20"/>
        </w:rPr>
        <w:t xml:space="preserve"> </w:t>
      </w:r>
      <w:r>
        <w:rPr>
          <w:rFonts w:ascii="Calibri"/>
          <w:sz w:val="20"/>
        </w:rPr>
        <w:t>on</w:t>
      </w:r>
      <w:r>
        <w:rPr>
          <w:rFonts w:ascii="Calibri"/>
          <w:spacing w:val="-4"/>
          <w:sz w:val="20"/>
        </w:rPr>
        <w:t xml:space="preserve"> </w:t>
      </w:r>
      <w:r>
        <w:rPr>
          <w:rFonts w:ascii="Calibri"/>
          <w:i/>
          <w:sz w:val="20"/>
        </w:rPr>
        <w:t>Table</w:t>
      </w:r>
      <w:r>
        <w:rPr>
          <w:rFonts w:ascii="Calibri"/>
          <w:i/>
          <w:spacing w:val="1"/>
          <w:sz w:val="20"/>
        </w:rPr>
        <w:t xml:space="preserve"> </w:t>
      </w:r>
      <w:r>
        <w:rPr>
          <w:rFonts w:ascii="Calibri"/>
          <w:i/>
          <w:sz w:val="20"/>
        </w:rPr>
        <w:t>2</w:t>
      </w:r>
      <w:r>
        <w:rPr>
          <w:rFonts w:ascii="Calibri"/>
          <w:i/>
          <w:spacing w:val="-4"/>
          <w:sz w:val="20"/>
        </w:rPr>
        <w:t xml:space="preserve"> </w:t>
      </w:r>
      <w:r>
        <w:rPr>
          <w:rFonts w:ascii="Calibri"/>
          <w:i/>
          <w:sz w:val="20"/>
        </w:rPr>
        <w:t>Proxy</w:t>
      </w:r>
      <w:r>
        <w:rPr>
          <w:rFonts w:ascii="Calibri"/>
          <w:i/>
          <w:spacing w:val="-5"/>
          <w:sz w:val="20"/>
        </w:rPr>
        <w:t xml:space="preserve"> </w:t>
      </w:r>
      <w:r>
        <w:rPr>
          <w:rFonts w:ascii="Calibri"/>
          <w:i/>
          <w:sz w:val="20"/>
        </w:rPr>
        <w:t>reference</w:t>
      </w:r>
      <w:r>
        <w:rPr>
          <w:rFonts w:ascii="Calibri"/>
          <w:i/>
          <w:spacing w:val="-3"/>
          <w:sz w:val="20"/>
        </w:rPr>
        <w:t xml:space="preserve"> </w:t>
      </w:r>
      <w:r>
        <w:rPr>
          <w:rFonts w:ascii="Calibri"/>
          <w:i/>
          <w:sz w:val="20"/>
        </w:rPr>
        <w:t>points</w:t>
      </w:r>
    </w:p>
    <w:p w:rsidR="00ED01A5" w:rsidRDefault="0023744D">
      <w:pPr>
        <w:pStyle w:val="Heading3"/>
        <w:spacing w:before="156"/>
        <w:ind w:right="144"/>
        <w:rPr>
          <w:b w:val="0"/>
          <w:bCs w:val="0"/>
          <w:i w:val="0"/>
        </w:rPr>
      </w:pPr>
      <w:r>
        <w:t>Discarding (Section</w:t>
      </w:r>
      <w:r>
        <w:rPr>
          <w:spacing w:val="-20"/>
        </w:rPr>
        <w:t xml:space="preserve"> </w:t>
      </w:r>
      <w:r>
        <w:t>3.6)</w:t>
      </w:r>
    </w:p>
    <w:p w:rsidR="00ED01A5" w:rsidRDefault="0023744D">
      <w:pPr>
        <w:pStyle w:val="BodyText"/>
        <w:spacing w:before="156" w:line="276" w:lineRule="auto"/>
        <w:ind w:right="120"/>
        <w:jc w:val="both"/>
      </w:pPr>
      <w:r>
        <w:t>We</w:t>
      </w:r>
      <w:r>
        <w:rPr>
          <w:spacing w:val="23"/>
        </w:rPr>
        <w:t xml:space="preserve"> </w:t>
      </w:r>
      <w:r>
        <w:t>suggest</w:t>
      </w:r>
      <w:r>
        <w:rPr>
          <w:spacing w:val="24"/>
        </w:rPr>
        <w:t xml:space="preserve"> </w:t>
      </w:r>
      <w:r>
        <w:t>that</w:t>
      </w:r>
      <w:r>
        <w:rPr>
          <w:spacing w:val="24"/>
        </w:rPr>
        <w:t xml:space="preserve"> </w:t>
      </w:r>
      <w:r>
        <w:t>this</w:t>
      </w:r>
      <w:r>
        <w:rPr>
          <w:spacing w:val="24"/>
        </w:rPr>
        <w:t xml:space="preserve"> </w:t>
      </w:r>
      <w:r>
        <w:t>section</w:t>
      </w:r>
      <w:r>
        <w:rPr>
          <w:spacing w:val="22"/>
        </w:rPr>
        <w:t xml:space="preserve"> </w:t>
      </w:r>
      <w:r>
        <w:t>be</w:t>
      </w:r>
      <w:r>
        <w:rPr>
          <w:spacing w:val="23"/>
        </w:rPr>
        <w:t xml:space="preserve"> </w:t>
      </w:r>
      <w:r>
        <w:t>expanded</w:t>
      </w:r>
      <w:r>
        <w:rPr>
          <w:spacing w:val="27"/>
        </w:rPr>
        <w:t xml:space="preserve"> </w:t>
      </w:r>
      <w:r>
        <w:t>to</w:t>
      </w:r>
      <w:r>
        <w:rPr>
          <w:spacing w:val="21"/>
        </w:rPr>
        <w:t xml:space="preserve"> </w:t>
      </w:r>
      <w:r>
        <w:t>be</w:t>
      </w:r>
      <w:r>
        <w:rPr>
          <w:spacing w:val="27"/>
        </w:rPr>
        <w:t xml:space="preserve"> </w:t>
      </w:r>
      <w:r>
        <w:t>more</w:t>
      </w:r>
      <w:r>
        <w:rPr>
          <w:spacing w:val="23"/>
        </w:rPr>
        <w:t xml:space="preserve"> </w:t>
      </w:r>
      <w:r>
        <w:t>prescriptive</w:t>
      </w:r>
      <w:r>
        <w:rPr>
          <w:spacing w:val="26"/>
        </w:rPr>
        <w:t xml:space="preserve"> </w:t>
      </w:r>
      <w:r>
        <w:t>as</w:t>
      </w:r>
      <w:r>
        <w:rPr>
          <w:spacing w:val="25"/>
        </w:rPr>
        <w:t xml:space="preserve"> </w:t>
      </w:r>
      <w:r>
        <w:t>well</w:t>
      </w:r>
      <w:r>
        <w:rPr>
          <w:spacing w:val="21"/>
        </w:rPr>
        <w:t xml:space="preserve"> </w:t>
      </w:r>
      <w:r>
        <w:t>as</w:t>
      </w:r>
      <w:r>
        <w:rPr>
          <w:spacing w:val="25"/>
        </w:rPr>
        <w:t xml:space="preserve"> </w:t>
      </w:r>
      <w:r>
        <w:t>provide</w:t>
      </w:r>
      <w:r>
        <w:rPr>
          <w:spacing w:val="23"/>
        </w:rPr>
        <w:t xml:space="preserve"> </w:t>
      </w:r>
      <w:r>
        <w:t>further</w:t>
      </w:r>
      <w:r>
        <w:rPr>
          <w:spacing w:val="22"/>
        </w:rPr>
        <w:t xml:space="preserve"> </w:t>
      </w:r>
      <w:r>
        <w:t>details</w:t>
      </w:r>
      <w:r>
        <w:rPr>
          <w:spacing w:val="24"/>
        </w:rPr>
        <w:t xml:space="preserve"> </w:t>
      </w:r>
      <w:r>
        <w:t>in</w:t>
      </w:r>
      <w:r>
        <w:rPr>
          <w:spacing w:val="22"/>
        </w:rPr>
        <w:t xml:space="preserve"> </w:t>
      </w:r>
      <w:r>
        <w:t>the</w:t>
      </w:r>
      <w:r>
        <w:rPr>
          <w:w w:val="99"/>
        </w:rPr>
        <w:t xml:space="preserve"> </w:t>
      </w:r>
      <w:r>
        <w:t>guidelines. For example, the Policy must explicitly require monitoring and recording of all discards as a</w:t>
      </w:r>
      <w:r>
        <w:rPr>
          <w:spacing w:val="-8"/>
        </w:rPr>
        <w:t xml:space="preserve"> </w:t>
      </w:r>
      <w:r>
        <w:t>priority</w:t>
      </w:r>
      <w:r>
        <w:rPr>
          <w:w w:val="99"/>
        </w:rPr>
        <w:t xml:space="preserve"> </w:t>
      </w:r>
      <w:r>
        <w:t>and to be made publically available, with the guidelines specifying minimum recording and</w:t>
      </w:r>
      <w:r>
        <w:rPr>
          <w:spacing w:val="10"/>
        </w:rPr>
        <w:t xml:space="preserve"> </w:t>
      </w:r>
      <w:r>
        <w:t>reporting</w:t>
      </w:r>
      <w:r>
        <w:rPr>
          <w:w w:val="99"/>
        </w:rPr>
        <w:t xml:space="preserve"> </w:t>
      </w:r>
      <w:r>
        <w:t>requirements.</w:t>
      </w:r>
      <w:r>
        <w:rPr>
          <w:spacing w:val="27"/>
        </w:rPr>
        <w:t xml:space="preserve"> </w:t>
      </w:r>
      <w:r>
        <w:t>The</w:t>
      </w:r>
      <w:r>
        <w:rPr>
          <w:spacing w:val="12"/>
        </w:rPr>
        <w:t xml:space="preserve"> </w:t>
      </w:r>
      <w:r>
        <w:t>Policy</w:t>
      </w:r>
      <w:r>
        <w:rPr>
          <w:spacing w:val="13"/>
        </w:rPr>
        <w:t xml:space="preserve"> </w:t>
      </w:r>
      <w:r>
        <w:t>should</w:t>
      </w:r>
      <w:r>
        <w:rPr>
          <w:spacing w:val="10"/>
        </w:rPr>
        <w:t xml:space="preserve"> </w:t>
      </w:r>
      <w:r>
        <w:t>also</w:t>
      </w:r>
      <w:r>
        <w:rPr>
          <w:spacing w:val="10"/>
        </w:rPr>
        <w:t xml:space="preserve"> </w:t>
      </w:r>
      <w:r>
        <w:t>identify</w:t>
      </w:r>
      <w:r>
        <w:rPr>
          <w:spacing w:val="12"/>
        </w:rPr>
        <w:t xml:space="preserve"> </w:t>
      </w:r>
      <w:r>
        <w:t>the</w:t>
      </w:r>
      <w:r>
        <w:rPr>
          <w:spacing w:val="13"/>
        </w:rPr>
        <w:t xml:space="preserve"> </w:t>
      </w:r>
      <w:r>
        <w:t>scope</w:t>
      </w:r>
      <w:r>
        <w:rPr>
          <w:spacing w:val="12"/>
        </w:rPr>
        <w:t xml:space="preserve"> </w:t>
      </w:r>
      <w:r>
        <w:t>and</w:t>
      </w:r>
      <w:r>
        <w:rPr>
          <w:spacing w:val="14"/>
        </w:rPr>
        <w:t xml:space="preserve"> </w:t>
      </w:r>
      <w:r>
        <w:t>outline</w:t>
      </w:r>
      <w:r>
        <w:rPr>
          <w:spacing w:val="12"/>
        </w:rPr>
        <w:t xml:space="preserve"> </w:t>
      </w:r>
      <w:r>
        <w:t>how</w:t>
      </w:r>
      <w:r>
        <w:rPr>
          <w:spacing w:val="14"/>
        </w:rPr>
        <w:t xml:space="preserve"> </w:t>
      </w:r>
      <w:r>
        <w:t>minimising</w:t>
      </w:r>
      <w:r>
        <w:rPr>
          <w:spacing w:val="13"/>
        </w:rPr>
        <w:t xml:space="preserve"> </w:t>
      </w:r>
      <w:r>
        <w:t>discards</w:t>
      </w:r>
      <w:r>
        <w:rPr>
          <w:spacing w:val="13"/>
        </w:rPr>
        <w:t xml:space="preserve"> </w:t>
      </w:r>
      <w:r>
        <w:t>will</w:t>
      </w:r>
      <w:r>
        <w:rPr>
          <w:spacing w:val="16"/>
        </w:rPr>
        <w:t xml:space="preserve"> </w:t>
      </w:r>
      <w:r>
        <w:t>actively</w:t>
      </w:r>
      <w:r>
        <w:rPr>
          <w:spacing w:val="12"/>
        </w:rPr>
        <w:t xml:space="preserve"> </w:t>
      </w:r>
      <w:r>
        <w:t>be</w:t>
      </w:r>
      <w:r>
        <w:rPr>
          <w:w w:val="99"/>
        </w:rPr>
        <w:t xml:space="preserve"> </w:t>
      </w:r>
      <w:r>
        <w:t>implemented, noting that species groupings may be necessary for</w:t>
      </w:r>
      <w:r>
        <w:rPr>
          <w:spacing w:val="-27"/>
        </w:rPr>
        <w:t xml:space="preserve"> </w:t>
      </w:r>
      <w:r>
        <w:t>example.</w:t>
      </w:r>
    </w:p>
    <w:p w:rsidR="00ED01A5" w:rsidRDefault="0023744D">
      <w:pPr>
        <w:pStyle w:val="BodyText"/>
        <w:spacing w:line="276" w:lineRule="auto"/>
        <w:ind w:right="144"/>
      </w:pPr>
      <w:r>
        <w:t>With respect to how the Policy (HSP or Bycatch/discard) should actively seek to manage discards</w:t>
      </w:r>
      <w:r>
        <w:rPr>
          <w:spacing w:val="31"/>
        </w:rPr>
        <w:t xml:space="preserve"> </w:t>
      </w:r>
      <w:r>
        <w:t>of commercial species the following principles should</w:t>
      </w:r>
      <w:r>
        <w:rPr>
          <w:spacing w:val="-27"/>
        </w:rPr>
        <w:t xml:space="preserve"> </w:t>
      </w:r>
      <w:r>
        <w:t>apply:</w:t>
      </w:r>
    </w:p>
    <w:p w:rsidR="00ED01A5" w:rsidRDefault="0023744D">
      <w:pPr>
        <w:pStyle w:val="ListParagraph"/>
        <w:numPr>
          <w:ilvl w:val="0"/>
          <w:numId w:val="3"/>
        </w:numPr>
        <w:tabs>
          <w:tab w:val="left" w:pos="457"/>
        </w:tabs>
        <w:spacing w:before="108" w:line="273" w:lineRule="auto"/>
        <w:ind w:left="456" w:right="127" w:hanging="356"/>
        <w:jc w:val="both"/>
        <w:rPr>
          <w:rFonts w:ascii="Calibri" w:eastAsia="Calibri" w:hAnsi="Calibri" w:cs="Calibri"/>
          <w:sz w:val="20"/>
          <w:szCs w:val="20"/>
        </w:rPr>
      </w:pPr>
      <w:r>
        <w:rPr>
          <w:rFonts w:ascii="Calibri"/>
          <w:sz w:val="20"/>
        </w:rPr>
        <w:t>Discarding</w:t>
      </w:r>
      <w:r>
        <w:rPr>
          <w:rFonts w:ascii="Calibri"/>
          <w:spacing w:val="21"/>
          <w:sz w:val="20"/>
        </w:rPr>
        <w:t xml:space="preserve"> </w:t>
      </w:r>
      <w:r>
        <w:rPr>
          <w:rFonts w:ascii="Calibri"/>
          <w:sz w:val="20"/>
        </w:rPr>
        <w:t>of</w:t>
      </w:r>
      <w:r>
        <w:rPr>
          <w:rFonts w:ascii="Calibri"/>
          <w:spacing w:val="14"/>
          <w:sz w:val="20"/>
        </w:rPr>
        <w:t xml:space="preserve"> </w:t>
      </w:r>
      <w:r>
        <w:rPr>
          <w:rFonts w:ascii="Calibri"/>
          <w:sz w:val="20"/>
        </w:rPr>
        <w:t>dead</w:t>
      </w:r>
      <w:r>
        <w:rPr>
          <w:rFonts w:ascii="Calibri"/>
          <w:spacing w:val="20"/>
          <w:sz w:val="20"/>
        </w:rPr>
        <w:t xml:space="preserve"> </w:t>
      </w:r>
      <w:r>
        <w:rPr>
          <w:rFonts w:ascii="Calibri"/>
          <w:sz w:val="20"/>
        </w:rPr>
        <w:t>or</w:t>
      </w:r>
      <w:r>
        <w:rPr>
          <w:rFonts w:ascii="Calibri"/>
          <w:spacing w:val="13"/>
          <w:sz w:val="20"/>
        </w:rPr>
        <w:t xml:space="preserve"> </w:t>
      </w:r>
      <w:r>
        <w:rPr>
          <w:rFonts w:ascii="Calibri"/>
          <w:sz w:val="20"/>
        </w:rPr>
        <w:t>live</w:t>
      </w:r>
      <w:r>
        <w:rPr>
          <w:rFonts w:ascii="Calibri"/>
          <w:spacing w:val="17"/>
          <w:sz w:val="20"/>
        </w:rPr>
        <w:t xml:space="preserve"> </w:t>
      </w:r>
      <w:r>
        <w:rPr>
          <w:rFonts w:ascii="Calibri"/>
          <w:sz w:val="20"/>
        </w:rPr>
        <w:t>specimens</w:t>
      </w:r>
      <w:r>
        <w:rPr>
          <w:rFonts w:ascii="Calibri"/>
          <w:spacing w:val="16"/>
          <w:sz w:val="20"/>
        </w:rPr>
        <w:t xml:space="preserve"> </w:t>
      </w:r>
      <w:r>
        <w:rPr>
          <w:rFonts w:ascii="Calibri"/>
          <w:sz w:val="20"/>
        </w:rPr>
        <w:t>of</w:t>
      </w:r>
      <w:r>
        <w:rPr>
          <w:rFonts w:ascii="Calibri"/>
          <w:spacing w:val="18"/>
          <w:sz w:val="20"/>
        </w:rPr>
        <w:t xml:space="preserve"> </w:t>
      </w:r>
      <w:r>
        <w:rPr>
          <w:rFonts w:ascii="Calibri"/>
          <w:sz w:val="20"/>
        </w:rPr>
        <w:t>quota</w:t>
      </w:r>
      <w:r>
        <w:rPr>
          <w:rFonts w:ascii="Calibri"/>
          <w:spacing w:val="15"/>
          <w:sz w:val="20"/>
        </w:rPr>
        <w:t xml:space="preserve"> </w:t>
      </w:r>
      <w:r>
        <w:rPr>
          <w:rFonts w:ascii="Calibri"/>
          <w:sz w:val="20"/>
        </w:rPr>
        <w:t>species</w:t>
      </w:r>
      <w:r>
        <w:rPr>
          <w:rFonts w:ascii="Calibri"/>
          <w:spacing w:val="17"/>
          <w:sz w:val="20"/>
        </w:rPr>
        <w:t xml:space="preserve"> </w:t>
      </w:r>
      <w:r>
        <w:rPr>
          <w:rFonts w:ascii="Calibri"/>
          <w:sz w:val="20"/>
        </w:rPr>
        <w:t>and</w:t>
      </w:r>
      <w:r>
        <w:rPr>
          <w:rFonts w:ascii="Calibri"/>
          <w:spacing w:val="14"/>
          <w:sz w:val="20"/>
        </w:rPr>
        <w:t xml:space="preserve"> </w:t>
      </w:r>
      <w:r>
        <w:rPr>
          <w:rFonts w:ascii="Calibri"/>
          <w:sz w:val="20"/>
        </w:rPr>
        <w:t>species</w:t>
      </w:r>
      <w:r>
        <w:rPr>
          <w:rFonts w:ascii="Calibri"/>
          <w:spacing w:val="17"/>
          <w:sz w:val="20"/>
        </w:rPr>
        <w:t xml:space="preserve"> </w:t>
      </w:r>
      <w:r>
        <w:rPr>
          <w:rFonts w:ascii="Calibri"/>
          <w:sz w:val="20"/>
        </w:rPr>
        <w:t>subject</w:t>
      </w:r>
      <w:r>
        <w:rPr>
          <w:rFonts w:ascii="Calibri"/>
          <w:spacing w:val="16"/>
          <w:sz w:val="20"/>
        </w:rPr>
        <w:t xml:space="preserve"> </w:t>
      </w:r>
      <w:r>
        <w:rPr>
          <w:rFonts w:ascii="Calibri"/>
          <w:sz w:val="20"/>
        </w:rPr>
        <w:t>to</w:t>
      </w:r>
      <w:r>
        <w:rPr>
          <w:rFonts w:ascii="Calibri"/>
          <w:spacing w:val="17"/>
          <w:sz w:val="20"/>
        </w:rPr>
        <w:t xml:space="preserve"> </w:t>
      </w:r>
      <w:r>
        <w:rPr>
          <w:rFonts w:ascii="Calibri"/>
          <w:sz w:val="20"/>
        </w:rPr>
        <w:t>rebuilding</w:t>
      </w:r>
      <w:r>
        <w:rPr>
          <w:rFonts w:ascii="Calibri"/>
          <w:spacing w:val="21"/>
          <w:sz w:val="20"/>
        </w:rPr>
        <w:t xml:space="preserve"> </w:t>
      </w:r>
      <w:r>
        <w:rPr>
          <w:rFonts w:ascii="Calibri"/>
          <w:sz w:val="20"/>
        </w:rPr>
        <w:t>plans</w:t>
      </w:r>
      <w:r>
        <w:rPr>
          <w:rFonts w:ascii="Calibri"/>
          <w:spacing w:val="17"/>
          <w:sz w:val="20"/>
        </w:rPr>
        <w:t xml:space="preserve"> </w:t>
      </w:r>
      <w:r>
        <w:rPr>
          <w:rFonts w:ascii="Calibri"/>
          <w:sz w:val="20"/>
        </w:rPr>
        <w:t>should</w:t>
      </w:r>
      <w:r>
        <w:rPr>
          <w:rFonts w:ascii="Calibri"/>
          <w:spacing w:val="18"/>
          <w:sz w:val="20"/>
        </w:rPr>
        <w:t xml:space="preserve"> </w:t>
      </w:r>
      <w:r>
        <w:rPr>
          <w:rFonts w:ascii="Calibri"/>
          <w:sz w:val="20"/>
        </w:rPr>
        <w:t>be</w:t>
      </w:r>
      <w:r>
        <w:rPr>
          <w:rFonts w:ascii="Calibri"/>
          <w:w w:val="99"/>
          <w:sz w:val="20"/>
        </w:rPr>
        <w:t xml:space="preserve"> </w:t>
      </w:r>
      <w:r>
        <w:rPr>
          <w:rFonts w:ascii="Calibri"/>
          <w:sz w:val="20"/>
        </w:rPr>
        <w:t>prohibited - E-monitoring may be required to enforce</w:t>
      </w:r>
      <w:r>
        <w:rPr>
          <w:rFonts w:ascii="Calibri"/>
          <w:spacing w:val="-2"/>
          <w:sz w:val="20"/>
        </w:rPr>
        <w:t xml:space="preserve"> </w:t>
      </w:r>
      <w:r>
        <w:rPr>
          <w:rFonts w:ascii="Calibri"/>
          <w:sz w:val="20"/>
        </w:rPr>
        <w:t>this;</w:t>
      </w:r>
    </w:p>
    <w:p w:rsidR="00ED01A5" w:rsidRDefault="0023744D">
      <w:pPr>
        <w:pStyle w:val="ListParagraph"/>
        <w:numPr>
          <w:ilvl w:val="0"/>
          <w:numId w:val="3"/>
        </w:numPr>
        <w:tabs>
          <w:tab w:val="left" w:pos="457"/>
        </w:tabs>
        <w:spacing w:before="111" w:line="273" w:lineRule="auto"/>
        <w:ind w:left="456" w:right="124" w:hanging="356"/>
        <w:jc w:val="both"/>
        <w:rPr>
          <w:rFonts w:ascii="Calibri" w:eastAsia="Calibri" w:hAnsi="Calibri" w:cs="Calibri"/>
          <w:sz w:val="20"/>
          <w:szCs w:val="20"/>
        </w:rPr>
      </w:pPr>
      <w:r>
        <w:rPr>
          <w:rFonts w:ascii="Calibri"/>
          <w:sz w:val="20"/>
        </w:rPr>
        <w:t>Discards of other commercial species should be subject to recording of discards by species,</w:t>
      </w:r>
      <w:r>
        <w:rPr>
          <w:rFonts w:ascii="Calibri"/>
          <w:spacing w:val="26"/>
          <w:sz w:val="20"/>
        </w:rPr>
        <w:t xml:space="preserve"> </w:t>
      </w:r>
      <w:r>
        <w:rPr>
          <w:rFonts w:ascii="Calibri"/>
          <w:sz w:val="20"/>
        </w:rPr>
        <w:t>estimated</w:t>
      </w:r>
      <w:r>
        <w:rPr>
          <w:rFonts w:ascii="Calibri"/>
          <w:w w:val="99"/>
          <w:sz w:val="20"/>
        </w:rPr>
        <w:t xml:space="preserve"> </w:t>
      </w:r>
      <w:r>
        <w:rPr>
          <w:rFonts w:ascii="Calibri"/>
          <w:sz w:val="20"/>
        </w:rPr>
        <w:t>weight/number and condition (life status) and e-monitoring;</w:t>
      </w:r>
      <w:r>
        <w:rPr>
          <w:rFonts w:ascii="Calibri"/>
          <w:spacing w:val="-12"/>
          <w:sz w:val="20"/>
        </w:rPr>
        <w:t xml:space="preserve"> </w:t>
      </w:r>
      <w:r>
        <w:rPr>
          <w:rFonts w:ascii="Calibri"/>
          <w:sz w:val="20"/>
        </w:rPr>
        <w:t>and</w:t>
      </w:r>
    </w:p>
    <w:p w:rsidR="00ED01A5" w:rsidRDefault="0023744D">
      <w:pPr>
        <w:pStyle w:val="ListParagraph"/>
        <w:numPr>
          <w:ilvl w:val="0"/>
          <w:numId w:val="3"/>
        </w:numPr>
        <w:tabs>
          <w:tab w:val="left" w:pos="457"/>
        </w:tabs>
        <w:spacing w:before="111" w:line="273" w:lineRule="auto"/>
        <w:ind w:left="456" w:right="112" w:hanging="356"/>
        <w:jc w:val="both"/>
        <w:rPr>
          <w:rFonts w:ascii="Calibri" w:eastAsia="Calibri" w:hAnsi="Calibri" w:cs="Calibri"/>
          <w:sz w:val="20"/>
          <w:szCs w:val="20"/>
        </w:rPr>
      </w:pPr>
      <w:r>
        <w:rPr>
          <w:rFonts w:ascii="Calibri"/>
          <w:sz w:val="20"/>
        </w:rPr>
        <w:t>Management measures to reduce interactions with species/specimens likely to be discarded should</w:t>
      </w:r>
      <w:r>
        <w:rPr>
          <w:rFonts w:ascii="Calibri"/>
          <w:spacing w:val="1"/>
          <w:sz w:val="20"/>
        </w:rPr>
        <w:t xml:space="preserve"> </w:t>
      </w:r>
      <w:r>
        <w:rPr>
          <w:rFonts w:ascii="Calibri"/>
          <w:sz w:val="20"/>
        </w:rPr>
        <w:t>be</w:t>
      </w:r>
      <w:r>
        <w:rPr>
          <w:rFonts w:ascii="Calibri"/>
          <w:w w:val="99"/>
          <w:sz w:val="20"/>
        </w:rPr>
        <w:t xml:space="preserve"> </w:t>
      </w:r>
      <w:r>
        <w:rPr>
          <w:rFonts w:ascii="Calibri"/>
          <w:sz w:val="20"/>
        </w:rPr>
        <w:t>introduced</w:t>
      </w:r>
      <w:r>
        <w:rPr>
          <w:rFonts w:ascii="Calibri"/>
          <w:spacing w:val="13"/>
          <w:sz w:val="20"/>
        </w:rPr>
        <w:t xml:space="preserve"> </w:t>
      </w:r>
      <w:r>
        <w:rPr>
          <w:rFonts w:ascii="Calibri"/>
          <w:sz w:val="20"/>
        </w:rPr>
        <w:t>e.g.</w:t>
      </w:r>
      <w:r>
        <w:rPr>
          <w:rFonts w:ascii="Calibri"/>
          <w:spacing w:val="15"/>
          <w:sz w:val="20"/>
        </w:rPr>
        <w:t xml:space="preserve"> </w:t>
      </w:r>
      <w:r>
        <w:rPr>
          <w:rFonts w:ascii="Calibri"/>
          <w:sz w:val="20"/>
        </w:rPr>
        <w:t>closed</w:t>
      </w:r>
      <w:r>
        <w:rPr>
          <w:rFonts w:ascii="Calibri"/>
          <w:spacing w:val="13"/>
          <w:sz w:val="20"/>
        </w:rPr>
        <w:t xml:space="preserve"> </w:t>
      </w:r>
      <w:r>
        <w:rPr>
          <w:rFonts w:ascii="Calibri"/>
          <w:sz w:val="20"/>
        </w:rPr>
        <w:t>areas</w:t>
      </w:r>
      <w:r>
        <w:rPr>
          <w:rFonts w:ascii="Calibri"/>
          <w:spacing w:val="12"/>
          <w:sz w:val="20"/>
        </w:rPr>
        <w:t xml:space="preserve"> </w:t>
      </w:r>
      <w:r>
        <w:rPr>
          <w:rFonts w:ascii="Calibri"/>
          <w:sz w:val="20"/>
        </w:rPr>
        <w:t>where</w:t>
      </w:r>
      <w:r>
        <w:rPr>
          <w:rFonts w:ascii="Calibri"/>
          <w:spacing w:val="18"/>
          <w:sz w:val="20"/>
        </w:rPr>
        <w:t xml:space="preserve"> </w:t>
      </w:r>
      <w:r>
        <w:rPr>
          <w:rFonts w:ascii="Calibri"/>
          <w:sz w:val="20"/>
        </w:rPr>
        <w:t>there</w:t>
      </w:r>
      <w:r>
        <w:rPr>
          <w:rFonts w:ascii="Calibri"/>
          <w:spacing w:val="15"/>
          <w:sz w:val="20"/>
        </w:rPr>
        <w:t xml:space="preserve"> </w:t>
      </w:r>
      <w:r>
        <w:rPr>
          <w:rFonts w:ascii="Calibri"/>
          <w:sz w:val="20"/>
        </w:rPr>
        <w:t>are</w:t>
      </w:r>
      <w:r>
        <w:rPr>
          <w:rFonts w:ascii="Calibri"/>
          <w:spacing w:val="15"/>
          <w:sz w:val="20"/>
        </w:rPr>
        <w:t xml:space="preserve"> </w:t>
      </w:r>
      <w:r>
        <w:rPr>
          <w:rFonts w:ascii="Calibri"/>
          <w:sz w:val="20"/>
        </w:rPr>
        <w:t>high</w:t>
      </w:r>
      <w:r>
        <w:rPr>
          <w:rFonts w:ascii="Calibri"/>
          <w:spacing w:val="13"/>
          <w:sz w:val="20"/>
        </w:rPr>
        <w:t xml:space="preserve"> </w:t>
      </w:r>
      <w:r>
        <w:rPr>
          <w:rFonts w:ascii="Calibri"/>
          <w:sz w:val="20"/>
        </w:rPr>
        <w:t>levels</w:t>
      </w:r>
      <w:r>
        <w:rPr>
          <w:rFonts w:ascii="Calibri"/>
          <w:spacing w:val="16"/>
          <w:sz w:val="20"/>
        </w:rPr>
        <w:t xml:space="preserve"> </w:t>
      </w:r>
      <w:r>
        <w:rPr>
          <w:rFonts w:ascii="Calibri"/>
          <w:sz w:val="20"/>
        </w:rPr>
        <w:t>of</w:t>
      </w:r>
      <w:r>
        <w:rPr>
          <w:rFonts w:ascii="Calibri"/>
          <w:spacing w:val="13"/>
          <w:sz w:val="20"/>
        </w:rPr>
        <w:t xml:space="preserve"> </w:t>
      </w:r>
      <w:r>
        <w:rPr>
          <w:rFonts w:ascii="Calibri"/>
          <w:sz w:val="20"/>
        </w:rPr>
        <w:t>interactions</w:t>
      </w:r>
      <w:r>
        <w:rPr>
          <w:rFonts w:ascii="Calibri"/>
          <w:spacing w:val="16"/>
          <w:sz w:val="20"/>
        </w:rPr>
        <w:t xml:space="preserve"> </w:t>
      </w:r>
      <w:r>
        <w:rPr>
          <w:rFonts w:ascii="Calibri"/>
          <w:sz w:val="20"/>
        </w:rPr>
        <w:t>with</w:t>
      </w:r>
      <w:r>
        <w:rPr>
          <w:rFonts w:ascii="Calibri"/>
          <w:spacing w:val="13"/>
          <w:sz w:val="20"/>
        </w:rPr>
        <w:t xml:space="preserve"> </w:t>
      </w:r>
      <w:r>
        <w:rPr>
          <w:rFonts w:ascii="Calibri"/>
          <w:sz w:val="20"/>
        </w:rPr>
        <w:t>under/oversize</w:t>
      </w:r>
      <w:r>
        <w:rPr>
          <w:rFonts w:ascii="Calibri"/>
          <w:spacing w:val="15"/>
          <w:sz w:val="20"/>
        </w:rPr>
        <w:t xml:space="preserve"> </w:t>
      </w:r>
      <w:r>
        <w:rPr>
          <w:rFonts w:ascii="Calibri"/>
          <w:sz w:val="20"/>
        </w:rPr>
        <w:t>species</w:t>
      </w:r>
      <w:r>
        <w:rPr>
          <w:rFonts w:ascii="Calibri"/>
          <w:spacing w:val="16"/>
          <w:sz w:val="20"/>
        </w:rPr>
        <w:t xml:space="preserve"> </w:t>
      </w:r>
      <w:r>
        <w:rPr>
          <w:rFonts w:ascii="Calibri"/>
          <w:sz w:val="20"/>
        </w:rPr>
        <w:t>etc,</w:t>
      </w:r>
      <w:r>
        <w:rPr>
          <w:rFonts w:ascii="Calibri"/>
          <w:w w:val="99"/>
          <w:sz w:val="20"/>
        </w:rPr>
        <w:t xml:space="preserve"> </w:t>
      </w:r>
      <w:r>
        <w:rPr>
          <w:rFonts w:ascii="Calibri"/>
          <w:sz w:val="20"/>
        </w:rPr>
        <w:t>individual accountability</w:t>
      </w:r>
      <w:r>
        <w:rPr>
          <w:rFonts w:ascii="Calibri"/>
          <w:spacing w:val="-5"/>
          <w:sz w:val="20"/>
        </w:rPr>
        <w:t xml:space="preserve"> </w:t>
      </w:r>
      <w:r>
        <w:rPr>
          <w:rFonts w:ascii="Calibri"/>
          <w:sz w:val="20"/>
        </w:rPr>
        <w:t>etc.</w:t>
      </w:r>
    </w:p>
    <w:p w:rsidR="00ED01A5" w:rsidRDefault="0023744D">
      <w:pPr>
        <w:pStyle w:val="BodyText"/>
        <w:spacing w:before="122" w:line="276" w:lineRule="auto"/>
        <w:ind w:right="127"/>
        <w:jc w:val="both"/>
      </w:pPr>
      <w:r>
        <w:t>We</w:t>
      </w:r>
      <w:r>
        <w:rPr>
          <w:spacing w:val="15"/>
        </w:rPr>
        <w:t xml:space="preserve"> </w:t>
      </w:r>
      <w:r>
        <w:t>note</w:t>
      </w:r>
      <w:r>
        <w:rPr>
          <w:spacing w:val="15"/>
        </w:rPr>
        <w:t xml:space="preserve"> </w:t>
      </w:r>
      <w:r>
        <w:t>that</w:t>
      </w:r>
      <w:r>
        <w:rPr>
          <w:spacing w:val="15"/>
        </w:rPr>
        <w:t xml:space="preserve"> </w:t>
      </w:r>
      <w:r>
        <w:t>bans</w:t>
      </w:r>
      <w:r>
        <w:rPr>
          <w:spacing w:val="16"/>
        </w:rPr>
        <w:t xml:space="preserve"> </w:t>
      </w:r>
      <w:r>
        <w:t>on</w:t>
      </w:r>
      <w:r>
        <w:rPr>
          <w:spacing w:val="13"/>
        </w:rPr>
        <w:t xml:space="preserve"> </w:t>
      </w:r>
      <w:r>
        <w:t>discarding</w:t>
      </w:r>
      <w:r>
        <w:rPr>
          <w:spacing w:val="16"/>
        </w:rPr>
        <w:t xml:space="preserve"> </w:t>
      </w:r>
      <w:r>
        <w:t>of</w:t>
      </w:r>
      <w:r>
        <w:rPr>
          <w:spacing w:val="13"/>
        </w:rPr>
        <w:t xml:space="preserve"> </w:t>
      </w:r>
      <w:r>
        <w:t>commercial</w:t>
      </w:r>
      <w:r>
        <w:rPr>
          <w:spacing w:val="16"/>
        </w:rPr>
        <w:t xml:space="preserve"> </w:t>
      </w:r>
      <w:r>
        <w:t>species</w:t>
      </w:r>
      <w:r>
        <w:rPr>
          <w:spacing w:val="16"/>
        </w:rPr>
        <w:t xml:space="preserve"> </w:t>
      </w:r>
      <w:r>
        <w:t>are</w:t>
      </w:r>
      <w:r>
        <w:rPr>
          <w:spacing w:val="15"/>
        </w:rPr>
        <w:t xml:space="preserve"> </w:t>
      </w:r>
      <w:r>
        <w:t>already</w:t>
      </w:r>
      <w:r>
        <w:rPr>
          <w:spacing w:val="15"/>
        </w:rPr>
        <w:t xml:space="preserve"> </w:t>
      </w:r>
      <w:r>
        <w:t>in</w:t>
      </w:r>
      <w:r>
        <w:rPr>
          <w:spacing w:val="13"/>
        </w:rPr>
        <w:t xml:space="preserve"> </w:t>
      </w:r>
      <w:r>
        <w:t>place</w:t>
      </w:r>
      <w:r>
        <w:rPr>
          <w:spacing w:val="14"/>
        </w:rPr>
        <w:t xml:space="preserve"> </w:t>
      </w:r>
      <w:r>
        <w:t>in</w:t>
      </w:r>
      <w:r>
        <w:rPr>
          <w:spacing w:val="13"/>
        </w:rPr>
        <w:t xml:space="preserve"> </w:t>
      </w:r>
      <w:r>
        <w:t>a</w:t>
      </w:r>
      <w:r>
        <w:rPr>
          <w:spacing w:val="14"/>
        </w:rPr>
        <w:t xml:space="preserve"> </w:t>
      </w:r>
      <w:r>
        <w:t>number</w:t>
      </w:r>
      <w:r>
        <w:rPr>
          <w:spacing w:val="13"/>
        </w:rPr>
        <w:t xml:space="preserve"> </w:t>
      </w:r>
      <w:r>
        <w:t>of</w:t>
      </w:r>
      <w:r>
        <w:rPr>
          <w:spacing w:val="13"/>
        </w:rPr>
        <w:t xml:space="preserve"> </w:t>
      </w:r>
      <w:r>
        <w:t>fisheries</w:t>
      </w:r>
      <w:r>
        <w:rPr>
          <w:spacing w:val="16"/>
        </w:rPr>
        <w:t xml:space="preserve"> </w:t>
      </w:r>
      <w:r>
        <w:t>around the world. We believe that the HSP should consider experience with discard bans elsewhere in order to</w:t>
      </w:r>
      <w:r>
        <w:rPr>
          <w:spacing w:val="6"/>
        </w:rPr>
        <w:t xml:space="preserve"> </w:t>
      </w:r>
      <w:r>
        <w:t>inform</w:t>
      </w:r>
      <w:r>
        <w:rPr>
          <w:w w:val="99"/>
        </w:rPr>
        <w:t xml:space="preserve"> </w:t>
      </w:r>
      <w:r>
        <w:t>consideration of this approach in Commonwealth</w:t>
      </w:r>
      <w:r>
        <w:rPr>
          <w:spacing w:val="-25"/>
        </w:rPr>
        <w:t xml:space="preserve"> </w:t>
      </w:r>
      <w:r>
        <w:t>fisheries.</w:t>
      </w:r>
    </w:p>
    <w:p w:rsidR="00ED01A5" w:rsidRDefault="00ED01A5">
      <w:pPr>
        <w:spacing w:line="276" w:lineRule="auto"/>
        <w:jc w:val="both"/>
        <w:sectPr w:rsidR="00ED01A5">
          <w:pgSz w:w="11910" w:h="16840"/>
          <w:pgMar w:top="1420" w:right="1320" w:bottom="1380" w:left="1340" w:header="0" w:footer="1198" w:gutter="0"/>
          <w:cols w:space="720"/>
        </w:sectPr>
      </w:pPr>
    </w:p>
    <w:p w:rsidR="00ED01A5" w:rsidRDefault="0023744D">
      <w:pPr>
        <w:pStyle w:val="Heading3"/>
        <w:spacing w:before="42"/>
        <w:jc w:val="both"/>
        <w:rPr>
          <w:b w:val="0"/>
          <w:bCs w:val="0"/>
          <w:i w:val="0"/>
        </w:rPr>
      </w:pPr>
      <w:r>
        <w:t>Spatial and temporal management (Section</w:t>
      </w:r>
      <w:r>
        <w:rPr>
          <w:spacing w:val="-25"/>
        </w:rPr>
        <w:t xml:space="preserve"> </w:t>
      </w:r>
      <w:r>
        <w:t>3.7)</w:t>
      </w:r>
    </w:p>
    <w:p w:rsidR="00ED01A5" w:rsidRDefault="0023744D">
      <w:pPr>
        <w:pStyle w:val="BodyText"/>
        <w:spacing w:before="156" w:line="276" w:lineRule="auto"/>
        <w:ind w:right="116"/>
        <w:jc w:val="both"/>
      </w:pPr>
      <w:r>
        <w:t>We assume that further information will be provided in the guidelines with respect to this. We do not</w:t>
      </w:r>
      <w:r>
        <w:rPr>
          <w:spacing w:val="15"/>
        </w:rPr>
        <w:t xml:space="preserve"> </w:t>
      </w:r>
      <w:r>
        <w:t>believe</w:t>
      </w:r>
      <w:r>
        <w:rPr>
          <w:w w:val="99"/>
        </w:rPr>
        <w:t xml:space="preserve"> </w:t>
      </w:r>
      <w:r>
        <w:t>however,</w:t>
      </w:r>
      <w:r>
        <w:rPr>
          <w:spacing w:val="11"/>
        </w:rPr>
        <w:t xml:space="preserve"> </w:t>
      </w:r>
      <w:r>
        <w:t>that</w:t>
      </w:r>
      <w:r>
        <w:rPr>
          <w:spacing w:val="13"/>
        </w:rPr>
        <w:t xml:space="preserve"> </w:t>
      </w:r>
      <w:r>
        <w:t>there</w:t>
      </w:r>
      <w:r>
        <w:rPr>
          <w:spacing w:val="13"/>
        </w:rPr>
        <w:t xml:space="preserve"> </w:t>
      </w:r>
      <w:r>
        <w:t>is</w:t>
      </w:r>
      <w:r>
        <w:rPr>
          <w:spacing w:val="14"/>
        </w:rPr>
        <w:t xml:space="preserve"> </w:t>
      </w:r>
      <w:r>
        <w:t>a</w:t>
      </w:r>
      <w:r>
        <w:rPr>
          <w:spacing w:val="12"/>
        </w:rPr>
        <w:t xml:space="preserve"> </w:t>
      </w:r>
      <w:r>
        <w:t>need</w:t>
      </w:r>
      <w:r>
        <w:rPr>
          <w:spacing w:val="11"/>
        </w:rPr>
        <w:t xml:space="preserve"> </w:t>
      </w:r>
      <w:r>
        <w:t>for</w:t>
      </w:r>
      <w:r>
        <w:rPr>
          <w:spacing w:val="10"/>
        </w:rPr>
        <w:t xml:space="preserve"> </w:t>
      </w:r>
      <w:r>
        <w:t>the</w:t>
      </w:r>
      <w:r>
        <w:rPr>
          <w:spacing w:val="13"/>
        </w:rPr>
        <w:t xml:space="preserve"> </w:t>
      </w:r>
      <w:r>
        <w:t>guidelines</w:t>
      </w:r>
      <w:r>
        <w:rPr>
          <w:spacing w:val="14"/>
        </w:rPr>
        <w:t xml:space="preserve"> </w:t>
      </w:r>
      <w:r>
        <w:t>to</w:t>
      </w:r>
      <w:r>
        <w:rPr>
          <w:spacing w:val="11"/>
        </w:rPr>
        <w:t xml:space="preserve"> </w:t>
      </w:r>
      <w:r>
        <w:t>specifically</w:t>
      </w:r>
      <w:r>
        <w:rPr>
          <w:spacing w:val="13"/>
        </w:rPr>
        <w:t xml:space="preserve"> </w:t>
      </w:r>
      <w:r>
        <w:t>address</w:t>
      </w:r>
      <w:r>
        <w:rPr>
          <w:spacing w:val="14"/>
        </w:rPr>
        <w:t xml:space="preserve"> </w:t>
      </w:r>
      <w:r>
        <w:t>closed</w:t>
      </w:r>
      <w:r>
        <w:rPr>
          <w:spacing w:val="11"/>
        </w:rPr>
        <w:t xml:space="preserve"> </w:t>
      </w:r>
      <w:r>
        <w:t>areas</w:t>
      </w:r>
      <w:r>
        <w:rPr>
          <w:spacing w:val="14"/>
        </w:rPr>
        <w:t xml:space="preserve"> </w:t>
      </w:r>
      <w:r>
        <w:t>and</w:t>
      </w:r>
      <w:r>
        <w:rPr>
          <w:spacing w:val="11"/>
        </w:rPr>
        <w:t xml:space="preserve"> </w:t>
      </w:r>
      <w:r>
        <w:t>spatial</w:t>
      </w:r>
      <w:r>
        <w:rPr>
          <w:spacing w:val="10"/>
        </w:rPr>
        <w:t xml:space="preserve"> </w:t>
      </w:r>
      <w:r>
        <w:t>management</w:t>
      </w:r>
      <w:r>
        <w:rPr>
          <w:w w:val="99"/>
        </w:rPr>
        <w:t xml:space="preserve"> </w:t>
      </w:r>
      <w:r>
        <w:t>approaches. These are management measures that will be relevant to the management of specific species.</w:t>
      </w:r>
      <w:r>
        <w:rPr>
          <w:spacing w:val="36"/>
        </w:rPr>
        <w:t xml:space="preserve"> </w:t>
      </w:r>
      <w:r>
        <w:t>As</w:t>
      </w:r>
      <w:r>
        <w:rPr>
          <w:w w:val="99"/>
        </w:rPr>
        <w:t xml:space="preserve"> </w:t>
      </w:r>
      <w:r>
        <w:t>a</w:t>
      </w:r>
      <w:r>
        <w:rPr>
          <w:spacing w:val="35"/>
        </w:rPr>
        <w:t xml:space="preserve"> </w:t>
      </w:r>
      <w:r>
        <w:t>result,</w:t>
      </w:r>
      <w:r>
        <w:rPr>
          <w:spacing w:val="33"/>
        </w:rPr>
        <w:t xml:space="preserve"> </w:t>
      </w:r>
      <w:r>
        <w:t>we</w:t>
      </w:r>
      <w:r>
        <w:rPr>
          <w:spacing w:val="35"/>
        </w:rPr>
        <w:t xml:space="preserve"> </w:t>
      </w:r>
      <w:r>
        <w:t>believe</w:t>
      </w:r>
      <w:r>
        <w:rPr>
          <w:spacing w:val="35"/>
        </w:rPr>
        <w:t xml:space="preserve"> </w:t>
      </w:r>
      <w:r>
        <w:t>that</w:t>
      </w:r>
      <w:r>
        <w:rPr>
          <w:spacing w:val="32"/>
        </w:rPr>
        <w:t xml:space="preserve"> </w:t>
      </w:r>
      <w:r>
        <w:t>their</w:t>
      </w:r>
      <w:r>
        <w:rPr>
          <w:spacing w:val="33"/>
        </w:rPr>
        <w:t xml:space="preserve"> </w:t>
      </w:r>
      <w:r>
        <w:t>use</w:t>
      </w:r>
      <w:r>
        <w:rPr>
          <w:spacing w:val="35"/>
        </w:rPr>
        <w:t xml:space="preserve"> </w:t>
      </w:r>
      <w:r>
        <w:t>is</w:t>
      </w:r>
      <w:r>
        <w:rPr>
          <w:spacing w:val="36"/>
        </w:rPr>
        <w:t xml:space="preserve"> </w:t>
      </w:r>
      <w:r>
        <w:t>best</w:t>
      </w:r>
      <w:r>
        <w:rPr>
          <w:spacing w:val="36"/>
        </w:rPr>
        <w:t xml:space="preserve"> </w:t>
      </w:r>
      <w:r>
        <w:t>considered</w:t>
      </w:r>
      <w:r>
        <w:rPr>
          <w:spacing w:val="34"/>
        </w:rPr>
        <w:t xml:space="preserve"> </w:t>
      </w:r>
      <w:r>
        <w:t>in</w:t>
      </w:r>
      <w:r>
        <w:rPr>
          <w:spacing w:val="34"/>
        </w:rPr>
        <w:t xml:space="preserve"> </w:t>
      </w:r>
      <w:r>
        <w:t>the</w:t>
      </w:r>
      <w:r>
        <w:rPr>
          <w:spacing w:val="35"/>
        </w:rPr>
        <w:t xml:space="preserve"> </w:t>
      </w:r>
      <w:r>
        <w:t>context</w:t>
      </w:r>
      <w:r>
        <w:rPr>
          <w:spacing w:val="36"/>
        </w:rPr>
        <w:t xml:space="preserve"> </w:t>
      </w:r>
      <w:r>
        <w:t>of</w:t>
      </w:r>
      <w:r>
        <w:rPr>
          <w:spacing w:val="34"/>
        </w:rPr>
        <w:t xml:space="preserve"> </w:t>
      </w:r>
      <w:r>
        <w:t>the</w:t>
      </w:r>
      <w:r>
        <w:rPr>
          <w:spacing w:val="35"/>
        </w:rPr>
        <w:t xml:space="preserve"> </w:t>
      </w:r>
      <w:r>
        <w:t>fisheries</w:t>
      </w:r>
      <w:r>
        <w:rPr>
          <w:spacing w:val="36"/>
        </w:rPr>
        <w:t xml:space="preserve"> </w:t>
      </w:r>
      <w:r>
        <w:t>involved</w:t>
      </w:r>
      <w:r>
        <w:rPr>
          <w:spacing w:val="34"/>
        </w:rPr>
        <w:t xml:space="preserve"> </w:t>
      </w:r>
      <w:r>
        <w:t>rather</w:t>
      </w:r>
      <w:r>
        <w:rPr>
          <w:spacing w:val="34"/>
        </w:rPr>
        <w:t xml:space="preserve"> </w:t>
      </w:r>
      <w:r>
        <w:t xml:space="preserve">than through generic guidelines. In our view, there is no additional reason why these measures would </w:t>
      </w:r>
      <w:r>
        <w:rPr>
          <w:spacing w:val="28"/>
        </w:rPr>
        <w:t xml:space="preserve"> </w:t>
      </w:r>
      <w:r>
        <w:t>be</w:t>
      </w:r>
      <w:r>
        <w:rPr>
          <w:w w:val="99"/>
        </w:rPr>
        <w:t xml:space="preserve"> </w:t>
      </w:r>
      <w:r>
        <w:t>considered</w:t>
      </w:r>
      <w:r>
        <w:rPr>
          <w:spacing w:val="11"/>
        </w:rPr>
        <w:t xml:space="preserve"> </w:t>
      </w:r>
      <w:r>
        <w:t>specifically</w:t>
      </w:r>
      <w:r>
        <w:rPr>
          <w:spacing w:val="13"/>
        </w:rPr>
        <w:t xml:space="preserve"> </w:t>
      </w:r>
      <w:r>
        <w:t>in</w:t>
      </w:r>
      <w:r>
        <w:rPr>
          <w:spacing w:val="11"/>
        </w:rPr>
        <w:t xml:space="preserve"> </w:t>
      </w:r>
      <w:r>
        <w:t>the</w:t>
      </w:r>
      <w:r>
        <w:rPr>
          <w:spacing w:val="17"/>
        </w:rPr>
        <w:t xml:space="preserve"> </w:t>
      </w:r>
      <w:r>
        <w:t>HSP</w:t>
      </w:r>
      <w:r>
        <w:rPr>
          <w:spacing w:val="13"/>
        </w:rPr>
        <w:t xml:space="preserve"> </w:t>
      </w:r>
      <w:r>
        <w:t>than</w:t>
      </w:r>
      <w:r>
        <w:rPr>
          <w:spacing w:val="11"/>
        </w:rPr>
        <w:t xml:space="preserve"> </w:t>
      </w:r>
      <w:r>
        <w:t>would</w:t>
      </w:r>
      <w:r>
        <w:rPr>
          <w:spacing w:val="11"/>
        </w:rPr>
        <w:t xml:space="preserve"> </w:t>
      </w:r>
      <w:r>
        <w:t>measures</w:t>
      </w:r>
      <w:r>
        <w:rPr>
          <w:spacing w:val="14"/>
        </w:rPr>
        <w:t xml:space="preserve"> </w:t>
      </w:r>
      <w:r>
        <w:t>such</w:t>
      </w:r>
      <w:r>
        <w:rPr>
          <w:spacing w:val="11"/>
        </w:rPr>
        <w:t xml:space="preserve"> </w:t>
      </w:r>
      <w:r>
        <w:t>as</w:t>
      </w:r>
      <w:r>
        <w:rPr>
          <w:spacing w:val="14"/>
        </w:rPr>
        <w:t xml:space="preserve"> </w:t>
      </w:r>
      <w:r>
        <w:t>TACs</w:t>
      </w:r>
      <w:r>
        <w:rPr>
          <w:spacing w:val="14"/>
        </w:rPr>
        <w:t xml:space="preserve"> </w:t>
      </w:r>
      <w:r>
        <w:t>or</w:t>
      </w:r>
      <w:r>
        <w:rPr>
          <w:spacing w:val="10"/>
        </w:rPr>
        <w:t xml:space="preserve"> </w:t>
      </w:r>
      <w:r>
        <w:t>gear</w:t>
      </w:r>
      <w:r>
        <w:rPr>
          <w:spacing w:val="10"/>
        </w:rPr>
        <w:t xml:space="preserve"> </w:t>
      </w:r>
      <w:r>
        <w:t>controls.</w:t>
      </w:r>
      <w:r>
        <w:rPr>
          <w:spacing w:val="13"/>
        </w:rPr>
        <w:t xml:space="preserve"> </w:t>
      </w:r>
      <w:r>
        <w:t>Within</w:t>
      </w:r>
      <w:r>
        <w:rPr>
          <w:spacing w:val="11"/>
        </w:rPr>
        <w:t xml:space="preserve"> </w:t>
      </w:r>
      <w:r>
        <w:t>the</w:t>
      </w:r>
      <w:r>
        <w:rPr>
          <w:spacing w:val="17"/>
        </w:rPr>
        <w:t xml:space="preserve"> </w:t>
      </w:r>
      <w:r>
        <w:t>settings</w:t>
      </w:r>
      <w:r>
        <w:rPr>
          <w:spacing w:val="14"/>
        </w:rPr>
        <w:t xml:space="preserve"> </w:t>
      </w:r>
      <w:r>
        <w:t>of the</w:t>
      </w:r>
      <w:r>
        <w:rPr>
          <w:spacing w:val="13"/>
        </w:rPr>
        <w:t xml:space="preserve"> </w:t>
      </w:r>
      <w:r>
        <w:t>HSP</w:t>
      </w:r>
      <w:r>
        <w:rPr>
          <w:spacing w:val="13"/>
        </w:rPr>
        <w:t xml:space="preserve"> </w:t>
      </w:r>
      <w:r>
        <w:t>and</w:t>
      </w:r>
      <w:r>
        <w:rPr>
          <w:spacing w:val="11"/>
        </w:rPr>
        <w:t xml:space="preserve"> </w:t>
      </w:r>
      <w:r>
        <w:t>other</w:t>
      </w:r>
      <w:r>
        <w:rPr>
          <w:spacing w:val="11"/>
        </w:rPr>
        <w:t xml:space="preserve"> </w:t>
      </w:r>
      <w:r>
        <w:t>government</w:t>
      </w:r>
      <w:r>
        <w:rPr>
          <w:spacing w:val="16"/>
        </w:rPr>
        <w:t xml:space="preserve"> </w:t>
      </w:r>
      <w:r>
        <w:t>policies,</w:t>
      </w:r>
      <w:r>
        <w:rPr>
          <w:spacing w:val="10"/>
        </w:rPr>
        <w:t xml:space="preserve"> </w:t>
      </w:r>
      <w:r>
        <w:t>we</w:t>
      </w:r>
      <w:r>
        <w:rPr>
          <w:spacing w:val="13"/>
        </w:rPr>
        <w:t xml:space="preserve"> </w:t>
      </w:r>
      <w:r>
        <w:t>believe</w:t>
      </w:r>
      <w:r>
        <w:rPr>
          <w:spacing w:val="13"/>
        </w:rPr>
        <w:t xml:space="preserve"> </w:t>
      </w:r>
      <w:r>
        <w:t>that</w:t>
      </w:r>
      <w:r>
        <w:rPr>
          <w:spacing w:val="13"/>
        </w:rPr>
        <w:t xml:space="preserve"> </w:t>
      </w:r>
      <w:r>
        <w:t>it</w:t>
      </w:r>
      <w:r>
        <w:rPr>
          <w:spacing w:val="13"/>
        </w:rPr>
        <w:t xml:space="preserve"> </w:t>
      </w:r>
      <w:r>
        <w:t>should</w:t>
      </w:r>
      <w:r>
        <w:rPr>
          <w:spacing w:val="11"/>
        </w:rPr>
        <w:t xml:space="preserve"> </w:t>
      </w:r>
      <w:r>
        <w:t>be</w:t>
      </w:r>
      <w:r>
        <w:rPr>
          <w:spacing w:val="17"/>
        </w:rPr>
        <w:t xml:space="preserve"> </w:t>
      </w:r>
      <w:r>
        <w:t>up</w:t>
      </w:r>
      <w:r>
        <w:rPr>
          <w:spacing w:val="11"/>
        </w:rPr>
        <w:t xml:space="preserve"> </w:t>
      </w:r>
      <w:r>
        <w:t>to</w:t>
      </w:r>
      <w:r>
        <w:rPr>
          <w:spacing w:val="11"/>
        </w:rPr>
        <w:t xml:space="preserve"> </w:t>
      </w:r>
      <w:r>
        <w:t>the</w:t>
      </w:r>
      <w:r>
        <w:rPr>
          <w:spacing w:val="13"/>
        </w:rPr>
        <w:t xml:space="preserve"> </w:t>
      </w:r>
      <w:r>
        <w:t>fishery</w:t>
      </w:r>
      <w:r>
        <w:rPr>
          <w:spacing w:val="13"/>
        </w:rPr>
        <w:t xml:space="preserve"> </w:t>
      </w:r>
      <w:r>
        <w:t>to</w:t>
      </w:r>
      <w:r>
        <w:rPr>
          <w:spacing w:val="11"/>
        </w:rPr>
        <w:t xml:space="preserve"> </w:t>
      </w:r>
      <w:r>
        <w:t>decide</w:t>
      </w:r>
      <w:r>
        <w:rPr>
          <w:spacing w:val="13"/>
        </w:rPr>
        <w:t xml:space="preserve"> </w:t>
      </w:r>
      <w:r>
        <w:t>how</w:t>
      </w:r>
      <w:r>
        <w:rPr>
          <w:spacing w:val="13"/>
        </w:rPr>
        <w:t xml:space="preserve"> </w:t>
      </w:r>
      <w:r>
        <w:t>best</w:t>
      </w:r>
      <w:r>
        <w:rPr>
          <w:spacing w:val="13"/>
        </w:rPr>
        <w:t xml:space="preserve"> </w:t>
      </w:r>
      <w:r>
        <w:t>to achieve the objectives of the</w:t>
      </w:r>
      <w:r>
        <w:rPr>
          <w:spacing w:val="-20"/>
        </w:rPr>
        <w:t xml:space="preserve"> </w:t>
      </w:r>
      <w:r>
        <w:t>HSP.</w:t>
      </w:r>
    </w:p>
    <w:p w:rsidR="00ED01A5" w:rsidRDefault="0023744D">
      <w:pPr>
        <w:pStyle w:val="BodyText"/>
        <w:spacing w:line="276" w:lineRule="auto"/>
        <w:ind w:right="121"/>
        <w:jc w:val="both"/>
      </w:pPr>
      <w:r>
        <w:t>However, we note that some of the species for which these measures are most likely to apply</w:t>
      </w:r>
      <w:r>
        <w:rPr>
          <w:spacing w:val="23"/>
        </w:rPr>
        <w:t xml:space="preserve"> </w:t>
      </w:r>
      <w:r>
        <w:t>also demonstrate significant inter-annual variability in abundance. Specific issues about the application of the</w:t>
      </w:r>
      <w:r>
        <w:rPr>
          <w:spacing w:val="10"/>
        </w:rPr>
        <w:t xml:space="preserve"> </w:t>
      </w:r>
      <w:r>
        <w:t>HSP</w:t>
      </w:r>
      <w:r>
        <w:rPr>
          <w:spacing w:val="-1"/>
        </w:rPr>
        <w:t xml:space="preserve"> </w:t>
      </w:r>
      <w:r>
        <w:t>to such species have been raised previously (in our submission in 2012). It may be necessary to</w:t>
      </w:r>
      <w:r>
        <w:rPr>
          <w:spacing w:val="32"/>
        </w:rPr>
        <w:t xml:space="preserve"> </w:t>
      </w:r>
      <w:r>
        <w:t>provide</w:t>
      </w:r>
      <w:r>
        <w:rPr>
          <w:w w:val="99"/>
        </w:rPr>
        <w:t xml:space="preserve"> </w:t>
      </w:r>
      <w:r>
        <w:t>guidance</w:t>
      </w:r>
      <w:r>
        <w:rPr>
          <w:spacing w:val="-3"/>
        </w:rPr>
        <w:t xml:space="preserve"> </w:t>
      </w:r>
      <w:r>
        <w:t>on</w:t>
      </w:r>
      <w:r>
        <w:rPr>
          <w:spacing w:val="-5"/>
        </w:rPr>
        <w:t xml:space="preserve"> </w:t>
      </w:r>
      <w:r>
        <w:t>how</w:t>
      </w:r>
      <w:r>
        <w:rPr>
          <w:spacing w:val="-3"/>
        </w:rPr>
        <w:t xml:space="preserve"> </w:t>
      </w:r>
      <w:r>
        <w:t>spatial</w:t>
      </w:r>
      <w:r>
        <w:rPr>
          <w:spacing w:val="-5"/>
        </w:rPr>
        <w:t xml:space="preserve"> </w:t>
      </w:r>
      <w:r>
        <w:t>management</w:t>
      </w:r>
      <w:r>
        <w:rPr>
          <w:spacing w:val="-3"/>
        </w:rPr>
        <w:t xml:space="preserve"> </w:t>
      </w:r>
      <w:r>
        <w:t>techniques</w:t>
      </w:r>
      <w:r>
        <w:rPr>
          <w:spacing w:val="2"/>
        </w:rPr>
        <w:t xml:space="preserve"> </w:t>
      </w:r>
      <w:r>
        <w:t>can</w:t>
      </w:r>
      <w:r>
        <w:rPr>
          <w:spacing w:val="-5"/>
        </w:rPr>
        <w:t xml:space="preserve"> </w:t>
      </w:r>
      <w:r>
        <w:t>be</w:t>
      </w:r>
      <w:r>
        <w:rPr>
          <w:spacing w:val="-3"/>
        </w:rPr>
        <w:t xml:space="preserve"> </w:t>
      </w:r>
      <w:r>
        <w:t>used</w:t>
      </w:r>
      <w:r>
        <w:rPr>
          <w:spacing w:val="-4"/>
        </w:rPr>
        <w:t xml:space="preserve"> </w:t>
      </w:r>
      <w:r>
        <w:t>to</w:t>
      </w:r>
      <w:r>
        <w:rPr>
          <w:spacing w:val="-5"/>
        </w:rPr>
        <w:t xml:space="preserve"> </w:t>
      </w:r>
      <w:r>
        <w:t>deliver</w:t>
      </w:r>
      <w:r>
        <w:rPr>
          <w:spacing w:val="-5"/>
        </w:rPr>
        <w:t xml:space="preserve"> </w:t>
      </w:r>
      <w:r>
        <w:t>the</w:t>
      </w:r>
      <w:r>
        <w:rPr>
          <w:spacing w:val="1"/>
        </w:rPr>
        <w:t xml:space="preserve"> </w:t>
      </w:r>
      <w:r>
        <w:t>objectives</w:t>
      </w:r>
      <w:r>
        <w:rPr>
          <w:spacing w:val="-2"/>
        </w:rPr>
        <w:t xml:space="preserve"> </w:t>
      </w:r>
      <w:r>
        <w:t>sought</w:t>
      </w:r>
      <w:r>
        <w:rPr>
          <w:spacing w:val="-3"/>
        </w:rPr>
        <w:t xml:space="preserve"> </w:t>
      </w:r>
      <w:r>
        <w:t>by</w:t>
      </w:r>
      <w:r>
        <w:rPr>
          <w:spacing w:val="-2"/>
        </w:rPr>
        <w:t xml:space="preserve"> </w:t>
      </w:r>
      <w:r>
        <w:t>the</w:t>
      </w:r>
      <w:r>
        <w:rPr>
          <w:spacing w:val="-3"/>
        </w:rPr>
        <w:t xml:space="preserve"> </w:t>
      </w:r>
      <w:r>
        <w:t>Policy.</w:t>
      </w:r>
    </w:p>
    <w:p w:rsidR="00ED01A5" w:rsidRDefault="0023744D">
      <w:pPr>
        <w:pStyle w:val="BodyText"/>
        <w:spacing w:before="120" w:line="276" w:lineRule="auto"/>
        <w:ind w:right="116"/>
        <w:jc w:val="both"/>
      </w:pPr>
      <w:r>
        <w:t>We</w:t>
      </w:r>
      <w:r>
        <w:rPr>
          <w:spacing w:val="9"/>
        </w:rPr>
        <w:t xml:space="preserve"> </w:t>
      </w:r>
      <w:r>
        <w:t>note</w:t>
      </w:r>
      <w:r>
        <w:rPr>
          <w:spacing w:val="9"/>
        </w:rPr>
        <w:t xml:space="preserve"> </w:t>
      </w:r>
      <w:r>
        <w:t>that</w:t>
      </w:r>
      <w:r>
        <w:rPr>
          <w:spacing w:val="9"/>
        </w:rPr>
        <w:t xml:space="preserve"> </w:t>
      </w:r>
      <w:r>
        <w:t>paragraph</w:t>
      </w:r>
      <w:r>
        <w:rPr>
          <w:spacing w:val="11"/>
        </w:rPr>
        <w:t xml:space="preserve"> </w:t>
      </w:r>
      <w:r>
        <w:t>2</w:t>
      </w:r>
      <w:r>
        <w:rPr>
          <w:spacing w:val="7"/>
        </w:rPr>
        <w:t xml:space="preserve"> </w:t>
      </w:r>
      <w:r>
        <w:t>refers</w:t>
      </w:r>
      <w:r>
        <w:rPr>
          <w:spacing w:val="10"/>
        </w:rPr>
        <w:t xml:space="preserve"> </w:t>
      </w:r>
      <w:r>
        <w:t>only</w:t>
      </w:r>
      <w:r>
        <w:rPr>
          <w:spacing w:val="9"/>
        </w:rPr>
        <w:t xml:space="preserve"> </w:t>
      </w:r>
      <w:r>
        <w:t>to</w:t>
      </w:r>
      <w:r>
        <w:rPr>
          <w:spacing w:val="11"/>
        </w:rPr>
        <w:t xml:space="preserve"> </w:t>
      </w:r>
      <w:r>
        <w:t>the</w:t>
      </w:r>
      <w:r>
        <w:rPr>
          <w:spacing w:val="9"/>
        </w:rPr>
        <w:t xml:space="preserve"> </w:t>
      </w:r>
      <w:r>
        <w:t>impact</w:t>
      </w:r>
      <w:r>
        <w:rPr>
          <w:spacing w:val="9"/>
        </w:rPr>
        <w:t xml:space="preserve"> </w:t>
      </w:r>
      <w:r>
        <w:t>of</w:t>
      </w:r>
      <w:r>
        <w:rPr>
          <w:spacing w:val="7"/>
        </w:rPr>
        <w:t xml:space="preserve"> </w:t>
      </w:r>
      <w:r>
        <w:t>any</w:t>
      </w:r>
      <w:r>
        <w:rPr>
          <w:spacing w:val="9"/>
        </w:rPr>
        <w:t xml:space="preserve"> </w:t>
      </w:r>
      <w:r>
        <w:t>relevant</w:t>
      </w:r>
      <w:r>
        <w:rPr>
          <w:spacing w:val="9"/>
        </w:rPr>
        <w:t xml:space="preserve"> </w:t>
      </w:r>
      <w:r>
        <w:t>Commonwealth</w:t>
      </w:r>
      <w:r>
        <w:rPr>
          <w:spacing w:val="7"/>
        </w:rPr>
        <w:t xml:space="preserve"> </w:t>
      </w:r>
      <w:r>
        <w:t>or</w:t>
      </w:r>
      <w:r>
        <w:rPr>
          <w:spacing w:val="6"/>
        </w:rPr>
        <w:t xml:space="preserve"> </w:t>
      </w:r>
      <w:r>
        <w:t>state</w:t>
      </w:r>
      <w:r>
        <w:rPr>
          <w:spacing w:val="9"/>
        </w:rPr>
        <w:t xml:space="preserve"> </w:t>
      </w:r>
      <w:r>
        <w:t>marine</w:t>
      </w:r>
      <w:r>
        <w:rPr>
          <w:spacing w:val="9"/>
        </w:rPr>
        <w:t xml:space="preserve"> </w:t>
      </w:r>
      <w:r>
        <w:t>reserves. This should be extended to also include any fisheries related closures introduced for a specific fishery,</w:t>
      </w:r>
      <w:r>
        <w:rPr>
          <w:spacing w:val="27"/>
        </w:rPr>
        <w:t xml:space="preserve"> </w:t>
      </w:r>
      <w:r>
        <w:t>for</w:t>
      </w:r>
      <w:r>
        <w:rPr>
          <w:w w:val="99"/>
        </w:rPr>
        <w:t xml:space="preserve"> </w:t>
      </w:r>
      <w:r>
        <w:t>example in relation to Australian sea lions, dolphins or gulper shark</w:t>
      </w:r>
      <w:r>
        <w:rPr>
          <w:spacing w:val="-27"/>
        </w:rPr>
        <w:t xml:space="preserve"> </w:t>
      </w:r>
      <w:r>
        <w:t>closures.</w:t>
      </w:r>
    </w:p>
    <w:p w:rsidR="00ED01A5" w:rsidRDefault="0023744D">
      <w:pPr>
        <w:pStyle w:val="Heading3"/>
        <w:jc w:val="both"/>
        <w:rPr>
          <w:b w:val="0"/>
          <w:bCs w:val="0"/>
          <w:i w:val="0"/>
        </w:rPr>
      </w:pPr>
      <w:r>
        <w:t>Technical evaluation of harvest strategies (Section</w:t>
      </w:r>
      <w:r>
        <w:rPr>
          <w:spacing w:val="-28"/>
        </w:rPr>
        <w:t xml:space="preserve"> </w:t>
      </w:r>
      <w:r>
        <w:t>3.8)</w:t>
      </w:r>
    </w:p>
    <w:p w:rsidR="00ED01A5" w:rsidRDefault="0023744D">
      <w:pPr>
        <w:spacing w:before="155" w:line="276" w:lineRule="auto"/>
        <w:ind w:left="100" w:right="118"/>
        <w:jc w:val="both"/>
        <w:rPr>
          <w:rFonts w:ascii="Calibri" w:eastAsia="Calibri" w:hAnsi="Calibri" w:cs="Calibri"/>
          <w:sz w:val="20"/>
          <w:szCs w:val="20"/>
        </w:rPr>
      </w:pPr>
      <w:r>
        <w:rPr>
          <w:rFonts w:ascii="Calibri" w:eastAsia="Calibri" w:hAnsi="Calibri" w:cs="Calibri"/>
          <w:sz w:val="20"/>
          <w:szCs w:val="20"/>
        </w:rPr>
        <w:t>Paragraph</w:t>
      </w:r>
      <w:r>
        <w:rPr>
          <w:rFonts w:ascii="Calibri" w:eastAsia="Calibri" w:hAnsi="Calibri" w:cs="Calibri"/>
          <w:spacing w:val="-5"/>
          <w:sz w:val="20"/>
          <w:szCs w:val="20"/>
        </w:rPr>
        <w:t xml:space="preserve"> </w:t>
      </w:r>
      <w:r>
        <w:rPr>
          <w:rFonts w:ascii="Calibri" w:eastAsia="Calibri" w:hAnsi="Calibri" w:cs="Calibri"/>
          <w:sz w:val="20"/>
          <w:szCs w:val="20"/>
        </w:rPr>
        <w:t>one</w:t>
      </w:r>
      <w:r>
        <w:rPr>
          <w:rFonts w:ascii="Calibri" w:eastAsia="Calibri" w:hAnsi="Calibri" w:cs="Calibri"/>
          <w:spacing w:val="-3"/>
          <w:sz w:val="20"/>
          <w:szCs w:val="20"/>
        </w:rPr>
        <w:t xml:space="preserve"> </w:t>
      </w:r>
      <w:r>
        <w:rPr>
          <w:rFonts w:ascii="Calibri" w:eastAsia="Calibri" w:hAnsi="Calibri" w:cs="Calibri"/>
          <w:sz w:val="20"/>
          <w:szCs w:val="20"/>
        </w:rPr>
        <w:t xml:space="preserve">states </w:t>
      </w:r>
      <w:r>
        <w:rPr>
          <w:rFonts w:ascii="Calibri" w:eastAsia="Calibri" w:hAnsi="Calibri" w:cs="Calibri"/>
          <w:i/>
          <w:sz w:val="20"/>
          <w:szCs w:val="20"/>
        </w:rPr>
        <w:t>“Harvest</w:t>
      </w:r>
      <w:r>
        <w:rPr>
          <w:rFonts w:ascii="Calibri" w:eastAsia="Calibri" w:hAnsi="Calibri" w:cs="Calibri"/>
          <w:i/>
          <w:spacing w:val="-3"/>
          <w:sz w:val="20"/>
          <w:szCs w:val="20"/>
        </w:rPr>
        <w:t xml:space="preserve"> </w:t>
      </w:r>
      <w:r>
        <w:rPr>
          <w:rFonts w:ascii="Calibri" w:eastAsia="Calibri" w:hAnsi="Calibri" w:cs="Calibri"/>
          <w:i/>
          <w:sz w:val="20"/>
          <w:szCs w:val="20"/>
        </w:rPr>
        <w:t>strategies</w:t>
      </w:r>
      <w:r>
        <w:rPr>
          <w:rFonts w:ascii="Calibri" w:eastAsia="Calibri" w:hAnsi="Calibri" w:cs="Calibri"/>
          <w:i/>
          <w:spacing w:val="-5"/>
          <w:sz w:val="20"/>
          <w:szCs w:val="20"/>
        </w:rPr>
        <w:t xml:space="preserve"> </w:t>
      </w:r>
      <w:r>
        <w:rPr>
          <w:rFonts w:ascii="Calibri" w:eastAsia="Calibri" w:hAnsi="Calibri" w:cs="Calibri"/>
          <w:i/>
          <w:sz w:val="20"/>
          <w:szCs w:val="20"/>
        </w:rPr>
        <w:t>should</w:t>
      </w:r>
      <w:r>
        <w:rPr>
          <w:rFonts w:ascii="Calibri" w:eastAsia="Calibri" w:hAnsi="Calibri" w:cs="Calibri"/>
          <w:i/>
          <w:spacing w:val="-3"/>
          <w:sz w:val="20"/>
          <w:szCs w:val="20"/>
        </w:rPr>
        <w:t xml:space="preserve"> </w:t>
      </w:r>
      <w:r>
        <w:rPr>
          <w:rFonts w:ascii="Calibri" w:eastAsia="Calibri" w:hAnsi="Calibri" w:cs="Calibri"/>
          <w:i/>
          <w:spacing w:val="2"/>
          <w:sz w:val="20"/>
          <w:szCs w:val="20"/>
        </w:rPr>
        <w:t>be</w:t>
      </w:r>
      <w:r>
        <w:rPr>
          <w:rFonts w:ascii="Calibri" w:eastAsia="Calibri" w:hAnsi="Calibri" w:cs="Calibri"/>
          <w:i/>
          <w:sz w:val="20"/>
          <w:szCs w:val="20"/>
        </w:rPr>
        <w:t xml:space="preserve"> formally</w:t>
      </w:r>
      <w:r>
        <w:rPr>
          <w:rFonts w:ascii="Calibri" w:eastAsia="Calibri" w:hAnsi="Calibri" w:cs="Calibri"/>
          <w:i/>
          <w:spacing w:val="-5"/>
          <w:sz w:val="20"/>
          <w:szCs w:val="20"/>
        </w:rPr>
        <w:t xml:space="preserve"> </w:t>
      </w:r>
      <w:r>
        <w:rPr>
          <w:rFonts w:ascii="Calibri" w:eastAsia="Calibri" w:hAnsi="Calibri" w:cs="Calibri"/>
          <w:i/>
          <w:sz w:val="20"/>
          <w:szCs w:val="20"/>
        </w:rPr>
        <w:t>tested</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demonstrate</w:t>
      </w:r>
      <w:r>
        <w:rPr>
          <w:rFonts w:ascii="Calibri" w:eastAsia="Calibri" w:hAnsi="Calibri" w:cs="Calibri"/>
          <w:i/>
          <w:spacing w:val="-3"/>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they</w:t>
      </w:r>
      <w:r>
        <w:rPr>
          <w:rFonts w:ascii="Calibri" w:eastAsia="Calibri" w:hAnsi="Calibri" w:cs="Calibri"/>
          <w:i/>
          <w:spacing w:val="-5"/>
          <w:sz w:val="20"/>
          <w:szCs w:val="20"/>
        </w:rPr>
        <w:t xml:space="preserve"> </w:t>
      </w:r>
      <w:r>
        <w:rPr>
          <w:rFonts w:ascii="Calibri" w:eastAsia="Calibri" w:hAnsi="Calibri" w:cs="Calibri"/>
          <w:i/>
          <w:sz w:val="20"/>
          <w:szCs w:val="20"/>
        </w:rPr>
        <w:t>are</w:t>
      </w:r>
      <w:r>
        <w:rPr>
          <w:rFonts w:ascii="Calibri" w:eastAsia="Calibri" w:hAnsi="Calibri" w:cs="Calibri"/>
          <w:i/>
          <w:spacing w:val="-4"/>
          <w:sz w:val="20"/>
          <w:szCs w:val="20"/>
        </w:rPr>
        <w:t xml:space="preserve"> </w:t>
      </w:r>
      <w:r>
        <w:rPr>
          <w:rFonts w:ascii="Calibri" w:eastAsia="Calibri" w:hAnsi="Calibri" w:cs="Calibri"/>
          <w:i/>
          <w:sz w:val="20"/>
          <w:szCs w:val="20"/>
        </w:rPr>
        <w:t>highly</w:t>
      </w:r>
      <w:r>
        <w:rPr>
          <w:rFonts w:ascii="Calibri" w:eastAsia="Calibri" w:hAnsi="Calibri" w:cs="Calibri"/>
          <w:i/>
          <w:spacing w:val="-5"/>
          <w:sz w:val="20"/>
          <w:szCs w:val="20"/>
        </w:rPr>
        <w:t xml:space="preserve"> </w:t>
      </w:r>
      <w:r>
        <w:rPr>
          <w:rFonts w:ascii="Calibri" w:eastAsia="Calibri" w:hAnsi="Calibri" w:cs="Calibri"/>
          <w:i/>
          <w:sz w:val="20"/>
          <w:szCs w:val="20"/>
        </w:rPr>
        <w:t>likely</w:t>
      </w:r>
      <w:r>
        <w:rPr>
          <w:rFonts w:ascii="Calibri" w:eastAsia="Calibri" w:hAnsi="Calibri" w:cs="Calibri"/>
          <w:i/>
          <w:spacing w:val="-1"/>
          <w:sz w:val="20"/>
          <w:szCs w:val="20"/>
        </w:rPr>
        <w:t xml:space="preserve"> </w:t>
      </w:r>
      <w:r>
        <w:rPr>
          <w:rFonts w:ascii="Calibri" w:eastAsia="Calibri" w:hAnsi="Calibri" w:cs="Calibri"/>
          <w:i/>
          <w:sz w:val="20"/>
          <w:szCs w:val="20"/>
        </w:rPr>
        <w:t xml:space="preserve">to meet the objective and key principles of this policy. Outcomes of that testing should be made </w:t>
      </w:r>
      <w:r>
        <w:rPr>
          <w:rFonts w:ascii="Calibri" w:eastAsia="Calibri" w:hAnsi="Calibri" w:cs="Calibri"/>
          <w:i/>
          <w:spacing w:val="1"/>
          <w:sz w:val="20"/>
          <w:szCs w:val="20"/>
        </w:rPr>
        <w:t xml:space="preserve"> </w:t>
      </w:r>
      <w:r>
        <w:rPr>
          <w:rFonts w:ascii="Calibri" w:eastAsia="Calibri" w:hAnsi="Calibri" w:cs="Calibri"/>
          <w:i/>
          <w:sz w:val="20"/>
          <w:szCs w:val="20"/>
        </w:rPr>
        <w:t xml:space="preserve">publicly available.” </w:t>
      </w:r>
      <w:r>
        <w:rPr>
          <w:rFonts w:ascii="Calibri" w:eastAsia="Calibri" w:hAnsi="Calibri" w:cs="Calibri"/>
          <w:sz w:val="20"/>
          <w:szCs w:val="20"/>
        </w:rPr>
        <w:t>This should be reworded from harvest strategies “should be tested” to “will be tested” as a</w:t>
      </w:r>
      <w:r>
        <w:rPr>
          <w:rFonts w:ascii="Calibri" w:eastAsia="Calibri" w:hAnsi="Calibri" w:cs="Calibri"/>
          <w:spacing w:val="35"/>
          <w:sz w:val="20"/>
          <w:szCs w:val="20"/>
        </w:rPr>
        <w:t xml:space="preserve"> </w:t>
      </w:r>
      <w:r>
        <w:rPr>
          <w:rFonts w:ascii="Calibri" w:eastAsia="Calibri" w:hAnsi="Calibri" w:cs="Calibri"/>
          <w:sz w:val="20"/>
          <w:szCs w:val="20"/>
        </w:rPr>
        <w:t>matter of</w:t>
      </w:r>
      <w:r>
        <w:rPr>
          <w:rFonts w:ascii="Calibri" w:eastAsia="Calibri" w:hAnsi="Calibri" w:cs="Calibri"/>
          <w:spacing w:val="-6"/>
          <w:sz w:val="20"/>
          <w:szCs w:val="20"/>
        </w:rPr>
        <w:t xml:space="preserve"> </w:t>
      </w:r>
      <w:r>
        <w:rPr>
          <w:rFonts w:ascii="Calibri" w:eastAsia="Calibri" w:hAnsi="Calibri" w:cs="Calibri"/>
          <w:sz w:val="20"/>
          <w:szCs w:val="20"/>
        </w:rPr>
        <w:t>importance</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demonstrate</w:t>
      </w:r>
      <w:r>
        <w:rPr>
          <w:rFonts w:ascii="Calibri" w:eastAsia="Calibri" w:hAnsi="Calibri" w:cs="Calibri"/>
          <w:spacing w:val="-4"/>
          <w:sz w:val="20"/>
          <w:szCs w:val="2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they</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z w:val="20"/>
          <w:szCs w:val="20"/>
        </w:rPr>
        <w:t>highly</w:t>
      </w:r>
      <w:r>
        <w:rPr>
          <w:rFonts w:ascii="Calibri" w:eastAsia="Calibri" w:hAnsi="Calibri" w:cs="Calibri"/>
          <w:spacing w:val="-3"/>
          <w:sz w:val="20"/>
          <w:szCs w:val="20"/>
        </w:rPr>
        <w:t xml:space="preserve"> </w:t>
      </w:r>
      <w:r>
        <w:rPr>
          <w:rFonts w:ascii="Calibri" w:eastAsia="Calibri" w:hAnsi="Calibri" w:cs="Calibri"/>
          <w:sz w:val="20"/>
          <w:szCs w:val="20"/>
        </w:rPr>
        <w:t>likely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meet</w:t>
      </w:r>
      <w:r>
        <w:rPr>
          <w:rFonts w:ascii="Calibri" w:eastAsia="Calibri" w:hAnsi="Calibri" w:cs="Calibri"/>
          <w:spacing w:val="-4"/>
          <w:sz w:val="20"/>
          <w:szCs w:val="20"/>
        </w:rPr>
        <w:t xml:space="preserve"> </w:t>
      </w:r>
      <w:r>
        <w:rPr>
          <w:rFonts w:ascii="Calibri" w:eastAsia="Calibri" w:hAnsi="Calibri" w:cs="Calibri"/>
          <w:sz w:val="20"/>
          <w:szCs w:val="20"/>
        </w:rPr>
        <w:t>the objective</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key</w:t>
      </w:r>
      <w:r>
        <w:rPr>
          <w:rFonts w:ascii="Calibri" w:eastAsia="Calibri" w:hAnsi="Calibri" w:cs="Calibri"/>
          <w:spacing w:val="-3"/>
          <w:sz w:val="20"/>
          <w:szCs w:val="20"/>
        </w:rPr>
        <w:t xml:space="preserve"> </w:t>
      </w:r>
      <w:r>
        <w:rPr>
          <w:rFonts w:ascii="Calibri" w:eastAsia="Calibri" w:hAnsi="Calibri" w:cs="Calibri"/>
          <w:sz w:val="20"/>
          <w:szCs w:val="20"/>
        </w:rPr>
        <w:t>principles</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this</w:t>
      </w:r>
      <w:r>
        <w:rPr>
          <w:rFonts w:ascii="Calibri" w:eastAsia="Calibri" w:hAnsi="Calibri" w:cs="Calibri"/>
          <w:spacing w:val="5"/>
          <w:sz w:val="20"/>
          <w:szCs w:val="20"/>
        </w:rPr>
        <w:t xml:space="preserve"> </w:t>
      </w:r>
      <w:r>
        <w:rPr>
          <w:rFonts w:ascii="Calibri" w:eastAsia="Calibri" w:hAnsi="Calibri" w:cs="Calibri"/>
          <w:sz w:val="20"/>
          <w:szCs w:val="20"/>
        </w:rPr>
        <w:t>Policy.</w:t>
      </w:r>
    </w:p>
    <w:p w:rsidR="00ED01A5" w:rsidRDefault="0023744D">
      <w:pPr>
        <w:pStyle w:val="Heading3"/>
        <w:jc w:val="both"/>
        <w:rPr>
          <w:b w:val="0"/>
          <w:bCs w:val="0"/>
          <w:i w:val="0"/>
        </w:rPr>
      </w:pPr>
      <w:r>
        <w:t>Jointly managed fisheries (Section 3.9 and Section</w:t>
      </w:r>
      <w:r>
        <w:rPr>
          <w:spacing w:val="-32"/>
        </w:rPr>
        <w:t xml:space="preserve"> </w:t>
      </w:r>
      <w:r>
        <w:t>3.10)</w:t>
      </w:r>
    </w:p>
    <w:p w:rsidR="00ED01A5" w:rsidRDefault="0023744D">
      <w:pPr>
        <w:pStyle w:val="BodyText"/>
        <w:spacing w:before="156"/>
        <w:jc w:val="both"/>
      </w:pPr>
      <w:r>
        <w:t>We</w:t>
      </w:r>
      <w:r>
        <w:rPr>
          <w:spacing w:val="-4"/>
        </w:rPr>
        <w:t xml:space="preserve"> </w:t>
      </w:r>
      <w:r>
        <w:t>have</w:t>
      </w:r>
      <w:r>
        <w:rPr>
          <w:spacing w:val="-4"/>
        </w:rPr>
        <w:t xml:space="preserve"> </w:t>
      </w:r>
      <w:r>
        <w:t>underlying</w:t>
      </w:r>
      <w:r>
        <w:rPr>
          <w:spacing w:val="-3"/>
        </w:rPr>
        <w:t xml:space="preserve"> </w:t>
      </w:r>
      <w:r>
        <w:t>concerns</w:t>
      </w:r>
      <w:r>
        <w:rPr>
          <w:spacing w:val="1"/>
        </w:rPr>
        <w:t xml:space="preserve"> </w:t>
      </w:r>
      <w:r>
        <w:t>about the</w:t>
      </w:r>
      <w:r>
        <w:rPr>
          <w:spacing w:val="-4"/>
        </w:rPr>
        <w:t xml:space="preserve"> </w:t>
      </w:r>
      <w:r>
        <w:t>approach</w:t>
      </w:r>
      <w:r>
        <w:rPr>
          <w:spacing w:val="-2"/>
        </w:rPr>
        <w:t xml:space="preserve"> </w:t>
      </w:r>
      <w:r>
        <w:t>adopted</w:t>
      </w:r>
      <w:r>
        <w:rPr>
          <w:spacing w:val="-2"/>
        </w:rPr>
        <w:t xml:space="preserve"> </w:t>
      </w:r>
      <w:r>
        <w:t>in</w:t>
      </w:r>
      <w:r>
        <w:rPr>
          <w:spacing w:val="-2"/>
        </w:rPr>
        <w:t xml:space="preserve"> </w:t>
      </w:r>
      <w:r>
        <w:t>the</w:t>
      </w:r>
      <w:r>
        <w:rPr>
          <w:spacing w:val="-4"/>
        </w:rPr>
        <w:t xml:space="preserve"> </w:t>
      </w:r>
      <w:r>
        <w:t>HSP with</w:t>
      </w:r>
      <w:r>
        <w:rPr>
          <w:spacing w:val="-2"/>
        </w:rPr>
        <w:t xml:space="preserve"> </w:t>
      </w:r>
      <w:r>
        <w:t>respect</w:t>
      </w:r>
      <w:r>
        <w:rPr>
          <w:spacing w:val="-4"/>
        </w:rPr>
        <w:t xml:space="preserve"> </w:t>
      </w:r>
      <w:r>
        <w:t>to</w:t>
      </w:r>
      <w:r>
        <w:rPr>
          <w:spacing w:val="-6"/>
        </w:rPr>
        <w:t xml:space="preserve"> </w:t>
      </w:r>
      <w:r>
        <w:t>jointly</w:t>
      </w:r>
      <w:r>
        <w:rPr>
          <w:spacing w:val="-3"/>
        </w:rPr>
        <w:t xml:space="preserve"> </w:t>
      </w:r>
      <w:r>
        <w:t>managed</w:t>
      </w:r>
      <w:r>
        <w:rPr>
          <w:spacing w:val="-5"/>
        </w:rPr>
        <w:t xml:space="preserve"> </w:t>
      </w:r>
      <w:r>
        <w:t>fisheries</w:t>
      </w:r>
    </w:p>
    <w:p w:rsidR="00ED01A5" w:rsidRDefault="0023744D">
      <w:pPr>
        <w:pStyle w:val="BodyText"/>
        <w:spacing w:before="36"/>
        <w:jc w:val="both"/>
      </w:pPr>
      <w:r>
        <w:rPr>
          <w:rFonts w:cs="Calibri"/>
        </w:rPr>
        <w:t xml:space="preserve">– </w:t>
      </w:r>
      <w:r>
        <w:t>both domestic and</w:t>
      </w:r>
      <w:r>
        <w:rPr>
          <w:spacing w:val="-16"/>
        </w:rPr>
        <w:t xml:space="preserve"> </w:t>
      </w:r>
      <w:r>
        <w:t>international.</w:t>
      </w:r>
    </w:p>
    <w:p w:rsidR="00ED01A5" w:rsidRDefault="0023744D">
      <w:pPr>
        <w:spacing w:before="156" w:line="276" w:lineRule="auto"/>
        <w:ind w:left="100" w:right="120"/>
        <w:jc w:val="both"/>
        <w:rPr>
          <w:rFonts w:ascii="Calibri" w:eastAsia="Calibri" w:hAnsi="Calibri" w:cs="Calibri"/>
          <w:sz w:val="20"/>
          <w:szCs w:val="20"/>
        </w:rPr>
      </w:pPr>
      <w:r>
        <w:rPr>
          <w:rFonts w:ascii="Calibri" w:eastAsia="Calibri" w:hAnsi="Calibri" w:cs="Calibri"/>
          <w:sz w:val="20"/>
          <w:szCs w:val="20"/>
        </w:rPr>
        <w:t>Section 1.2 Scope paragraph 1 notes “</w:t>
      </w:r>
      <w:r>
        <w:rPr>
          <w:rFonts w:ascii="Calibri" w:eastAsia="Calibri" w:hAnsi="Calibri" w:cs="Calibri"/>
          <w:i/>
          <w:sz w:val="20"/>
          <w:szCs w:val="20"/>
        </w:rPr>
        <w:t>Where overlap between domestic jurisdictional management exists</w:t>
      </w:r>
      <w:r>
        <w:rPr>
          <w:rFonts w:ascii="Calibri" w:eastAsia="Calibri" w:hAnsi="Calibri" w:cs="Calibri"/>
          <w:i/>
          <w:spacing w:val="2"/>
          <w:sz w:val="20"/>
          <w:szCs w:val="20"/>
        </w:rPr>
        <w:t xml:space="preserve"> </w:t>
      </w:r>
      <w:r>
        <w:rPr>
          <w:rFonts w:ascii="Calibri" w:eastAsia="Calibri" w:hAnsi="Calibri" w:cs="Calibri"/>
          <w:i/>
          <w:sz w:val="20"/>
          <w:szCs w:val="20"/>
        </w:rPr>
        <w:t xml:space="preserve">(e.g. fisheries that are managed jointly by the Commonwealth and other Australian jurisdictions) </w:t>
      </w:r>
      <w:r>
        <w:rPr>
          <w:rFonts w:ascii="Calibri" w:eastAsia="Calibri" w:hAnsi="Calibri" w:cs="Calibri"/>
          <w:i/>
          <w:spacing w:val="9"/>
          <w:sz w:val="20"/>
          <w:szCs w:val="20"/>
        </w:rPr>
        <w:t xml:space="preserve"> </w:t>
      </w:r>
      <w:r>
        <w:rPr>
          <w:rFonts w:ascii="Calibri" w:eastAsia="Calibri" w:hAnsi="Calibri" w:cs="Calibri"/>
          <w:i/>
          <w:sz w:val="20"/>
          <w:szCs w:val="20"/>
        </w:rPr>
        <w:t>the</w:t>
      </w:r>
      <w:r>
        <w:rPr>
          <w:rFonts w:ascii="Calibri" w:eastAsia="Calibri" w:hAnsi="Calibri" w:cs="Calibri"/>
          <w:i/>
          <w:w w:val="99"/>
          <w:sz w:val="20"/>
          <w:szCs w:val="20"/>
        </w:rPr>
        <w:t xml:space="preserve"> </w:t>
      </w:r>
      <w:r>
        <w:rPr>
          <w:rFonts w:ascii="Calibri" w:eastAsia="Calibri" w:hAnsi="Calibri" w:cs="Calibri"/>
          <w:i/>
          <w:sz w:val="20"/>
          <w:szCs w:val="20"/>
        </w:rPr>
        <w:t>Commonwealth</w:t>
      </w:r>
      <w:r>
        <w:rPr>
          <w:rFonts w:ascii="Calibri" w:eastAsia="Calibri" w:hAnsi="Calibri" w:cs="Calibri"/>
          <w:i/>
          <w:spacing w:val="8"/>
          <w:sz w:val="20"/>
          <w:szCs w:val="20"/>
        </w:rPr>
        <w:t xml:space="preserve"> </w:t>
      </w:r>
      <w:r>
        <w:rPr>
          <w:rFonts w:ascii="Calibri" w:eastAsia="Calibri" w:hAnsi="Calibri" w:cs="Calibri"/>
          <w:i/>
          <w:sz w:val="20"/>
          <w:szCs w:val="20"/>
        </w:rPr>
        <w:t>will</w:t>
      </w:r>
      <w:r>
        <w:rPr>
          <w:rFonts w:ascii="Calibri" w:eastAsia="Calibri" w:hAnsi="Calibri" w:cs="Calibri"/>
          <w:i/>
          <w:spacing w:val="9"/>
          <w:sz w:val="20"/>
          <w:szCs w:val="20"/>
        </w:rPr>
        <w:t xml:space="preserve"> </w:t>
      </w:r>
      <w:r>
        <w:rPr>
          <w:rFonts w:ascii="Calibri" w:eastAsia="Calibri" w:hAnsi="Calibri" w:cs="Calibri"/>
          <w:i/>
          <w:sz w:val="20"/>
          <w:szCs w:val="20"/>
        </w:rPr>
        <w:t>seek</w:t>
      </w:r>
      <w:r>
        <w:rPr>
          <w:rFonts w:ascii="Calibri" w:eastAsia="Calibri" w:hAnsi="Calibri" w:cs="Calibri"/>
          <w:i/>
          <w:spacing w:val="12"/>
          <w:sz w:val="20"/>
          <w:szCs w:val="20"/>
        </w:rPr>
        <w:t xml:space="preserve"> </w:t>
      </w:r>
      <w:r>
        <w:rPr>
          <w:rFonts w:ascii="Calibri" w:eastAsia="Calibri" w:hAnsi="Calibri" w:cs="Calibri"/>
          <w:i/>
          <w:sz w:val="20"/>
          <w:szCs w:val="20"/>
        </w:rPr>
        <w:t>to</w:t>
      </w:r>
      <w:r>
        <w:rPr>
          <w:rFonts w:ascii="Calibri" w:eastAsia="Calibri" w:hAnsi="Calibri" w:cs="Calibri"/>
          <w:i/>
          <w:spacing w:val="8"/>
          <w:sz w:val="20"/>
          <w:szCs w:val="20"/>
        </w:rPr>
        <w:t xml:space="preserve"> </w:t>
      </w:r>
      <w:r>
        <w:rPr>
          <w:rFonts w:ascii="Calibri" w:eastAsia="Calibri" w:hAnsi="Calibri" w:cs="Calibri"/>
          <w:i/>
          <w:sz w:val="20"/>
          <w:szCs w:val="20"/>
        </w:rPr>
        <w:t>apply</w:t>
      </w:r>
      <w:r>
        <w:rPr>
          <w:rFonts w:ascii="Calibri" w:eastAsia="Calibri" w:hAnsi="Calibri" w:cs="Calibri"/>
          <w:i/>
          <w:spacing w:val="10"/>
          <w:sz w:val="20"/>
          <w:szCs w:val="20"/>
        </w:rPr>
        <w:t xml:space="preserve"> </w:t>
      </w:r>
      <w:r>
        <w:rPr>
          <w:rFonts w:ascii="Calibri" w:eastAsia="Calibri" w:hAnsi="Calibri" w:cs="Calibri"/>
          <w:i/>
          <w:sz w:val="20"/>
          <w:szCs w:val="20"/>
        </w:rPr>
        <w:t>and</w:t>
      </w:r>
      <w:r>
        <w:rPr>
          <w:rFonts w:ascii="Calibri" w:eastAsia="Calibri" w:hAnsi="Calibri" w:cs="Calibri"/>
          <w:i/>
          <w:spacing w:val="12"/>
          <w:sz w:val="20"/>
          <w:szCs w:val="20"/>
        </w:rPr>
        <w:t xml:space="preserve"> </w:t>
      </w:r>
      <w:r>
        <w:rPr>
          <w:rFonts w:ascii="Calibri" w:eastAsia="Calibri" w:hAnsi="Calibri" w:cs="Calibri"/>
          <w:i/>
          <w:sz w:val="20"/>
          <w:szCs w:val="20"/>
        </w:rPr>
        <w:t>encourage</w:t>
      </w:r>
      <w:r>
        <w:rPr>
          <w:rFonts w:ascii="Calibri" w:eastAsia="Calibri" w:hAnsi="Calibri" w:cs="Calibri"/>
          <w:i/>
          <w:spacing w:val="8"/>
          <w:sz w:val="20"/>
          <w:szCs w:val="20"/>
        </w:rPr>
        <w:t xml:space="preserve"> </w:t>
      </w:r>
      <w:r>
        <w:rPr>
          <w:rFonts w:ascii="Calibri" w:eastAsia="Calibri" w:hAnsi="Calibri" w:cs="Calibri"/>
          <w:i/>
          <w:sz w:val="20"/>
          <w:szCs w:val="20"/>
        </w:rPr>
        <w:t>the</w:t>
      </w:r>
      <w:r>
        <w:rPr>
          <w:rFonts w:ascii="Calibri" w:eastAsia="Calibri" w:hAnsi="Calibri" w:cs="Calibri"/>
          <w:i/>
          <w:spacing w:val="8"/>
          <w:sz w:val="20"/>
          <w:szCs w:val="20"/>
        </w:rPr>
        <w:t xml:space="preserve"> </w:t>
      </w:r>
      <w:r>
        <w:rPr>
          <w:rFonts w:ascii="Calibri" w:eastAsia="Calibri" w:hAnsi="Calibri" w:cs="Calibri"/>
          <w:i/>
          <w:sz w:val="20"/>
          <w:szCs w:val="20"/>
        </w:rPr>
        <w:t>adoption</w:t>
      </w:r>
      <w:r>
        <w:rPr>
          <w:rFonts w:ascii="Calibri" w:eastAsia="Calibri" w:hAnsi="Calibri" w:cs="Calibri"/>
          <w:i/>
          <w:spacing w:val="8"/>
          <w:sz w:val="20"/>
          <w:szCs w:val="20"/>
        </w:rPr>
        <w:t xml:space="preserve"> </w:t>
      </w:r>
      <w:r>
        <w:rPr>
          <w:rFonts w:ascii="Calibri" w:eastAsia="Calibri" w:hAnsi="Calibri" w:cs="Calibri"/>
          <w:i/>
          <w:sz w:val="20"/>
          <w:szCs w:val="20"/>
        </w:rPr>
        <w:t>of</w:t>
      </w:r>
      <w:r>
        <w:rPr>
          <w:rFonts w:ascii="Calibri" w:eastAsia="Calibri" w:hAnsi="Calibri" w:cs="Calibri"/>
          <w:i/>
          <w:spacing w:val="10"/>
          <w:sz w:val="20"/>
          <w:szCs w:val="20"/>
        </w:rPr>
        <w:t xml:space="preserve"> </w:t>
      </w:r>
      <w:r>
        <w:rPr>
          <w:rFonts w:ascii="Calibri" w:eastAsia="Calibri" w:hAnsi="Calibri" w:cs="Calibri"/>
          <w:i/>
          <w:sz w:val="20"/>
          <w:szCs w:val="20"/>
        </w:rPr>
        <w:t>this</w:t>
      </w:r>
      <w:r>
        <w:rPr>
          <w:rFonts w:ascii="Calibri" w:eastAsia="Calibri" w:hAnsi="Calibri" w:cs="Calibri"/>
          <w:i/>
          <w:spacing w:val="9"/>
          <w:sz w:val="20"/>
          <w:szCs w:val="20"/>
        </w:rPr>
        <w:t xml:space="preserve"> </w:t>
      </w:r>
      <w:r>
        <w:rPr>
          <w:rFonts w:ascii="Calibri" w:eastAsia="Calibri" w:hAnsi="Calibri" w:cs="Calibri"/>
          <w:i/>
          <w:sz w:val="20"/>
          <w:szCs w:val="20"/>
        </w:rPr>
        <w:t>Policy</w:t>
      </w:r>
      <w:r>
        <w:rPr>
          <w:rFonts w:ascii="Calibri" w:eastAsia="Calibri" w:hAnsi="Calibri" w:cs="Calibri"/>
          <w:i/>
          <w:spacing w:val="10"/>
          <w:sz w:val="20"/>
          <w:szCs w:val="20"/>
        </w:rPr>
        <w:t xml:space="preserve"> </w:t>
      </w:r>
      <w:r>
        <w:rPr>
          <w:rFonts w:ascii="Calibri" w:eastAsia="Calibri" w:hAnsi="Calibri" w:cs="Calibri"/>
          <w:i/>
          <w:sz w:val="20"/>
          <w:szCs w:val="20"/>
        </w:rPr>
        <w:t>in</w:t>
      </w:r>
      <w:r>
        <w:rPr>
          <w:rFonts w:ascii="Calibri" w:eastAsia="Calibri" w:hAnsi="Calibri" w:cs="Calibri"/>
          <w:i/>
          <w:spacing w:val="12"/>
          <w:sz w:val="20"/>
          <w:szCs w:val="20"/>
        </w:rPr>
        <w:t xml:space="preserve"> </w:t>
      </w:r>
      <w:r>
        <w:rPr>
          <w:rFonts w:ascii="Calibri" w:eastAsia="Calibri" w:hAnsi="Calibri" w:cs="Calibri"/>
          <w:i/>
          <w:sz w:val="20"/>
          <w:szCs w:val="20"/>
        </w:rPr>
        <w:t>negotiating</w:t>
      </w:r>
      <w:r>
        <w:rPr>
          <w:rFonts w:ascii="Calibri" w:eastAsia="Calibri" w:hAnsi="Calibri" w:cs="Calibri"/>
          <w:i/>
          <w:spacing w:val="8"/>
          <w:sz w:val="20"/>
          <w:szCs w:val="20"/>
        </w:rPr>
        <w:t xml:space="preserve"> </w:t>
      </w:r>
      <w:r>
        <w:rPr>
          <w:rFonts w:ascii="Calibri" w:eastAsia="Calibri" w:hAnsi="Calibri" w:cs="Calibri"/>
          <w:i/>
          <w:sz w:val="20"/>
          <w:szCs w:val="20"/>
        </w:rPr>
        <w:t>and</w:t>
      </w:r>
      <w:r>
        <w:rPr>
          <w:rFonts w:ascii="Calibri" w:eastAsia="Calibri" w:hAnsi="Calibri" w:cs="Calibri"/>
          <w:i/>
          <w:spacing w:val="8"/>
          <w:sz w:val="20"/>
          <w:szCs w:val="20"/>
        </w:rPr>
        <w:t xml:space="preserve"> </w:t>
      </w:r>
      <w:r>
        <w:rPr>
          <w:rFonts w:ascii="Calibri" w:eastAsia="Calibri" w:hAnsi="Calibri" w:cs="Calibri"/>
          <w:i/>
          <w:sz w:val="20"/>
          <w:szCs w:val="20"/>
        </w:rPr>
        <w:t xml:space="preserve">implementing joint or cooperative management arrangements.” </w:t>
      </w:r>
      <w:r>
        <w:rPr>
          <w:rFonts w:ascii="Calibri" w:eastAsia="Calibri" w:hAnsi="Calibri" w:cs="Calibri"/>
          <w:sz w:val="20"/>
          <w:szCs w:val="20"/>
        </w:rPr>
        <w:t>A more definitive statement in the Policy that efforts will</w:t>
      </w:r>
      <w:r>
        <w:rPr>
          <w:rFonts w:ascii="Calibri" w:eastAsia="Calibri" w:hAnsi="Calibri" w:cs="Calibri"/>
          <w:spacing w:val="-17"/>
          <w:sz w:val="20"/>
          <w:szCs w:val="20"/>
        </w:rPr>
        <w:t xml:space="preserve"> </w:t>
      </w:r>
      <w:r>
        <w:rPr>
          <w:rFonts w:ascii="Calibri" w:eastAsia="Calibri" w:hAnsi="Calibri" w:cs="Calibri"/>
          <w:sz w:val="20"/>
          <w:szCs w:val="20"/>
        </w:rPr>
        <w:t>be</w:t>
      </w:r>
      <w:r>
        <w:rPr>
          <w:rFonts w:ascii="Calibri" w:eastAsia="Calibri" w:hAnsi="Calibri" w:cs="Calibri"/>
          <w:w w:val="99"/>
          <w:sz w:val="20"/>
          <w:szCs w:val="20"/>
        </w:rPr>
        <w:t xml:space="preserve"> </w:t>
      </w:r>
      <w:r>
        <w:rPr>
          <w:rFonts w:ascii="Calibri" w:eastAsia="Calibri" w:hAnsi="Calibri" w:cs="Calibri"/>
          <w:sz w:val="20"/>
          <w:szCs w:val="20"/>
        </w:rPr>
        <w:t>made as a priority in joint management arrangements is required. If we work under the</w:t>
      </w:r>
      <w:r>
        <w:rPr>
          <w:rFonts w:ascii="Calibri" w:eastAsia="Calibri" w:hAnsi="Calibri" w:cs="Calibri"/>
          <w:spacing w:val="35"/>
          <w:sz w:val="20"/>
          <w:szCs w:val="20"/>
        </w:rPr>
        <w:t xml:space="preserve"> </w:t>
      </w:r>
      <w:r>
        <w:rPr>
          <w:rFonts w:ascii="Calibri" w:eastAsia="Calibri" w:hAnsi="Calibri" w:cs="Calibri"/>
          <w:sz w:val="20"/>
          <w:szCs w:val="20"/>
        </w:rPr>
        <w:t>assumption Commonwealth</w:t>
      </w:r>
      <w:r>
        <w:rPr>
          <w:rFonts w:ascii="Calibri" w:eastAsia="Calibri" w:hAnsi="Calibri" w:cs="Calibri"/>
          <w:spacing w:val="37"/>
          <w:sz w:val="20"/>
          <w:szCs w:val="20"/>
        </w:rPr>
        <w:t xml:space="preserve"> </w:t>
      </w:r>
      <w:r>
        <w:rPr>
          <w:rFonts w:ascii="Calibri" w:eastAsia="Calibri" w:hAnsi="Calibri" w:cs="Calibri"/>
          <w:sz w:val="20"/>
          <w:szCs w:val="20"/>
        </w:rPr>
        <w:t>policies</w:t>
      </w:r>
      <w:r>
        <w:rPr>
          <w:rFonts w:ascii="Calibri" w:eastAsia="Calibri" w:hAnsi="Calibri" w:cs="Calibri"/>
          <w:spacing w:val="40"/>
          <w:sz w:val="20"/>
          <w:szCs w:val="20"/>
        </w:rPr>
        <w:t xml:space="preserve"> </w:t>
      </w:r>
      <w:r>
        <w:rPr>
          <w:rFonts w:ascii="Calibri" w:eastAsia="Calibri" w:hAnsi="Calibri" w:cs="Calibri"/>
          <w:sz w:val="20"/>
          <w:szCs w:val="20"/>
        </w:rPr>
        <w:t>are</w:t>
      </w:r>
      <w:r>
        <w:rPr>
          <w:rFonts w:ascii="Calibri" w:eastAsia="Calibri" w:hAnsi="Calibri" w:cs="Calibri"/>
          <w:spacing w:val="38"/>
          <w:sz w:val="20"/>
          <w:szCs w:val="20"/>
        </w:rPr>
        <w:t xml:space="preserve"> </w:t>
      </w:r>
      <w:r>
        <w:rPr>
          <w:rFonts w:ascii="Calibri" w:eastAsia="Calibri" w:hAnsi="Calibri" w:cs="Calibri"/>
          <w:sz w:val="20"/>
          <w:szCs w:val="20"/>
        </w:rPr>
        <w:t>more</w:t>
      </w:r>
      <w:r>
        <w:rPr>
          <w:rFonts w:ascii="Calibri" w:eastAsia="Calibri" w:hAnsi="Calibri" w:cs="Calibri"/>
          <w:spacing w:val="38"/>
          <w:sz w:val="20"/>
          <w:szCs w:val="20"/>
        </w:rPr>
        <w:t xml:space="preserve"> </w:t>
      </w:r>
      <w:r>
        <w:rPr>
          <w:rFonts w:ascii="Calibri" w:eastAsia="Calibri" w:hAnsi="Calibri" w:cs="Calibri"/>
          <w:sz w:val="20"/>
          <w:szCs w:val="20"/>
        </w:rPr>
        <w:t>robust</w:t>
      </w:r>
      <w:r>
        <w:rPr>
          <w:rFonts w:ascii="Calibri" w:eastAsia="Calibri" w:hAnsi="Calibri" w:cs="Calibri"/>
          <w:spacing w:val="39"/>
          <w:sz w:val="20"/>
          <w:szCs w:val="20"/>
        </w:rPr>
        <w:t xml:space="preserve"> </w:t>
      </w:r>
      <w:r>
        <w:rPr>
          <w:rFonts w:ascii="Calibri" w:eastAsia="Calibri" w:hAnsi="Calibri" w:cs="Calibri"/>
          <w:sz w:val="20"/>
          <w:szCs w:val="20"/>
        </w:rPr>
        <w:t>than</w:t>
      </w:r>
      <w:r>
        <w:rPr>
          <w:rFonts w:ascii="Calibri" w:eastAsia="Calibri" w:hAnsi="Calibri" w:cs="Calibri"/>
          <w:spacing w:val="37"/>
          <w:sz w:val="20"/>
          <w:szCs w:val="20"/>
        </w:rPr>
        <w:t xml:space="preserve"> </w:t>
      </w:r>
      <w:r>
        <w:rPr>
          <w:rFonts w:ascii="Calibri" w:eastAsia="Calibri" w:hAnsi="Calibri" w:cs="Calibri"/>
          <w:sz w:val="20"/>
          <w:szCs w:val="20"/>
        </w:rPr>
        <w:t>most</w:t>
      </w:r>
      <w:r>
        <w:rPr>
          <w:rFonts w:ascii="Calibri" w:eastAsia="Calibri" w:hAnsi="Calibri" w:cs="Calibri"/>
          <w:spacing w:val="39"/>
          <w:sz w:val="20"/>
          <w:szCs w:val="20"/>
        </w:rPr>
        <w:t xml:space="preserve"> </w:t>
      </w:r>
      <w:r>
        <w:rPr>
          <w:rFonts w:ascii="Calibri" w:eastAsia="Calibri" w:hAnsi="Calibri" w:cs="Calibri"/>
          <w:sz w:val="20"/>
          <w:szCs w:val="20"/>
        </w:rPr>
        <w:t>of</w:t>
      </w:r>
      <w:r>
        <w:rPr>
          <w:rFonts w:ascii="Calibri" w:eastAsia="Calibri" w:hAnsi="Calibri" w:cs="Calibri"/>
          <w:spacing w:val="37"/>
          <w:sz w:val="20"/>
          <w:szCs w:val="20"/>
        </w:rPr>
        <w:t xml:space="preserve"> </w:t>
      </w:r>
      <w:r>
        <w:rPr>
          <w:rFonts w:ascii="Calibri" w:eastAsia="Calibri" w:hAnsi="Calibri" w:cs="Calibri"/>
          <w:sz w:val="20"/>
          <w:szCs w:val="20"/>
        </w:rPr>
        <w:t>the</w:t>
      </w:r>
      <w:r>
        <w:rPr>
          <w:rFonts w:ascii="Calibri" w:eastAsia="Calibri" w:hAnsi="Calibri" w:cs="Calibri"/>
          <w:spacing w:val="44"/>
          <w:sz w:val="20"/>
          <w:szCs w:val="20"/>
        </w:rPr>
        <w:t xml:space="preserve"> </w:t>
      </w:r>
      <w:r>
        <w:rPr>
          <w:rFonts w:ascii="Calibri" w:eastAsia="Calibri" w:hAnsi="Calibri" w:cs="Calibri"/>
          <w:sz w:val="20"/>
          <w:szCs w:val="20"/>
        </w:rPr>
        <w:t>States</w:t>
      </w:r>
      <w:r>
        <w:rPr>
          <w:rFonts w:ascii="Calibri" w:eastAsia="Calibri" w:hAnsi="Calibri" w:cs="Calibri"/>
          <w:spacing w:val="36"/>
          <w:sz w:val="20"/>
          <w:szCs w:val="20"/>
        </w:rPr>
        <w:t xml:space="preserve"> </w:t>
      </w:r>
      <w:r>
        <w:rPr>
          <w:rFonts w:ascii="Calibri" w:eastAsia="Calibri" w:hAnsi="Calibri" w:cs="Calibri"/>
          <w:sz w:val="20"/>
          <w:szCs w:val="20"/>
        </w:rPr>
        <w:t>and</w:t>
      </w:r>
      <w:r>
        <w:rPr>
          <w:rFonts w:ascii="Calibri" w:eastAsia="Calibri" w:hAnsi="Calibri" w:cs="Calibri"/>
          <w:spacing w:val="37"/>
          <w:sz w:val="20"/>
          <w:szCs w:val="20"/>
        </w:rPr>
        <w:t xml:space="preserve"> </w:t>
      </w:r>
      <w:r>
        <w:rPr>
          <w:rFonts w:ascii="Calibri" w:eastAsia="Calibri" w:hAnsi="Calibri" w:cs="Calibri"/>
          <w:sz w:val="20"/>
          <w:szCs w:val="20"/>
        </w:rPr>
        <w:t>the</w:t>
      </w:r>
      <w:r>
        <w:rPr>
          <w:rFonts w:ascii="Calibri" w:eastAsia="Calibri" w:hAnsi="Calibri" w:cs="Calibri"/>
          <w:spacing w:val="40"/>
          <w:sz w:val="20"/>
          <w:szCs w:val="20"/>
        </w:rPr>
        <w:t xml:space="preserve"> </w:t>
      </w:r>
      <w:r>
        <w:rPr>
          <w:rFonts w:ascii="Calibri" w:eastAsia="Calibri" w:hAnsi="Calibri" w:cs="Calibri"/>
          <w:sz w:val="20"/>
          <w:szCs w:val="20"/>
        </w:rPr>
        <w:t>Territory,</w:t>
      </w:r>
      <w:r>
        <w:rPr>
          <w:rFonts w:ascii="Calibri" w:eastAsia="Calibri" w:hAnsi="Calibri" w:cs="Calibri"/>
          <w:spacing w:val="36"/>
          <w:sz w:val="20"/>
          <w:szCs w:val="20"/>
        </w:rPr>
        <w:t xml:space="preserve"> </w:t>
      </w:r>
      <w:r>
        <w:rPr>
          <w:rFonts w:ascii="Calibri" w:eastAsia="Calibri" w:hAnsi="Calibri" w:cs="Calibri"/>
          <w:sz w:val="20"/>
          <w:szCs w:val="20"/>
        </w:rPr>
        <w:t>Section</w:t>
      </w:r>
      <w:r>
        <w:rPr>
          <w:rFonts w:ascii="Calibri" w:eastAsia="Calibri" w:hAnsi="Calibri" w:cs="Calibri"/>
          <w:spacing w:val="37"/>
          <w:sz w:val="20"/>
          <w:szCs w:val="20"/>
        </w:rPr>
        <w:t xml:space="preserve"> </w:t>
      </w:r>
      <w:r>
        <w:rPr>
          <w:rFonts w:ascii="Calibri" w:eastAsia="Calibri" w:hAnsi="Calibri" w:cs="Calibri"/>
          <w:sz w:val="20"/>
          <w:szCs w:val="20"/>
        </w:rPr>
        <w:t>3.9</w:t>
      </w:r>
      <w:r>
        <w:rPr>
          <w:rFonts w:ascii="Calibri" w:eastAsia="Calibri" w:hAnsi="Calibri" w:cs="Calibri"/>
          <w:spacing w:val="37"/>
          <w:sz w:val="20"/>
          <w:szCs w:val="20"/>
        </w:rPr>
        <w:t xml:space="preserve"> </w:t>
      </w:r>
      <w:r>
        <w:rPr>
          <w:rFonts w:ascii="Calibri" w:eastAsia="Calibri" w:hAnsi="Calibri" w:cs="Calibri"/>
          <w:sz w:val="20"/>
          <w:szCs w:val="20"/>
        </w:rPr>
        <w:t>requires</w:t>
      </w:r>
      <w:r>
        <w:rPr>
          <w:rFonts w:ascii="Calibri" w:eastAsia="Calibri" w:hAnsi="Calibri" w:cs="Calibri"/>
          <w:w w:val="99"/>
          <w:sz w:val="20"/>
          <w:szCs w:val="20"/>
        </w:rPr>
        <w:t xml:space="preserve"> </w:t>
      </w:r>
      <w:r>
        <w:rPr>
          <w:rFonts w:ascii="Calibri" w:eastAsia="Calibri" w:hAnsi="Calibri" w:cs="Calibri"/>
          <w:sz w:val="20"/>
          <w:szCs w:val="20"/>
        </w:rPr>
        <w:t>stronger wording and the guidelines should provide an outline of what this would look like. In addition,</w:t>
      </w:r>
      <w:r>
        <w:rPr>
          <w:rFonts w:ascii="Calibri" w:eastAsia="Calibri" w:hAnsi="Calibri" w:cs="Calibri"/>
          <w:spacing w:val="18"/>
          <w:sz w:val="20"/>
          <w:szCs w:val="20"/>
        </w:rPr>
        <w:t xml:space="preserve"> </w:t>
      </w:r>
      <w:r>
        <w:rPr>
          <w:rFonts w:ascii="Calibri" w:eastAsia="Calibri" w:hAnsi="Calibri" w:cs="Calibri"/>
          <w:sz w:val="20"/>
          <w:szCs w:val="20"/>
        </w:rPr>
        <w:t>clarity</w:t>
      </w:r>
      <w:r>
        <w:rPr>
          <w:rFonts w:ascii="Calibri" w:eastAsia="Calibri" w:hAnsi="Calibri" w:cs="Calibri"/>
          <w:w w:val="99"/>
          <w:sz w:val="20"/>
          <w:szCs w:val="20"/>
        </w:rPr>
        <w:t xml:space="preserve"> </w:t>
      </w:r>
      <w:r>
        <w:rPr>
          <w:rFonts w:ascii="Calibri" w:eastAsia="Calibri" w:hAnsi="Calibri" w:cs="Calibri"/>
          <w:sz w:val="20"/>
          <w:szCs w:val="20"/>
        </w:rPr>
        <w:t>is required for what is meant by …</w:t>
      </w:r>
      <w:r>
        <w:rPr>
          <w:rFonts w:ascii="Calibri" w:eastAsia="Calibri" w:hAnsi="Calibri" w:cs="Calibri"/>
          <w:i/>
          <w:sz w:val="20"/>
          <w:szCs w:val="20"/>
        </w:rPr>
        <w:t>revisiting Offshore Constitutional Settlement agreements</w:t>
      </w:r>
      <w:r>
        <w:rPr>
          <w:rFonts w:ascii="Calibri" w:eastAsia="Calibri" w:hAnsi="Calibri" w:cs="Calibri"/>
          <w:i/>
          <w:spacing w:val="34"/>
          <w:sz w:val="20"/>
          <w:szCs w:val="20"/>
        </w:rPr>
        <w:t xml:space="preserve"> </w:t>
      </w:r>
      <w:r>
        <w:rPr>
          <w:rFonts w:ascii="Calibri" w:eastAsia="Calibri" w:hAnsi="Calibri" w:cs="Calibri"/>
          <w:i/>
          <w:sz w:val="20"/>
          <w:szCs w:val="20"/>
        </w:rPr>
        <w:t>and Commonwealth</w:t>
      </w:r>
      <w:r>
        <w:rPr>
          <w:rFonts w:ascii="Calibri" w:eastAsia="Calibri" w:hAnsi="Calibri" w:cs="Calibri"/>
          <w:i/>
          <w:spacing w:val="12"/>
          <w:sz w:val="20"/>
          <w:szCs w:val="20"/>
        </w:rPr>
        <w:t xml:space="preserve"> </w:t>
      </w:r>
      <w:r>
        <w:rPr>
          <w:rFonts w:ascii="Calibri" w:eastAsia="Calibri" w:hAnsi="Calibri" w:cs="Calibri"/>
          <w:i/>
          <w:sz w:val="20"/>
          <w:szCs w:val="20"/>
        </w:rPr>
        <w:t>fisheries</w:t>
      </w:r>
      <w:r>
        <w:rPr>
          <w:rFonts w:ascii="Calibri" w:eastAsia="Calibri" w:hAnsi="Calibri" w:cs="Calibri"/>
          <w:i/>
          <w:spacing w:val="14"/>
          <w:sz w:val="20"/>
          <w:szCs w:val="20"/>
        </w:rPr>
        <w:t xml:space="preserve"> </w:t>
      </w:r>
      <w:r>
        <w:rPr>
          <w:rFonts w:ascii="Calibri" w:eastAsia="Calibri" w:hAnsi="Calibri" w:cs="Calibri"/>
          <w:i/>
          <w:sz w:val="20"/>
          <w:szCs w:val="20"/>
        </w:rPr>
        <w:t>legislation</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Is</w:t>
      </w:r>
      <w:r>
        <w:rPr>
          <w:rFonts w:ascii="Calibri" w:eastAsia="Calibri" w:hAnsi="Calibri" w:cs="Calibri"/>
          <w:spacing w:val="13"/>
          <w:sz w:val="20"/>
          <w:szCs w:val="20"/>
        </w:rPr>
        <w:t xml:space="preserve"> </w:t>
      </w:r>
      <w:r>
        <w:rPr>
          <w:rFonts w:ascii="Calibri" w:eastAsia="Calibri" w:hAnsi="Calibri" w:cs="Calibri"/>
          <w:sz w:val="20"/>
          <w:szCs w:val="20"/>
        </w:rPr>
        <w:t>AFMA</w:t>
      </w:r>
      <w:r>
        <w:rPr>
          <w:rFonts w:ascii="Calibri" w:eastAsia="Calibri" w:hAnsi="Calibri" w:cs="Calibri"/>
          <w:spacing w:val="11"/>
          <w:sz w:val="20"/>
          <w:szCs w:val="20"/>
        </w:rPr>
        <w:t xml:space="preserve"> </w:t>
      </w:r>
      <w:r>
        <w:rPr>
          <w:rFonts w:ascii="Calibri" w:eastAsia="Calibri" w:hAnsi="Calibri" w:cs="Calibri"/>
          <w:sz w:val="20"/>
          <w:szCs w:val="20"/>
        </w:rPr>
        <w:t>considering</w:t>
      </w:r>
      <w:r>
        <w:rPr>
          <w:rFonts w:ascii="Calibri" w:eastAsia="Calibri" w:hAnsi="Calibri" w:cs="Calibri"/>
          <w:spacing w:val="13"/>
          <w:sz w:val="20"/>
          <w:szCs w:val="20"/>
        </w:rPr>
        <w:t xml:space="preserve"> </w:t>
      </w:r>
      <w:r>
        <w:rPr>
          <w:rFonts w:ascii="Calibri" w:eastAsia="Calibri" w:hAnsi="Calibri" w:cs="Calibri"/>
          <w:sz w:val="20"/>
          <w:szCs w:val="20"/>
        </w:rPr>
        <w:t>undertaking</w:t>
      </w:r>
      <w:r>
        <w:rPr>
          <w:rFonts w:ascii="Calibri" w:eastAsia="Calibri" w:hAnsi="Calibri" w:cs="Calibri"/>
          <w:spacing w:val="13"/>
          <w:sz w:val="20"/>
          <w:szCs w:val="20"/>
        </w:rPr>
        <w:t xml:space="preserve"> </w:t>
      </w:r>
      <w:r>
        <w:rPr>
          <w:rFonts w:ascii="Calibri" w:eastAsia="Calibri" w:hAnsi="Calibri" w:cs="Calibri"/>
          <w:sz w:val="20"/>
          <w:szCs w:val="20"/>
        </w:rPr>
        <w:t>a</w:t>
      </w:r>
      <w:r>
        <w:rPr>
          <w:rFonts w:ascii="Calibri" w:eastAsia="Calibri" w:hAnsi="Calibri" w:cs="Calibri"/>
          <w:spacing w:val="15"/>
          <w:sz w:val="20"/>
          <w:szCs w:val="20"/>
        </w:rPr>
        <w:t xml:space="preserve"> </w:t>
      </w:r>
      <w:r>
        <w:rPr>
          <w:rFonts w:ascii="Calibri" w:eastAsia="Calibri" w:hAnsi="Calibri" w:cs="Calibri"/>
          <w:sz w:val="20"/>
          <w:szCs w:val="20"/>
        </w:rPr>
        <w:t>review</w:t>
      </w:r>
      <w:r>
        <w:rPr>
          <w:rFonts w:ascii="Calibri" w:eastAsia="Calibri" w:hAnsi="Calibri" w:cs="Calibri"/>
          <w:spacing w:val="12"/>
          <w:sz w:val="20"/>
          <w:szCs w:val="20"/>
        </w:rPr>
        <w:t xml:space="preserve"> </w:t>
      </w:r>
      <w:r>
        <w:rPr>
          <w:rFonts w:ascii="Calibri" w:eastAsia="Calibri" w:hAnsi="Calibri" w:cs="Calibri"/>
          <w:sz w:val="20"/>
          <w:szCs w:val="20"/>
        </w:rPr>
        <w:t>of</w:t>
      </w:r>
      <w:r>
        <w:rPr>
          <w:rFonts w:ascii="Calibri" w:eastAsia="Calibri" w:hAnsi="Calibri" w:cs="Calibri"/>
          <w:spacing w:val="10"/>
          <w:sz w:val="20"/>
          <w:szCs w:val="20"/>
        </w:rPr>
        <w:t xml:space="preserve"> </w:t>
      </w:r>
      <w:r>
        <w:rPr>
          <w:rFonts w:ascii="Calibri" w:eastAsia="Calibri" w:hAnsi="Calibri" w:cs="Calibri"/>
          <w:sz w:val="20"/>
          <w:szCs w:val="20"/>
        </w:rPr>
        <w:t>these</w:t>
      </w:r>
      <w:r>
        <w:rPr>
          <w:rFonts w:ascii="Calibri" w:eastAsia="Calibri" w:hAnsi="Calibri" w:cs="Calibri"/>
          <w:spacing w:val="12"/>
          <w:sz w:val="20"/>
          <w:szCs w:val="20"/>
        </w:rPr>
        <w:t xml:space="preserve"> </w:t>
      </w:r>
      <w:r>
        <w:rPr>
          <w:rFonts w:ascii="Calibri" w:eastAsia="Calibri" w:hAnsi="Calibri" w:cs="Calibri"/>
          <w:sz w:val="20"/>
          <w:szCs w:val="20"/>
        </w:rPr>
        <w:t>arrangements?</w:t>
      </w:r>
      <w:r>
        <w:rPr>
          <w:rFonts w:ascii="Calibri" w:eastAsia="Calibri" w:hAnsi="Calibri" w:cs="Calibri"/>
          <w:spacing w:val="10"/>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intent is not clear</w:t>
      </w:r>
      <w:r>
        <w:rPr>
          <w:rFonts w:ascii="Calibri" w:eastAsia="Calibri" w:hAnsi="Calibri" w:cs="Calibri"/>
          <w:spacing w:val="-15"/>
          <w:sz w:val="20"/>
          <w:szCs w:val="20"/>
        </w:rPr>
        <w:t xml:space="preserve"> </w:t>
      </w:r>
      <w:r>
        <w:rPr>
          <w:rFonts w:ascii="Calibri" w:eastAsia="Calibri" w:hAnsi="Calibri" w:cs="Calibri"/>
          <w:sz w:val="20"/>
          <w:szCs w:val="20"/>
        </w:rPr>
        <w:t>here.</w:t>
      </w:r>
    </w:p>
    <w:p w:rsidR="00ED01A5" w:rsidRDefault="0023744D">
      <w:pPr>
        <w:spacing w:before="119" w:line="276" w:lineRule="auto"/>
        <w:ind w:left="100" w:right="144"/>
        <w:rPr>
          <w:rFonts w:ascii="Calibri" w:eastAsia="Calibri" w:hAnsi="Calibri" w:cs="Calibri"/>
          <w:sz w:val="20"/>
          <w:szCs w:val="20"/>
        </w:rPr>
      </w:pPr>
      <w:r>
        <w:rPr>
          <w:rFonts w:ascii="Calibri" w:eastAsia="Calibri" w:hAnsi="Calibri" w:cs="Calibri"/>
          <w:sz w:val="20"/>
          <w:szCs w:val="20"/>
        </w:rPr>
        <w:t>For</w:t>
      </w:r>
      <w:r>
        <w:rPr>
          <w:rFonts w:ascii="Calibri" w:eastAsia="Calibri" w:hAnsi="Calibri" w:cs="Calibri"/>
          <w:spacing w:val="-2"/>
          <w:sz w:val="20"/>
          <w:szCs w:val="20"/>
        </w:rPr>
        <w:t xml:space="preserve"> </w:t>
      </w:r>
      <w:r>
        <w:rPr>
          <w:rFonts w:ascii="Calibri" w:eastAsia="Calibri" w:hAnsi="Calibri" w:cs="Calibri"/>
          <w:sz w:val="20"/>
          <w:szCs w:val="20"/>
        </w:rPr>
        <w:t>international</w:t>
      </w:r>
      <w:r>
        <w:rPr>
          <w:rFonts w:ascii="Calibri" w:eastAsia="Calibri" w:hAnsi="Calibri" w:cs="Calibri"/>
          <w:spacing w:val="-2"/>
          <w:sz w:val="20"/>
          <w:szCs w:val="20"/>
        </w:rPr>
        <w:t xml:space="preserve"> </w:t>
      </w:r>
      <w:r>
        <w:rPr>
          <w:rFonts w:ascii="Calibri" w:eastAsia="Calibri" w:hAnsi="Calibri" w:cs="Calibri"/>
          <w:sz w:val="20"/>
          <w:szCs w:val="20"/>
        </w:rPr>
        <w:t>fisheries,</w:t>
      </w:r>
      <w:r>
        <w:rPr>
          <w:rFonts w:ascii="Calibri" w:eastAsia="Calibri" w:hAnsi="Calibri" w:cs="Calibri"/>
          <w:spacing w:val="-6"/>
          <w:sz w:val="20"/>
          <w:szCs w:val="20"/>
        </w:rPr>
        <w:t xml:space="preserve"> </w:t>
      </w:r>
      <w:r>
        <w:rPr>
          <w:rFonts w:ascii="Calibri" w:eastAsia="Calibri" w:hAnsi="Calibri" w:cs="Calibri"/>
          <w:sz w:val="20"/>
          <w:szCs w:val="20"/>
        </w:rPr>
        <w:t>the draft HSP</w:t>
      </w:r>
      <w:r>
        <w:rPr>
          <w:rFonts w:ascii="Calibri" w:eastAsia="Calibri" w:hAnsi="Calibri" w:cs="Calibri"/>
          <w:spacing w:val="-3"/>
          <w:sz w:val="20"/>
          <w:szCs w:val="20"/>
        </w:rPr>
        <w:t xml:space="preserve"> </w:t>
      </w:r>
      <w:r>
        <w:rPr>
          <w:rFonts w:ascii="Calibri" w:eastAsia="Calibri" w:hAnsi="Calibri" w:cs="Calibri"/>
          <w:sz w:val="20"/>
          <w:szCs w:val="20"/>
        </w:rPr>
        <w:t>states</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Section</w:t>
      </w:r>
      <w:r>
        <w:rPr>
          <w:rFonts w:ascii="Calibri" w:eastAsia="Calibri" w:hAnsi="Calibri" w:cs="Calibri"/>
          <w:spacing w:val="-5"/>
          <w:sz w:val="20"/>
          <w:szCs w:val="20"/>
        </w:rPr>
        <w:t xml:space="preserve"> </w:t>
      </w:r>
      <w:r>
        <w:rPr>
          <w:rFonts w:ascii="Calibri" w:eastAsia="Calibri" w:hAnsi="Calibri" w:cs="Calibri"/>
          <w:sz w:val="20"/>
          <w:szCs w:val="20"/>
        </w:rPr>
        <w:t>1.2</w:t>
      </w:r>
      <w:r>
        <w:rPr>
          <w:rFonts w:ascii="Calibri" w:eastAsia="Calibri" w:hAnsi="Calibri" w:cs="Calibri"/>
          <w:spacing w:val="-2"/>
          <w:sz w:val="20"/>
          <w:szCs w:val="20"/>
        </w:rPr>
        <w:t xml:space="preserve"> </w:t>
      </w:r>
      <w:r>
        <w:rPr>
          <w:rFonts w:ascii="Calibri" w:eastAsia="Calibri" w:hAnsi="Calibri" w:cs="Calibri"/>
          <w:sz w:val="20"/>
          <w:szCs w:val="20"/>
        </w:rPr>
        <w:t>Scope</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case</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fisheries</w:t>
      </w:r>
      <w:r>
        <w:rPr>
          <w:rFonts w:ascii="Calibri" w:eastAsia="Calibri" w:hAnsi="Calibri" w:cs="Calibri"/>
          <w:i/>
          <w:spacing w:val="-5"/>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are</w:t>
      </w:r>
      <w:r>
        <w:rPr>
          <w:rFonts w:ascii="Calibri" w:eastAsia="Calibri" w:hAnsi="Calibri" w:cs="Calibri"/>
          <w:i/>
          <w:spacing w:val="-4"/>
          <w:sz w:val="20"/>
          <w:szCs w:val="20"/>
        </w:rPr>
        <w:t xml:space="preserve"> </w:t>
      </w:r>
      <w:r>
        <w:rPr>
          <w:rFonts w:ascii="Calibri" w:eastAsia="Calibri" w:hAnsi="Calibri" w:cs="Calibri"/>
          <w:i/>
          <w:sz w:val="20"/>
          <w:szCs w:val="20"/>
        </w:rPr>
        <w:t>managed jointly</w:t>
      </w:r>
      <w:r>
        <w:rPr>
          <w:rFonts w:ascii="Calibri" w:eastAsia="Calibri" w:hAnsi="Calibri" w:cs="Calibri"/>
          <w:i/>
          <w:spacing w:val="-4"/>
          <w:sz w:val="20"/>
          <w:szCs w:val="20"/>
        </w:rPr>
        <w:t xml:space="preserve"> </w:t>
      </w:r>
      <w:r>
        <w:rPr>
          <w:rFonts w:ascii="Calibri" w:eastAsia="Calibri" w:hAnsi="Calibri" w:cs="Calibri"/>
          <w:i/>
          <w:sz w:val="20"/>
          <w:szCs w:val="20"/>
        </w:rPr>
        <w:t>by</w:t>
      </w:r>
      <w:r>
        <w:rPr>
          <w:rFonts w:ascii="Calibri" w:eastAsia="Calibri" w:hAnsi="Calibri" w:cs="Calibri"/>
          <w:i/>
          <w:spacing w:val="-4"/>
          <w:sz w:val="20"/>
          <w:szCs w:val="20"/>
        </w:rPr>
        <w:t xml:space="preserve"> </w:t>
      </w:r>
      <w:r>
        <w:rPr>
          <w:rFonts w:ascii="Calibri" w:eastAsia="Calibri" w:hAnsi="Calibri" w:cs="Calibri"/>
          <w:i/>
          <w:sz w:val="20"/>
          <w:szCs w:val="20"/>
        </w:rPr>
        <w:t>an</w:t>
      </w:r>
      <w:r>
        <w:rPr>
          <w:rFonts w:ascii="Calibri" w:eastAsia="Calibri" w:hAnsi="Calibri" w:cs="Calibri"/>
          <w:i/>
          <w:spacing w:val="-2"/>
          <w:sz w:val="20"/>
          <w:szCs w:val="20"/>
        </w:rPr>
        <w:t xml:space="preserve"> </w:t>
      </w:r>
      <w:r>
        <w:rPr>
          <w:rFonts w:ascii="Calibri" w:eastAsia="Calibri" w:hAnsi="Calibri" w:cs="Calibri"/>
          <w:i/>
          <w:sz w:val="20"/>
          <w:szCs w:val="20"/>
        </w:rPr>
        <w:t>international</w:t>
      </w:r>
      <w:r>
        <w:rPr>
          <w:rFonts w:ascii="Calibri" w:eastAsia="Calibri" w:hAnsi="Calibri" w:cs="Calibri"/>
          <w:i/>
          <w:spacing w:val="-5"/>
          <w:sz w:val="20"/>
          <w:szCs w:val="20"/>
        </w:rPr>
        <w:t xml:space="preserve"> </w:t>
      </w:r>
      <w:r>
        <w:rPr>
          <w:rFonts w:ascii="Calibri" w:eastAsia="Calibri" w:hAnsi="Calibri" w:cs="Calibri"/>
          <w:i/>
          <w:sz w:val="20"/>
          <w:szCs w:val="20"/>
        </w:rPr>
        <w:t>organisation</w:t>
      </w:r>
      <w:r>
        <w:rPr>
          <w:rFonts w:ascii="Calibri" w:eastAsia="Calibri" w:hAnsi="Calibri" w:cs="Calibri"/>
          <w:i/>
          <w:spacing w:val="-2"/>
          <w:sz w:val="20"/>
          <w:szCs w:val="20"/>
        </w:rPr>
        <w:t xml:space="preserve"> </w:t>
      </w:r>
      <w:r>
        <w:rPr>
          <w:rFonts w:ascii="Calibri" w:eastAsia="Calibri" w:hAnsi="Calibri" w:cs="Calibri"/>
          <w:i/>
          <w:sz w:val="20"/>
          <w:szCs w:val="20"/>
        </w:rPr>
        <w:t>or</w:t>
      </w:r>
      <w:r>
        <w:rPr>
          <w:rFonts w:ascii="Calibri" w:eastAsia="Calibri" w:hAnsi="Calibri" w:cs="Calibri"/>
          <w:i/>
          <w:spacing w:val="-3"/>
          <w:sz w:val="20"/>
          <w:szCs w:val="20"/>
        </w:rPr>
        <w:t xml:space="preserve"> </w:t>
      </w:r>
      <w:r>
        <w:rPr>
          <w:rFonts w:ascii="Calibri" w:eastAsia="Calibri" w:hAnsi="Calibri" w:cs="Calibri"/>
          <w:i/>
          <w:sz w:val="20"/>
          <w:szCs w:val="20"/>
        </w:rPr>
        <w:t>arrangement,</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Harvest</w:t>
      </w:r>
      <w:r>
        <w:rPr>
          <w:rFonts w:ascii="Calibri" w:eastAsia="Calibri" w:hAnsi="Calibri" w:cs="Calibri"/>
          <w:i/>
          <w:spacing w:val="-2"/>
          <w:sz w:val="20"/>
          <w:szCs w:val="20"/>
        </w:rPr>
        <w:t xml:space="preserve"> </w:t>
      </w:r>
      <w:r>
        <w:rPr>
          <w:rFonts w:ascii="Calibri" w:eastAsia="Calibri" w:hAnsi="Calibri" w:cs="Calibri"/>
          <w:i/>
          <w:sz w:val="20"/>
          <w:szCs w:val="20"/>
        </w:rPr>
        <w:t>Strategy</w:t>
      </w:r>
      <w:r>
        <w:rPr>
          <w:rFonts w:ascii="Calibri" w:eastAsia="Calibri" w:hAnsi="Calibri" w:cs="Calibri"/>
          <w:i/>
          <w:spacing w:val="-4"/>
          <w:sz w:val="20"/>
          <w:szCs w:val="20"/>
        </w:rPr>
        <w:t xml:space="preserve"> </w:t>
      </w:r>
      <w:r>
        <w:rPr>
          <w:rFonts w:ascii="Calibri" w:eastAsia="Calibri" w:hAnsi="Calibri" w:cs="Calibri"/>
          <w:i/>
          <w:sz w:val="20"/>
          <w:szCs w:val="20"/>
        </w:rPr>
        <w:t>Policy</w:t>
      </w:r>
      <w:r>
        <w:rPr>
          <w:rFonts w:ascii="Calibri" w:eastAsia="Calibri" w:hAnsi="Calibri" w:cs="Calibri"/>
          <w:i/>
          <w:spacing w:val="-4"/>
          <w:sz w:val="20"/>
          <w:szCs w:val="20"/>
        </w:rPr>
        <w:t xml:space="preserve"> </w:t>
      </w:r>
      <w:r>
        <w:rPr>
          <w:rFonts w:ascii="Calibri" w:eastAsia="Calibri" w:hAnsi="Calibri" w:cs="Calibri"/>
          <w:i/>
          <w:sz w:val="20"/>
          <w:szCs w:val="20"/>
        </w:rPr>
        <w:t>does</w:t>
      </w:r>
      <w:r>
        <w:rPr>
          <w:rFonts w:ascii="Calibri" w:eastAsia="Calibri" w:hAnsi="Calibri" w:cs="Calibri"/>
          <w:i/>
          <w:spacing w:val="-4"/>
          <w:sz w:val="20"/>
          <w:szCs w:val="20"/>
        </w:rPr>
        <w:t xml:space="preserve"> </w:t>
      </w:r>
      <w:r>
        <w:rPr>
          <w:rFonts w:ascii="Calibri" w:eastAsia="Calibri" w:hAnsi="Calibri" w:cs="Calibri"/>
          <w:i/>
          <w:sz w:val="20"/>
          <w:szCs w:val="20"/>
        </w:rPr>
        <w:t>not</w:t>
      </w:r>
      <w:r>
        <w:rPr>
          <w:rFonts w:ascii="Calibri" w:eastAsia="Calibri" w:hAnsi="Calibri" w:cs="Calibri"/>
          <w:i/>
          <w:spacing w:val="-2"/>
          <w:sz w:val="20"/>
          <w:szCs w:val="20"/>
        </w:rPr>
        <w:t xml:space="preserve"> </w:t>
      </w:r>
      <w:r>
        <w:rPr>
          <w:rFonts w:ascii="Calibri" w:eastAsia="Calibri" w:hAnsi="Calibri" w:cs="Calibri"/>
          <w:i/>
          <w:sz w:val="20"/>
          <w:szCs w:val="20"/>
        </w:rPr>
        <w:t>prescribe</w:t>
      </w:r>
      <w:r>
        <w:rPr>
          <w:rFonts w:ascii="Calibri" w:eastAsia="Calibri" w:hAnsi="Calibri" w:cs="Calibri"/>
          <w:i/>
          <w:w w:val="99"/>
          <w:sz w:val="20"/>
          <w:szCs w:val="20"/>
        </w:rPr>
        <w:t xml:space="preserve"> </w:t>
      </w:r>
      <w:r>
        <w:rPr>
          <w:rFonts w:ascii="Calibri" w:eastAsia="Calibri" w:hAnsi="Calibri" w:cs="Calibri"/>
          <w:i/>
          <w:sz w:val="20"/>
          <w:szCs w:val="20"/>
        </w:rPr>
        <w:t>management arrangements. However, it does articulate the government’s preferred approach</w:t>
      </w:r>
      <w:r>
        <w:rPr>
          <w:rFonts w:ascii="Calibri" w:eastAsia="Calibri" w:hAnsi="Calibri" w:cs="Calibri"/>
          <w:sz w:val="20"/>
          <w:szCs w:val="20"/>
        </w:rPr>
        <w:t>.” It goes</w:t>
      </w:r>
      <w:r>
        <w:rPr>
          <w:rFonts w:ascii="Calibri" w:eastAsia="Calibri" w:hAnsi="Calibri" w:cs="Calibri"/>
          <w:spacing w:val="-20"/>
          <w:sz w:val="20"/>
          <w:szCs w:val="20"/>
        </w:rPr>
        <w:t xml:space="preserve"> </w:t>
      </w:r>
      <w:r>
        <w:rPr>
          <w:rFonts w:ascii="Calibri" w:eastAsia="Calibri" w:hAnsi="Calibri" w:cs="Calibri"/>
          <w:sz w:val="20"/>
          <w:szCs w:val="20"/>
        </w:rPr>
        <w:t>on further in Section 3.10 to say however “</w:t>
      </w:r>
      <w:r>
        <w:rPr>
          <w:rFonts w:ascii="Calibri" w:eastAsia="Calibri" w:hAnsi="Calibri" w:cs="Calibri"/>
          <w:i/>
          <w:sz w:val="20"/>
          <w:szCs w:val="20"/>
        </w:rPr>
        <w:t>The government (including the Australian Fisheries</w:t>
      </w:r>
      <w:r>
        <w:rPr>
          <w:rFonts w:ascii="Calibri" w:eastAsia="Calibri" w:hAnsi="Calibri" w:cs="Calibri"/>
          <w:i/>
          <w:spacing w:val="-27"/>
          <w:sz w:val="20"/>
          <w:szCs w:val="20"/>
        </w:rPr>
        <w:t xml:space="preserve"> </w:t>
      </w:r>
      <w:r>
        <w:rPr>
          <w:rFonts w:ascii="Calibri" w:eastAsia="Calibri" w:hAnsi="Calibri" w:cs="Calibri"/>
          <w:i/>
          <w:sz w:val="20"/>
          <w:szCs w:val="20"/>
        </w:rPr>
        <w:t>Management</w:t>
      </w:r>
      <w:r>
        <w:rPr>
          <w:rFonts w:ascii="Calibri" w:eastAsia="Calibri" w:hAnsi="Calibri" w:cs="Calibri"/>
          <w:i/>
          <w:w w:val="99"/>
          <w:sz w:val="20"/>
          <w:szCs w:val="20"/>
        </w:rPr>
        <w:t xml:space="preserve"> </w:t>
      </w:r>
      <w:r>
        <w:rPr>
          <w:rFonts w:ascii="Calibri" w:eastAsia="Calibri" w:hAnsi="Calibri" w:cs="Calibri"/>
          <w:i/>
          <w:sz w:val="20"/>
          <w:szCs w:val="20"/>
        </w:rPr>
        <w:t>Authority)</w:t>
      </w:r>
      <w:r>
        <w:rPr>
          <w:rFonts w:ascii="Calibri" w:eastAsia="Calibri" w:hAnsi="Calibri" w:cs="Calibri"/>
          <w:i/>
          <w:spacing w:val="-4"/>
          <w:sz w:val="20"/>
          <w:szCs w:val="20"/>
        </w:rPr>
        <w:t xml:space="preserve"> </w:t>
      </w:r>
      <w:r>
        <w:rPr>
          <w:rFonts w:ascii="Calibri" w:eastAsia="Calibri" w:hAnsi="Calibri" w:cs="Calibri"/>
          <w:i/>
          <w:sz w:val="20"/>
          <w:szCs w:val="20"/>
        </w:rPr>
        <w:t>must</w:t>
      </w:r>
      <w:r>
        <w:rPr>
          <w:rFonts w:ascii="Calibri" w:eastAsia="Calibri" w:hAnsi="Calibri" w:cs="Calibri"/>
          <w:i/>
          <w:spacing w:val="-3"/>
          <w:sz w:val="20"/>
          <w:szCs w:val="20"/>
        </w:rPr>
        <w:t xml:space="preserve"> </w:t>
      </w:r>
      <w:r>
        <w:rPr>
          <w:rFonts w:ascii="Calibri" w:eastAsia="Calibri" w:hAnsi="Calibri" w:cs="Calibri"/>
          <w:i/>
          <w:sz w:val="20"/>
          <w:szCs w:val="20"/>
        </w:rPr>
        <w:t>implement</w:t>
      </w:r>
      <w:r>
        <w:rPr>
          <w:rFonts w:ascii="Calibri" w:eastAsia="Calibri" w:hAnsi="Calibri" w:cs="Calibri"/>
          <w:i/>
          <w:spacing w:val="-3"/>
          <w:sz w:val="20"/>
          <w:szCs w:val="20"/>
        </w:rPr>
        <w:t xml:space="preserve"> </w:t>
      </w:r>
      <w:r>
        <w:rPr>
          <w:rFonts w:ascii="Calibri" w:eastAsia="Calibri" w:hAnsi="Calibri" w:cs="Calibri"/>
          <w:i/>
          <w:sz w:val="20"/>
          <w:szCs w:val="20"/>
        </w:rPr>
        <w:t>decisions</w:t>
      </w:r>
      <w:r>
        <w:rPr>
          <w:rFonts w:ascii="Calibri" w:eastAsia="Calibri" w:hAnsi="Calibri" w:cs="Calibri"/>
          <w:i/>
          <w:spacing w:val="-6"/>
          <w:sz w:val="20"/>
          <w:szCs w:val="20"/>
        </w:rPr>
        <w:t xml:space="preserve"> </w:t>
      </w:r>
      <w:r>
        <w:rPr>
          <w:rFonts w:ascii="Calibri" w:eastAsia="Calibri" w:hAnsi="Calibri" w:cs="Calibri"/>
          <w:i/>
          <w:sz w:val="20"/>
          <w:szCs w:val="20"/>
        </w:rPr>
        <w:t>taken</w:t>
      </w:r>
      <w:r>
        <w:rPr>
          <w:rFonts w:ascii="Calibri" w:eastAsia="Calibri" w:hAnsi="Calibri" w:cs="Calibri"/>
          <w:i/>
          <w:spacing w:val="-2"/>
          <w:sz w:val="20"/>
          <w:szCs w:val="20"/>
        </w:rPr>
        <w:t xml:space="preserve"> </w:t>
      </w:r>
      <w:r>
        <w:rPr>
          <w:rFonts w:ascii="Calibri" w:eastAsia="Calibri" w:hAnsi="Calibri" w:cs="Calibri"/>
          <w:i/>
          <w:sz w:val="20"/>
          <w:szCs w:val="20"/>
        </w:rPr>
        <w:t>by</w:t>
      </w:r>
      <w:r>
        <w:rPr>
          <w:rFonts w:ascii="Calibri" w:eastAsia="Calibri" w:hAnsi="Calibri" w:cs="Calibri"/>
          <w:i/>
          <w:spacing w:val="-5"/>
          <w:sz w:val="20"/>
          <w:szCs w:val="20"/>
        </w:rPr>
        <w:t xml:space="preserve"> </w:t>
      </w:r>
      <w:r>
        <w:rPr>
          <w:rFonts w:ascii="Calibri" w:eastAsia="Calibri" w:hAnsi="Calibri" w:cs="Calibri"/>
          <w:i/>
          <w:sz w:val="20"/>
          <w:szCs w:val="20"/>
        </w:rPr>
        <w:t>all</w:t>
      </w:r>
      <w:r>
        <w:rPr>
          <w:rFonts w:ascii="Calibri" w:eastAsia="Calibri" w:hAnsi="Calibri" w:cs="Calibri"/>
          <w:i/>
          <w:spacing w:val="-6"/>
          <w:sz w:val="20"/>
          <w:szCs w:val="20"/>
        </w:rPr>
        <w:t xml:space="preserve"> </w:t>
      </w:r>
      <w:r>
        <w:rPr>
          <w:rFonts w:ascii="Calibri" w:eastAsia="Calibri" w:hAnsi="Calibri" w:cs="Calibri"/>
          <w:i/>
          <w:sz w:val="20"/>
          <w:szCs w:val="20"/>
        </w:rPr>
        <w:t>relevant</w:t>
      </w:r>
      <w:r>
        <w:rPr>
          <w:rFonts w:ascii="Calibri" w:eastAsia="Calibri" w:hAnsi="Calibri" w:cs="Calibri"/>
          <w:i/>
          <w:spacing w:val="-3"/>
          <w:sz w:val="20"/>
          <w:szCs w:val="20"/>
        </w:rPr>
        <w:t xml:space="preserve"> </w:t>
      </w:r>
      <w:r>
        <w:rPr>
          <w:rFonts w:ascii="Calibri" w:eastAsia="Calibri" w:hAnsi="Calibri" w:cs="Calibri"/>
          <w:i/>
          <w:sz w:val="20"/>
          <w:szCs w:val="20"/>
        </w:rPr>
        <w:t>regional</w:t>
      </w:r>
      <w:r>
        <w:rPr>
          <w:rFonts w:ascii="Calibri" w:eastAsia="Calibri" w:hAnsi="Calibri" w:cs="Calibri"/>
          <w:i/>
          <w:spacing w:val="-6"/>
          <w:sz w:val="20"/>
          <w:szCs w:val="20"/>
        </w:rPr>
        <w:t xml:space="preserve"> </w:t>
      </w:r>
      <w:r>
        <w:rPr>
          <w:rFonts w:ascii="Calibri" w:eastAsia="Calibri" w:hAnsi="Calibri" w:cs="Calibri"/>
          <w:i/>
          <w:sz w:val="20"/>
          <w:szCs w:val="20"/>
        </w:rPr>
        <w:t>fisheries</w:t>
      </w:r>
      <w:r>
        <w:rPr>
          <w:rFonts w:ascii="Calibri" w:eastAsia="Calibri" w:hAnsi="Calibri" w:cs="Calibri"/>
          <w:i/>
          <w:spacing w:val="-6"/>
          <w:sz w:val="20"/>
          <w:szCs w:val="20"/>
        </w:rPr>
        <w:t xml:space="preserve"> </w:t>
      </w:r>
      <w:r>
        <w:rPr>
          <w:rFonts w:ascii="Calibri" w:eastAsia="Calibri" w:hAnsi="Calibri" w:cs="Calibri"/>
          <w:i/>
          <w:sz w:val="20"/>
          <w:szCs w:val="20"/>
        </w:rPr>
        <w:t>management</w:t>
      </w:r>
      <w:r>
        <w:rPr>
          <w:rFonts w:ascii="Calibri" w:eastAsia="Calibri" w:hAnsi="Calibri" w:cs="Calibri"/>
          <w:i/>
          <w:spacing w:val="-3"/>
          <w:sz w:val="20"/>
          <w:szCs w:val="20"/>
        </w:rPr>
        <w:t xml:space="preserve"> </w:t>
      </w:r>
      <w:r>
        <w:rPr>
          <w:rFonts w:ascii="Calibri" w:eastAsia="Calibri" w:hAnsi="Calibri" w:cs="Calibri"/>
          <w:i/>
          <w:sz w:val="20"/>
          <w:szCs w:val="20"/>
        </w:rPr>
        <w:t>organisations</w:t>
      </w:r>
      <w:r>
        <w:rPr>
          <w:rFonts w:ascii="Calibri" w:eastAsia="Calibri" w:hAnsi="Calibri" w:cs="Calibri"/>
          <w:i/>
          <w:spacing w:val="-6"/>
          <w:sz w:val="20"/>
          <w:szCs w:val="20"/>
        </w:rPr>
        <w:t xml:space="preserve"> </w:t>
      </w:r>
      <w:r>
        <w:rPr>
          <w:rFonts w:ascii="Calibri" w:eastAsia="Calibri" w:hAnsi="Calibri" w:cs="Calibri"/>
          <w:i/>
          <w:sz w:val="20"/>
          <w:szCs w:val="20"/>
        </w:rPr>
        <w:t>and other</w:t>
      </w:r>
      <w:r>
        <w:rPr>
          <w:rFonts w:ascii="Calibri" w:eastAsia="Calibri" w:hAnsi="Calibri" w:cs="Calibri"/>
          <w:i/>
          <w:spacing w:val="-4"/>
          <w:sz w:val="20"/>
          <w:szCs w:val="20"/>
        </w:rPr>
        <w:t xml:space="preserve"> </w:t>
      </w:r>
      <w:r>
        <w:rPr>
          <w:rFonts w:ascii="Calibri" w:eastAsia="Calibri" w:hAnsi="Calibri" w:cs="Calibri"/>
          <w:i/>
          <w:sz w:val="20"/>
          <w:szCs w:val="20"/>
        </w:rPr>
        <w:t>international</w:t>
      </w:r>
      <w:r>
        <w:rPr>
          <w:rFonts w:ascii="Calibri" w:eastAsia="Calibri" w:hAnsi="Calibri" w:cs="Calibri"/>
          <w:i/>
          <w:spacing w:val="-6"/>
          <w:sz w:val="20"/>
          <w:szCs w:val="20"/>
        </w:rPr>
        <w:t xml:space="preserve"> </w:t>
      </w:r>
      <w:r>
        <w:rPr>
          <w:rFonts w:ascii="Calibri" w:eastAsia="Calibri" w:hAnsi="Calibri" w:cs="Calibri"/>
          <w:i/>
          <w:sz w:val="20"/>
          <w:szCs w:val="20"/>
        </w:rPr>
        <w:t>arrangements</w:t>
      </w:r>
      <w:r>
        <w:rPr>
          <w:rFonts w:ascii="Calibri" w:eastAsia="Calibri" w:hAnsi="Calibri" w:cs="Calibri"/>
          <w:i/>
          <w:spacing w:val="-6"/>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Australia</w:t>
      </w:r>
      <w:r>
        <w:rPr>
          <w:rFonts w:ascii="Calibri" w:eastAsia="Calibri" w:hAnsi="Calibri" w:cs="Calibri"/>
          <w:i/>
          <w:spacing w:val="-3"/>
          <w:sz w:val="20"/>
          <w:szCs w:val="20"/>
        </w:rPr>
        <w:t xml:space="preserve"> </w:t>
      </w:r>
      <w:r>
        <w:rPr>
          <w:rFonts w:ascii="Calibri" w:eastAsia="Calibri" w:hAnsi="Calibri" w:cs="Calibri"/>
          <w:i/>
          <w:sz w:val="20"/>
          <w:szCs w:val="20"/>
        </w:rPr>
        <w:t>is</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party</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6"/>
          <w:sz w:val="20"/>
          <w:szCs w:val="20"/>
        </w:rPr>
        <w:t xml:space="preserve"> </w:t>
      </w:r>
      <w:r>
        <w:rPr>
          <w:rFonts w:ascii="Calibri" w:eastAsia="Calibri" w:hAnsi="Calibri" w:cs="Calibri"/>
          <w:i/>
          <w:sz w:val="20"/>
          <w:szCs w:val="20"/>
        </w:rPr>
        <w:t>except</w:t>
      </w:r>
      <w:r>
        <w:rPr>
          <w:rFonts w:ascii="Calibri" w:eastAsia="Calibri" w:hAnsi="Calibri" w:cs="Calibri"/>
          <w:i/>
          <w:spacing w:val="-3"/>
          <w:sz w:val="20"/>
          <w:szCs w:val="20"/>
        </w:rPr>
        <w:t xml:space="preserve"> </w:t>
      </w:r>
      <w:r>
        <w:rPr>
          <w:rFonts w:ascii="Calibri" w:eastAsia="Calibri" w:hAnsi="Calibri" w:cs="Calibri"/>
          <w:i/>
          <w:sz w:val="20"/>
          <w:szCs w:val="20"/>
        </w:rPr>
        <w:t>where</w:t>
      </w:r>
      <w:r>
        <w:rPr>
          <w:rFonts w:ascii="Calibri" w:eastAsia="Calibri" w:hAnsi="Calibri" w:cs="Calibri"/>
          <w:i/>
          <w:spacing w:val="-4"/>
          <w:sz w:val="20"/>
          <w:szCs w:val="20"/>
        </w:rPr>
        <w:t xml:space="preserve"> </w:t>
      </w:r>
      <w:r>
        <w:rPr>
          <w:rFonts w:ascii="Calibri" w:eastAsia="Calibri" w:hAnsi="Calibri" w:cs="Calibri"/>
          <w:i/>
          <w:sz w:val="20"/>
          <w:szCs w:val="20"/>
        </w:rPr>
        <w:t>Australia</w:t>
      </w:r>
      <w:r>
        <w:rPr>
          <w:rFonts w:ascii="Calibri" w:eastAsia="Calibri" w:hAnsi="Calibri" w:cs="Calibri"/>
          <w:i/>
          <w:spacing w:val="-3"/>
          <w:sz w:val="20"/>
          <w:szCs w:val="20"/>
        </w:rPr>
        <w:t xml:space="preserve"> </w:t>
      </w:r>
      <w:r>
        <w:rPr>
          <w:rFonts w:ascii="Calibri" w:eastAsia="Calibri" w:hAnsi="Calibri" w:cs="Calibri"/>
          <w:i/>
          <w:sz w:val="20"/>
          <w:szCs w:val="20"/>
        </w:rPr>
        <w:t>has</w:t>
      </w:r>
      <w:r>
        <w:rPr>
          <w:rFonts w:ascii="Calibri" w:eastAsia="Calibri" w:hAnsi="Calibri" w:cs="Calibri"/>
          <w:i/>
          <w:spacing w:val="-6"/>
          <w:sz w:val="20"/>
          <w:szCs w:val="20"/>
        </w:rPr>
        <w:t xml:space="preserve"> </w:t>
      </w:r>
      <w:r>
        <w:rPr>
          <w:rFonts w:ascii="Calibri" w:eastAsia="Calibri" w:hAnsi="Calibri" w:cs="Calibri"/>
          <w:i/>
          <w:sz w:val="20"/>
          <w:szCs w:val="20"/>
        </w:rPr>
        <w:t>made</w:t>
      </w:r>
      <w:r>
        <w:rPr>
          <w:rFonts w:ascii="Calibri" w:eastAsia="Calibri" w:hAnsi="Calibri" w:cs="Calibri"/>
          <w:i/>
          <w:spacing w:val="-3"/>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permissible</w:t>
      </w:r>
      <w:r>
        <w:rPr>
          <w:rFonts w:ascii="Calibri" w:eastAsia="Calibri" w:hAnsi="Calibri" w:cs="Calibri"/>
          <w:i/>
          <w:w w:val="99"/>
          <w:sz w:val="20"/>
          <w:szCs w:val="20"/>
        </w:rPr>
        <w:t xml:space="preserve"> </w:t>
      </w:r>
      <w:r>
        <w:rPr>
          <w:rFonts w:ascii="Calibri" w:eastAsia="Calibri" w:hAnsi="Calibri" w:cs="Calibri"/>
          <w:i/>
          <w:sz w:val="20"/>
          <w:szCs w:val="20"/>
        </w:rPr>
        <w:t>reservation</w:t>
      </w:r>
      <w:r>
        <w:rPr>
          <w:rFonts w:ascii="Calibri" w:eastAsia="Calibri" w:hAnsi="Calibri" w:cs="Calibri"/>
          <w:i/>
          <w:spacing w:val="-3"/>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relation</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decision.</w:t>
      </w:r>
      <w:r>
        <w:rPr>
          <w:rFonts w:ascii="Calibri" w:eastAsia="Calibri" w:hAnsi="Calibri" w:cs="Calibri"/>
          <w:i/>
          <w:spacing w:val="-2"/>
          <w:sz w:val="20"/>
          <w:szCs w:val="20"/>
        </w:rPr>
        <w:t xml:space="preserve"> </w:t>
      </w:r>
      <w:r>
        <w:rPr>
          <w:rFonts w:ascii="Calibri" w:eastAsia="Calibri" w:hAnsi="Calibri" w:cs="Calibri"/>
          <w:i/>
          <w:sz w:val="20"/>
          <w:szCs w:val="20"/>
        </w:rPr>
        <w:t>Through</w:t>
      </w:r>
      <w:r>
        <w:rPr>
          <w:rFonts w:ascii="Calibri" w:eastAsia="Calibri" w:hAnsi="Calibri" w:cs="Calibri"/>
          <w:i/>
          <w:spacing w:val="-3"/>
          <w:sz w:val="20"/>
          <w:szCs w:val="20"/>
        </w:rPr>
        <w:t xml:space="preserve"> </w:t>
      </w:r>
      <w:r>
        <w:rPr>
          <w:rFonts w:ascii="Calibri" w:eastAsia="Calibri" w:hAnsi="Calibri" w:cs="Calibri"/>
          <w:i/>
          <w:sz w:val="20"/>
          <w:szCs w:val="20"/>
        </w:rPr>
        <w:t>these</w:t>
      </w:r>
      <w:r>
        <w:rPr>
          <w:rFonts w:ascii="Calibri" w:eastAsia="Calibri" w:hAnsi="Calibri" w:cs="Calibri"/>
          <w:i/>
          <w:spacing w:val="-3"/>
          <w:sz w:val="20"/>
          <w:szCs w:val="20"/>
        </w:rPr>
        <w:t xml:space="preserve"> </w:t>
      </w:r>
      <w:r>
        <w:rPr>
          <w:rFonts w:ascii="Calibri" w:eastAsia="Calibri" w:hAnsi="Calibri" w:cs="Calibri"/>
          <w:i/>
          <w:sz w:val="20"/>
          <w:szCs w:val="20"/>
        </w:rPr>
        <w:t>forums,</w:t>
      </w:r>
      <w:r>
        <w:rPr>
          <w:rFonts w:ascii="Calibri" w:eastAsia="Calibri" w:hAnsi="Calibri" w:cs="Calibri"/>
          <w:i/>
          <w:spacing w:val="-6"/>
          <w:sz w:val="20"/>
          <w:szCs w:val="20"/>
        </w:rPr>
        <w:t xml:space="preserve"> </w:t>
      </w:r>
      <w:r>
        <w:rPr>
          <w:rFonts w:ascii="Calibri" w:eastAsia="Calibri" w:hAnsi="Calibri" w:cs="Calibri"/>
          <w:i/>
          <w:sz w:val="20"/>
          <w:szCs w:val="20"/>
        </w:rPr>
        <w:t>Australia</w:t>
      </w:r>
      <w:r>
        <w:rPr>
          <w:rFonts w:ascii="Calibri" w:eastAsia="Calibri" w:hAnsi="Calibri" w:cs="Calibri"/>
          <w:i/>
          <w:spacing w:val="-3"/>
          <w:sz w:val="20"/>
          <w:szCs w:val="20"/>
        </w:rPr>
        <w:t xml:space="preserve"> </w:t>
      </w:r>
      <w:r>
        <w:rPr>
          <w:rFonts w:ascii="Calibri" w:eastAsia="Calibri" w:hAnsi="Calibri" w:cs="Calibri"/>
          <w:i/>
          <w:sz w:val="20"/>
          <w:szCs w:val="20"/>
        </w:rPr>
        <w:t>will</w:t>
      </w:r>
      <w:r>
        <w:rPr>
          <w:rFonts w:ascii="Calibri" w:eastAsia="Calibri" w:hAnsi="Calibri" w:cs="Calibri"/>
          <w:i/>
          <w:spacing w:val="-6"/>
          <w:sz w:val="20"/>
          <w:szCs w:val="20"/>
        </w:rPr>
        <w:t xml:space="preserve"> </w:t>
      </w:r>
      <w:r>
        <w:rPr>
          <w:rFonts w:ascii="Calibri" w:eastAsia="Calibri" w:hAnsi="Calibri" w:cs="Calibri"/>
          <w:i/>
          <w:sz w:val="20"/>
          <w:szCs w:val="20"/>
        </w:rPr>
        <w:t>continue</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pursue</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adoption</w:t>
      </w:r>
      <w:r>
        <w:rPr>
          <w:rFonts w:ascii="Calibri" w:eastAsia="Calibri" w:hAnsi="Calibri" w:cs="Calibri"/>
          <w:i/>
          <w:spacing w:val="-3"/>
          <w:sz w:val="20"/>
          <w:szCs w:val="20"/>
        </w:rPr>
        <w:t xml:space="preserve"> </w:t>
      </w:r>
      <w:r>
        <w:rPr>
          <w:rFonts w:ascii="Calibri" w:eastAsia="Calibri" w:hAnsi="Calibri" w:cs="Calibri"/>
          <w:i/>
          <w:sz w:val="20"/>
          <w:szCs w:val="20"/>
        </w:rPr>
        <w:t>of measures</w:t>
      </w:r>
      <w:r>
        <w:rPr>
          <w:rFonts w:ascii="Calibri" w:eastAsia="Calibri" w:hAnsi="Calibri" w:cs="Calibri"/>
          <w:i/>
          <w:spacing w:val="-6"/>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are</w:t>
      </w:r>
      <w:r>
        <w:rPr>
          <w:rFonts w:ascii="Calibri" w:eastAsia="Calibri" w:hAnsi="Calibri" w:cs="Calibri"/>
          <w:i/>
          <w:spacing w:val="-4"/>
          <w:sz w:val="20"/>
          <w:szCs w:val="20"/>
        </w:rPr>
        <w:t xml:space="preserve"> </w:t>
      </w:r>
      <w:r>
        <w:rPr>
          <w:rFonts w:ascii="Calibri" w:eastAsia="Calibri" w:hAnsi="Calibri" w:cs="Calibri"/>
          <w:i/>
          <w:sz w:val="20"/>
          <w:szCs w:val="20"/>
        </w:rPr>
        <w:t>consistent</w:t>
      </w:r>
      <w:r>
        <w:rPr>
          <w:rFonts w:ascii="Calibri" w:eastAsia="Calibri" w:hAnsi="Calibri" w:cs="Calibri"/>
          <w:i/>
          <w:spacing w:val="-3"/>
          <w:sz w:val="20"/>
          <w:szCs w:val="20"/>
        </w:rPr>
        <w:t xml:space="preserve"> </w:t>
      </w:r>
      <w:r>
        <w:rPr>
          <w:rFonts w:ascii="Calibri" w:eastAsia="Calibri" w:hAnsi="Calibri" w:cs="Calibri"/>
          <w:i/>
          <w:sz w:val="20"/>
          <w:szCs w:val="20"/>
        </w:rPr>
        <w:t>with</w:t>
      </w:r>
      <w:r>
        <w:rPr>
          <w:rFonts w:ascii="Calibri" w:eastAsia="Calibri" w:hAnsi="Calibri" w:cs="Calibri"/>
          <w:i/>
          <w:spacing w:val="-3"/>
          <w:sz w:val="20"/>
          <w:szCs w:val="20"/>
        </w:rPr>
        <w:t xml:space="preserve"> </w:t>
      </w:r>
      <w:r>
        <w:rPr>
          <w:rFonts w:ascii="Calibri" w:eastAsia="Calibri" w:hAnsi="Calibri" w:cs="Calibri"/>
          <w:i/>
          <w:sz w:val="20"/>
          <w:szCs w:val="20"/>
        </w:rPr>
        <w:t>this</w:t>
      </w:r>
      <w:r>
        <w:rPr>
          <w:rFonts w:ascii="Calibri" w:eastAsia="Calibri" w:hAnsi="Calibri" w:cs="Calibri"/>
          <w:i/>
          <w:spacing w:val="-6"/>
          <w:sz w:val="20"/>
          <w:szCs w:val="20"/>
        </w:rPr>
        <w:t xml:space="preserve"> </w:t>
      </w:r>
      <w:r>
        <w:rPr>
          <w:rFonts w:ascii="Calibri" w:eastAsia="Calibri" w:hAnsi="Calibri" w:cs="Calibri"/>
          <w:i/>
          <w:sz w:val="20"/>
          <w:szCs w:val="20"/>
        </w:rPr>
        <w:t>Policy</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domestic</w:t>
      </w:r>
      <w:r>
        <w:rPr>
          <w:rFonts w:ascii="Calibri" w:eastAsia="Calibri" w:hAnsi="Calibri" w:cs="Calibri"/>
          <w:i/>
          <w:spacing w:val="-3"/>
          <w:sz w:val="20"/>
          <w:szCs w:val="20"/>
        </w:rPr>
        <w:t xml:space="preserve"> </w:t>
      </w:r>
      <w:r>
        <w:rPr>
          <w:rFonts w:ascii="Calibri" w:eastAsia="Calibri" w:hAnsi="Calibri" w:cs="Calibri"/>
          <w:i/>
          <w:sz w:val="20"/>
          <w:szCs w:val="20"/>
        </w:rPr>
        <w:t>management</w:t>
      </w:r>
      <w:r>
        <w:rPr>
          <w:rFonts w:ascii="Calibri" w:eastAsia="Calibri" w:hAnsi="Calibri" w:cs="Calibri"/>
          <w:i/>
          <w:spacing w:val="-3"/>
          <w:sz w:val="20"/>
          <w:szCs w:val="20"/>
        </w:rPr>
        <w:t xml:space="preserve"> </w:t>
      </w:r>
      <w:r>
        <w:rPr>
          <w:rFonts w:ascii="Calibri" w:eastAsia="Calibri" w:hAnsi="Calibri" w:cs="Calibri"/>
          <w:i/>
          <w:sz w:val="20"/>
          <w:szCs w:val="20"/>
        </w:rPr>
        <w:t>measures</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order</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achieve</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long term</w:t>
      </w:r>
      <w:r>
        <w:rPr>
          <w:rFonts w:ascii="Calibri" w:eastAsia="Calibri" w:hAnsi="Calibri" w:cs="Calibri"/>
          <w:i/>
          <w:spacing w:val="-2"/>
          <w:sz w:val="20"/>
          <w:szCs w:val="20"/>
        </w:rPr>
        <w:t xml:space="preserve"> </w:t>
      </w:r>
      <w:r>
        <w:rPr>
          <w:rFonts w:ascii="Calibri" w:eastAsia="Calibri" w:hAnsi="Calibri" w:cs="Calibri"/>
          <w:i/>
          <w:sz w:val="20"/>
          <w:szCs w:val="20"/>
        </w:rPr>
        <w:t>sustainability</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stocks,”</w:t>
      </w:r>
      <w:r>
        <w:rPr>
          <w:rFonts w:ascii="Calibri" w:eastAsia="Calibri" w:hAnsi="Calibri" w:cs="Calibri"/>
          <w:i/>
          <w:spacing w:val="1"/>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that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Australian</w:t>
      </w:r>
      <w:r>
        <w:rPr>
          <w:rFonts w:ascii="Calibri" w:eastAsia="Calibri" w:hAnsi="Calibri" w:cs="Calibri"/>
          <w:i/>
          <w:spacing w:val="-3"/>
          <w:sz w:val="20"/>
          <w:szCs w:val="20"/>
        </w:rPr>
        <w:t xml:space="preserve"> </w:t>
      </w:r>
      <w:r>
        <w:rPr>
          <w:rFonts w:ascii="Calibri" w:eastAsia="Calibri" w:hAnsi="Calibri" w:cs="Calibri"/>
          <w:i/>
          <w:sz w:val="20"/>
          <w:szCs w:val="20"/>
        </w:rPr>
        <w:t>Fisheries</w:t>
      </w:r>
      <w:r>
        <w:rPr>
          <w:rFonts w:ascii="Calibri" w:eastAsia="Calibri" w:hAnsi="Calibri" w:cs="Calibri"/>
          <w:i/>
          <w:spacing w:val="-5"/>
          <w:sz w:val="20"/>
          <w:szCs w:val="20"/>
        </w:rPr>
        <w:t xml:space="preserve"> </w:t>
      </w:r>
      <w:r>
        <w:rPr>
          <w:rFonts w:ascii="Calibri" w:eastAsia="Calibri" w:hAnsi="Calibri" w:cs="Calibri"/>
          <w:i/>
          <w:sz w:val="20"/>
          <w:szCs w:val="20"/>
        </w:rPr>
        <w:t>Management</w:t>
      </w:r>
      <w:r>
        <w:rPr>
          <w:rFonts w:ascii="Calibri" w:eastAsia="Calibri" w:hAnsi="Calibri" w:cs="Calibri"/>
          <w:i/>
          <w:spacing w:val="-3"/>
          <w:sz w:val="20"/>
          <w:szCs w:val="20"/>
        </w:rPr>
        <w:t xml:space="preserve"> </w:t>
      </w:r>
      <w:r>
        <w:rPr>
          <w:rFonts w:ascii="Calibri" w:eastAsia="Calibri" w:hAnsi="Calibri" w:cs="Calibri"/>
          <w:i/>
          <w:sz w:val="20"/>
          <w:szCs w:val="20"/>
        </w:rPr>
        <w:t>Authority</w:t>
      </w:r>
      <w:r>
        <w:rPr>
          <w:rFonts w:ascii="Calibri" w:eastAsia="Calibri" w:hAnsi="Calibri" w:cs="Calibri"/>
          <w:i/>
          <w:spacing w:val="-5"/>
          <w:sz w:val="20"/>
          <w:szCs w:val="20"/>
        </w:rPr>
        <w:t xml:space="preserve"> </w:t>
      </w:r>
      <w:r>
        <w:rPr>
          <w:rFonts w:ascii="Calibri" w:eastAsia="Calibri" w:hAnsi="Calibri" w:cs="Calibri"/>
          <w:i/>
          <w:sz w:val="20"/>
          <w:szCs w:val="20"/>
        </w:rPr>
        <w:t>must</w:t>
      </w:r>
      <w:r>
        <w:rPr>
          <w:rFonts w:ascii="Calibri" w:eastAsia="Calibri" w:hAnsi="Calibri" w:cs="Calibri"/>
          <w:i/>
          <w:spacing w:val="-3"/>
          <w:sz w:val="20"/>
          <w:szCs w:val="20"/>
        </w:rPr>
        <w:t xml:space="preserve"> </w:t>
      </w:r>
      <w:r>
        <w:rPr>
          <w:rFonts w:ascii="Calibri" w:eastAsia="Calibri" w:hAnsi="Calibri" w:cs="Calibri"/>
          <w:i/>
          <w:sz w:val="20"/>
          <w:szCs w:val="20"/>
        </w:rPr>
        <w:t>determine</w:t>
      </w:r>
      <w:r>
        <w:rPr>
          <w:rFonts w:ascii="Calibri" w:eastAsia="Calibri" w:hAnsi="Calibri" w:cs="Calibri"/>
          <w:i/>
          <w:spacing w:val="-3"/>
          <w:sz w:val="20"/>
          <w:szCs w:val="20"/>
        </w:rPr>
        <w:t xml:space="preserve"> </w:t>
      </w:r>
      <w:r>
        <w:rPr>
          <w:rFonts w:ascii="Calibri" w:eastAsia="Calibri" w:hAnsi="Calibri" w:cs="Calibri"/>
          <w:i/>
          <w:sz w:val="20"/>
          <w:szCs w:val="20"/>
        </w:rPr>
        <w:t>a domestic</w:t>
      </w:r>
      <w:r>
        <w:rPr>
          <w:rFonts w:ascii="Calibri" w:eastAsia="Calibri" w:hAnsi="Calibri" w:cs="Calibri"/>
          <w:i/>
          <w:spacing w:val="-4"/>
          <w:sz w:val="20"/>
          <w:szCs w:val="20"/>
        </w:rPr>
        <w:t xml:space="preserve"> </w:t>
      </w:r>
      <w:r>
        <w:rPr>
          <w:rFonts w:ascii="Calibri" w:eastAsia="Calibri" w:hAnsi="Calibri" w:cs="Calibri"/>
          <w:i/>
          <w:sz w:val="20"/>
          <w:szCs w:val="20"/>
        </w:rPr>
        <w:t>catch</w:t>
      </w:r>
      <w:r>
        <w:rPr>
          <w:rFonts w:ascii="Calibri" w:eastAsia="Calibri" w:hAnsi="Calibri" w:cs="Calibri"/>
          <w:i/>
          <w:spacing w:val="-4"/>
          <w:sz w:val="20"/>
          <w:szCs w:val="20"/>
        </w:rPr>
        <w:t xml:space="preserve"> </w:t>
      </w:r>
      <w:r>
        <w:rPr>
          <w:rFonts w:ascii="Calibri" w:eastAsia="Calibri" w:hAnsi="Calibri" w:cs="Calibri"/>
          <w:i/>
          <w:sz w:val="20"/>
          <w:szCs w:val="20"/>
        </w:rPr>
        <w:t>level</w:t>
      </w:r>
      <w:r>
        <w:rPr>
          <w:rFonts w:ascii="Calibri" w:eastAsia="Calibri" w:hAnsi="Calibri" w:cs="Calibri"/>
          <w:i/>
          <w:spacing w:val="-6"/>
          <w:sz w:val="20"/>
          <w:szCs w:val="20"/>
        </w:rPr>
        <w:t xml:space="preserve"> </w:t>
      </w:r>
      <w:r>
        <w:rPr>
          <w:rFonts w:ascii="Calibri" w:eastAsia="Calibri" w:hAnsi="Calibri" w:cs="Calibri"/>
          <w:i/>
          <w:sz w:val="20"/>
          <w:szCs w:val="20"/>
        </w:rPr>
        <w:t>that</w:t>
      </w:r>
      <w:r>
        <w:rPr>
          <w:rFonts w:ascii="Calibri" w:eastAsia="Calibri" w:hAnsi="Calibri" w:cs="Calibri"/>
          <w:i/>
          <w:spacing w:val="-4"/>
          <w:sz w:val="20"/>
          <w:szCs w:val="20"/>
        </w:rPr>
        <w:t xml:space="preserve"> </w:t>
      </w:r>
      <w:r>
        <w:rPr>
          <w:rFonts w:ascii="Calibri" w:eastAsia="Calibri" w:hAnsi="Calibri" w:cs="Calibri"/>
          <w:i/>
          <w:sz w:val="20"/>
          <w:szCs w:val="20"/>
        </w:rPr>
        <w:t>is</w:t>
      </w:r>
      <w:r>
        <w:rPr>
          <w:rFonts w:ascii="Calibri" w:eastAsia="Calibri" w:hAnsi="Calibri" w:cs="Calibri"/>
          <w:i/>
          <w:spacing w:val="-7"/>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same</w:t>
      </w:r>
      <w:r>
        <w:rPr>
          <w:rFonts w:ascii="Calibri" w:eastAsia="Calibri" w:hAnsi="Calibri" w:cs="Calibri"/>
          <w:i/>
          <w:spacing w:val="-4"/>
          <w:sz w:val="20"/>
          <w:szCs w:val="20"/>
        </w:rPr>
        <w:t xml:space="preserve"> </w:t>
      </w:r>
      <w:r>
        <w:rPr>
          <w:rFonts w:ascii="Calibri" w:eastAsia="Calibri" w:hAnsi="Calibri" w:cs="Calibri"/>
          <w:i/>
          <w:sz w:val="20"/>
          <w:szCs w:val="20"/>
        </w:rPr>
        <w:t>or</w:t>
      </w:r>
      <w:r>
        <w:rPr>
          <w:rFonts w:ascii="Calibri" w:eastAsia="Calibri" w:hAnsi="Calibri" w:cs="Calibri"/>
          <w:i/>
          <w:spacing w:val="-1"/>
          <w:sz w:val="20"/>
          <w:szCs w:val="20"/>
        </w:rPr>
        <w:t xml:space="preserve"> </w:t>
      </w:r>
      <w:r>
        <w:rPr>
          <w:rFonts w:ascii="Calibri" w:eastAsia="Calibri" w:hAnsi="Calibri" w:cs="Calibri"/>
          <w:i/>
          <w:sz w:val="20"/>
          <w:szCs w:val="20"/>
        </w:rPr>
        <w:t>less</w:t>
      </w:r>
      <w:r>
        <w:rPr>
          <w:rFonts w:ascii="Calibri" w:eastAsia="Calibri" w:hAnsi="Calibri" w:cs="Calibri"/>
          <w:i/>
          <w:spacing w:val="-3"/>
          <w:sz w:val="20"/>
          <w:szCs w:val="20"/>
        </w:rPr>
        <w:t xml:space="preserve"> </w:t>
      </w:r>
      <w:r>
        <w:rPr>
          <w:rFonts w:ascii="Calibri" w:eastAsia="Calibri" w:hAnsi="Calibri" w:cs="Calibri"/>
          <w:i/>
          <w:sz w:val="20"/>
          <w:szCs w:val="20"/>
        </w:rPr>
        <w:t>than</w:t>
      </w:r>
      <w:r>
        <w:rPr>
          <w:rFonts w:ascii="Calibri" w:eastAsia="Calibri" w:hAnsi="Calibri" w:cs="Calibri"/>
          <w:i/>
          <w:spacing w:val="-4"/>
          <w:sz w:val="20"/>
          <w:szCs w:val="20"/>
        </w:rPr>
        <w:t xml:space="preserve"> </w:t>
      </w:r>
      <w:r>
        <w:rPr>
          <w:rFonts w:ascii="Calibri" w:eastAsia="Calibri" w:hAnsi="Calibri" w:cs="Calibri"/>
          <w:i/>
          <w:sz w:val="20"/>
          <w:szCs w:val="20"/>
        </w:rPr>
        <w:t>that</w:t>
      </w:r>
      <w:r>
        <w:rPr>
          <w:rFonts w:ascii="Calibri" w:eastAsia="Calibri" w:hAnsi="Calibri" w:cs="Calibri"/>
          <w:i/>
          <w:spacing w:val="-4"/>
          <w:sz w:val="20"/>
          <w:szCs w:val="20"/>
        </w:rPr>
        <w:t xml:space="preserve"> </w:t>
      </w:r>
      <w:r>
        <w:rPr>
          <w:rFonts w:ascii="Calibri" w:eastAsia="Calibri" w:hAnsi="Calibri" w:cs="Calibri"/>
          <w:i/>
          <w:sz w:val="20"/>
          <w:szCs w:val="20"/>
        </w:rPr>
        <w:t>permitted</w:t>
      </w:r>
      <w:r>
        <w:rPr>
          <w:rFonts w:ascii="Calibri" w:eastAsia="Calibri" w:hAnsi="Calibri" w:cs="Calibri"/>
          <w:i/>
          <w:spacing w:val="-4"/>
          <w:sz w:val="20"/>
          <w:szCs w:val="20"/>
        </w:rPr>
        <w:t xml:space="preserve"> </w:t>
      </w:r>
      <w:r>
        <w:rPr>
          <w:rFonts w:ascii="Calibri" w:eastAsia="Calibri" w:hAnsi="Calibri" w:cs="Calibri"/>
          <w:i/>
          <w:sz w:val="20"/>
          <w:szCs w:val="20"/>
        </w:rPr>
        <w:t>under</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relevant</w:t>
      </w:r>
      <w:r>
        <w:rPr>
          <w:rFonts w:ascii="Calibri" w:eastAsia="Calibri" w:hAnsi="Calibri" w:cs="Calibri"/>
          <w:i/>
          <w:spacing w:val="-4"/>
          <w:sz w:val="20"/>
          <w:szCs w:val="20"/>
        </w:rPr>
        <w:t xml:space="preserve"> </w:t>
      </w:r>
      <w:r>
        <w:rPr>
          <w:rFonts w:ascii="Calibri" w:eastAsia="Calibri" w:hAnsi="Calibri" w:cs="Calibri"/>
          <w:i/>
          <w:sz w:val="20"/>
          <w:szCs w:val="20"/>
        </w:rPr>
        <w:t>international</w:t>
      </w:r>
      <w:r>
        <w:rPr>
          <w:rFonts w:ascii="Calibri" w:eastAsia="Calibri" w:hAnsi="Calibri" w:cs="Calibri"/>
          <w:i/>
          <w:spacing w:val="-7"/>
          <w:sz w:val="20"/>
          <w:szCs w:val="20"/>
        </w:rPr>
        <w:t xml:space="preserve"> </w:t>
      </w:r>
      <w:r>
        <w:rPr>
          <w:rFonts w:ascii="Calibri" w:eastAsia="Calibri" w:hAnsi="Calibri" w:cs="Calibri"/>
          <w:i/>
          <w:sz w:val="20"/>
          <w:szCs w:val="20"/>
        </w:rPr>
        <w:t>arrangement.</w:t>
      </w:r>
    </w:p>
    <w:p w:rsidR="00ED01A5" w:rsidRDefault="00ED01A5">
      <w:pPr>
        <w:spacing w:line="276" w:lineRule="auto"/>
        <w:rPr>
          <w:rFonts w:ascii="Calibri" w:eastAsia="Calibri" w:hAnsi="Calibri" w:cs="Calibri"/>
          <w:sz w:val="20"/>
          <w:szCs w:val="20"/>
        </w:rPr>
        <w:sectPr w:rsidR="00ED01A5">
          <w:footerReference w:type="default" r:id="rId9"/>
          <w:pgSz w:w="11910" w:h="16840"/>
          <w:pgMar w:top="1420" w:right="1320" w:bottom="1380" w:left="1340" w:header="0" w:footer="1198" w:gutter="0"/>
          <w:cols w:space="720"/>
        </w:sectPr>
      </w:pPr>
    </w:p>
    <w:p w:rsidR="00ED01A5" w:rsidRDefault="0023744D">
      <w:pPr>
        <w:spacing w:before="42" w:line="276" w:lineRule="auto"/>
        <w:ind w:left="100" w:right="144"/>
        <w:rPr>
          <w:rFonts w:ascii="Calibri" w:eastAsia="Calibri" w:hAnsi="Calibri" w:cs="Calibri"/>
          <w:sz w:val="20"/>
          <w:szCs w:val="20"/>
        </w:rPr>
      </w:pP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Australian</w:t>
      </w:r>
      <w:r>
        <w:rPr>
          <w:rFonts w:ascii="Calibri" w:eastAsia="Calibri" w:hAnsi="Calibri" w:cs="Calibri"/>
          <w:i/>
          <w:spacing w:val="-4"/>
          <w:sz w:val="20"/>
          <w:szCs w:val="20"/>
        </w:rPr>
        <w:t xml:space="preserve"> </w:t>
      </w:r>
      <w:r>
        <w:rPr>
          <w:rFonts w:ascii="Calibri" w:eastAsia="Calibri" w:hAnsi="Calibri" w:cs="Calibri"/>
          <w:i/>
          <w:sz w:val="20"/>
          <w:szCs w:val="20"/>
        </w:rPr>
        <w:t>Fisheries</w:t>
      </w:r>
      <w:r>
        <w:rPr>
          <w:rFonts w:ascii="Calibri" w:eastAsia="Calibri" w:hAnsi="Calibri" w:cs="Calibri"/>
          <w:i/>
          <w:spacing w:val="-6"/>
          <w:sz w:val="20"/>
          <w:szCs w:val="20"/>
        </w:rPr>
        <w:t xml:space="preserve"> </w:t>
      </w:r>
      <w:r>
        <w:rPr>
          <w:rFonts w:ascii="Calibri" w:eastAsia="Calibri" w:hAnsi="Calibri" w:cs="Calibri"/>
          <w:i/>
          <w:sz w:val="20"/>
          <w:szCs w:val="20"/>
        </w:rPr>
        <w:t>Management</w:t>
      </w:r>
      <w:r>
        <w:rPr>
          <w:rFonts w:ascii="Calibri" w:eastAsia="Calibri" w:hAnsi="Calibri" w:cs="Calibri"/>
          <w:i/>
          <w:spacing w:val="-4"/>
          <w:sz w:val="20"/>
          <w:szCs w:val="20"/>
        </w:rPr>
        <w:t xml:space="preserve"> </w:t>
      </w:r>
      <w:r>
        <w:rPr>
          <w:rFonts w:ascii="Calibri" w:eastAsia="Calibri" w:hAnsi="Calibri" w:cs="Calibri"/>
          <w:i/>
          <w:sz w:val="20"/>
          <w:szCs w:val="20"/>
        </w:rPr>
        <w:t>Authority</w:t>
      </w:r>
      <w:r>
        <w:rPr>
          <w:rFonts w:ascii="Calibri" w:eastAsia="Calibri" w:hAnsi="Calibri" w:cs="Calibri"/>
          <w:i/>
          <w:spacing w:val="-6"/>
          <w:sz w:val="20"/>
          <w:szCs w:val="20"/>
        </w:rPr>
        <w:t xml:space="preserve"> </w:t>
      </w:r>
      <w:r>
        <w:rPr>
          <w:rFonts w:ascii="Calibri" w:eastAsia="Calibri" w:hAnsi="Calibri" w:cs="Calibri"/>
          <w:i/>
          <w:sz w:val="20"/>
          <w:szCs w:val="20"/>
        </w:rPr>
        <w:t>may</w:t>
      </w:r>
      <w:r>
        <w:rPr>
          <w:rFonts w:ascii="Calibri" w:eastAsia="Calibri" w:hAnsi="Calibri" w:cs="Calibri"/>
          <w:i/>
          <w:spacing w:val="-6"/>
          <w:sz w:val="20"/>
          <w:szCs w:val="20"/>
        </w:rPr>
        <w:t xml:space="preserve"> </w:t>
      </w:r>
      <w:r>
        <w:rPr>
          <w:rFonts w:ascii="Calibri" w:eastAsia="Calibri" w:hAnsi="Calibri" w:cs="Calibri"/>
          <w:i/>
          <w:sz w:val="20"/>
          <w:szCs w:val="20"/>
        </w:rPr>
        <w:t>also</w:t>
      </w:r>
      <w:r>
        <w:rPr>
          <w:rFonts w:ascii="Calibri" w:eastAsia="Calibri" w:hAnsi="Calibri" w:cs="Calibri"/>
          <w:i/>
          <w:spacing w:val="-4"/>
          <w:sz w:val="20"/>
          <w:szCs w:val="20"/>
        </w:rPr>
        <w:t xml:space="preserve"> </w:t>
      </w:r>
      <w:r>
        <w:rPr>
          <w:rFonts w:ascii="Calibri" w:eastAsia="Calibri" w:hAnsi="Calibri" w:cs="Calibri"/>
          <w:i/>
          <w:sz w:val="20"/>
          <w:szCs w:val="20"/>
        </w:rPr>
        <w:t>impose</w:t>
      </w:r>
      <w:r>
        <w:rPr>
          <w:rFonts w:ascii="Calibri" w:eastAsia="Calibri" w:hAnsi="Calibri" w:cs="Calibri"/>
          <w:i/>
          <w:spacing w:val="-4"/>
          <w:sz w:val="20"/>
          <w:szCs w:val="20"/>
        </w:rPr>
        <w:t xml:space="preserve"> </w:t>
      </w:r>
      <w:r>
        <w:rPr>
          <w:rFonts w:ascii="Calibri" w:eastAsia="Calibri" w:hAnsi="Calibri" w:cs="Calibri"/>
          <w:i/>
          <w:sz w:val="20"/>
          <w:szCs w:val="20"/>
        </w:rPr>
        <w:t>additional</w:t>
      </w:r>
      <w:r>
        <w:rPr>
          <w:rFonts w:ascii="Calibri" w:eastAsia="Calibri" w:hAnsi="Calibri" w:cs="Calibri"/>
          <w:i/>
          <w:spacing w:val="-7"/>
          <w:sz w:val="20"/>
          <w:szCs w:val="20"/>
        </w:rPr>
        <w:t xml:space="preserve"> </w:t>
      </w:r>
      <w:r>
        <w:rPr>
          <w:rFonts w:ascii="Calibri" w:eastAsia="Calibri" w:hAnsi="Calibri" w:cs="Calibri"/>
          <w:i/>
          <w:sz w:val="20"/>
          <w:szCs w:val="20"/>
        </w:rPr>
        <w:t>constraints</w:t>
      </w:r>
      <w:r>
        <w:rPr>
          <w:rFonts w:ascii="Calibri" w:eastAsia="Calibri" w:hAnsi="Calibri" w:cs="Calibri"/>
          <w:i/>
          <w:spacing w:val="-7"/>
          <w:sz w:val="20"/>
          <w:szCs w:val="20"/>
        </w:rPr>
        <w:t xml:space="preserve"> </w:t>
      </w:r>
      <w:r>
        <w:rPr>
          <w:rFonts w:ascii="Calibri" w:eastAsia="Calibri" w:hAnsi="Calibri" w:cs="Calibri"/>
          <w:i/>
          <w:sz w:val="20"/>
          <w:szCs w:val="20"/>
        </w:rPr>
        <w:t>on</w:t>
      </w:r>
      <w:r>
        <w:rPr>
          <w:rFonts w:ascii="Calibri" w:eastAsia="Calibri" w:hAnsi="Calibri" w:cs="Calibri"/>
          <w:i/>
          <w:spacing w:val="-4"/>
          <w:sz w:val="20"/>
          <w:szCs w:val="20"/>
        </w:rPr>
        <w:t xml:space="preserve"> </w:t>
      </w:r>
      <w:r>
        <w:rPr>
          <w:rFonts w:ascii="Calibri" w:eastAsia="Calibri" w:hAnsi="Calibri" w:cs="Calibri"/>
          <w:i/>
          <w:sz w:val="20"/>
          <w:szCs w:val="20"/>
        </w:rPr>
        <w:t>fishing</w:t>
      </w:r>
      <w:r>
        <w:rPr>
          <w:rFonts w:ascii="Calibri" w:eastAsia="Calibri" w:hAnsi="Calibri" w:cs="Calibri"/>
          <w:i/>
          <w:spacing w:val="-4"/>
          <w:sz w:val="20"/>
          <w:szCs w:val="20"/>
        </w:rPr>
        <w:t xml:space="preserve"> </w:t>
      </w:r>
      <w:r>
        <w:rPr>
          <w:rFonts w:ascii="Calibri" w:eastAsia="Calibri" w:hAnsi="Calibri" w:cs="Calibri"/>
          <w:i/>
          <w:sz w:val="20"/>
          <w:szCs w:val="20"/>
        </w:rPr>
        <w:t>effort</w:t>
      </w:r>
      <w:r>
        <w:rPr>
          <w:rFonts w:ascii="Calibri" w:eastAsia="Calibri" w:hAnsi="Calibri" w:cs="Calibri"/>
          <w:i/>
          <w:spacing w:val="-4"/>
          <w:sz w:val="20"/>
          <w:szCs w:val="20"/>
        </w:rPr>
        <w:t xml:space="preserve"> </w:t>
      </w:r>
      <w:r>
        <w:rPr>
          <w:rFonts w:ascii="Calibri" w:eastAsia="Calibri" w:hAnsi="Calibri" w:cs="Calibri"/>
          <w:i/>
          <w:sz w:val="20"/>
          <w:szCs w:val="20"/>
        </w:rPr>
        <w:t>and/or</w:t>
      </w:r>
      <w:r>
        <w:rPr>
          <w:rFonts w:ascii="Calibri" w:eastAsia="Calibri" w:hAnsi="Calibri" w:cs="Calibri"/>
          <w:i/>
          <w:w w:val="99"/>
          <w:sz w:val="20"/>
          <w:szCs w:val="20"/>
        </w:rPr>
        <w:t xml:space="preserve"> </w:t>
      </w:r>
      <w:r>
        <w:rPr>
          <w:rFonts w:ascii="Calibri" w:eastAsia="Calibri" w:hAnsi="Calibri" w:cs="Calibri"/>
          <w:i/>
          <w:sz w:val="20"/>
          <w:szCs w:val="20"/>
        </w:rPr>
        <w:t>biomass based recommendations or rebuilding</w:t>
      </w:r>
      <w:r>
        <w:rPr>
          <w:rFonts w:ascii="Calibri" w:eastAsia="Calibri" w:hAnsi="Calibri" w:cs="Calibri"/>
          <w:i/>
          <w:spacing w:val="-14"/>
          <w:sz w:val="20"/>
          <w:szCs w:val="20"/>
        </w:rPr>
        <w:t xml:space="preserve"> </w:t>
      </w:r>
      <w:r>
        <w:rPr>
          <w:rFonts w:ascii="Calibri" w:eastAsia="Calibri" w:hAnsi="Calibri" w:cs="Calibri"/>
          <w:i/>
          <w:sz w:val="20"/>
          <w:szCs w:val="20"/>
        </w:rPr>
        <w:t>targets.”</w:t>
      </w:r>
    </w:p>
    <w:p w:rsidR="00ED01A5" w:rsidRDefault="0023744D">
      <w:pPr>
        <w:pStyle w:val="BodyText"/>
        <w:spacing w:line="276" w:lineRule="auto"/>
        <w:ind w:right="215"/>
      </w:pPr>
      <w:r>
        <w:t>Our interpretation of these sentences is if management action adopted at an international agreement</w:t>
      </w:r>
      <w:r>
        <w:rPr>
          <w:spacing w:val="-28"/>
        </w:rPr>
        <w:t xml:space="preserve"> </w:t>
      </w:r>
      <w:r>
        <w:t>is weaker</w:t>
      </w:r>
      <w:r>
        <w:rPr>
          <w:spacing w:val="-5"/>
        </w:rPr>
        <w:t xml:space="preserve"> </w:t>
      </w:r>
      <w:r>
        <w:t>than</w:t>
      </w:r>
      <w:r>
        <w:rPr>
          <w:spacing w:val="-5"/>
        </w:rPr>
        <w:t xml:space="preserve"> </w:t>
      </w:r>
      <w:r>
        <w:t>HSP</w:t>
      </w:r>
      <w:r>
        <w:rPr>
          <w:spacing w:val="-3"/>
        </w:rPr>
        <w:t xml:space="preserve"> </w:t>
      </w:r>
      <w:r>
        <w:t>then</w:t>
      </w:r>
      <w:r>
        <w:rPr>
          <w:spacing w:val="-4"/>
        </w:rPr>
        <w:t xml:space="preserve"> </w:t>
      </w:r>
      <w:r>
        <w:t>AFMA is</w:t>
      </w:r>
      <w:r>
        <w:rPr>
          <w:spacing w:val="-2"/>
        </w:rPr>
        <w:t xml:space="preserve"> </w:t>
      </w:r>
      <w:r>
        <w:t>not</w:t>
      </w:r>
      <w:r>
        <w:rPr>
          <w:spacing w:val="1"/>
        </w:rPr>
        <w:t xml:space="preserve"> </w:t>
      </w:r>
      <w:r>
        <w:t>required</w:t>
      </w:r>
      <w:r>
        <w:rPr>
          <w:spacing w:val="-4"/>
        </w:rPr>
        <w:t xml:space="preserve"> </w:t>
      </w:r>
      <w:r>
        <w:t>to</w:t>
      </w:r>
      <w:r>
        <w:rPr>
          <w:spacing w:val="-1"/>
        </w:rPr>
        <w:t xml:space="preserve"> </w:t>
      </w:r>
      <w:r>
        <w:t>adopt</w:t>
      </w:r>
      <w:r>
        <w:rPr>
          <w:spacing w:val="-3"/>
        </w:rPr>
        <w:t xml:space="preserve"> </w:t>
      </w:r>
      <w:r>
        <w:t>stronger</w:t>
      </w:r>
      <w:r>
        <w:rPr>
          <w:spacing w:val="-5"/>
        </w:rPr>
        <w:t xml:space="preserve"> </w:t>
      </w:r>
      <w:r>
        <w:t>domestic</w:t>
      </w:r>
      <w:r>
        <w:rPr>
          <w:spacing w:val="-4"/>
        </w:rPr>
        <w:t xml:space="preserve"> </w:t>
      </w:r>
      <w:r>
        <w:t>measures</w:t>
      </w:r>
      <w:r>
        <w:rPr>
          <w:spacing w:val="-2"/>
        </w:rPr>
        <w:t xml:space="preserve"> </w:t>
      </w:r>
      <w:r>
        <w:t>to</w:t>
      </w:r>
      <w:r>
        <w:rPr>
          <w:spacing w:val="-5"/>
        </w:rPr>
        <w:t xml:space="preserve"> </w:t>
      </w:r>
      <w:r>
        <w:t>be</w:t>
      </w:r>
      <w:r>
        <w:rPr>
          <w:spacing w:val="1"/>
        </w:rPr>
        <w:t xml:space="preserve"> </w:t>
      </w:r>
      <w:r>
        <w:t>HSP</w:t>
      </w:r>
      <w:r>
        <w:rPr>
          <w:spacing w:val="-3"/>
        </w:rPr>
        <w:t xml:space="preserve"> </w:t>
      </w:r>
      <w:r>
        <w:t>equivalent,</w:t>
      </w:r>
      <w:r>
        <w:rPr>
          <w:spacing w:val="-6"/>
        </w:rPr>
        <w:t xml:space="preserve"> </w:t>
      </w:r>
      <w:r>
        <w:t>but</w:t>
      </w:r>
      <w:r>
        <w:rPr>
          <w:spacing w:val="-3"/>
        </w:rPr>
        <w:t xml:space="preserve"> </w:t>
      </w:r>
      <w:r>
        <w:t>is certainly within its sovereign right to do so. We do not believe, just because an international agreement is in place, that Australia should be able to manage at a lesser requirement than the HSP. The HSP</w:t>
      </w:r>
      <w:r>
        <w:rPr>
          <w:spacing w:val="-22"/>
        </w:rPr>
        <w:t xml:space="preserve"> </w:t>
      </w:r>
      <w:r>
        <w:t xml:space="preserve">should </w:t>
      </w:r>
      <w:r>
        <w:rPr>
          <w:rFonts w:cs="Calibri"/>
        </w:rPr>
        <w:t>“prescribe management arrangements” to guide Australia’s implementation of any internationally</w:t>
      </w:r>
      <w:r>
        <w:rPr>
          <w:rFonts w:cs="Calibri"/>
          <w:spacing w:val="-12"/>
        </w:rPr>
        <w:t xml:space="preserve"> </w:t>
      </w:r>
      <w:r>
        <w:rPr>
          <w:rFonts w:cs="Calibri"/>
        </w:rPr>
        <w:t xml:space="preserve">agreed </w:t>
      </w:r>
      <w:r>
        <w:t>fisheries management measures and Australia should adopt stronger domestic measures, where those</w:t>
      </w:r>
      <w:r>
        <w:rPr>
          <w:spacing w:val="-24"/>
        </w:rPr>
        <w:t xml:space="preserve"> </w:t>
      </w:r>
      <w:r>
        <w:t>are</w:t>
      </w:r>
      <w:r>
        <w:rPr>
          <w:w w:val="99"/>
        </w:rPr>
        <w:t xml:space="preserve"> </w:t>
      </w:r>
      <w:r>
        <w:t>needed to be compliant across the HSP. In addition, the position needs to be strengthened in the HSP</w:t>
      </w:r>
      <w:r>
        <w:rPr>
          <w:spacing w:val="6"/>
        </w:rPr>
        <w:t xml:space="preserve"> </w:t>
      </w:r>
      <w:r>
        <w:t>Policy</w:t>
      </w:r>
      <w:r>
        <w:rPr>
          <w:w w:val="99"/>
        </w:rPr>
        <w:t xml:space="preserve"> </w:t>
      </w:r>
      <w:r>
        <w:t>so</w:t>
      </w:r>
      <w:r>
        <w:rPr>
          <w:spacing w:val="-5"/>
        </w:rPr>
        <w:t xml:space="preserve"> </w:t>
      </w:r>
      <w:r>
        <w:t>that</w:t>
      </w:r>
      <w:r>
        <w:rPr>
          <w:spacing w:val="-3"/>
        </w:rPr>
        <w:t xml:space="preserve"> </w:t>
      </w:r>
      <w:r>
        <w:t>it</w:t>
      </w:r>
      <w:r>
        <w:rPr>
          <w:spacing w:val="-2"/>
        </w:rPr>
        <w:t xml:space="preserve"> </w:t>
      </w:r>
      <w:r>
        <w:t>clearly</w:t>
      </w:r>
      <w:r>
        <w:rPr>
          <w:spacing w:val="-2"/>
        </w:rPr>
        <w:t xml:space="preserve"> </w:t>
      </w:r>
      <w:r>
        <w:t>states</w:t>
      </w:r>
      <w:r>
        <w:rPr>
          <w:spacing w:val="-2"/>
        </w:rPr>
        <w:t xml:space="preserve"> </w:t>
      </w:r>
      <w:r>
        <w:t>that</w:t>
      </w:r>
      <w:r>
        <w:rPr>
          <w:spacing w:val="-3"/>
        </w:rPr>
        <w:t xml:space="preserve"> </w:t>
      </w:r>
      <w:r>
        <w:t>Australia</w:t>
      </w:r>
      <w:r>
        <w:rPr>
          <w:spacing w:val="-3"/>
        </w:rPr>
        <w:t xml:space="preserve"> </w:t>
      </w:r>
      <w:r>
        <w:t>will</w:t>
      </w:r>
      <w:r>
        <w:rPr>
          <w:spacing w:val="-5"/>
        </w:rPr>
        <w:t xml:space="preserve"> </w:t>
      </w:r>
      <w:r>
        <w:t>argue</w:t>
      </w:r>
      <w:r>
        <w:rPr>
          <w:spacing w:val="-3"/>
        </w:rPr>
        <w:t xml:space="preserve"> </w:t>
      </w:r>
      <w:r>
        <w:t>for</w:t>
      </w:r>
      <w:r>
        <w:rPr>
          <w:spacing w:val="1"/>
        </w:rPr>
        <w:t xml:space="preserve"> </w:t>
      </w:r>
      <w:r>
        <w:rPr>
          <w:rFonts w:cs="Calibri"/>
          <w:i/>
        </w:rPr>
        <w:t>‘the</w:t>
      </w:r>
      <w:r>
        <w:rPr>
          <w:rFonts w:cs="Calibri"/>
          <w:i/>
          <w:spacing w:val="-3"/>
        </w:rPr>
        <w:t xml:space="preserve"> </w:t>
      </w:r>
      <w:r>
        <w:rPr>
          <w:rFonts w:cs="Calibri"/>
          <w:i/>
        </w:rPr>
        <w:t>adoption</w:t>
      </w:r>
      <w:r>
        <w:rPr>
          <w:rFonts w:cs="Calibri"/>
          <w:i/>
          <w:spacing w:val="-3"/>
        </w:rPr>
        <w:t xml:space="preserve"> </w:t>
      </w:r>
      <w:r>
        <w:rPr>
          <w:rFonts w:cs="Calibri"/>
          <w:i/>
        </w:rPr>
        <w:t>of</w:t>
      </w:r>
      <w:r>
        <w:rPr>
          <w:rFonts w:cs="Calibri"/>
          <w:i/>
          <w:spacing w:val="-5"/>
        </w:rPr>
        <w:t xml:space="preserve"> </w:t>
      </w:r>
      <w:r>
        <w:rPr>
          <w:rFonts w:cs="Calibri"/>
          <w:i/>
        </w:rPr>
        <w:t>HSP</w:t>
      </w:r>
      <w:r>
        <w:rPr>
          <w:rFonts w:cs="Calibri"/>
          <w:i/>
          <w:spacing w:val="-3"/>
        </w:rPr>
        <w:t xml:space="preserve"> </w:t>
      </w:r>
      <w:r>
        <w:rPr>
          <w:rFonts w:cs="Calibri"/>
          <w:i/>
        </w:rPr>
        <w:t>equivalent</w:t>
      </w:r>
      <w:r>
        <w:rPr>
          <w:rFonts w:cs="Calibri"/>
          <w:i/>
          <w:spacing w:val="-3"/>
        </w:rPr>
        <w:t xml:space="preserve"> </w:t>
      </w:r>
      <w:r>
        <w:rPr>
          <w:rFonts w:cs="Calibri"/>
          <w:i/>
        </w:rPr>
        <w:t>fishing</w:t>
      </w:r>
      <w:r>
        <w:rPr>
          <w:rFonts w:cs="Calibri"/>
          <w:i/>
          <w:spacing w:val="-3"/>
        </w:rPr>
        <w:t xml:space="preserve"> </w:t>
      </w:r>
      <w:r>
        <w:rPr>
          <w:rFonts w:cs="Calibri"/>
          <w:i/>
        </w:rPr>
        <w:t>constraints</w:t>
      </w:r>
      <w:r>
        <w:rPr>
          <w:rFonts w:cs="Calibri"/>
        </w:rPr>
        <w:t>’</w:t>
      </w:r>
      <w:r>
        <w:rPr>
          <w:rFonts w:cs="Calibri"/>
          <w:spacing w:val="-2"/>
        </w:rPr>
        <w:t xml:space="preserve"> </w:t>
      </w:r>
      <w:r>
        <w:t>in</w:t>
      </w:r>
      <w:r>
        <w:rPr>
          <w:spacing w:val="-1"/>
        </w:rPr>
        <w:t xml:space="preserve"> </w:t>
      </w:r>
      <w:r>
        <w:t>its negotiating</w:t>
      </w:r>
      <w:r>
        <w:rPr>
          <w:spacing w:val="-3"/>
        </w:rPr>
        <w:t xml:space="preserve"> </w:t>
      </w:r>
      <w:r>
        <w:t>in international</w:t>
      </w:r>
      <w:r>
        <w:rPr>
          <w:spacing w:val="-7"/>
        </w:rPr>
        <w:t xml:space="preserve"> </w:t>
      </w:r>
      <w:r>
        <w:t>agreements,</w:t>
      </w:r>
      <w:r>
        <w:rPr>
          <w:spacing w:val="-7"/>
        </w:rPr>
        <w:t xml:space="preserve"> </w:t>
      </w:r>
      <w:r>
        <w:t>rather</w:t>
      </w:r>
      <w:r>
        <w:rPr>
          <w:spacing w:val="-6"/>
        </w:rPr>
        <w:t xml:space="preserve"> </w:t>
      </w:r>
      <w:r>
        <w:t>than</w:t>
      </w:r>
      <w:r>
        <w:rPr>
          <w:spacing w:val="-6"/>
        </w:rPr>
        <w:t xml:space="preserve"> </w:t>
      </w:r>
      <w:r>
        <w:t>just</w:t>
      </w:r>
      <w:r>
        <w:rPr>
          <w:spacing w:val="-4"/>
        </w:rPr>
        <w:t xml:space="preserve"> </w:t>
      </w:r>
      <w:r>
        <w:t>be</w:t>
      </w:r>
      <w:r>
        <w:rPr>
          <w:spacing w:val="-2"/>
        </w:rPr>
        <w:t xml:space="preserve"> </w:t>
      </w:r>
      <w:r>
        <w:rPr>
          <w:rFonts w:cs="Calibri"/>
        </w:rPr>
        <w:t>‘</w:t>
      </w:r>
      <w:r>
        <w:t>consistent</w:t>
      </w:r>
      <w:r>
        <w:rPr>
          <w:spacing w:val="-4"/>
        </w:rPr>
        <w:t xml:space="preserve"> </w:t>
      </w:r>
      <w:r>
        <w:t>with</w:t>
      </w:r>
      <w:r>
        <w:rPr>
          <w:rFonts w:cs="Calibri"/>
        </w:rPr>
        <w:t>’</w:t>
      </w:r>
      <w:r>
        <w:t>.</w:t>
      </w:r>
    </w:p>
    <w:p w:rsidR="00ED01A5" w:rsidRDefault="0023744D">
      <w:pPr>
        <w:pStyle w:val="BodyText"/>
        <w:spacing w:line="276" w:lineRule="auto"/>
        <w:ind w:right="170"/>
      </w:pPr>
      <w:r>
        <w:t xml:space="preserve">In relation to Australia implementing internationally agreed measures the policy states </w:t>
      </w:r>
      <w:r>
        <w:rPr>
          <w:rFonts w:cs="Calibri"/>
          <w:i/>
        </w:rPr>
        <w:t>“…except</w:t>
      </w:r>
      <w:r>
        <w:rPr>
          <w:rFonts w:cs="Calibri"/>
          <w:i/>
          <w:spacing w:val="-16"/>
        </w:rPr>
        <w:t xml:space="preserve"> </w:t>
      </w:r>
      <w:r>
        <w:rPr>
          <w:rFonts w:cs="Calibri"/>
          <w:i/>
        </w:rPr>
        <w:t>where Australia has made a permissible reservation in relation to the decision.</w:t>
      </w:r>
      <w:r>
        <w:rPr>
          <w:rFonts w:cs="Calibri"/>
        </w:rPr>
        <w:t xml:space="preserve">” </w:t>
      </w:r>
      <w:r>
        <w:t>Obviously, it is the sovereign right</w:t>
      </w:r>
      <w:r>
        <w:rPr>
          <w:spacing w:val="1"/>
        </w:rPr>
        <w:t xml:space="preserve"> </w:t>
      </w:r>
      <w:r>
        <w:t>of Australia</w:t>
      </w:r>
      <w:r>
        <w:rPr>
          <w:spacing w:val="-3"/>
        </w:rPr>
        <w:t xml:space="preserve"> </w:t>
      </w:r>
      <w:r>
        <w:t>to</w:t>
      </w:r>
      <w:r>
        <w:rPr>
          <w:spacing w:val="-1"/>
        </w:rPr>
        <w:t xml:space="preserve"> </w:t>
      </w:r>
      <w:r>
        <w:t>take</w:t>
      </w:r>
      <w:r>
        <w:rPr>
          <w:spacing w:val="-3"/>
        </w:rPr>
        <w:t xml:space="preserve"> </w:t>
      </w:r>
      <w:r>
        <w:t>out</w:t>
      </w:r>
      <w:r>
        <w:rPr>
          <w:spacing w:val="-3"/>
        </w:rPr>
        <w:t xml:space="preserve"> </w:t>
      </w:r>
      <w:r>
        <w:t>a</w:t>
      </w:r>
      <w:r>
        <w:rPr>
          <w:spacing w:val="-3"/>
        </w:rPr>
        <w:t xml:space="preserve"> </w:t>
      </w:r>
      <w:r>
        <w:t>reservation</w:t>
      </w:r>
      <w:r>
        <w:rPr>
          <w:spacing w:val="-5"/>
        </w:rPr>
        <w:t xml:space="preserve"> </w:t>
      </w:r>
      <w:r>
        <w:t>within</w:t>
      </w:r>
      <w:r>
        <w:rPr>
          <w:spacing w:val="-5"/>
        </w:rPr>
        <w:t xml:space="preserve"> </w:t>
      </w:r>
      <w:r>
        <w:t>agreements</w:t>
      </w:r>
      <w:r>
        <w:rPr>
          <w:spacing w:val="-2"/>
        </w:rPr>
        <w:t xml:space="preserve"> </w:t>
      </w:r>
      <w:r>
        <w:t>that</w:t>
      </w:r>
      <w:r>
        <w:rPr>
          <w:spacing w:val="-3"/>
        </w:rPr>
        <w:t xml:space="preserve"> </w:t>
      </w:r>
      <w:r>
        <w:t>allow</w:t>
      </w:r>
      <w:r>
        <w:rPr>
          <w:spacing w:val="-3"/>
        </w:rPr>
        <w:t xml:space="preserve"> </w:t>
      </w:r>
      <w:r>
        <w:t>for</w:t>
      </w:r>
      <w:r>
        <w:rPr>
          <w:spacing w:val="-2"/>
        </w:rPr>
        <w:t xml:space="preserve"> </w:t>
      </w:r>
      <w:r>
        <w:t>them.</w:t>
      </w:r>
      <w:r>
        <w:rPr>
          <w:spacing w:val="-2"/>
        </w:rPr>
        <w:t xml:space="preserve"> </w:t>
      </w:r>
      <w:r>
        <w:t>The</w:t>
      </w:r>
      <w:r>
        <w:rPr>
          <w:spacing w:val="1"/>
        </w:rPr>
        <w:t xml:space="preserve"> </w:t>
      </w:r>
      <w:r>
        <w:t>only</w:t>
      </w:r>
      <w:r>
        <w:rPr>
          <w:spacing w:val="-2"/>
        </w:rPr>
        <w:t xml:space="preserve"> </w:t>
      </w:r>
      <w:r>
        <w:t>such</w:t>
      </w:r>
      <w:r>
        <w:rPr>
          <w:spacing w:val="-1"/>
        </w:rPr>
        <w:t xml:space="preserve"> </w:t>
      </w:r>
      <w:r>
        <w:t>case</w:t>
      </w:r>
      <w:r>
        <w:rPr>
          <w:spacing w:val="-3"/>
        </w:rPr>
        <w:t xml:space="preserve"> </w:t>
      </w:r>
      <w:r>
        <w:t>we</w:t>
      </w:r>
      <w:r>
        <w:rPr>
          <w:spacing w:val="-3"/>
        </w:rPr>
        <w:t xml:space="preserve"> </w:t>
      </w:r>
      <w:r>
        <w:t>are</w:t>
      </w:r>
      <w:r>
        <w:rPr>
          <w:spacing w:val="1"/>
        </w:rPr>
        <w:t xml:space="preserve"> </w:t>
      </w:r>
      <w:r>
        <w:t>familiar</w:t>
      </w:r>
      <w:r>
        <w:rPr>
          <w:w w:val="99"/>
        </w:rPr>
        <w:t xml:space="preserve"> </w:t>
      </w:r>
      <w:r>
        <w:t>with is the recent reservations Australia took regarding CMS listed shark species. We believe the HSP</w:t>
      </w:r>
      <w:r>
        <w:rPr>
          <w:spacing w:val="-31"/>
        </w:rPr>
        <w:t xml:space="preserve"> </w:t>
      </w:r>
      <w:r>
        <w:t>should guide under what circumstances Australia can consider undertaking reservations. We believe in the</w:t>
      </w:r>
      <w:r>
        <w:rPr>
          <w:spacing w:val="12"/>
        </w:rPr>
        <w:t xml:space="preserve"> </w:t>
      </w:r>
      <w:r>
        <w:t>example</w:t>
      </w:r>
      <w:r>
        <w:rPr>
          <w:w w:val="99"/>
        </w:rPr>
        <w:t xml:space="preserve"> </w:t>
      </w:r>
      <w:r>
        <w:t>of</w:t>
      </w:r>
      <w:r>
        <w:rPr>
          <w:spacing w:val="-4"/>
        </w:rPr>
        <w:t xml:space="preserve"> </w:t>
      </w:r>
      <w:r>
        <w:t>the</w:t>
      </w:r>
      <w:r>
        <w:rPr>
          <w:spacing w:val="-2"/>
        </w:rPr>
        <w:t xml:space="preserve"> </w:t>
      </w:r>
      <w:r>
        <w:t>CMS</w:t>
      </w:r>
      <w:r>
        <w:rPr>
          <w:spacing w:val="-3"/>
        </w:rPr>
        <w:t xml:space="preserve"> </w:t>
      </w:r>
      <w:r>
        <w:t>reservations,</w:t>
      </w:r>
      <w:r>
        <w:rPr>
          <w:spacing w:val="-1"/>
        </w:rPr>
        <w:t xml:space="preserve"> </w:t>
      </w:r>
      <w:r>
        <w:t>this</w:t>
      </w:r>
      <w:r>
        <w:rPr>
          <w:spacing w:val="-1"/>
        </w:rPr>
        <w:t xml:space="preserve"> </w:t>
      </w:r>
      <w:r>
        <w:t>was</w:t>
      </w:r>
      <w:r>
        <w:rPr>
          <w:spacing w:val="-1"/>
        </w:rPr>
        <w:t xml:space="preserve"> </w:t>
      </w:r>
      <w:r>
        <w:t>not</w:t>
      </w:r>
      <w:r>
        <w:rPr>
          <w:spacing w:val="-2"/>
        </w:rPr>
        <w:t xml:space="preserve"> </w:t>
      </w:r>
      <w:r>
        <w:t>an</w:t>
      </w:r>
      <w:r>
        <w:rPr>
          <w:spacing w:val="-4"/>
        </w:rPr>
        <w:t xml:space="preserve"> </w:t>
      </w:r>
      <w:r>
        <w:t>action</w:t>
      </w:r>
      <w:r>
        <w:rPr>
          <w:spacing w:val="-4"/>
        </w:rPr>
        <w:t xml:space="preserve"> </w:t>
      </w:r>
      <w:r>
        <w:t>that</w:t>
      </w:r>
      <w:r>
        <w:rPr>
          <w:spacing w:val="-2"/>
        </w:rPr>
        <w:t xml:space="preserve"> </w:t>
      </w:r>
      <w:r>
        <w:t>would be</w:t>
      </w:r>
      <w:r>
        <w:rPr>
          <w:spacing w:val="-2"/>
        </w:rPr>
        <w:t xml:space="preserve"> </w:t>
      </w:r>
      <w:r>
        <w:t>consistent</w:t>
      </w:r>
      <w:r>
        <w:rPr>
          <w:spacing w:val="-2"/>
        </w:rPr>
        <w:t xml:space="preserve"> </w:t>
      </w:r>
      <w:r>
        <w:t>with</w:t>
      </w:r>
      <w:r>
        <w:rPr>
          <w:spacing w:val="-4"/>
        </w:rPr>
        <w:t xml:space="preserve"> </w:t>
      </w:r>
      <w:r>
        <w:t>the</w:t>
      </w:r>
      <w:r>
        <w:rPr>
          <w:spacing w:val="-2"/>
        </w:rPr>
        <w:t xml:space="preserve"> </w:t>
      </w:r>
      <w:r>
        <w:t>HSP</w:t>
      </w:r>
      <w:r>
        <w:rPr>
          <w:spacing w:val="-2"/>
        </w:rPr>
        <w:t xml:space="preserve"> </w:t>
      </w:r>
      <w:r>
        <w:t>and</w:t>
      </w:r>
      <w:r>
        <w:rPr>
          <w:spacing w:val="-4"/>
        </w:rPr>
        <w:t xml:space="preserve"> </w:t>
      </w:r>
      <w:r>
        <w:t>has</w:t>
      </w:r>
      <w:r>
        <w:rPr>
          <w:spacing w:val="2"/>
        </w:rPr>
        <w:t xml:space="preserve"> </w:t>
      </w:r>
      <w:r>
        <w:t>left</w:t>
      </w:r>
      <w:r>
        <w:rPr>
          <w:spacing w:val="-3"/>
        </w:rPr>
        <w:t xml:space="preserve"> </w:t>
      </w:r>
      <w:r>
        <w:t>those</w:t>
      </w:r>
      <w:r>
        <w:rPr>
          <w:w w:val="99"/>
        </w:rPr>
        <w:t xml:space="preserve"> </w:t>
      </w:r>
      <w:r>
        <w:t>species in a situation where Australia is implementing management at a much lower level than would</w:t>
      </w:r>
      <w:r>
        <w:rPr>
          <w:spacing w:val="-25"/>
        </w:rPr>
        <w:t xml:space="preserve"> </w:t>
      </w:r>
      <w:r>
        <w:t>have</w:t>
      </w:r>
      <w:r>
        <w:rPr>
          <w:w w:val="99"/>
        </w:rPr>
        <w:t xml:space="preserve"> </w:t>
      </w:r>
      <w:r>
        <w:t>been obliged on Australia through its domestic legislation and lower than generally provided by the HSP.</w:t>
      </w:r>
      <w:r>
        <w:rPr>
          <w:spacing w:val="17"/>
        </w:rPr>
        <w:t xml:space="preserve"> </w:t>
      </w:r>
      <w:r>
        <w:t>We</w:t>
      </w:r>
      <w:r>
        <w:rPr>
          <w:w w:val="99"/>
        </w:rPr>
        <w:t xml:space="preserve"> </w:t>
      </w:r>
      <w:r>
        <w:t>consider</w:t>
      </w:r>
      <w:r>
        <w:rPr>
          <w:spacing w:val="-3"/>
        </w:rPr>
        <w:t xml:space="preserve"> </w:t>
      </w:r>
      <w:r>
        <w:t>the</w:t>
      </w:r>
      <w:r>
        <w:rPr>
          <w:spacing w:val="-5"/>
        </w:rPr>
        <w:t xml:space="preserve"> </w:t>
      </w:r>
      <w:r>
        <w:t>HSP</w:t>
      </w:r>
      <w:r>
        <w:rPr>
          <w:spacing w:val="-5"/>
        </w:rPr>
        <w:t xml:space="preserve"> </w:t>
      </w:r>
      <w:r>
        <w:t>should</w:t>
      </w:r>
      <w:r>
        <w:rPr>
          <w:spacing w:val="-3"/>
        </w:rPr>
        <w:t xml:space="preserve"> </w:t>
      </w:r>
      <w:r>
        <w:t>guide</w:t>
      </w:r>
      <w:r>
        <w:rPr>
          <w:spacing w:val="-1"/>
        </w:rPr>
        <w:t xml:space="preserve"> </w:t>
      </w:r>
      <w:r>
        <w:t>decisions</w:t>
      </w:r>
      <w:r>
        <w:rPr>
          <w:spacing w:val="-4"/>
        </w:rPr>
        <w:t xml:space="preserve"> </w:t>
      </w:r>
      <w:r>
        <w:t>that</w:t>
      </w:r>
      <w:r>
        <w:rPr>
          <w:spacing w:val="-5"/>
        </w:rPr>
        <w:t xml:space="preserve"> </w:t>
      </w:r>
      <w:r>
        <w:t>avoid</w:t>
      </w:r>
      <w:r>
        <w:rPr>
          <w:spacing w:val="-7"/>
        </w:rPr>
        <w:t xml:space="preserve"> </w:t>
      </w:r>
      <w:r>
        <w:t>undertaking</w:t>
      </w:r>
      <w:r>
        <w:rPr>
          <w:spacing w:val="-4"/>
        </w:rPr>
        <w:t xml:space="preserve"> </w:t>
      </w:r>
      <w:r>
        <w:t>reservations</w:t>
      </w:r>
      <w:r>
        <w:rPr>
          <w:spacing w:val="-1"/>
        </w:rPr>
        <w:t xml:space="preserve"> </w:t>
      </w:r>
      <w:r>
        <w:t>in</w:t>
      </w:r>
      <w:r>
        <w:rPr>
          <w:spacing w:val="-3"/>
        </w:rPr>
        <w:t xml:space="preserve"> </w:t>
      </w:r>
      <w:r>
        <w:t>international</w:t>
      </w:r>
      <w:r>
        <w:rPr>
          <w:spacing w:val="-4"/>
        </w:rPr>
        <w:t xml:space="preserve"> </w:t>
      </w:r>
      <w:r>
        <w:t>agreements</w:t>
      </w:r>
      <w:r>
        <w:rPr>
          <w:spacing w:val="-4"/>
        </w:rPr>
        <w:t xml:space="preserve"> </w:t>
      </w:r>
      <w:r>
        <w:t>if</w:t>
      </w:r>
      <w:r>
        <w:rPr>
          <w:spacing w:val="-7"/>
        </w:rPr>
        <w:t xml:space="preserve"> </w:t>
      </w:r>
      <w:r>
        <w:t>it</w:t>
      </w:r>
      <w:r>
        <w:rPr>
          <w:spacing w:val="-1"/>
        </w:rPr>
        <w:t xml:space="preserve"> </w:t>
      </w:r>
      <w:r>
        <w:t>is not consistent with</w:t>
      </w:r>
      <w:r>
        <w:rPr>
          <w:spacing w:val="-15"/>
        </w:rPr>
        <w:t xml:space="preserve"> </w:t>
      </w:r>
      <w:r>
        <w:t>HSP.</w:t>
      </w:r>
    </w:p>
    <w:p w:rsidR="00ED01A5" w:rsidRDefault="0023744D">
      <w:pPr>
        <w:spacing w:before="119" w:line="276" w:lineRule="auto"/>
        <w:ind w:left="100" w:right="215"/>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Policy</w:t>
      </w:r>
      <w:r>
        <w:rPr>
          <w:rFonts w:ascii="Calibri" w:eastAsia="Calibri" w:hAnsi="Calibri" w:cs="Calibri"/>
          <w:spacing w:val="-1"/>
          <w:sz w:val="20"/>
          <w:szCs w:val="20"/>
        </w:rPr>
        <w:t xml:space="preserve"> </w:t>
      </w:r>
      <w:r>
        <w:rPr>
          <w:rFonts w:ascii="Calibri" w:eastAsia="Calibri" w:hAnsi="Calibri" w:cs="Calibri"/>
          <w:sz w:val="20"/>
          <w:szCs w:val="20"/>
        </w:rPr>
        <w:t>states</w:t>
      </w:r>
      <w:r>
        <w:rPr>
          <w:rFonts w:ascii="Calibri" w:eastAsia="Calibri" w:hAnsi="Calibri" w:cs="Calibri"/>
          <w:spacing w:val="1"/>
          <w:sz w:val="20"/>
          <w:szCs w:val="20"/>
        </w:rPr>
        <w:t xml:space="preserve"> </w:t>
      </w:r>
      <w:r>
        <w:rPr>
          <w:rFonts w:ascii="Calibri" w:eastAsia="Calibri" w:hAnsi="Calibri" w:cs="Calibri"/>
          <w:i/>
          <w:sz w:val="20"/>
          <w:szCs w:val="20"/>
        </w:rPr>
        <w:t>“Where</w:t>
      </w:r>
      <w:r>
        <w:rPr>
          <w:rFonts w:ascii="Calibri" w:eastAsia="Calibri" w:hAnsi="Calibri" w:cs="Calibri"/>
          <w:i/>
          <w:spacing w:val="-3"/>
          <w:sz w:val="20"/>
          <w:szCs w:val="20"/>
        </w:rPr>
        <w:t xml:space="preserve"> </w:t>
      </w:r>
      <w:r>
        <w:rPr>
          <w:rFonts w:ascii="Calibri" w:eastAsia="Calibri" w:hAnsi="Calibri" w:cs="Calibri"/>
          <w:i/>
          <w:sz w:val="20"/>
          <w:szCs w:val="20"/>
        </w:rPr>
        <w:t>Australia</w:t>
      </w:r>
      <w:r>
        <w:rPr>
          <w:rFonts w:ascii="Calibri" w:eastAsia="Calibri" w:hAnsi="Calibri" w:cs="Calibri"/>
          <w:i/>
          <w:spacing w:val="-2"/>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not</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major</w:t>
      </w:r>
      <w:r>
        <w:rPr>
          <w:rFonts w:ascii="Calibri" w:eastAsia="Calibri" w:hAnsi="Calibri" w:cs="Calibri"/>
          <w:i/>
          <w:spacing w:val="-3"/>
          <w:sz w:val="20"/>
          <w:szCs w:val="20"/>
        </w:rPr>
        <w:t xml:space="preserve"> </w:t>
      </w:r>
      <w:r>
        <w:rPr>
          <w:rFonts w:ascii="Calibri" w:eastAsia="Calibri" w:hAnsi="Calibri" w:cs="Calibri"/>
          <w:i/>
          <w:sz w:val="20"/>
          <w:szCs w:val="20"/>
        </w:rPr>
        <w:t>harvester</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stock</w:t>
      </w:r>
      <w:r>
        <w:rPr>
          <w:rFonts w:ascii="Calibri" w:eastAsia="Calibri" w:hAnsi="Calibri" w:cs="Calibri"/>
          <w:i/>
          <w:spacing w:val="-2"/>
          <w:sz w:val="20"/>
          <w:szCs w:val="20"/>
        </w:rPr>
        <w:t xml:space="preserve"> </w:t>
      </w:r>
      <w:r>
        <w:rPr>
          <w:rFonts w:ascii="Calibri" w:eastAsia="Calibri" w:hAnsi="Calibri" w:cs="Calibri"/>
          <w:i/>
          <w:sz w:val="20"/>
          <w:szCs w:val="20"/>
        </w:rPr>
        <w:t>and</w:t>
      </w:r>
      <w:r>
        <w:rPr>
          <w:rFonts w:ascii="Calibri" w:eastAsia="Calibri" w:hAnsi="Calibri" w:cs="Calibri"/>
          <w:i/>
          <w:spacing w:val="-2"/>
          <w:sz w:val="20"/>
          <w:szCs w:val="20"/>
        </w:rPr>
        <w:t xml:space="preserve"> </w:t>
      </w:r>
      <w:r>
        <w:rPr>
          <w:rFonts w:ascii="Calibri" w:eastAsia="Calibri" w:hAnsi="Calibri" w:cs="Calibri"/>
          <w:i/>
          <w:sz w:val="20"/>
          <w:szCs w:val="20"/>
        </w:rPr>
        <w:t>no</w:t>
      </w:r>
      <w:r>
        <w:rPr>
          <w:rFonts w:ascii="Calibri" w:eastAsia="Calibri" w:hAnsi="Calibri" w:cs="Calibri"/>
          <w:i/>
          <w:spacing w:val="-2"/>
          <w:sz w:val="20"/>
          <w:szCs w:val="20"/>
        </w:rPr>
        <w:t xml:space="preserve"> </w:t>
      </w:r>
      <w:r>
        <w:rPr>
          <w:rFonts w:ascii="Calibri" w:eastAsia="Calibri" w:hAnsi="Calibri" w:cs="Calibri"/>
          <w:i/>
          <w:sz w:val="20"/>
          <w:szCs w:val="20"/>
        </w:rPr>
        <w:t>harvest</w:t>
      </w:r>
      <w:r>
        <w:rPr>
          <w:rFonts w:ascii="Calibri" w:eastAsia="Calibri" w:hAnsi="Calibri" w:cs="Calibri"/>
          <w:i/>
          <w:spacing w:val="-2"/>
          <w:sz w:val="20"/>
          <w:szCs w:val="20"/>
        </w:rPr>
        <w:t xml:space="preserve"> </w:t>
      </w:r>
      <w:r>
        <w:rPr>
          <w:rFonts w:ascii="Calibri" w:eastAsia="Calibri" w:hAnsi="Calibri" w:cs="Calibri"/>
          <w:i/>
          <w:sz w:val="20"/>
          <w:szCs w:val="20"/>
        </w:rPr>
        <w:t>strategy</w:t>
      </w:r>
      <w:r>
        <w:rPr>
          <w:rFonts w:ascii="Calibri" w:eastAsia="Calibri" w:hAnsi="Calibri" w:cs="Calibri"/>
          <w:i/>
          <w:spacing w:val="-4"/>
          <w:sz w:val="20"/>
          <w:szCs w:val="20"/>
        </w:rPr>
        <w:t xml:space="preserve"> </w:t>
      </w:r>
      <w:r>
        <w:rPr>
          <w:rFonts w:ascii="Calibri" w:eastAsia="Calibri" w:hAnsi="Calibri" w:cs="Calibri"/>
          <w:i/>
          <w:sz w:val="20"/>
          <w:szCs w:val="20"/>
        </w:rPr>
        <w:t>has</w:t>
      </w:r>
      <w:r>
        <w:rPr>
          <w:rFonts w:ascii="Calibri" w:eastAsia="Calibri" w:hAnsi="Calibri" w:cs="Calibri"/>
          <w:i/>
          <w:spacing w:val="-5"/>
          <w:sz w:val="20"/>
          <w:szCs w:val="20"/>
        </w:rPr>
        <w:t xml:space="preserve"> </w:t>
      </w:r>
      <w:r>
        <w:rPr>
          <w:rFonts w:ascii="Calibri" w:eastAsia="Calibri" w:hAnsi="Calibri" w:cs="Calibri"/>
          <w:i/>
          <w:sz w:val="20"/>
          <w:szCs w:val="20"/>
        </w:rPr>
        <w:t>been determined internationally, the key consideration will be Australia’s negotiating position in bilateral,</w:t>
      </w:r>
      <w:r>
        <w:rPr>
          <w:rFonts w:ascii="Calibri" w:eastAsia="Calibri" w:hAnsi="Calibri" w:cs="Calibri"/>
          <w:i/>
          <w:spacing w:val="-30"/>
          <w:sz w:val="20"/>
          <w:szCs w:val="20"/>
        </w:rPr>
        <w:t xml:space="preserve"> </w:t>
      </w:r>
      <w:r>
        <w:rPr>
          <w:rFonts w:ascii="Calibri" w:eastAsia="Calibri" w:hAnsi="Calibri" w:cs="Calibri"/>
          <w:i/>
          <w:sz w:val="20"/>
          <w:szCs w:val="20"/>
        </w:rPr>
        <w:t>regional or</w:t>
      </w:r>
      <w:r>
        <w:rPr>
          <w:rFonts w:ascii="Calibri" w:eastAsia="Calibri" w:hAnsi="Calibri" w:cs="Calibri"/>
          <w:i/>
          <w:spacing w:val="-3"/>
          <w:sz w:val="20"/>
          <w:szCs w:val="20"/>
        </w:rPr>
        <w:t xml:space="preserve"> </w:t>
      </w:r>
      <w:r>
        <w:rPr>
          <w:rFonts w:ascii="Calibri" w:eastAsia="Calibri" w:hAnsi="Calibri" w:cs="Calibri"/>
          <w:i/>
          <w:sz w:val="20"/>
          <w:szCs w:val="20"/>
        </w:rPr>
        <w:t>international</w:t>
      </w:r>
      <w:r>
        <w:rPr>
          <w:rFonts w:ascii="Calibri" w:eastAsia="Calibri" w:hAnsi="Calibri" w:cs="Calibri"/>
          <w:i/>
          <w:spacing w:val="-5"/>
          <w:sz w:val="20"/>
          <w:szCs w:val="20"/>
        </w:rPr>
        <w:t xml:space="preserve"> </w:t>
      </w:r>
      <w:r>
        <w:rPr>
          <w:rFonts w:ascii="Calibri" w:eastAsia="Calibri" w:hAnsi="Calibri" w:cs="Calibri"/>
          <w:i/>
          <w:sz w:val="20"/>
          <w:szCs w:val="20"/>
        </w:rPr>
        <w:t>negotiations.</w:t>
      </w:r>
      <w:r>
        <w:rPr>
          <w:rFonts w:ascii="Calibri" w:eastAsia="Calibri" w:hAnsi="Calibri" w:cs="Calibri"/>
          <w:i/>
          <w:spacing w:val="3"/>
          <w:sz w:val="20"/>
          <w:szCs w:val="20"/>
        </w:rPr>
        <w:t xml:space="preserve"> </w:t>
      </w:r>
      <w:r>
        <w:rPr>
          <w:rFonts w:ascii="Calibri" w:eastAsia="Calibri" w:hAnsi="Calibri" w:cs="Calibri"/>
          <w:i/>
          <w:sz w:val="20"/>
          <w:szCs w:val="20"/>
        </w:rPr>
        <w:t>If</w:t>
      </w:r>
      <w:r>
        <w:rPr>
          <w:rFonts w:ascii="Calibri" w:eastAsia="Calibri" w:hAnsi="Calibri" w:cs="Calibri"/>
          <w:i/>
          <w:spacing w:val="-4"/>
          <w:sz w:val="20"/>
          <w:szCs w:val="20"/>
        </w:rPr>
        <w:t xml:space="preserve"> </w:t>
      </w:r>
      <w:r>
        <w:rPr>
          <w:rFonts w:ascii="Calibri" w:eastAsia="Calibri" w:hAnsi="Calibri" w:cs="Calibri"/>
          <w:i/>
          <w:sz w:val="20"/>
          <w:szCs w:val="20"/>
        </w:rPr>
        <w:t>Australia</w:t>
      </w:r>
      <w:r>
        <w:rPr>
          <w:rFonts w:ascii="Calibri" w:eastAsia="Calibri" w:hAnsi="Calibri" w:cs="Calibri"/>
          <w:i/>
          <w:spacing w:val="-2"/>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major</w:t>
      </w:r>
      <w:r>
        <w:rPr>
          <w:rFonts w:ascii="Calibri" w:eastAsia="Calibri" w:hAnsi="Calibri" w:cs="Calibri"/>
          <w:i/>
          <w:spacing w:val="-3"/>
          <w:sz w:val="20"/>
          <w:szCs w:val="20"/>
        </w:rPr>
        <w:t xml:space="preserve"> </w:t>
      </w:r>
      <w:r>
        <w:rPr>
          <w:rFonts w:ascii="Calibri" w:eastAsia="Calibri" w:hAnsi="Calibri" w:cs="Calibri"/>
          <w:i/>
          <w:sz w:val="20"/>
          <w:szCs w:val="20"/>
        </w:rPr>
        <w:t>harvester</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stock,</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Australian</w:t>
      </w:r>
      <w:r>
        <w:rPr>
          <w:rFonts w:ascii="Calibri" w:eastAsia="Calibri" w:hAnsi="Calibri" w:cs="Calibri"/>
          <w:i/>
          <w:spacing w:val="-2"/>
          <w:sz w:val="20"/>
          <w:szCs w:val="20"/>
        </w:rPr>
        <w:t xml:space="preserve"> </w:t>
      </w:r>
      <w:r>
        <w:rPr>
          <w:rFonts w:ascii="Calibri" w:eastAsia="Calibri" w:hAnsi="Calibri" w:cs="Calibri"/>
          <w:i/>
          <w:sz w:val="20"/>
          <w:szCs w:val="20"/>
        </w:rPr>
        <w:t>Fisheries</w:t>
      </w:r>
      <w:r>
        <w:rPr>
          <w:rFonts w:ascii="Calibri" w:eastAsia="Calibri" w:hAnsi="Calibri" w:cs="Calibri"/>
          <w:i/>
          <w:w w:val="99"/>
          <w:sz w:val="20"/>
          <w:szCs w:val="20"/>
        </w:rPr>
        <w:t xml:space="preserve"> </w:t>
      </w:r>
      <w:r>
        <w:rPr>
          <w:rFonts w:ascii="Calibri" w:eastAsia="Calibri" w:hAnsi="Calibri" w:cs="Calibri"/>
          <w:i/>
          <w:sz w:val="20"/>
          <w:szCs w:val="20"/>
        </w:rPr>
        <w:t>Management</w:t>
      </w:r>
      <w:r>
        <w:rPr>
          <w:rFonts w:ascii="Calibri" w:eastAsia="Calibri" w:hAnsi="Calibri" w:cs="Calibri"/>
          <w:i/>
          <w:spacing w:val="-3"/>
          <w:sz w:val="20"/>
          <w:szCs w:val="20"/>
        </w:rPr>
        <w:t xml:space="preserve"> </w:t>
      </w:r>
      <w:r>
        <w:rPr>
          <w:rFonts w:ascii="Calibri" w:eastAsia="Calibri" w:hAnsi="Calibri" w:cs="Calibri"/>
          <w:i/>
          <w:sz w:val="20"/>
          <w:szCs w:val="20"/>
        </w:rPr>
        <w:t>Authority</w:t>
      </w:r>
      <w:r>
        <w:rPr>
          <w:rFonts w:ascii="Calibri" w:eastAsia="Calibri" w:hAnsi="Calibri" w:cs="Calibri"/>
          <w:i/>
          <w:spacing w:val="-5"/>
          <w:sz w:val="20"/>
          <w:szCs w:val="20"/>
        </w:rPr>
        <w:t xml:space="preserve"> </w:t>
      </w:r>
      <w:r>
        <w:rPr>
          <w:rFonts w:ascii="Calibri" w:eastAsia="Calibri" w:hAnsi="Calibri" w:cs="Calibri"/>
          <w:i/>
          <w:sz w:val="20"/>
          <w:szCs w:val="20"/>
        </w:rPr>
        <w:t>must</w:t>
      </w:r>
      <w:r>
        <w:rPr>
          <w:rFonts w:ascii="Calibri" w:eastAsia="Calibri" w:hAnsi="Calibri" w:cs="Calibri"/>
          <w:i/>
          <w:spacing w:val="-3"/>
          <w:sz w:val="20"/>
          <w:szCs w:val="20"/>
        </w:rPr>
        <w:t xml:space="preserve"> </w:t>
      </w:r>
      <w:r>
        <w:rPr>
          <w:rFonts w:ascii="Calibri" w:eastAsia="Calibri" w:hAnsi="Calibri" w:cs="Calibri"/>
          <w:i/>
          <w:sz w:val="20"/>
          <w:szCs w:val="20"/>
        </w:rPr>
        <w:t>develop</w:t>
      </w:r>
      <w:r>
        <w:rPr>
          <w:rFonts w:ascii="Calibri" w:eastAsia="Calibri" w:hAnsi="Calibri" w:cs="Calibri"/>
          <w:i/>
          <w:spacing w:val="-3"/>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implement</w:t>
      </w:r>
      <w:r>
        <w:rPr>
          <w:rFonts w:ascii="Calibri" w:eastAsia="Calibri" w:hAnsi="Calibri" w:cs="Calibri"/>
          <w:i/>
          <w:spacing w:val="-3"/>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harvest</w:t>
      </w:r>
      <w:r>
        <w:rPr>
          <w:rFonts w:ascii="Calibri" w:eastAsia="Calibri" w:hAnsi="Calibri" w:cs="Calibri"/>
          <w:i/>
          <w:spacing w:val="-3"/>
          <w:sz w:val="20"/>
          <w:szCs w:val="20"/>
        </w:rPr>
        <w:t xml:space="preserve"> </w:t>
      </w:r>
      <w:r>
        <w:rPr>
          <w:rFonts w:ascii="Calibri" w:eastAsia="Calibri" w:hAnsi="Calibri" w:cs="Calibri"/>
          <w:i/>
          <w:sz w:val="20"/>
          <w:szCs w:val="20"/>
        </w:rPr>
        <w:t>strategy</w:t>
      </w:r>
      <w:r>
        <w:rPr>
          <w:rFonts w:ascii="Calibri" w:eastAsia="Calibri" w:hAnsi="Calibri" w:cs="Calibri"/>
          <w:i/>
          <w:spacing w:val="-5"/>
          <w:sz w:val="20"/>
          <w:szCs w:val="20"/>
        </w:rPr>
        <w:t xml:space="preserve"> </w:t>
      </w:r>
      <w:r>
        <w:rPr>
          <w:rFonts w:ascii="Calibri" w:eastAsia="Calibri" w:hAnsi="Calibri" w:cs="Calibri"/>
          <w:i/>
          <w:sz w:val="20"/>
          <w:szCs w:val="20"/>
        </w:rPr>
        <w:t>consistent</w:t>
      </w:r>
      <w:r>
        <w:rPr>
          <w:rFonts w:ascii="Calibri" w:eastAsia="Calibri" w:hAnsi="Calibri" w:cs="Calibri"/>
          <w:i/>
          <w:spacing w:val="-3"/>
          <w:sz w:val="20"/>
          <w:szCs w:val="20"/>
        </w:rPr>
        <w:t xml:space="preserve"> </w:t>
      </w:r>
      <w:r>
        <w:rPr>
          <w:rFonts w:ascii="Calibri" w:eastAsia="Calibri" w:hAnsi="Calibri" w:cs="Calibri"/>
          <w:i/>
          <w:sz w:val="20"/>
          <w:szCs w:val="20"/>
        </w:rPr>
        <w:t>with</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objectives</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 xml:space="preserve">this Policy.” </w:t>
      </w:r>
      <w:r>
        <w:rPr>
          <w:rFonts w:ascii="Calibri" w:eastAsia="Calibri" w:hAnsi="Calibri" w:cs="Calibri"/>
          <w:sz w:val="20"/>
          <w:szCs w:val="20"/>
        </w:rPr>
        <w:t>The policy does not include a definition as to what constitutes Australia being a ‘major harvester’ of</w:t>
      </w:r>
      <w:r>
        <w:rPr>
          <w:rFonts w:ascii="Calibri" w:eastAsia="Calibri" w:hAnsi="Calibri" w:cs="Calibri"/>
          <w:spacing w:val="-2"/>
          <w:sz w:val="20"/>
          <w:szCs w:val="20"/>
        </w:rPr>
        <w:t xml:space="preserve"> </w:t>
      </w:r>
      <w:r>
        <w:rPr>
          <w:rFonts w:ascii="Calibri" w:eastAsia="Calibri" w:hAnsi="Calibri" w:cs="Calibri"/>
          <w:sz w:val="20"/>
          <w:szCs w:val="20"/>
        </w:rPr>
        <w:t>a</w:t>
      </w:r>
    </w:p>
    <w:p w:rsidR="00ED01A5" w:rsidRDefault="0023744D">
      <w:pPr>
        <w:spacing w:line="276" w:lineRule="auto"/>
        <w:ind w:left="100" w:right="144"/>
        <w:rPr>
          <w:rFonts w:ascii="Calibri" w:eastAsia="Calibri" w:hAnsi="Calibri" w:cs="Calibri"/>
          <w:sz w:val="20"/>
          <w:szCs w:val="20"/>
        </w:rPr>
      </w:pPr>
      <w:r>
        <w:rPr>
          <w:rFonts w:ascii="Calibri" w:eastAsia="Calibri" w:hAnsi="Calibri" w:cs="Calibri"/>
          <w:sz w:val="20"/>
          <w:szCs w:val="20"/>
        </w:rPr>
        <w:t>stock. We consider that the determination of Australia prescribing management arrangements consistent</w:t>
      </w:r>
      <w:r>
        <w:rPr>
          <w:rFonts w:ascii="Calibri" w:eastAsia="Calibri" w:hAnsi="Calibri" w:cs="Calibri"/>
          <w:spacing w:val="1"/>
          <w:sz w:val="20"/>
          <w:szCs w:val="20"/>
        </w:rPr>
        <w:t xml:space="preserve"> </w:t>
      </w:r>
      <w:r>
        <w:rPr>
          <w:rFonts w:ascii="Calibri" w:eastAsia="Calibri" w:hAnsi="Calibri" w:cs="Calibri"/>
          <w:sz w:val="20"/>
          <w:szCs w:val="20"/>
        </w:rPr>
        <w:t>with the</w:t>
      </w:r>
      <w:r>
        <w:rPr>
          <w:rFonts w:ascii="Calibri" w:eastAsia="Calibri" w:hAnsi="Calibri" w:cs="Calibri"/>
          <w:spacing w:val="-3"/>
          <w:sz w:val="20"/>
          <w:szCs w:val="20"/>
        </w:rPr>
        <w:t xml:space="preserve"> </w:t>
      </w:r>
      <w:r>
        <w:rPr>
          <w:rFonts w:ascii="Calibri" w:eastAsia="Calibri" w:hAnsi="Calibri" w:cs="Calibri"/>
          <w:sz w:val="20"/>
          <w:szCs w:val="20"/>
        </w:rPr>
        <w:t>HSP</w:t>
      </w:r>
      <w:r>
        <w:rPr>
          <w:rFonts w:ascii="Calibri" w:eastAsia="Calibri" w:hAnsi="Calibri" w:cs="Calibri"/>
          <w:spacing w:val="-3"/>
          <w:sz w:val="20"/>
          <w:szCs w:val="20"/>
        </w:rPr>
        <w:t xml:space="preserve"> </w:t>
      </w:r>
      <w:r>
        <w:rPr>
          <w:rFonts w:ascii="Calibri" w:eastAsia="Calibri" w:hAnsi="Calibri" w:cs="Calibri"/>
          <w:sz w:val="20"/>
          <w:szCs w:val="20"/>
        </w:rPr>
        <w:t>should</w:t>
      </w:r>
      <w:r>
        <w:rPr>
          <w:rFonts w:ascii="Calibri" w:eastAsia="Calibri" w:hAnsi="Calibri" w:cs="Calibri"/>
          <w:spacing w:val="-5"/>
          <w:sz w:val="20"/>
          <w:szCs w:val="20"/>
        </w:rPr>
        <w:t xml:space="preserve"> </w:t>
      </w:r>
      <w:r>
        <w:rPr>
          <w:rFonts w:ascii="Calibri" w:eastAsia="Calibri" w:hAnsi="Calibri" w:cs="Calibri"/>
          <w:sz w:val="20"/>
          <w:szCs w:val="20"/>
        </w:rPr>
        <w:t>not</w:t>
      </w:r>
      <w:r>
        <w:rPr>
          <w:rFonts w:ascii="Calibri" w:eastAsia="Calibri" w:hAnsi="Calibri" w:cs="Calibri"/>
          <w:spacing w:val="-3"/>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determined</w:t>
      </w:r>
      <w:r>
        <w:rPr>
          <w:rFonts w:ascii="Calibri" w:eastAsia="Calibri" w:hAnsi="Calibri" w:cs="Calibri"/>
          <w:spacing w:val="-1"/>
          <w:sz w:val="20"/>
          <w:szCs w:val="20"/>
        </w:rPr>
        <w:t xml:space="preserve"> </w:t>
      </w:r>
      <w:r>
        <w:rPr>
          <w:rFonts w:ascii="Calibri" w:eastAsia="Calibri" w:hAnsi="Calibri" w:cs="Calibri"/>
          <w:sz w:val="20"/>
          <w:szCs w:val="20"/>
        </w:rPr>
        <w:t>by</w:t>
      </w:r>
      <w:r>
        <w:rPr>
          <w:rFonts w:ascii="Calibri" w:eastAsia="Calibri" w:hAnsi="Calibri" w:cs="Calibri"/>
          <w:spacing w:val="-2"/>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arbitrary</w:t>
      </w:r>
      <w:r>
        <w:rPr>
          <w:rFonts w:ascii="Calibri" w:eastAsia="Calibri" w:hAnsi="Calibri" w:cs="Calibri"/>
          <w:spacing w:val="1"/>
          <w:sz w:val="20"/>
          <w:szCs w:val="20"/>
        </w:rPr>
        <w:t xml:space="preserve"> </w:t>
      </w:r>
      <w:r>
        <w:rPr>
          <w:rFonts w:ascii="Calibri" w:eastAsia="Calibri" w:hAnsi="Calibri" w:cs="Calibri"/>
          <w:sz w:val="20"/>
          <w:szCs w:val="20"/>
        </w:rPr>
        <w:t>amount</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catch,</w:t>
      </w:r>
      <w:r>
        <w:rPr>
          <w:rFonts w:ascii="Calibri" w:eastAsia="Calibri" w:hAnsi="Calibri" w:cs="Calibri"/>
          <w:spacing w:val="-6"/>
          <w:sz w:val="20"/>
          <w:szCs w:val="20"/>
        </w:rPr>
        <w:t xml:space="preserve"> </w:t>
      </w:r>
      <w:r>
        <w:rPr>
          <w:rFonts w:ascii="Calibri" w:eastAsia="Calibri" w:hAnsi="Calibri" w:cs="Calibri"/>
          <w:sz w:val="20"/>
          <w:szCs w:val="20"/>
        </w:rPr>
        <w:t>but</w:t>
      </w:r>
      <w:r>
        <w:rPr>
          <w:rFonts w:ascii="Calibri" w:eastAsia="Calibri" w:hAnsi="Calibri" w:cs="Calibri"/>
          <w:spacing w:val="-3"/>
          <w:sz w:val="20"/>
          <w:szCs w:val="20"/>
        </w:rPr>
        <w:t xml:space="preserve"> </w:t>
      </w:r>
      <w:r>
        <w:rPr>
          <w:rFonts w:ascii="Calibri" w:eastAsia="Calibri" w:hAnsi="Calibri" w:cs="Calibri"/>
          <w:sz w:val="20"/>
          <w:szCs w:val="20"/>
        </w:rPr>
        <w:t>should</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guided</w:t>
      </w:r>
      <w:r>
        <w:rPr>
          <w:rFonts w:ascii="Calibri" w:eastAsia="Calibri" w:hAnsi="Calibri" w:cs="Calibri"/>
          <w:spacing w:val="-1"/>
          <w:sz w:val="20"/>
          <w:szCs w:val="20"/>
        </w:rPr>
        <w:t xml:space="preserve"> </w:t>
      </w:r>
      <w:r>
        <w:rPr>
          <w:rFonts w:ascii="Calibri" w:eastAsia="Calibri" w:hAnsi="Calibri" w:cs="Calibri"/>
          <w:sz w:val="20"/>
          <w:szCs w:val="20"/>
        </w:rPr>
        <w:t>by</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HSP</w:t>
      </w:r>
      <w:r>
        <w:rPr>
          <w:rFonts w:ascii="Calibri" w:eastAsia="Calibri" w:hAnsi="Calibri" w:cs="Calibri"/>
          <w:spacing w:val="9"/>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w w:val="99"/>
          <w:sz w:val="20"/>
          <w:szCs w:val="20"/>
        </w:rPr>
        <w:t xml:space="preserve"> </w:t>
      </w:r>
      <w:r>
        <w:rPr>
          <w:rFonts w:ascii="Calibri" w:eastAsia="Calibri" w:hAnsi="Calibri" w:cs="Calibri"/>
          <w:sz w:val="20"/>
          <w:szCs w:val="20"/>
        </w:rPr>
        <w:t>based on risk and vulnerability through the ERA process. Therefore the reference to being a major</w:t>
      </w:r>
      <w:r>
        <w:rPr>
          <w:rFonts w:ascii="Calibri" w:eastAsia="Calibri" w:hAnsi="Calibri" w:cs="Calibri"/>
          <w:spacing w:val="-28"/>
          <w:sz w:val="20"/>
          <w:szCs w:val="20"/>
        </w:rPr>
        <w:t xml:space="preserve"> </w:t>
      </w:r>
      <w:r>
        <w:rPr>
          <w:rFonts w:ascii="Calibri" w:eastAsia="Calibri" w:hAnsi="Calibri" w:cs="Calibri"/>
          <w:sz w:val="20"/>
          <w:szCs w:val="20"/>
        </w:rPr>
        <w:t>harvester</w:t>
      </w:r>
      <w:r>
        <w:rPr>
          <w:rFonts w:ascii="Calibri" w:eastAsia="Calibri" w:hAnsi="Calibri" w:cs="Calibri"/>
          <w:w w:val="99"/>
          <w:sz w:val="20"/>
          <w:szCs w:val="20"/>
        </w:rPr>
        <w:t xml:space="preserve"> </w:t>
      </w:r>
      <w:r>
        <w:rPr>
          <w:rFonts w:ascii="Calibri" w:eastAsia="Calibri" w:hAnsi="Calibri" w:cs="Calibri"/>
          <w:sz w:val="20"/>
          <w:szCs w:val="20"/>
        </w:rPr>
        <w:t>should be removed and amended to “</w:t>
      </w:r>
      <w:r>
        <w:rPr>
          <w:rFonts w:ascii="Calibri" w:eastAsia="Calibri" w:hAnsi="Calibri" w:cs="Calibri"/>
          <w:i/>
          <w:sz w:val="20"/>
          <w:szCs w:val="20"/>
        </w:rPr>
        <w:t>Where no harvest strategy has been determined internationally</w:t>
      </w:r>
      <w:r>
        <w:rPr>
          <w:rFonts w:ascii="Calibri" w:eastAsia="Calibri" w:hAnsi="Calibri" w:cs="Calibri"/>
          <w:i/>
          <w:spacing w:val="-28"/>
          <w:sz w:val="20"/>
          <w:szCs w:val="20"/>
        </w:rPr>
        <w:t xml:space="preserve"> </w:t>
      </w:r>
      <w:r>
        <w:rPr>
          <w:rFonts w:ascii="Calibri" w:eastAsia="Calibri" w:hAnsi="Calibri" w:cs="Calibri"/>
          <w:i/>
          <w:sz w:val="20"/>
          <w:szCs w:val="20"/>
        </w:rPr>
        <w:t>the</w:t>
      </w:r>
      <w:r>
        <w:rPr>
          <w:rFonts w:ascii="Calibri" w:eastAsia="Calibri" w:hAnsi="Calibri" w:cs="Calibri"/>
          <w:i/>
          <w:w w:val="99"/>
          <w:sz w:val="20"/>
          <w:szCs w:val="20"/>
        </w:rPr>
        <w:t xml:space="preserve"> </w:t>
      </w:r>
      <w:r>
        <w:rPr>
          <w:rFonts w:ascii="Calibri" w:eastAsia="Calibri" w:hAnsi="Calibri" w:cs="Calibri"/>
          <w:i/>
          <w:sz w:val="20"/>
          <w:szCs w:val="20"/>
        </w:rPr>
        <w:t>Australian Fisheries Management Authority must develop and implement a harvest strategy consistent</w:t>
      </w:r>
      <w:r>
        <w:rPr>
          <w:rFonts w:ascii="Calibri" w:eastAsia="Calibri" w:hAnsi="Calibri" w:cs="Calibri"/>
          <w:i/>
          <w:spacing w:val="36"/>
          <w:sz w:val="20"/>
          <w:szCs w:val="20"/>
        </w:rPr>
        <w:t xml:space="preserve"> </w:t>
      </w:r>
      <w:r>
        <w:rPr>
          <w:rFonts w:ascii="Calibri" w:eastAsia="Calibri" w:hAnsi="Calibri" w:cs="Calibri"/>
          <w:i/>
          <w:sz w:val="20"/>
          <w:szCs w:val="20"/>
        </w:rPr>
        <w:t>with  the objectives of this</w:t>
      </w:r>
      <w:r>
        <w:rPr>
          <w:rFonts w:ascii="Calibri" w:eastAsia="Calibri" w:hAnsi="Calibri" w:cs="Calibri"/>
          <w:i/>
          <w:spacing w:val="-17"/>
          <w:sz w:val="20"/>
          <w:szCs w:val="20"/>
        </w:rPr>
        <w:t xml:space="preserve"> </w:t>
      </w:r>
      <w:r>
        <w:rPr>
          <w:rFonts w:ascii="Calibri" w:eastAsia="Calibri" w:hAnsi="Calibri" w:cs="Calibri"/>
          <w:i/>
          <w:sz w:val="20"/>
          <w:szCs w:val="20"/>
        </w:rPr>
        <w:t>Policy.”</w:t>
      </w:r>
    </w:p>
    <w:p w:rsidR="00ED01A5" w:rsidRDefault="0023744D">
      <w:pPr>
        <w:pStyle w:val="BodyText"/>
        <w:spacing w:line="276" w:lineRule="auto"/>
        <w:ind w:right="167"/>
      </w:pPr>
      <w:r>
        <w:t>Regarding</w:t>
      </w:r>
      <w:r>
        <w:rPr>
          <w:spacing w:val="-2"/>
        </w:rPr>
        <w:t xml:space="preserve"> </w:t>
      </w:r>
      <w:r>
        <w:t>international</w:t>
      </w:r>
      <w:r>
        <w:rPr>
          <w:spacing w:val="-5"/>
        </w:rPr>
        <w:t xml:space="preserve"> </w:t>
      </w:r>
      <w:r>
        <w:t>agreements</w:t>
      </w:r>
      <w:r>
        <w:rPr>
          <w:spacing w:val="-2"/>
        </w:rPr>
        <w:t xml:space="preserve"> </w:t>
      </w:r>
      <w:r>
        <w:t>and</w:t>
      </w:r>
      <w:r>
        <w:rPr>
          <w:spacing w:val="-1"/>
        </w:rPr>
        <w:t xml:space="preserve"> </w:t>
      </w:r>
      <w:r>
        <w:t>bodies</w:t>
      </w:r>
      <w:r>
        <w:rPr>
          <w:spacing w:val="-2"/>
        </w:rPr>
        <w:t xml:space="preserve"> </w:t>
      </w:r>
      <w:r>
        <w:t>relevant</w:t>
      </w:r>
      <w:r>
        <w:rPr>
          <w:spacing w:val="-3"/>
        </w:rPr>
        <w:t xml:space="preserve"> </w:t>
      </w:r>
      <w:r>
        <w:t>to</w:t>
      </w:r>
      <w:r>
        <w:rPr>
          <w:spacing w:val="-5"/>
        </w:rPr>
        <w:t xml:space="preserve"> </w:t>
      </w:r>
      <w:r>
        <w:t>fisheries</w:t>
      </w:r>
      <w:r>
        <w:rPr>
          <w:spacing w:val="-2"/>
        </w:rPr>
        <w:t xml:space="preserve"> </w:t>
      </w:r>
      <w:r>
        <w:t>management,</w:t>
      </w:r>
      <w:r>
        <w:rPr>
          <w:spacing w:val="-6"/>
        </w:rPr>
        <w:t xml:space="preserve"> </w:t>
      </w:r>
      <w:r>
        <w:t>Australia</w:t>
      </w:r>
      <w:r>
        <w:rPr>
          <w:spacing w:val="-3"/>
        </w:rPr>
        <w:t xml:space="preserve"> </w:t>
      </w:r>
      <w:r>
        <w:t>is</w:t>
      </w:r>
      <w:r>
        <w:rPr>
          <w:spacing w:val="-2"/>
        </w:rPr>
        <w:t xml:space="preserve"> </w:t>
      </w:r>
      <w:r>
        <w:t>a member</w:t>
      </w:r>
      <w:r>
        <w:rPr>
          <w:spacing w:val="-5"/>
        </w:rPr>
        <w:t xml:space="preserve"> </w:t>
      </w:r>
      <w:r>
        <w:t>of organisations which do not specify management measures, but do provide guidance on what the</w:t>
      </w:r>
      <w:r>
        <w:rPr>
          <w:spacing w:val="-25"/>
        </w:rPr>
        <w:t xml:space="preserve"> </w:t>
      </w:r>
      <w:r>
        <w:t>activities</w:t>
      </w:r>
      <w:r>
        <w:rPr>
          <w:w w:val="99"/>
        </w:rPr>
        <w:t xml:space="preserve"> </w:t>
      </w:r>
      <w:r>
        <w:t>responsible</w:t>
      </w:r>
      <w:r>
        <w:rPr>
          <w:spacing w:val="-3"/>
        </w:rPr>
        <w:t xml:space="preserve"> </w:t>
      </w:r>
      <w:r>
        <w:t>Flag,</w:t>
      </w:r>
      <w:r>
        <w:rPr>
          <w:spacing w:val="-6"/>
        </w:rPr>
        <w:t xml:space="preserve"> </w:t>
      </w:r>
      <w:r>
        <w:t>Port</w:t>
      </w:r>
      <w:r>
        <w:rPr>
          <w:spacing w:val="-3"/>
        </w:rPr>
        <w:t xml:space="preserve"> </w:t>
      </w:r>
      <w:r>
        <w:t>and</w:t>
      </w:r>
      <w:r>
        <w:rPr>
          <w:spacing w:val="-5"/>
        </w:rPr>
        <w:t xml:space="preserve"> </w:t>
      </w:r>
      <w:r>
        <w:t>Market</w:t>
      </w:r>
      <w:r>
        <w:rPr>
          <w:spacing w:val="-2"/>
        </w:rPr>
        <w:t xml:space="preserve"> </w:t>
      </w:r>
      <w:r>
        <w:t>States</w:t>
      </w:r>
      <w:r>
        <w:rPr>
          <w:spacing w:val="-2"/>
        </w:rPr>
        <w:t xml:space="preserve"> </w:t>
      </w:r>
      <w:r>
        <w:t>should</w:t>
      </w:r>
      <w:r>
        <w:rPr>
          <w:spacing w:val="-1"/>
        </w:rPr>
        <w:t xml:space="preserve"> </w:t>
      </w:r>
      <w:r>
        <w:t>undertake</w:t>
      </w:r>
      <w:r>
        <w:rPr>
          <w:spacing w:val="-3"/>
        </w:rPr>
        <w:t xml:space="preserve"> </w:t>
      </w:r>
      <w:r>
        <w:t>to</w:t>
      </w:r>
      <w:r>
        <w:rPr>
          <w:spacing w:val="-5"/>
        </w:rPr>
        <w:t xml:space="preserve"> </w:t>
      </w:r>
      <w:r>
        <w:t>be</w:t>
      </w:r>
      <w:r>
        <w:rPr>
          <w:spacing w:val="-3"/>
        </w:rPr>
        <w:t xml:space="preserve"> </w:t>
      </w:r>
      <w:r>
        <w:t>consistent</w:t>
      </w:r>
      <w:r>
        <w:rPr>
          <w:spacing w:val="-3"/>
        </w:rPr>
        <w:t xml:space="preserve"> </w:t>
      </w:r>
      <w:r>
        <w:t>with</w:t>
      </w:r>
      <w:r>
        <w:rPr>
          <w:spacing w:val="-1"/>
        </w:rPr>
        <w:t xml:space="preserve"> </w:t>
      </w:r>
      <w:r>
        <w:t>overarching</w:t>
      </w:r>
      <w:r>
        <w:rPr>
          <w:spacing w:val="-2"/>
        </w:rPr>
        <w:t xml:space="preserve"> </w:t>
      </w:r>
      <w:r>
        <w:t>international agreements such as Law of Sea etc. The HSP should look to some of this guidance, such as the FAO guidelines</w:t>
      </w:r>
      <w:r>
        <w:rPr>
          <w:w w:val="99"/>
        </w:rPr>
        <w:t xml:space="preserve"> </w:t>
      </w:r>
      <w:r>
        <w:t>on responsible fisheries trade, which reinforce the need to be trading in sustainable and legal fish products</w:t>
      </w:r>
      <w:r>
        <w:rPr>
          <w:spacing w:val="-6"/>
        </w:rPr>
        <w:t xml:space="preserve"> </w:t>
      </w:r>
      <w:r>
        <w:t>and</w:t>
      </w:r>
      <w:r>
        <w:rPr>
          <w:spacing w:val="-3"/>
        </w:rPr>
        <w:t xml:space="preserve"> </w:t>
      </w:r>
      <w:r>
        <w:t>the requirements around traceability and other trade related measures to deliver sustainability. The</w:t>
      </w:r>
      <w:r>
        <w:rPr>
          <w:spacing w:val="-17"/>
        </w:rPr>
        <w:t xml:space="preserve"> </w:t>
      </w:r>
      <w:r>
        <w:t>HSP</w:t>
      </w:r>
      <w:r>
        <w:rPr>
          <w:spacing w:val="-1"/>
        </w:rPr>
        <w:t xml:space="preserve"> </w:t>
      </w:r>
      <w:r>
        <w:t>should specify the need to consider guidelines such as the FAO guidelines. In addition, the HSP</w:t>
      </w:r>
      <w:r>
        <w:rPr>
          <w:spacing w:val="4"/>
        </w:rPr>
        <w:t xml:space="preserve"> </w:t>
      </w:r>
      <w:r>
        <w:t>international section</w:t>
      </w:r>
      <w:r>
        <w:rPr>
          <w:spacing w:val="-5"/>
        </w:rPr>
        <w:t xml:space="preserve"> </w:t>
      </w:r>
      <w:r>
        <w:t>should</w:t>
      </w:r>
      <w:r>
        <w:rPr>
          <w:spacing w:val="-5"/>
        </w:rPr>
        <w:t xml:space="preserve"> </w:t>
      </w:r>
      <w:r>
        <w:t>specifically</w:t>
      </w:r>
      <w:r>
        <w:rPr>
          <w:spacing w:val="-2"/>
        </w:rPr>
        <w:t xml:space="preserve"> </w:t>
      </w:r>
      <w:r>
        <w:t>give</w:t>
      </w:r>
      <w:r>
        <w:rPr>
          <w:spacing w:val="-3"/>
        </w:rPr>
        <w:t xml:space="preserve"> </w:t>
      </w:r>
      <w:r>
        <w:t>reference</w:t>
      </w:r>
      <w:r>
        <w:rPr>
          <w:spacing w:val="-3"/>
        </w:rPr>
        <w:t xml:space="preserve"> </w:t>
      </w:r>
      <w:r>
        <w:t>to</w:t>
      </w:r>
      <w:r>
        <w:rPr>
          <w:spacing w:val="-5"/>
        </w:rPr>
        <w:t xml:space="preserve"> </w:t>
      </w:r>
      <w:r>
        <w:t>MEAs</w:t>
      </w:r>
      <w:r>
        <w:rPr>
          <w:spacing w:val="2"/>
        </w:rPr>
        <w:t xml:space="preserve"> </w:t>
      </w:r>
      <w:r>
        <w:t>such</w:t>
      </w:r>
      <w:r>
        <w:rPr>
          <w:spacing w:val="-5"/>
        </w:rPr>
        <w:t xml:space="preserve"> </w:t>
      </w:r>
      <w:r>
        <w:t>as</w:t>
      </w:r>
      <w:r>
        <w:rPr>
          <w:spacing w:val="-2"/>
        </w:rPr>
        <w:t xml:space="preserve"> </w:t>
      </w:r>
      <w:r>
        <w:t>CITES</w:t>
      </w:r>
      <w:r>
        <w:rPr>
          <w:spacing w:val="-4"/>
        </w:rPr>
        <w:t xml:space="preserve"> </w:t>
      </w:r>
      <w:r>
        <w:t>and</w:t>
      </w:r>
      <w:r>
        <w:rPr>
          <w:spacing w:val="-5"/>
        </w:rPr>
        <w:t xml:space="preserve"> </w:t>
      </w:r>
      <w:r>
        <w:t>CMS.</w:t>
      </w:r>
      <w:r>
        <w:rPr>
          <w:spacing w:val="2"/>
        </w:rPr>
        <w:t xml:space="preserve"> </w:t>
      </w:r>
      <w:r>
        <w:t>These</w:t>
      </w:r>
      <w:r>
        <w:rPr>
          <w:spacing w:val="-3"/>
        </w:rPr>
        <w:t xml:space="preserve"> </w:t>
      </w:r>
      <w:r>
        <w:t>agreements</w:t>
      </w:r>
      <w:r>
        <w:rPr>
          <w:spacing w:val="-2"/>
        </w:rPr>
        <w:t xml:space="preserve"> </w:t>
      </w:r>
      <w:r>
        <w:t>both</w:t>
      </w:r>
      <w:r>
        <w:rPr>
          <w:spacing w:val="-5"/>
        </w:rPr>
        <w:t xml:space="preserve"> </w:t>
      </w:r>
      <w:r>
        <w:t>directly</w:t>
      </w:r>
      <w:r>
        <w:rPr>
          <w:spacing w:val="-2"/>
        </w:rPr>
        <w:t xml:space="preserve"> </w:t>
      </w:r>
      <w:r>
        <w:t>and indirectly support fisheries management. T</w:t>
      </w:r>
      <w:r>
        <w:rPr>
          <w:rFonts w:cs="Calibri"/>
        </w:rPr>
        <w:t>he HSP should give guidance to Australia’s position to</w:t>
      </w:r>
      <w:r>
        <w:rPr>
          <w:rFonts w:cs="Calibri"/>
          <w:spacing w:val="-17"/>
        </w:rPr>
        <w:t xml:space="preserve"> </w:t>
      </w:r>
      <w:r>
        <w:rPr>
          <w:rFonts w:cs="Calibri"/>
        </w:rPr>
        <w:t xml:space="preserve">both </w:t>
      </w:r>
      <w:r>
        <w:t>implementing</w:t>
      </w:r>
      <w:r>
        <w:rPr>
          <w:spacing w:val="-3"/>
        </w:rPr>
        <w:t xml:space="preserve"> </w:t>
      </w:r>
      <w:r>
        <w:t>the</w:t>
      </w:r>
      <w:r>
        <w:rPr>
          <w:spacing w:val="-4"/>
        </w:rPr>
        <w:t xml:space="preserve"> </w:t>
      </w:r>
      <w:r>
        <w:t>requirements</w:t>
      </w:r>
      <w:r>
        <w:rPr>
          <w:spacing w:val="-3"/>
        </w:rPr>
        <w:t xml:space="preserve"> </w:t>
      </w:r>
      <w:r>
        <w:t>of</w:t>
      </w:r>
      <w:r>
        <w:rPr>
          <w:spacing w:val="-6"/>
        </w:rPr>
        <w:t xml:space="preserve"> </w:t>
      </w:r>
      <w:r>
        <w:t>these</w:t>
      </w:r>
      <w:r>
        <w:rPr>
          <w:spacing w:val="-4"/>
        </w:rPr>
        <w:t xml:space="preserve"> </w:t>
      </w:r>
      <w:r>
        <w:t>agreements,</w:t>
      </w:r>
      <w:r>
        <w:rPr>
          <w:spacing w:val="-7"/>
        </w:rPr>
        <w:t xml:space="preserve"> </w:t>
      </w:r>
      <w:r>
        <w:t>but</w:t>
      </w:r>
      <w:r>
        <w:rPr>
          <w:spacing w:val="-4"/>
        </w:rPr>
        <w:t xml:space="preserve"> </w:t>
      </w:r>
      <w:r>
        <w:t>should</w:t>
      </w:r>
      <w:r>
        <w:rPr>
          <w:spacing w:val="-6"/>
        </w:rPr>
        <w:t xml:space="preserve"> </w:t>
      </w:r>
      <w:r>
        <w:t>also</w:t>
      </w:r>
      <w:r>
        <w:rPr>
          <w:spacing w:val="-6"/>
        </w:rPr>
        <w:t xml:space="preserve"> </w:t>
      </w:r>
      <w:r>
        <w:t>provide</w:t>
      </w:r>
      <w:r>
        <w:rPr>
          <w:spacing w:val="-4"/>
        </w:rPr>
        <w:t xml:space="preserve"> </w:t>
      </w:r>
      <w:r>
        <w:t>advice on</w:t>
      </w:r>
      <w:r>
        <w:rPr>
          <w:spacing w:val="-6"/>
        </w:rPr>
        <w:t xml:space="preserve"> </w:t>
      </w:r>
      <w:r>
        <w:t>the position</w:t>
      </w:r>
      <w:r>
        <w:rPr>
          <w:spacing w:val="-2"/>
        </w:rPr>
        <w:t xml:space="preserve"> </w:t>
      </w:r>
      <w:r>
        <w:t>Australia should take in discussions with CMS and CITES to progress at an international level, fisheries</w:t>
      </w:r>
      <w:r>
        <w:rPr>
          <w:spacing w:val="-25"/>
        </w:rPr>
        <w:t xml:space="preserve"> </w:t>
      </w:r>
      <w:r>
        <w:t>management</w:t>
      </w:r>
      <w:r>
        <w:rPr>
          <w:w w:val="99"/>
        </w:rPr>
        <w:t xml:space="preserve"> </w:t>
      </w:r>
      <w:r>
        <w:t>which is equivalent to that prescribed in the HSP. This would include advice around the attention to species</w:t>
      </w:r>
      <w:r>
        <w:rPr>
          <w:spacing w:val="-4"/>
        </w:rPr>
        <w:t xml:space="preserve"> </w:t>
      </w:r>
      <w:r>
        <w:t>of concern that are not internationally managed at equivalent HSP</w:t>
      </w:r>
      <w:r>
        <w:rPr>
          <w:spacing w:val="-27"/>
        </w:rPr>
        <w:t xml:space="preserve"> </w:t>
      </w:r>
      <w:r>
        <w:t>levels.</w:t>
      </w:r>
    </w:p>
    <w:p w:rsidR="00ED01A5" w:rsidRDefault="0023744D">
      <w:pPr>
        <w:spacing w:before="119" w:line="276" w:lineRule="auto"/>
        <w:ind w:left="100" w:right="144"/>
        <w:rPr>
          <w:rFonts w:ascii="Calibri" w:eastAsia="Calibri" w:hAnsi="Calibri" w:cs="Calibri"/>
          <w:sz w:val="20"/>
          <w:szCs w:val="20"/>
        </w:rPr>
      </w:pPr>
      <w:r>
        <w:rPr>
          <w:rFonts w:ascii="Calibri" w:eastAsia="Calibri" w:hAnsi="Calibri" w:cs="Calibri"/>
          <w:sz w:val="20"/>
          <w:szCs w:val="20"/>
        </w:rPr>
        <w:t>Traceability has been overlooked in the HSP with regards to shared stocks and otherwise. The most recent</w:t>
      </w:r>
      <w:r>
        <w:rPr>
          <w:rFonts w:ascii="Calibri" w:eastAsia="Calibri" w:hAnsi="Calibri" w:cs="Calibri"/>
          <w:spacing w:val="5"/>
          <w:sz w:val="20"/>
          <w:szCs w:val="20"/>
        </w:rPr>
        <w:t xml:space="preserve"> </w:t>
      </w:r>
      <w:r>
        <w:rPr>
          <w:rFonts w:ascii="Calibri" w:eastAsia="Calibri" w:hAnsi="Calibri" w:cs="Calibri"/>
          <w:sz w:val="20"/>
          <w:szCs w:val="20"/>
        </w:rPr>
        <w:t>UN</w:t>
      </w:r>
      <w:r>
        <w:rPr>
          <w:rFonts w:ascii="Calibri" w:eastAsia="Calibri" w:hAnsi="Calibri" w:cs="Calibri"/>
          <w:w w:val="99"/>
          <w:sz w:val="20"/>
          <w:szCs w:val="20"/>
        </w:rPr>
        <w:t xml:space="preserve"> </w:t>
      </w:r>
      <w:r>
        <w:rPr>
          <w:rFonts w:ascii="Calibri" w:eastAsia="Calibri" w:hAnsi="Calibri" w:cs="Calibri"/>
          <w:sz w:val="20"/>
          <w:szCs w:val="20"/>
        </w:rPr>
        <w:t xml:space="preserve">General Assembly call for action is directly relevant here </w:t>
      </w:r>
      <w:r>
        <w:rPr>
          <w:rFonts w:ascii="Calibri" w:eastAsia="Calibri" w:hAnsi="Calibri" w:cs="Calibri"/>
          <w:i/>
          <w:sz w:val="20"/>
          <w:szCs w:val="20"/>
        </w:rPr>
        <w:t>“Accelerate further work and strengthen</w:t>
      </w:r>
      <w:r>
        <w:rPr>
          <w:rFonts w:ascii="Calibri" w:eastAsia="Calibri" w:hAnsi="Calibri" w:cs="Calibri"/>
          <w:i/>
          <w:spacing w:val="-30"/>
          <w:sz w:val="20"/>
          <w:szCs w:val="20"/>
        </w:rPr>
        <w:t xml:space="preserve"> </w:t>
      </w:r>
      <w:r>
        <w:rPr>
          <w:rFonts w:ascii="Calibri" w:eastAsia="Calibri" w:hAnsi="Calibri" w:cs="Calibri"/>
          <w:i/>
          <w:sz w:val="20"/>
          <w:szCs w:val="20"/>
        </w:rPr>
        <w:t>corporation</w:t>
      </w:r>
    </w:p>
    <w:p w:rsidR="00ED01A5" w:rsidRDefault="00ED01A5">
      <w:pPr>
        <w:spacing w:line="276" w:lineRule="auto"/>
        <w:rPr>
          <w:rFonts w:ascii="Calibri" w:eastAsia="Calibri" w:hAnsi="Calibri" w:cs="Calibri"/>
          <w:sz w:val="20"/>
          <w:szCs w:val="20"/>
        </w:rPr>
        <w:sectPr w:rsidR="00ED01A5">
          <w:footerReference w:type="default" r:id="rId10"/>
          <w:pgSz w:w="11910" w:h="16840"/>
          <w:pgMar w:top="1420" w:right="1320" w:bottom="1380" w:left="1340" w:header="0" w:footer="1198" w:gutter="0"/>
          <w:pgNumType w:start="11"/>
          <w:cols w:space="720"/>
        </w:sectPr>
      </w:pPr>
    </w:p>
    <w:p w:rsidR="00ED01A5" w:rsidRDefault="0023744D">
      <w:pPr>
        <w:pStyle w:val="BodyText"/>
        <w:spacing w:before="42" w:line="276" w:lineRule="auto"/>
        <w:ind w:right="215"/>
      </w:pPr>
      <w:r>
        <w:rPr>
          <w:rFonts w:cs="Calibri"/>
          <w:i/>
        </w:rPr>
        <w:t>on</w:t>
      </w:r>
      <w:r>
        <w:rPr>
          <w:rFonts w:cs="Calibri"/>
          <w:i/>
          <w:spacing w:val="-3"/>
        </w:rPr>
        <w:t xml:space="preserve"> </w:t>
      </w:r>
      <w:r>
        <w:rPr>
          <w:rFonts w:cs="Calibri"/>
          <w:i/>
        </w:rPr>
        <w:t>and</w:t>
      </w:r>
      <w:r>
        <w:rPr>
          <w:rFonts w:cs="Calibri"/>
          <w:i/>
          <w:spacing w:val="-3"/>
        </w:rPr>
        <w:t xml:space="preserve"> </w:t>
      </w:r>
      <w:r>
        <w:rPr>
          <w:rFonts w:cs="Calibri"/>
          <w:i/>
        </w:rPr>
        <w:t>coordination</w:t>
      </w:r>
      <w:r>
        <w:rPr>
          <w:rFonts w:cs="Calibri"/>
          <w:i/>
          <w:spacing w:val="-3"/>
        </w:rPr>
        <w:t xml:space="preserve"> </w:t>
      </w:r>
      <w:r>
        <w:rPr>
          <w:rFonts w:cs="Calibri"/>
          <w:i/>
        </w:rPr>
        <w:t>on</w:t>
      </w:r>
      <w:r>
        <w:rPr>
          <w:rFonts w:cs="Calibri"/>
          <w:i/>
          <w:spacing w:val="-3"/>
        </w:rPr>
        <w:t xml:space="preserve"> </w:t>
      </w:r>
      <w:r>
        <w:rPr>
          <w:rFonts w:cs="Calibri"/>
          <w:i/>
        </w:rPr>
        <w:t>the</w:t>
      </w:r>
      <w:r>
        <w:rPr>
          <w:rFonts w:cs="Calibri"/>
          <w:i/>
          <w:spacing w:val="-3"/>
        </w:rPr>
        <w:t xml:space="preserve"> </w:t>
      </w:r>
      <w:r>
        <w:rPr>
          <w:rFonts w:cs="Calibri"/>
          <w:i/>
        </w:rPr>
        <w:t>development</w:t>
      </w:r>
      <w:r>
        <w:rPr>
          <w:rFonts w:cs="Calibri"/>
          <w:i/>
          <w:spacing w:val="-3"/>
        </w:rPr>
        <w:t xml:space="preserve"> </w:t>
      </w:r>
      <w:r>
        <w:rPr>
          <w:rFonts w:cs="Calibri"/>
          <w:i/>
        </w:rPr>
        <w:t>of</w:t>
      </w:r>
      <w:r>
        <w:rPr>
          <w:rFonts w:cs="Calibri"/>
          <w:i/>
          <w:spacing w:val="-5"/>
        </w:rPr>
        <w:t xml:space="preserve"> </w:t>
      </w:r>
      <w:r>
        <w:rPr>
          <w:rFonts w:cs="Calibri"/>
          <w:i/>
        </w:rPr>
        <w:t>inter-operable</w:t>
      </w:r>
      <w:r>
        <w:rPr>
          <w:rFonts w:cs="Calibri"/>
          <w:i/>
          <w:spacing w:val="-3"/>
        </w:rPr>
        <w:t xml:space="preserve"> </w:t>
      </w:r>
      <w:r>
        <w:rPr>
          <w:rFonts w:cs="Calibri"/>
          <w:i/>
        </w:rPr>
        <w:t>catch</w:t>
      </w:r>
      <w:r>
        <w:rPr>
          <w:rFonts w:cs="Calibri"/>
          <w:i/>
          <w:spacing w:val="-3"/>
        </w:rPr>
        <w:t xml:space="preserve"> </w:t>
      </w:r>
      <w:r>
        <w:rPr>
          <w:rFonts w:cs="Calibri"/>
          <w:i/>
        </w:rPr>
        <w:t>documentation</w:t>
      </w:r>
      <w:r>
        <w:rPr>
          <w:rFonts w:cs="Calibri"/>
          <w:i/>
          <w:spacing w:val="-3"/>
        </w:rPr>
        <w:t xml:space="preserve"> </w:t>
      </w:r>
      <w:r>
        <w:rPr>
          <w:rFonts w:cs="Calibri"/>
          <w:i/>
        </w:rPr>
        <w:t>schemes</w:t>
      </w:r>
      <w:r>
        <w:rPr>
          <w:rFonts w:cs="Calibri"/>
          <w:i/>
          <w:spacing w:val="-5"/>
        </w:rPr>
        <w:t xml:space="preserve"> </w:t>
      </w:r>
      <w:r>
        <w:rPr>
          <w:rFonts w:cs="Calibri"/>
          <w:i/>
        </w:rPr>
        <w:t>and</w:t>
      </w:r>
      <w:r>
        <w:rPr>
          <w:rFonts w:cs="Calibri"/>
          <w:i/>
          <w:spacing w:val="-3"/>
        </w:rPr>
        <w:t xml:space="preserve"> </w:t>
      </w:r>
      <w:r>
        <w:rPr>
          <w:rFonts w:cs="Calibri"/>
          <w:i/>
        </w:rPr>
        <w:t>traceability</w:t>
      </w:r>
      <w:r>
        <w:rPr>
          <w:rFonts w:cs="Calibri"/>
          <w:i/>
          <w:spacing w:val="-5"/>
        </w:rPr>
        <w:t xml:space="preserve"> </w:t>
      </w:r>
      <w:r>
        <w:rPr>
          <w:rFonts w:cs="Calibri"/>
          <w:i/>
        </w:rPr>
        <w:t>of fish products</w:t>
      </w:r>
      <w:r>
        <w:rPr>
          <w:rFonts w:cs="Calibri"/>
        </w:rPr>
        <w:t>”. The finalisation of the HSP should thoroughly consider the role the HSP has in relation</w:t>
      </w:r>
      <w:r>
        <w:rPr>
          <w:rFonts w:cs="Calibri"/>
          <w:spacing w:val="-19"/>
        </w:rPr>
        <w:t xml:space="preserve"> </w:t>
      </w:r>
      <w:r>
        <w:rPr>
          <w:rFonts w:cs="Calibri"/>
        </w:rPr>
        <w:t xml:space="preserve">to </w:t>
      </w:r>
      <w:r>
        <w:t>traceability, particularly from the standpoint expectation that the HSP needs to provide confidence to</w:t>
      </w:r>
      <w:r>
        <w:rPr>
          <w:spacing w:val="-27"/>
        </w:rPr>
        <w:t xml:space="preserve"> </w:t>
      </w:r>
      <w:r>
        <w:t>the</w:t>
      </w:r>
      <w:r>
        <w:rPr>
          <w:w w:val="99"/>
        </w:rPr>
        <w:t xml:space="preserve"> </w:t>
      </w:r>
      <w:r>
        <w:t>Australian public. It is especially noteworthy that this desired confidence will only come when consumers</w:t>
      </w:r>
      <w:r>
        <w:rPr>
          <w:spacing w:val="7"/>
        </w:rPr>
        <w:t xml:space="preserve"> </w:t>
      </w:r>
      <w:r>
        <w:t>are</w:t>
      </w:r>
      <w:r>
        <w:rPr>
          <w:w w:val="99"/>
        </w:rPr>
        <w:t xml:space="preserve"> </w:t>
      </w:r>
      <w:r>
        <w:t xml:space="preserve">able to have clear transparency on the fish they </w:t>
      </w:r>
      <w:r>
        <w:rPr>
          <w:spacing w:val="2"/>
        </w:rPr>
        <w:t xml:space="preserve">are </w:t>
      </w:r>
      <w:r>
        <w:t>eating. This transparency can only come from</w:t>
      </w:r>
      <w:r>
        <w:rPr>
          <w:spacing w:val="3"/>
        </w:rPr>
        <w:t xml:space="preserve"> </w:t>
      </w:r>
      <w:r>
        <w:t>traceability</w:t>
      </w:r>
      <w:r>
        <w:rPr>
          <w:w w:val="99"/>
        </w:rPr>
        <w:t xml:space="preserve"> </w:t>
      </w:r>
      <w:r>
        <w:t>systems which currently, are largely not operating in the Australian seafood</w:t>
      </w:r>
      <w:r>
        <w:rPr>
          <w:spacing w:val="-31"/>
        </w:rPr>
        <w:t xml:space="preserve"> </w:t>
      </w:r>
      <w:r>
        <w:t>market.</w:t>
      </w:r>
    </w:p>
    <w:p w:rsidR="00ED01A5" w:rsidRDefault="0023744D">
      <w:pPr>
        <w:pStyle w:val="BodyText"/>
        <w:spacing w:before="120" w:line="276" w:lineRule="auto"/>
        <w:ind w:right="144"/>
      </w:pPr>
      <w:r>
        <w:t>We</w:t>
      </w:r>
      <w:r>
        <w:rPr>
          <w:spacing w:val="-3"/>
        </w:rPr>
        <w:t xml:space="preserve"> </w:t>
      </w:r>
      <w:r>
        <w:t>are</w:t>
      </w:r>
      <w:r>
        <w:rPr>
          <w:spacing w:val="-3"/>
        </w:rPr>
        <w:t xml:space="preserve"> </w:t>
      </w:r>
      <w:r>
        <w:t>also</w:t>
      </w:r>
      <w:r>
        <w:rPr>
          <w:spacing w:val="-4"/>
        </w:rPr>
        <w:t xml:space="preserve"> </w:t>
      </w:r>
      <w:r>
        <w:t>concerned</w:t>
      </w:r>
      <w:r>
        <w:rPr>
          <w:spacing w:val="-5"/>
        </w:rPr>
        <w:t xml:space="preserve"> </w:t>
      </w:r>
      <w:r>
        <w:t>that</w:t>
      </w:r>
      <w:r>
        <w:rPr>
          <w:spacing w:val="-3"/>
        </w:rPr>
        <w:t xml:space="preserve"> </w:t>
      </w:r>
      <w:r>
        <w:t>there is</w:t>
      </w:r>
      <w:r>
        <w:rPr>
          <w:spacing w:val="-2"/>
        </w:rPr>
        <w:t xml:space="preserve"> </w:t>
      </w:r>
      <w:r>
        <w:t>no transparency</w:t>
      </w:r>
      <w:r>
        <w:rPr>
          <w:spacing w:val="-2"/>
        </w:rPr>
        <w:t xml:space="preserve"> </w:t>
      </w:r>
      <w:r>
        <w:t>around</w:t>
      </w:r>
      <w:r>
        <w:rPr>
          <w:spacing w:val="-5"/>
        </w:rPr>
        <w:t xml:space="preserve"> </w:t>
      </w:r>
      <w:r>
        <w:t>or information</w:t>
      </w:r>
      <w:r>
        <w:rPr>
          <w:spacing w:val="-5"/>
        </w:rPr>
        <w:t xml:space="preserve"> </w:t>
      </w:r>
      <w:r>
        <w:t>available</w:t>
      </w:r>
      <w:r>
        <w:rPr>
          <w:spacing w:val="-3"/>
        </w:rPr>
        <w:t xml:space="preserve"> </w:t>
      </w:r>
      <w:r>
        <w:t>to</w:t>
      </w:r>
      <w:r>
        <w:rPr>
          <w:spacing w:val="-1"/>
        </w:rPr>
        <w:t xml:space="preserve"> </w:t>
      </w:r>
      <w:r>
        <w:t>demonstrate</w:t>
      </w:r>
      <w:r>
        <w:rPr>
          <w:spacing w:val="-3"/>
        </w:rPr>
        <w:t xml:space="preserve"> </w:t>
      </w:r>
      <w:r>
        <w:t>whether</w:t>
      </w:r>
      <w:r>
        <w:rPr>
          <w:w w:val="99"/>
        </w:rPr>
        <w:t xml:space="preserve"> </w:t>
      </w:r>
      <w:r>
        <w:rPr>
          <w:rFonts w:cs="Calibri"/>
        </w:rPr>
        <w:t>Australia’s involvement in management of ‘international fisheries’ has been in accordance with the</w:t>
      </w:r>
      <w:r>
        <w:rPr>
          <w:rFonts w:cs="Calibri"/>
          <w:spacing w:val="-29"/>
        </w:rPr>
        <w:t xml:space="preserve"> </w:t>
      </w:r>
      <w:r>
        <w:rPr>
          <w:rFonts w:cs="Calibri"/>
        </w:rPr>
        <w:t xml:space="preserve">approach </w:t>
      </w:r>
      <w:r>
        <w:t>outlined in the HSP. The following questions need to be answered to assess whether the HSP has</w:t>
      </w:r>
      <w:r>
        <w:rPr>
          <w:spacing w:val="-29"/>
        </w:rPr>
        <w:t xml:space="preserve"> </w:t>
      </w:r>
      <w:r>
        <w:t>been implemented as required and whether the approach is</w:t>
      </w:r>
      <w:r>
        <w:rPr>
          <w:spacing w:val="-23"/>
        </w:rPr>
        <w:t xml:space="preserve"> </w:t>
      </w:r>
      <w:r>
        <w:t>effective.</w:t>
      </w:r>
    </w:p>
    <w:p w:rsidR="00ED01A5" w:rsidRDefault="0023744D">
      <w:pPr>
        <w:pStyle w:val="ListParagraph"/>
        <w:numPr>
          <w:ilvl w:val="0"/>
          <w:numId w:val="3"/>
        </w:numPr>
        <w:tabs>
          <w:tab w:val="left" w:pos="461"/>
        </w:tabs>
        <w:spacing w:before="108" w:line="273" w:lineRule="auto"/>
        <w:ind w:left="460" w:right="511" w:hanging="360"/>
        <w:rPr>
          <w:rFonts w:ascii="Calibri" w:eastAsia="Calibri" w:hAnsi="Calibri" w:cs="Calibri"/>
          <w:sz w:val="20"/>
          <w:szCs w:val="20"/>
        </w:rPr>
      </w:pPr>
      <w:r>
        <w:rPr>
          <w:rFonts w:ascii="Calibri"/>
          <w:sz w:val="20"/>
        </w:rPr>
        <w:t>In</w:t>
      </w:r>
      <w:r>
        <w:rPr>
          <w:rFonts w:ascii="Calibri"/>
          <w:spacing w:val="-5"/>
          <w:sz w:val="20"/>
        </w:rPr>
        <w:t xml:space="preserve"> </w:t>
      </w:r>
      <w:r>
        <w:rPr>
          <w:rFonts w:ascii="Calibri"/>
          <w:sz w:val="20"/>
        </w:rPr>
        <w:t>what</w:t>
      </w:r>
      <w:r>
        <w:rPr>
          <w:rFonts w:ascii="Calibri"/>
          <w:spacing w:val="-3"/>
          <w:sz w:val="20"/>
        </w:rPr>
        <w:t xml:space="preserve"> </w:t>
      </w:r>
      <w:r>
        <w:rPr>
          <w:rFonts w:ascii="Calibri"/>
          <w:sz w:val="20"/>
        </w:rPr>
        <w:t>ways</w:t>
      </w:r>
      <w:r>
        <w:rPr>
          <w:rFonts w:ascii="Calibri"/>
          <w:spacing w:val="-2"/>
          <w:sz w:val="20"/>
        </w:rPr>
        <w:t xml:space="preserve"> </w:t>
      </w:r>
      <w:r>
        <w:rPr>
          <w:rFonts w:ascii="Calibri"/>
          <w:sz w:val="20"/>
        </w:rPr>
        <w:t>has</w:t>
      </w:r>
      <w:r>
        <w:rPr>
          <w:rFonts w:ascii="Calibri"/>
          <w:spacing w:val="-2"/>
          <w:sz w:val="20"/>
        </w:rPr>
        <w:t xml:space="preserve"> </w:t>
      </w:r>
      <w:r>
        <w:rPr>
          <w:rFonts w:ascii="Calibri"/>
          <w:sz w:val="20"/>
        </w:rPr>
        <w:t>Australia</w:t>
      </w:r>
      <w:r>
        <w:rPr>
          <w:rFonts w:ascii="Calibri"/>
          <w:spacing w:val="-3"/>
          <w:sz w:val="20"/>
        </w:rPr>
        <w:t xml:space="preserve"> </w:t>
      </w:r>
      <w:r>
        <w:rPr>
          <w:rFonts w:ascii="Calibri"/>
          <w:sz w:val="20"/>
        </w:rPr>
        <w:t>advocated</w:t>
      </w:r>
      <w:r>
        <w:rPr>
          <w:rFonts w:ascii="Calibri"/>
          <w:spacing w:val="-4"/>
          <w:sz w:val="20"/>
        </w:rPr>
        <w:t xml:space="preserve"> </w:t>
      </w:r>
      <w:r>
        <w:rPr>
          <w:rFonts w:ascii="Calibri"/>
          <w:sz w:val="20"/>
        </w:rPr>
        <w:t>for</w:t>
      </w:r>
      <w:r>
        <w:rPr>
          <w:rFonts w:ascii="Calibri"/>
          <w:spacing w:val="-5"/>
          <w:sz w:val="20"/>
        </w:rPr>
        <w:t xml:space="preserve"> </w:t>
      </w:r>
      <w:r>
        <w:rPr>
          <w:rFonts w:ascii="Calibri"/>
          <w:sz w:val="20"/>
        </w:rPr>
        <w:t>adoption</w:t>
      </w:r>
      <w:r>
        <w:rPr>
          <w:rFonts w:ascii="Calibri"/>
          <w:spacing w:val="-5"/>
          <w:sz w:val="20"/>
        </w:rPr>
        <w:t xml:space="preserve"> </w:t>
      </w:r>
      <w:r>
        <w:rPr>
          <w:rFonts w:ascii="Calibri"/>
          <w:sz w:val="20"/>
        </w:rPr>
        <w:t>of</w:t>
      </w:r>
      <w:r>
        <w:rPr>
          <w:rFonts w:ascii="Calibri"/>
          <w:spacing w:val="-1"/>
          <w:sz w:val="20"/>
        </w:rPr>
        <w:t xml:space="preserve"> </w:t>
      </w:r>
      <w:r>
        <w:rPr>
          <w:rFonts w:ascii="Calibri"/>
          <w:sz w:val="20"/>
        </w:rPr>
        <w:t>management</w:t>
      </w:r>
      <w:r>
        <w:rPr>
          <w:rFonts w:ascii="Calibri"/>
          <w:spacing w:val="-3"/>
          <w:sz w:val="20"/>
        </w:rPr>
        <w:t xml:space="preserve"> </w:t>
      </w:r>
      <w:r>
        <w:rPr>
          <w:rFonts w:ascii="Calibri"/>
          <w:sz w:val="20"/>
        </w:rPr>
        <w:t>settings</w:t>
      </w:r>
      <w:r>
        <w:rPr>
          <w:rFonts w:ascii="Calibri"/>
          <w:spacing w:val="-2"/>
          <w:sz w:val="20"/>
        </w:rPr>
        <w:t xml:space="preserve"> </w:t>
      </w:r>
      <w:r>
        <w:rPr>
          <w:rFonts w:ascii="Calibri"/>
          <w:sz w:val="20"/>
        </w:rPr>
        <w:t>consistent</w:t>
      </w:r>
      <w:r>
        <w:rPr>
          <w:rFonts w:ascii="Calibri"/>
          <w:spacing w:val="-3"/>
          <w:sz w:val="20"/>
        </w:rPr>
        <w:t xml:space="preserve"> </w:t>
      </w:r>
      <w:r>
        <w:rPr>
          <w:rFonts w:ascii="Calibri"/>
          <w:sz w:val="20"/>
        </w:rPr>
        <w:t>with</w:t>
      </w:r>
      <w:r>
        <w:rPr>
          <w:rFonts w:ascii="Calibri"/>
          <w:spacing w:val="-5"/>
          <w:sz w:val="20"/>
        </w:rPr>
        <w:t xml:space="preserve"> </w:t>
      </w:r>
      <w:r>
        <w:rPr>
          <w:rFonts w:ascii="Calibri"/>
          <w:sz w:val="20"/>
        </w:rPr>
        <w:t>the</w:t>
      </w:r>
      <w:r>
        <w:rPr>
          <w:rFonts w:ascii="Calibri"/>
          <w:spacing w:val="-3"/>
          <w:sz w:val="20"/>
        </w:rPr>
        <w:t xml:space="preserve"> </w:t>
      </w:r>
      <w:r>
        <w:rPr>
          <w:rFonts w:ascii="Calibri"/>
          <w:sz w:val="20"/>
        </w:rPr>
        <w:t>HSP</w:t>
      </w:r>
      <w:r>
        <w:rPr>
          <w:rFonts w:ascii="Calibri"/>
          <w:spacing w:val="-3"/>
          <w:sz w:val="20"/>
        </w:rPr>
        <w:t xml:space="preserve"> </w:t>
      </w:r>
      <w:r>
        <w:rPr>
          <w:rFonts w:ascii="Calibri"/>
          <w:sz w:val="20"/>
        </w:rPr>
        <w:t>in each of the regional fishery bodies of which Australia is a</w:t>
      </w:r>
      <w:r>
        <w:rPr>
          <w:rFonts w:ascii="Calibri"/>
          <w:spacing w:val="-9"/>
          <w:sz w:val="20"/>
        </w:rPr>
        <w:t xml:space="preserve"> </w:t>
      </w:r>
      <w:r>
        <w:rPr>
          <w:rFonts w:ascii="Calibri"/>
          <w:sz w:val="20"/>
        </w:rPr>
        <w:t>member?</w:t>
      </w:r>
    </w:p>
    <w:p w:rsidR="00ED01A5" w:rsidRDefault="0023744D">
      <w:pPr>
        <w:pStyle w:val="ListParagraph"/>
        <w:numPr>
          <w:ilvl w:val="0"/>
          <w:numId w:val="3"/>
        </w:numPr>
        <w:tabs>
          <w:tab w:val="left" w:pos="461"/>
        </w:tabs>
        <w:spacing w:before="111" w:line="273" w:lineRule="auto"/>
        <w:ind w:left="460" w:right="436" w:hanging="360"/>
        <w:rPr>
          <w:rFonts w:ascii="Calibri" w:eastAsia="Calibri" w:hAnsi="Calibri" w:cs="Calibri"/>
          <w:sz w:val="20"/>
          <w:szCs w:val="20"/>
        </w:rPr>
      </w:pPr>
      <w:r>
        <w:rPr>
          <w:rFonts w:ascii="Calibri"/>
          <w:sz w:val="20"/>
        </w:rPr>
        <w:t>How</w:t>
      </w:r>
      <w:r>
        <w:rPr>
          <w:rFonts w:ascii="Calibri"/>
          <w:spacing w:val="-4"/>
          <w:sz w:val="20"/>
        </w:rPr>
        <w:t xml:space="preserve"> </w:t>
      </w:r>
      <w:r>
        <w:rPr>
          <w:rFonts w:ascii="Calibri"/>
          <w:sz w:val="20"/>
        </w:rPr>
        <w:t>do</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management</w:t>
      </w:r>
      <w:r>
        <w:rPr>
          <w:rFonts w:ascii="Calibri"/>
          <w:spacing w:val="-4"/>
          <w:sz w:val="20"/>
        </w:rPr>
        <w:t xml:space="preserve"> </w:t>
      </w:r>
      <w:r>
        <w:rPr>
          <w:rFonts w:ascii="Calibri"/>
          <w:sz w:val="20"/>
        </w:rPr>
        <w:t>settings</w:t>
      </w:r>
      <w:r>
        <w:rPr>
          <w:rFonts w:ascii="Calibri"/>
          <w:spacing w:val="-3"/>
          <w:sz w:val="20"/>
        </w:rPr>
        <w:t xml:space="preserve"> </w:t>
      </w:r>
      <w:r>
        <w:rPr>
          <w:rFonts w:ascii="Calibri"/>
          <w:sz w:val="20"/>
        </w:rPr>
        <w:t>for</w:t>
      </w:r>
      <w:r>
        <w:rPr>
          <w:rFonts w:ascii="Calibri"/>
          <w:spacing w:val="-6"/>
          <w:sz w:val="20"/>
        </w:rPr>
        <w:t xml:space="preserve"> </w:t>
      </w:r>
      <w:r>
        <w:rPr>
          <w:rFonts w:ascii="Calibri"/>
          <w:sz w:val="20"/>
        </w:rPr>
        <w:t>each</w:t>
      </w:r>
      <w:r>
        <w:rPr>
          <w:rFonts w:ascii="Calibri"/>
          <w:spacing w:val="-6"/>
          <w:sz w:val="20"/>
        </w:rPr>
        <w:t xml:space="preserve"> </w:t>
      </w:r>
      <w:r>
        <w:rPr>
          <w:rFonts w:ascii="Calibri"/>
          <w:sz w:val="20"/>
        </w:rPr>
        <w:t>key</w:t>
      </w:r>
      <w:r>
        <w:rPr>
          <w:rFonts w:ascii="Calibri"/>
          <w:spacing w:val="-3"/>
          <w:sz w:val="20"/>
        </w:rPr>
        <w:t xml:space="preserve"> </w:t>
      </w:r>
      <w:r>
        <w:rPr>
          <w:rFonts w:ascii="Calibri"/>
          <w:sz w:val="20"/>
        </w:rPr>
        <w:t>commercial</w:t>
      </w:r>
      <w:r>
        <w:rPr>
          <w:rFonts w:ascii="Calibri"/>
          <w:spacing w:val="-3"/>
          <w:sz w:val="20"/>
        </w:rPr>
        <w:t xml:space="preserve"> </w:t>
      </w:r>
      <w:r>
        <w:rPr>
          <w:rFonts w:ascii="Calibri"/>
          <w:sz w:val="20"/>
        </w:rPr>
        <w:t>species</w:t>
      </w:r>
      <w:r>
        <w:rPr>
          <w:rFonts w:ascii="Calibri"/>
          <w:spacing w:val="-3"/>
          <w:sz w:val="20"/>
        </w:rPr>
        <w:t xml:space="preserve"> </w:t>
      </w:r>
      <w:r>
        <w:rPr>
          <w:rFonts w:ascii="Calibri"/>
          <w:sz w:val="20"/>
        </w:rPr>
        <w:t>fished</w:t>
      </w:r>
      <w:r>
        <w:rPr>
          <w:rFonts w:ascii="Calibri"/>
          <w:spacing w:val="-2"/>
          <w:sz w:val="20"/>
        </w:rPr>
        <w:t xml:space="preserve"> </w:t>
      </w:r>
      <w:r>
        <w:rPr>
          <w:rFonts w:ascii="Calibri"/>
          <w:sz w:val="20"/>
        </w:rPr>
        <w:t>by</w:t>
      </w:r>
      <w:r>
        <w:rPr>
          <w:rFonts w:ascii="Calibri"/>
          <w:spacing w:val="-3"/>
          <w:sz w:val="20"/>
        </w:rPr>
        <w:t xml:space="preserve"> </w:t>
      </w:r>
      <w:r>
        <w:rPr>
          <w:rFonts w:ascii="Calibri"/>
          <w:sz w:val="20"/>
        </w:rPr>
        <w:t>Australia</w:t>
      </w:r>
      <w:r>
        <w:rPr>
          <w:rFonts w:ascii="Calibri"/>
          <w:spacing w:val="-4"/>
          <w:sz w:val="20"/>
        </w:rPr>
        <w:t xml:space="preserve"> </w:t>
      </w:r>
      <w:r>
        <w:rPr>
          <w:rFonts w:ascii="Calibri"/>
          <w:sz w:val="20"/>
        </w:rPr>
        <w:t>and</w:t>
      </w:r>
      <w:r>
        <w:rPr>
          <w:rFonts w:ascii="Calibri"/>
          <w:spacing w:val="-2"/>
          <w:sz w:val="20"/>
        </w:rPr>
        <w:t xml:space="preserve"> </w:t>
      </w:r>
      <w:r>
        <w:rPr>
          <w:rFonts w:ascii="Calibri"/>
          <w:sz w:val="20"/>
        </w:rPr>
        <w:t>managed</w:t>
      </w:r>
      <w:r>
        <w:rPr>
          <w:rFonts w:ascii="Calibri"/>
          <w:spacing w:val="-5"/>
          <w:sz w:val="20"/>
        </w:rPr>
        <w:t xml:space="preserve"> </w:t>
      </w:r>
      <w:r>
        <w:rPr>
          <w:rFonts w:ascii="Calibri"/>
          <w:sz w:val="20"/>
        </w:rPr>
        <w:t>by</w:t>
      </w:r>
      <w:r>
        <w:rPr>
          <w:rFonts w:ascii="Calibri"/>
          <w:w w:val="99"/>
          <w:sz w:val="20"/>
        </w:rPr>
        <w:t xml:space="preserve"> </w:t>
      </w:r>
      <w:r>
        <w:rPr>
          <w:rFonts w:ascii="Calibri"/>
          <w:sz w:val="20"/>
        </w:rPr>
        <w:t>these bodies, compare to those of the</w:t>
      </w:r>
      <w:r>
        <w:rPr>
          <w:rFonts w:ascii="Calibri"/>
          <w:spacing w:val="-11"/>
          <w:sz w:val="20"/>
        </w:rPr>
        <w:t xml:space="preserve"> </w:t>
      </w:r>
      <w:r>
        <w:rPr>
          <w:rFonts w:ascii="Calibri"/>
          <w:sz w:val="20"/>
        </w:rPr>
        <w:t>HSP?</w:t>
      </w:r>
    </w:p>
    <w:p w:rsidR="00ED01A5" w:rsidRDefault="0023744D">
      <w:pPr>
        <w:pStyle w:val="ListParagraph"/>
        <w:numPr>
          <w:ilvl w:val="0"/>
          <w:numId w:val="3"/>
        </w:numPr>
        <w:tabs>
          <w:tab w:val="left" w:pos="461"/>
        </w:tabs>
        <w:spacing w:before="111" w:line="273" w:lineRule="auto"/>
        <w:ind w:left="460" w:right="357" w:hanging="360"/>
        <w:rPr>
          <w:rFonts w:ascii="Calibri" w:eastAsia="Calibri" w:hAnsi="Calibri" w:cs="Calibri"/>
          <w:sz w:val="20"/>
          <w:szCs w:val="20"/>
        </w:rPr>
      </w:pPr>
      <w:r>
        <w:rPr>
          <w:rFonts w:ascii="Calibri"/>
          <w:sz w:val="20"/>
        </w:rPr>
        <w:t>Have</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rebuilding</w:t>
      </w:r>
      <w:r>
        <w:rPr>
          <w:rFonts w:ascii="Calibri"/>
          <w:spacing w:val="-3"/>
          <w:sz w:val="20"/>
        </w:rPr>
        <w:t xml:space="preserve"> </w:t>
      </w:r>
      <w:r>
        <w:rPr>
          <w:rFonts w:ascii="Calibri"/>
          <w:sz w:val="20"/>
        </w:rPr>
        <w:t>plans</w:t>
      </w:r>
      <w:r>
        <w:rPr>
          <w:rFonts w:ascii="Calibri"/>
          <w:spacing w:val="-3"/>
          <w:sz w:val="20"/>
        </w:rPr>
        <w:t xml:space="preserve"> </w:t>
      </w:r>
      <w:r>
        <w:rPr>
          <w:rFonts w:ascii="Calibri"/>
          <w:sz w:val="20"/>
        </w:rPr>
        <w:t>adopted</w:t>
      </w:r>
      <w:r>
        <w:rPr>
          <w:rFonts w:ascii="Calibri"/>
          <w:spacing w:val="-2"/>
          <w:sz w:val="20"/>
        </w:rPr>
        <w:t xml:space="preserve"> </w:t>
      </w:r>
      <w:r>
        <w:rPr>
          <w:rFonts w:ascii="Calibri"/>
          <w:sz w:val="20"/>
        </w:rPr>
        <w:t>by</w:t>
      </w:r>
      <w:r>
        <w:rPr>
          <w:rFonts w:ascii="Calibri"/>
          <w:spacing w:val="-3"/>
          <w:sz w:val="20"/>
        </w:rPr>
        <w:t xml:space="preserve"> </w:t>
      </w:r>
      <w:r>
        <w:rPr>
          <w:rFonts w:ascii="Calibri"/>
          <w:sz w:val="20"/>
        </w:rPr>
        <w:t>these</w:t>
      </w:r>
      <w:r>
        <w:rPr>
          <w:rFonts w:ascii="Calibri"/>
          <w:spacing w:val="-3"/>
          <w:sz w:val="20"/>
        </w:rPr>
        <w:t xml:space="preserve"> </w:t>
      </w:r>
      <w:r>
        <w:rPr>
          <w:rFonts w:ascii="Calibri"/>
          <w:sz w:val="20"/>
        </w:rPr>
        <w:t>regional</w:t>
      </w:r>
      <w:r>
        <w:rPr>
          <w:rFonts w:ascii="Calibri"/>
          <w:spacing w:val="-5"/>
          <w:sz w:val="20"/>
        </w:rPr>
        <w:t xml:space="preserve"> </w:t>
      </w:r>
      <w:r>
        <w:rPr>
          <w:rFonts w:ascii="Calibri"/>
          <w:sz w:val="20"/>
        </w:rPr>
        <w:t>bodies</w:t>
      </w:r>
      <w:r>
        <w:rPr>
          <w:rFonts w:ascii="Calibri"/>
          <w:spacing w:val="-3"/>
          <w:sz w:val="20"/>
        </w:rPr>
        <w:t xml:space="preserve"> </w:t>
      </w:r>
      <w:r>
        <w:rPr>
          <w:rFonts w:ascii="Calibri"/>
          <w:sz w:val="20"/>
        </w:rPr>
        <w:t>been</w:t>
      </w:r>
      <w:r>
        <w:rPr>
          <w:rFonts w:ascii="Calibri"/>
          <w:spacing w:val="-2"/>
          <w:sz w:val="20"/>
        </w:rPr>
        <w:t xml:space="preserve"> </w:t>
      </w:r>
      <w:r>
        <w:rPr>
          <w:rFonts w:ascii="Calibri"/>
          <w:sz w:val="20"/>
        </w:rPr>
        <w:t>effective</w:t>
      </w:r>
      <w:r>
        <w:rPr>
          <w:rFonts w:ascii="Calibri"/>
          <w:spacing w:val="-3"/>
          <w:sz w:val="20"/>
        </w:rPr>
        <w:t xml:space="preserve"> </w:t>
      </w:r>
      <w:r>
        <w:rPr>
          <w:rFonts w:ascii="Calibri"/>
          <w:spacing w:val="2"/>
          <w:sz w:val="20"/>
        </w:rPr>
        <w:t>for</w:t>
      </w:r>
      <w:r>
        <w:rPr>
          <w:rFonts w:ascii="Calibri"/>
          <w:spacing w:val="-5"/>
          <w:sz w:val="20"/>
        </w:rPr>
        <w:t xml:space="preserve"> </w:t>
      </w:r>
      <w:r>
        <w:rPr>
          <w:rFonts w:ascii="Calibri"/>
          <w:sz w:val="20"/>
        </w:rPr>
        <w:t>those</w:t>
      </w:r>
      <w:r>
        <w:rPr>
          <w:rFonts w:ascii="Calibri"/>
          <w:spacing w:val="-3"/>
          <w:sz w:val="20"/>
        </w:rPr>
        <w:t xml:space="preserve"> </w:t>
      </w:r>
      <w:r>
        <w:rPr>
          <w:rFonts w:ascii="Calibri"/>
          <w:sz w:val="20"/>
        </w:rPr>
        <w:t>species</w:t>
      </w:r>
      <w:r>
        <w:rPr>
          <w:rFonts w:ascii="Calibri"/>
          <w:spacing w:val="-3"/>
          <w:sz w:val="20"/>
        </w:rPr>
        <w:t xml:space="preserve"> </w:t>
      </w:r>
      <w:r>
        <w:rPr>
          <w:rFonts w:ascii="Calibri"/>
          <w:sz w:val="20"/>
        </w:rPr>
        <w:t>depleted</w:t>
      </w:r>
      <w:r>
        <w:rPr>
          <w:rFonts w:ascii="Calibri"/>
          <w:spacing w:val="-4"/>
          <w:sz w:val="20"/>
        </w:rPr>
        <w:t xml:space="preserve"> </w:t>
      </w:r>
      <w:r>
        <w:rPr>
          <w:rFonts w:ascii="Calibri"/>
          <w:sz w:val="20"/>
        </w:rPr>
        <w:t>at</w:t>
      </w:r>
      <w:r>
        <w:rPr>
          <w:rFonts w:ascii="Calibri"/>
          <w:w w:val="99"/>
          <w:sz w:val="20"/>
        </w:rPr>
        <w:t xml:space="preserve"> </w:t>
      </w:r>
      <w:r>
        <w:rPr>
          <w:rFonts w:ascii="Calibri"/>
          <w:sz w:val="20"/>
        </w:rPr>
        <w:t>the time of the introduction of the</w:t>
      </w:r>
      <w:r>
        <w:rPr>
          <w:rFonts w:ascii="Calibri"/>
          <w:spacing w:val="-6"/>
          <w:sz w:val="20"/>
        </w:rPr>
        <w:t xml:space="preserve"> </w:t>
      </w:r>
      <w:r>
        <w:rPr>
          <w:rFonts w:ascii="Calibri"/>
          <w:sz w:val="20"/>
        </w:rPr>
        <w:t>HSP?</w:t>
      </w:r>
    </w:p>
    <w:p w:rsidR="00ED01A5" w:rsidRDefault="0023744D">
      <w:pPr>
        <w:pStyle w:val="ListParagraph"/>
        <w:numPr>
          <w:ilvl w:val="0"/>
          <w:numId w:val="3"/>
        </w:numPr>
        <w:tabs>
          <w:tab w:val="left" w:pos="461"/>
        </w:tabs>
        <w:spacing w:before="111"/>
        <w:ind w:left="460" w:right="144" w:hanging="360"/>
        <w:rPr>
          <w:rFonts w:ascii="Calibri" w:eastAsia="Calibri" w:hAnsi="Calibri" w:cs="Calibri"/>
          <w:sz w:val="20"/>
          <w:szCs w:val="20"/>
        </w:rPr>
      </w:pPr>
      <w:r>
        <w:rPr>
          <w:rFonts w:ascii="Calibri"/>
          <w:sz w:val="20"/>
        </w:rPr>
        <w:t>Have any species managed by these bodies become depleted since the introduction of the</w:t>
      </w:r>
      <w:r>
        <w:rPr>
          <w:rFonts w:ascii="Calibri"/>
          <w:spacing w:val="-26"/>
          <w:sz w:val="20"/>
        </w:rPr>
        <w:t xml:space="preserve"> </w:t>
      </w:r>
      <w:r>
        <w:rPr>
          <w:rFonts w:ascii="Calibri"/>
          <w:sz w:val="20"/>
        </w:rPr>
        <w:t>HSP?</w:t>
      </w:r>
    </w:p>
    <w:p w:rsidR="00ED01A5" w:rsidRDefault="0023744D">
      <w:pPr>
        <w:pStyle w:val="ListParagraph"/>
        <w:numPr>
          <w:ilvl w:val="0"/>
          <w:numId w:val="3"/>
        </w:numPr>
        <w:tabs>
          <w:tab w:val="left" w:pos="461"/>
        </w:tabs>
        <w:spacing w:before="145" w:line="273" w:lineRule="auto"/>
        <w:ind w:left="460" w:right="285" w:hanging="360"/>
        <w:rPr>
          <w:rFonts w:ascii="Calibri" w:eastAsia="Calibri" w:hAnsi="Calibri" w:cs="Calibri"/>
          <w:sz w:val="20"/>
          <w:szCs w:val="20"/>
        </w:rPr>
      </w:pPr>
      <w:r>
        <w:rPr>
          <w:rFonts w:ascii="Calibri"/>
          <w:sz w:val="20"/>
        </w:rPr>
        <w:t>Have</w:t>
      </w:r>
      <w:r>
        <w:rPr>
          <w:rFonts w:ascii="Calibri"/>
          <w:spacing w:val="-3"/>
          <w:sz w:val="20"/>
        </w:rPr>
        <w:t xml:space="preserve"> </w:t>
      </w:r>
      <w:r>
        <w:rPr>
          <w:rFonts w:ascii="Calibri"/>
          <w:sz w:val="20"/>
        </w:rPr>
        <w:t>rebuilding</w:t>
      </w:r>
      <w:r>
        <w:rPr>
          <w:rFonts w:ascii="Calibri"/>
          <w:spacing w:val="-2"/>
          <w:sz w:val="20"/>
        </w:rPr>
        <w:t xml:space="preserve"> </w:t>
      </w:r>
      <w:r>
        <w:rPr>
          <w:rFonts w:ascii="Calibri"/>
          <w:sz w:val="20"/>
        </w:rPr>
        <w:t>strategies</w:t>
      </w:r>
      <w:r>
        <w:rPr>
          <w:rFonts w:ascii="Calibri"/>
          <w:spacing w:val="-2"/>
          <w:sz w:val="20"/>
        </w:rPr>
        <w:t xml:space="preserve"> </w:t>
      </w:r>
      <w:r>
        <w:rPr>
          <w:rFonts w:ascii="Calibri"/>
          <w:sz w:val="20"/>
        </w:rPr>
        <w:t>been</w:t>
      </w:r>
      <w:r>
        <w:rPr>
          <w:rFonts w:ascii="Calibri"/>
          <w:spacing w:val="-5"/>
          <w:sz w:val="20"/>
        </w:rPr>
        <w:t xml:space="preserve"> </w:t>
      </w:r>
      <w:r>
        <w:rPr>
          <w:rFonts w:ascii="Calibri"/>
          <w:sz w:val="20"/>
        </w:rPr>
        <w:t>adopted</w:t>
      </w:r>
      <w:r>
        <w:rPr>
          <w:rFonts w:ascii="Calibri"/>
          <w:spacing w:val="-4"/>
          <w:sz w:val="20"/>
        </w:rPr>
        <w:t xml:space="preserve"> </w:t>
      </w:r>
      <w:r>
        <w:rPr>
          <w:rFonts w:ascii="Calibri"/>
          <w:sz w:val="20"/>
        </w:rPr>
        <w:t>for</w:t>
      </w:r>
      <w:r>
        <w:rPr>
          <w:rFonts w:ascii="Calibri"/>
          <w:spacing w:val="-2"/>
          <w:sz w:val="20"/>
        </w:rPr>
        <w:t xml:space="preserve"> </w:t>
      </w:r>
      <w:r>
        <w:rPr>
          <w:rFonts w:ascii="Calibri"/>
          <w:sz w:val="20"/>
        </w:rPr>
        <w:t>these</w:t>
      </w:r>
      <w:r>
        <w:rPr>
          <w:rFonts w:ascii="Calibri"/>
          <w:spacing w:val="-3"/>
          <w:sz w:val="20"/>
        </w:rPr>
        <w:t xml:space="preserve"> </w:t>
      </w:r>
      <w:r>
        <w:rPr>
          <w:rFonts w:ascii="Calibri"/>
          <w:sz w:val="20"/>
        </w:rPr>
        <w:t>species</w:t>
      </w:r>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if</w:t>
      </w:r>
      <w:r>
        <w:rPr>
          <w:rFonts w:ascii="Calibri"/>
          <w:spacing w:val="-5"/>
          <w:sz w:val="20"/>
        </w:rPr>
        <w:t xml:space="preserve"> </w:t>
      </w:r>
      <w:r>
        <w:rPr>
          <w:rFonts w:ascii="Calibri"/>
          <w:sz w:val="20"/>
        </w:rPr>
        <w:t>so,</w:t>
      </w:r>
      <w:r>
        <w:rPr>
          <w:rFonts w:ascii="Calibri"/>
          <w:spacing w:val="-6"/>
          <w:sz w:val="20"/>
        </w:rPr>
        <w:t xml:space="preserve"> </w:t>
      </w:r>
      <w:r>
        <w:rPr>
          <w:rFonts w:ascii="Calibri"/>
          <w:sz w:val="20"/>
        </w:rPr>
        <w:t>are</w:t>
      </w:r>
      <w:r>
        <w:rPr>
          <w:rFonts w:ascii="Calibri"/>
          <w:spacing w:val="-3"/>
          <w:sz w:val="20"/>
        </w:rPr>
        <w:t xml:space="preserve"> </w:t>
      </w:r>
      <w:r>
        <w:rPr>
          <w:rFonts w:ascii="Calibri"/>
          <w:sz w:val="20"/>
        </w:rPr>
        <w:t>they</w:t>
      </w:r>
      <w:r>
        <w:rPr>
          <w:rFonts w:ascii="Calibri"/>
          <w:spacing w:val="-2"/>
          <w:sz w:val="20"/>
        </w:rPr>
        <w:t xml:space="preserve"> </w:t>
      </w:r>
      <w:r>
        <w:rPr>
          <w:rFonts w:ascii="Calibri"/>
          <w:sz w:val="20"/>
        </w:rPr>
        <w:t>consistent</w:t>
      </w:r>
      <w:r>
        <w:rPr>
          <w:rFonts w:ascii="Calibri"/>
          <w:spacing w:val="-3"/>
          <w:sz w:val="20"/>
        </w:rPr>
        <w:t xml:space="preserve"> </w:t>
      </w:r>
      <w:r>
        <w:rPr>
          <w:rFonts w:ascii="Calibri"/>
          <w:sz w:val="20"/>
        </w:rPr>
        <w:t>with</w:t>
      </w:r>
      <w:r>
        <w:rPr>
          <w:rFonts w:ascii="Calibri"/>
          <w:spacing w:val="-5"/>
          <w:sz w:val="20"/>
        </w:rPr>
        <w:t xml:space="preserve"> </w:t>
      </w:r>
      <w:r>
        <w:rPr>
          <w:rFonts w:ascii="Calibri"/>
          <w:sz w:val="20"/>
        </w:rPr>
        <w:t>the</w:t>
      </w:r>
      <w:r>
        <w:rPr>
          <w:rFonts w:ascii="Calibri"/>
          <w:spacing w:val="-3"/>
          <w:sz w:val="20"/>
        </w:rPr>
        <w:t xml:space="preserve"> </w:t>
      </w:r>
      <w:r>
        <w:rPr>
          <w:rFonts w:ascii="Calibri"/>
          <w:sz w:val="20"/>
        </w:rPr>
        <w:t>settings in the</w:t>
      </w:r>
      <w:r>
        <w:rPr>
          <w:rFonts w:ascii="Calibri"/>
          <w:spacing w:val="-5"/>
          <w:sz w:val="20"/>
        </w:rPr>
        <w:t xml:space="preserve"> </w:t>
      </w:r>
      <w:r>
        <w:rPr>
          <w:rFonts w:ascii="Calibri"/>
          <w:sz w:val="20"/>
        </w:rPr>
        <w:t>HSP?</w:t>
      </w:r>
    </w:p>
    <w:p w:rsidR="00ED01A5" w:rsidRDefault="0023744D">
      <w:pPr>
        <w:pStyle w:val="BodyText"/>
        <w:spacing w:before="122"/>
        <w:ind w:right="144"/>
      </w:pPr>
      <w:r>
        <w:t>In</w:t>
      </w:r>
      <w:r>
        <w:rPr>
          <w:spacing w:val="-5"/>
        </w:rPr>
        <w:t xml:space="preserve"> </w:t>
      </w:r>
      <w:r>
        <w:t>relation</w:t>
      </w:r>
      <w:r>
        <w:rPr>
          <w:spacing w:val="-5"/>
        </w:rPr>
        <w:t xml:space="preserve"> </w:t>
      </w:r>
      <w:r>
        <w:t>to</w:t>
      </w:r>
      <w:r>
        <w:rPr>
          <w:spacing w:val="-5"/>
        </w:rPr>
        <w:t xml:space="preserve"> </w:t>
      </w:r>
      <w:r>
        <w:t>the</w:t>
      </w:r>
      <w:r>
        <w:rPr>
          <w:spacing w:val="-3"/>
        </w:rPr>
        <w:t xml:space="preserve"> </w:t>
      </w:r>
      <w:r>
        <w:t>draft</w:t>
      </w:r>
      <w:r>
        <w:rPr>
          <w:spacing w:val="-3"/>
        </w:rPr>
        <w:t xml:space="preserve"> </w:t>
      </w:r>
      <w:r>
        <w:t>text</w:t>
      </w:r>
      <w:r>
        <w:rPr>
          <w:spacing w:val="-3"/>
        </w:rPr>
        <w:t xml:space="preserve"> </w:t>
      </w:r>
      <w:r>
        <w:t>of</w:t>
      </w:r>
      <w:r>
        <w:rPr>
          <w:spacing w:val="-5"/>
        </w:rPr>
        <w:t xml:space="preserve"> </w:t>
      </w:r>
      <w:r>
        <w:t>Section</w:t>
      </w:r>
      <w:r>
        <w:rPr>
          <w:spacing w:val="-5"/>
        </w:rPr>
        <w:t xml:space="preserve"> </w:t>
      </w:r>
      <w:r>
        <w:t>3.10</w:t>
      </w:r>
      <w:r>
        <w:rPr>
          <w:spacing w:val="-5"/>
        </w:rPr>
        <w:t xml:space="preserve"> </w:t>
      </w:r>
      <w:r>
        <w:t>of</w:t>
      </w:r>
      <w:r>
        <w:rPr>
          <w:spacing w:val="-5"/>
        </w:rPr>
        <w:t xml:space="preserve"> </w:t>
      </w:r>
      <w:r>
        <w:t>the</w:t>
      </w:r>
      <w:r>
        <w:rPr>
          <w:spacing w:val="1"/>
        </w:rPr>
        <w:t xml:space="preserve"> </w:t>
      </w:r>
      <w:r>
        <w:t>HSP</w:t>
      </w:r>
      <w:r>
        <w:rPr>
          <w:spacing w:val="-3"/>
        </w:rPr>
        <w:t xml:space="preserve"> </w:t>
      </w:r>
      <w:r>
        <w:t>the</w:t>
      </w:r>
      <w:r>
        <w:rPr>
          <w:spacing w:val="-3"/>
        </w:rPr>
        <w:t xml:space="preserve"> </w:t>
      </w:r>
      <w:r>
        <w:t>following</w:t>
      </w:r>
      <w:r>
        <w:rPr>
          <w:spacing w:val="-2"/>
        </w:rPr>
        <w:t xml:space="preserve"> </w:t>
      </w:r>
      <w:r>
        <w:t>ambiguities</w:t>
      </w:r>
      <w:r>
        <w:rPr>
          <w:spacing w:val="-2"/>
        </w:rPr>
        <w:t xml:space="preserve"> </w:t>
      </w:r>
      <w:r>
        <w:t>should</w:t>
      </w:r>
      <w:r>
        <w:rPr>
          <w:spacing w:val="-5"/>
        </w:rPr>
        <w:t xml:space="preserve"> </w:t>
      </w:r>
      <w:r>
        <w:t>be</w:t>
      </w:r>
      <w:r>
        <w:rPr>
          <w:spacing w:val="1"/>
        </w:rPr>
        <w:t xml:space="preserve"> </w:t>
      </w:r>
      <w:r>
        <w:t>addressed:</w:t>
      </w:r>
    </w:p>
    <w:p w:rsidR="00ED01A5" w:rsidRDefault="0023744D">
      <w:pPr>
        <w:pStyle w:val="ListParagraph"/>
        <w:numPr>
          <w:ilvl w:val="0"/>
          <w:numId w:val="3"/>
        </w:numPr>
        <w:tabs>
          <w:tab w:val="left" w:pos="461"/>
        </w:tabs>
        <w:spacing w:before="145" w:line="273" w:lineRule="auto"/>
        <w:ind w:left="460" w:right="118" w:hanging="360"/>
        <w:jc w:val="both"/>
        <w:rPr>
          <w:rFonts w:ascii="Calibri" w:eastAsia="Calibri" w:hAnsi="Calibri" w:cs="Calibri"/>
          <w:sz w:val="20"/>
          <w:szCs w:val="20"/>
        </w:rPr>
      </w:pPr>
      <w:r>
        <w:rPr>
          <w:rFonts w:ascii="Calibri" w:eastAsia="Calibri" w:hAnsi="Calibri" w:cs="Calibri"/>
          <w:sz w:val="20"/>
          <w:szCs w:val="20"/>
        </w:rPr>
        <w:t>The HSP talks in terms of “</w:t>
      </w:r>
      <w:r>
        <w:rPr>
          <w:rFonts w:ascii="Calibri" w:eastAsia="Calibri" w:hAnsi="Calibri" w:cs="Calibri"/>
          <w:i/>
          <w:sz w:val="20"/>
          <w:szCs w:val="20"/>
        </w:rPr>
        <w:t>fisheries that are managed jointly by an international organisation</w:t>
      </w:r>
      <w:r>
        <w:rPr>
          <w:rFonts w:ascii="Calibri" w:eastAsia="Calibri" w:hAnsi="Calibri" w:cs="Calibri"/>
          <w:i/>
          <w:spacing w:val="20"/>
          <w:sz w:val="20"/>
          <w:szCs w:val="20"/>
        </w:rPr>
        <w:t xml:space="preserve"> </w:t>
      </w:r>
      <w:r>
        <w:rPr>
          <w:rFonts w:ascii="Calibri" w:eastAsia="Calibri" w:hAnsi="Calibri" w:cs="Calibri"/>
          <w:i/>
          <w:sz w:val="20"/>
          <w:szCs w:val="20"/>
        </w:rPr>
        <w:t>or</w:t>
      </w:r>
      <w:r>
        <w:rPr>
          <w:rFonts w:ascii="Calibri" w:eastAsia="Calibri" w:hAnsi="Calibri" w:cs="Calibri"/>
          <w:i/>
          <w:w w:val="99"/>
          <w:sz w:val="20"/>
          <w:szCs w:val="20"/>
        </w:rPr>
        <w:t xml:space="preserve"> </w:t>
      </w:r>
      <w:r>
        <w:rPr>
          <w:rFonts w:ascii="Calibri" w:eastAsia="Calibri" w:hAnsi="Calibri" w:cs="Calibri"/>
          <w:i/>
          <w:sz w:val="20"/>
          <w:szCs w:val="20"/>
        </w:rPr>
        <w:t xml:space="preserve">arrangement” </w:t>
      </w:r>
      <w:r>
        <w:rPr>
          <w:rFonts w:ascii="Calibri" w:eastAsia="Calibri" w:hAnsi="Calibri" w:cs="Calibri"/>
          <w:sz w:val="20"/>
          <w:szCs w:val="20"/>
        </w:rPr>
        <w:t>in Section 3.10 whereas the HSP relates to species or stocks of species. It then refers to</w:t>
      </w:r>
      <w:r>
        <w:rPr>
          <w:rFonts w:ascii="Calibri" w:eastAsia="Calibri" w:hAnsi="Calibri" w:cs="Calibri"/>
          <w:spacing w:val="42"/>
          <w:sz w:val="20"/>
          <w:szCs w:val="20"/>
        </w:rPr>
        <w:t xml:space="preserve"> </w:t>
      </w:r>
      <w:r>
        <w:rPr>
          <w:rFonts w:ascii="Calibri" w:eastAsia="Calibri" w:hAnsi="Calibri" w:cs="Calibri"/>
          <w:sz w:val="20"/>
          <w:szCs w:val="20"/>
        </w:rPr>
        <w:t>“In the case of highly migratory/straddling stocks” in the following paragraph. The HSP needs to be</w:t>
      </w:r>
      <w:r>
        <w:rPr>
          <w:rFonts w:ascii="Calibri" w:eastAsia="Calibri" w:hAnsi="Calibri" w:cs="Calibri"/>
          <w:spacing w:val="-28"/>
          <w:sz w:val="20"/>
          <w:szCs w:val="20"/>
        </w:rPr>
        <w:t xml:space="preserve"> </w:t>
      </w:r>
      <w:r>
        <w:rPr>
          <w:rFonts w:ascii="Calibri" w:eastAsia="Calibri" w:hAnsi="Calibri" w:cs="Calibri"/>
          <w:sz w:val="20"/>
          <w:szCs w:val="20"/>
        </w:rPr>
        <w:t>consistent</w:t>
      </w:r>
      <w:r>
        <w:rPr>
          <w:rFonts w:ascii="Calibri" w:eastAsia="Calibri" w:hAnsi="Calibri" w:cs="Calibri"/>
          <w:w w:val="99"/>
          <w:sz w:val="20"/>
          <w:szCs w:val="20"/>
        </w:rPr>
        <w:t xml:space="preserve"> </w:t>
      </w:r>
      <w:r>
        <w:rPr>
          <w:rFonts w:ascii="Calibri" w:eastAsia="Calibri" w:hAnsi="Calibri" w:cs="Calibri"/>
          <w:sz w:val="20"/>
          <w:szCs w:val="20"/>
        </w:rPr>
        <w:t>with the language used and specific about the species/stocks to which this section</w:t>
      </w:r>
      <w:r>
        <w:rPr>
          <w:rFonts w:ascii="Calibri" w:eastAsia="Calibri" w:hAnsi="Calibri" w:cs="Calibri"/>
          <w:spacing w:val="-26"/>
          <w:sz w:val="20"/>
          <w:szCs w:val="20"/>
        </w:rPr>
        <w:t xml:space="preserve"> </w:t>
      </w:r>
      <w:r>
        <w:rPr>
          <w:rFonts w:ascii="Calibri" w:eastAsia="Calibri" w:hAnsi="Calibri" w:cs="Calibri"/>
          <w:sz w:val="20"/>
          <w:szCs w:val="20"/>
        </w:rPr>
        <w:t>applies.</w:t>
      </w:r>
    </w:p>
    <w:p w:rsidR="00ED01A5" w:rsidRDefault="0023744D">
      <w:pPr>
        <w:pStyle w:val="ListParagraph"/>
        <w:numPr>
          <w:ilvl w:val="0"/>
          <w:numId w:val="3"/>
        </w:numPr>
        <w:tabs>
          <w:tab w:val="left" w:pos="461"/>
        </w:tabs>
        <w:spacing w:line="276" w:lineRule="auto"/>
        <w:ind w:left="460" w:right="118" w:hanging="360"/>
        <w:jc w:val="both"/>
        <w:rPr>
          <w:rFonts w:ascii="Calibri" w:eastAsia="Calibri" w:hAnsi="Calibri" w:cs="Calibri"/>
          <w:sz w:val="20"/>
          <w:szCs w:val="20"/>
        </w:rPr>
      </w:pPr>
      <w:r>
        <w:rPr>
          <w:rFonts w:ascii="Calibri" w:eastAsia="Calibri" w:hAnsi="Calibri" w:cs="Calibri"/>
          <w:sz w:val="20"/>
          <w:szCs w:val="20"/>
        </w:rPr>
        <w:t xml:space="preserve">The Policy states </w:t>
      </w:r>
      <w:r>
        <w:rPr>
          <w:rFonts w:ascii="Calibri" w:eastAsia="Calibri" w:hAnsi="Calibri" w:cs="Calibri"/>
          <w:i/>
          <w:sz w:val="20"/>
          <w:szCs w:val="20"/>
        </w:rPr>
        <w:t>“Australia will continue to pursue the adoption of measures that are consistent with</w:t>
      </w:r>
      <w:r>
        <w:rPr>
          <w:rFonts w:ascii="Calibri" w:eastAsia="Calibri" w:hAnsi="Calibri" w:cs="Calibri"/>
          <w:i/>
          <w:spacing w:val="21"/>
          <w:sz w:val="20"/>
          <w:szCs w:val="20"/>
        </w:rPr>
        <w:t xml:space="preserve"> </w:t>
      </w:r>
      <w:r>
        <w:rPr>
          <w:rFonts w:ascii="Calibri" w:eastAsia="Calibri" w:hAnsi="Calibri" w:cs="Calibri"/>
          <w:i/>
          <w:sz w:val="20"/>
          <w:szCs w:val="20"/>
        </w:rPr>
        <w:t xml:space="preserve">this Policy.” </w:t>
      </w:r>
      <w:r>
        <w:rPr>
          <w:rFonts w:ascii="Calibri" w:eastAsia="Calibri" w:hAnsi="Calibri" w:cs="Calibri"/>
          <w:sz w:val="20"/>
          <w:szCs w:val="20"/>
        </w:rPr>
        <w:t>While it is acknowledged that Australia cannot guarantee that international bodies of which it is</w:t>
      </w:r>
      <w:r>
        <w:rPr>
          <w:rFonts w:ascii="Calibri" w:eastAsia="Calibri" w:hAnsi="Calibri" w:cs="Calibri"/>
          <w:spacing w:val="17"/>
          <w:sz w:val="20"/>
          <w:szCs w:val="20"/>
        </w:rPr>
        <w:t xml:space="preserve"> </w:t>
      </w:r>
      <w:r>
        <w:rPr>
          <w:rFonts w:ascii="Calibri" w:eastAsia="Calibri" w:hAnsi="Calibri" w:cs="Calibri"/>
          <w:sz w:val="20"/>
          <w:szCs w:val="20"/>
        </w:rPr>
        <w:t>a member will adopt settings consistent with the HSP, it is critical that the Policy requires that the</w:t>
      </w:r>
      <w:r>
        <w:rPr>
          <w:rFonts w:ascii="Calibri" w:eastAsia="Calibri" w:hAnsi="Calibri" w:cs="Calibri"/>
          <w:spacing w:val="12"/>
          <w:sz w:val="20"/>
          <w:szCs w:val="20"/>
        </w:rPr>
        <w:t xml:space="preserve"> </w:t>
      </w:r>
      <w:r>
        <w:rPr>
          <w:rFonts w:ascii="Calibri" w:eastAsia="Calibri" w:hAnsi="Calibri" w:cs="Calibri"/>
          <w:sz w:val="20"/>
          <w:szCs w:val="20"/>
        </w:rPr>
        <w:t>HSP</w:t>
      </w:r>
      <w:r>
        <w:rPr>
          <w:rFonts w:ascii="Calibri" w:eastAsia="Calibri" w:hAnsi="Calibri" w:cs="Calibri"/>
          <w:spacing w:val="-1"/>
          <w:sz w:val="20"/>
          <w:szCs w:val="20"/>
        </w:rPr>
        <w:t xml:space="preserve"> </w:t>
      </w:r>
      <w:r>
        <w:rPr>
          <w:rFonts w:ascii="Calibri" w:eastAsia="Calibri" w:hAnsi="Calibri" w:cs="Calibri"/>
          <w:sz w:val="20"/>
          <w:szCs w:val="20"/>
        </w:rPr>
        <w:t>settings</w:t>
      </w:r>
      <w:r>
        <w:rPr>
          <w:rFonts w:ascii="Calibri" w:eastAsia="Calibri" w:hAnsi="Calibri" w:cs="Calibri"/>
          <w:spacing w:val="10"/>
          <w:sz w:val="20"/>
          <w:szCs w:val="20"/>
        </w:rPr>
        <w:t xml:space="preserve"> </w:t>
      </w:r>
      <w:r>
        <w:rPr>
          <w:rFonts w:ascii="Calibri" w:eastAsia="Calibri" w:hAnsi="Calibri" w:cs="Calibri"/>
          <w:sz w:val="20"/>
          <w:szCs w:val="20"/>
        </w:rPr>
        <w:t>are</w:t>
      </w:r>
      <w:r>
        <w:rPr>
          <w:rFonts w:ascii="Calibri" w:eastAsia="Calibri" w:hAnsi="Calibri" w:cs="Calibri"/>
          <w:spacing w:val="9"/>
          <w:sz w:val="20"/>
          <w:szCs w:val="20"/>
        </w:rPr>
        <w:t xml:space="preserve"> </w:t>
      </w:r>
      <w:r>
        <w:rPr>
          <w:rFonts w:ascii="Calibri" w:eastAsia="Calibri" w:hAnsi="Calibri" w:cs="Calibri"/>
          <w:sz w:val="20"/>
          <w:szCs w:val="20"/>
        </w:rPr>
        <w:t>the</w:t>
      </w:r>
      <w:r>
        <w:rPr>
          <w:rFonts w:ascii="Calibri" w:eastAsia="Calibri" w:hAnsi="Calibri" w:cs="Calibri"/>
          <w:spacing w:val="9"/>
          <w:sz w:val="20"/>
          <w:szCs w:val="20"/>
        </w:rPr>
        <w:t xml:space="preserve"> </w:t>
      </w:r>
      <w:r>
        <w:rPr>
          <w:rFonts w:ascii="Calibri" w:eastAsia="Calibri" w:hAnsi="Calibri" w:cs="Calibri"/>
          <w:sz w:val="20"/>
          <w:szCs w:val="20"/>
        </w:rPr>
        <w:t>starting</w:t>
      </w:r>
      <w:r>
        <w:rPr>
          <w:rFonts w:ascii="Calibri" w:eastAsia="Calibri" w:hAnsi="Calibri" w:cs="Calibri"/>
          <w:spacing w:val="10"/>
          <w:sz w:val="20"/>
          <w:szCs w:val="20"/>
        </w:rPr>
        <w:t xml:space="preserve"> </w:t>
      </w:r>
      <w:r>
        <w:rPr>
          <w:rFonts w:ascii="Calibri" w:eastAsia="Calibri" w:hAnsi="Calibri" w:cs="Calibri"/>
          <w:sz w:val="20"/>
          <w:szCs w:val="20"/>
        </w:rPr>
        <w:t>point</w:t>
      </w:r>
      <w:r>
        <w:rPr>
          <w:rFonts w:ascii="Calibri" w:eastAsia="Calibri" w:hAnsi="Calibri" w:cs="Calibri"/>
          <w:spacing w:val="9"/>
          <w:sz w:val="20"/>
          <w:szCs w:val="20"/>
        </w:rPr>
        <w:t xml:space="preserve"> </w:t>
      </w:r>
      <w:r>
        <w:rPr>
          <w:rFonts w:ascii="Calibri" w:eastAsia="Calibri" w:hAnsi="Calibri" w:cs="Calibri"/>
          <w:sz w:val="20"/>
          <w:szCs w:val="20"/>
        </w:rPr>
        <w:t>for</w:t>
      </w:r>
      <w:r>
        <w:rPr>
          <w:rFonts w:ascii="Calibri" w:eastAsia="Calibri" w:hAnsi="Calibri" w:cs="Calibri"/>
          <w:spacing w:val="7"/>
          <w:sz w:val="20"/>
          <w:szCs w:val="20"/>
        </w:rPr>
        <w:t xml:space="preserve"> </w:t>
      </w:r>
      <w:r>
        <w:rPr>
          <w:rFonts w:ascii="Calibri" w:eastAsia="Calibri" w:hAnsi="Calibri" w:cs="Calibri"/>
          <w:sz w:val="20"/>
          <w:szCs w:val="20"/>
        </w:rPr>
        <w:t>Australia’s</w:t>
      </w:r>
      <w:r>
        <w:rPr>
          <w:rFonts w:ascii="Calibri" w:eastAsia="Calibri" w:hAnsi="Calibri" w:cs="Calibri"/>
          <w:spacing w:val="14"/>
          <w:sz w:val="20"/>
          <w:szCs w:val="20"/>
        </w:rPr>
        <w:t xml:space="preserve"> </w:t>
      </w:r>
      <w:r>
        <w:rPr>
          <w:rFonts w:ascii="Calibri" w:eastAsia="Calibri" w:hAnsi="Calibri" w:cs="Calibri"/>
          <w:sz w:val="20"/>
          <w:szCs w:val="20"/>
        </w:rPr>
        <w:t>negotiations</w:t>
      </w:r>
      <w:r>
        <w:rPr>
          <w:rFonts w:ascii="Calibri" w:eastAsia="Calibri" w:hAnsi="Calibri" w:cs="Calibri"/>
          <w:spacing w:val="14"/>
          <w:sz w:val="20"/>
          <w:szCs w:val="20"/>
        </w:rPr>
        <w:t xml:space="preserve"> </w:t>
      </w:r>
      <w:r>
        <w:rPr>
          <w:rFonts w:ascii="Calibri" w:eastAsia="Calibri" w:hAnsi="Calibri" w:cs="Calibri"/>
          <w:sz w:val="20"/>
          <w:szCs w:val="20"/>
        </w:rPr>
        <w:t>in</w:t>
      </w:r>
      <w:r>
        <w:rPr>
          <w:rFonts w:ascii="Calibri" w:eastAsia="Calibri" w:hAnsi="Calibri" w:cs="Calibri"/>
          <w:spacing w:val="8"/>
          <w:sz w:val="20"/>
          <w:szCs w:val="20"/>
        </w:rPr>
        <w:t xml:space="preserve"> </w:t>
      </w:r>
      <w:r>
        <w:rPr>
          <w:rFonts w:ascii="Calibri" w:eastAsia="Calibri" w:hAnsi="Calibri" w:cs="Calibri"/>
          <w:sz w:val="20"/>
          <w:szCs w:val="20"/>
        </w:rPr>
        <w:t>those</w:t>
      </w:r>
      <w:r>
        <w:rPr>
          <w:rFonts w:ascii="Calibri" w:eastAsia="Calibri" w:hAnsi="Calibri" w:cs="Calibri"/>
          <w:spacing w:val="9"/>
          <w:sz w:val="20"/>
          <w:szCs w:val="20"/>
        </w:rPr>
        <w:t xml:space="preserve"> </w:t>
      </w:r>
      <w:r>
        <w:rPr>
          <w:rFonts w:ascii="Calibri" w:eastAsia="Calibri" w:hAnsi="Calibri" w:cs="Calibri"/>
          <w:sz w:val="20"/>
          <w:szCs w:val="20"/>
        </w:rPr>
        <w:t>fora.</w:t>
      </w:r>
      <w:r>
        <w:rPr>
          <w:rFonts w:ascii="Calibri" w:eastAsia="Calibri" w:hAnsi="Calibri" w:cs="Calibri"/>
          <w:spacing w:val="20"/>
          <w:sz w:val="20"/>
          <w:szCs w:val="20"/>
        </w:rPr>
        <w:t xml:space="preserve"> </w:t>
      </w:r>
      <w:r>
        <w:rPr>
          <w:rFonts w:ascii="Calibri" w:eastAsia="Calibri" w:hAnsi="Calibri" w:cs="Calibri"/>
          <w:sz w:val="20"/>
          <w:szCs w:val="20"/>
        </w:rPr>
        <w:t>It</w:t>
      </w:r>
      <w:r>
        <w:rPr>
          <w:rFonts w:ascii="Calibri" w:eastAsia="Calibri" w:hAnsi="Calibri" w:cs="Calibri"/>
          <w:spacing w:val="9"/>
          <w:sz w:val="20"/>
          <w:szCs w:val="20"/>
        </w:rPr>
        <w:t xml:space="preserve"> </w:t>
      </w:r>
      <w:r>
        <w:rPr>
          <w:rFonts w:ascii="Calibri" w:eastAsia="Calibri" w:hAnsi="Calibri" w:cs="Calibri"/>
          <w:sz w:val="20"/>
          <w:szCs w:val="20"/>
        </w:rPr>
        <w:t>is</w:t>
      </w:r>
      <w:r>
        <w:rPr>
          <w:rFonts w:ascii="Calibri" w:eastAsia="Calibri" w:hAnsi="Calibri" w:cs="Calibri"/>
          <w:spacing w:val="10"/>
          <w:sz w:val="20"/>
          <w:szCs w:val="20"/>
        </w:rPr>
        <w:t xml:space="preserve"> </w:t>
      </w:r>
      <w:r>
        <w:rPr>
          <w:rFonts w:ascii="Calibri" w:eastAsia="Calibri" w:hAnsi="Calibri" w:cs="Calibri"/>
          <w:sz w:val="20"/>
          <w:szCs w:val="20"/>
        </w:rPr>
        <w:t>also</w:t>
      </w:r>
      <w:r>
        <w:rPr>
          <w:rFonts w:ascii="Calibri" w:eastAsia="Calibri" w:hAnsi="Calibri" w:cs="Calibri"/>
          <w:spacing w:val="8"/>
          <w:sz w:val="20"/>
          <w:szCs w:val="20"/>
        </w:rPr>
        <w:t xml:space="preserve"> </w:t>
      </w:r>
      <w:r>
        <w:rPr>
          <w:rFonts w:ascii="Calibri" w:eastAsia="Calibri" w:hAnsi="Calibri" w:cs="Calibri"/>
          <w:sz w:val="20"/>
          <w:szCs w:val="20"/>
        </w:rPr>
        <w:t>important</w:t>
      </w:r>
      <w:r>
        <w:rPr>
          <w:rFonts w:ascii="Calibri" w:eastAsia="Calibri" w:hAnsi="Calibri" w:cs="Calibri"/>
          <w:spacing w:val="9"/>
          <w:sz w:val="20"/>
          <w:szCs w:val="20"/>
        </w:rPr>
        <w:t xml:space="preserve"> </w:t>
      </w:r>
      <w:r>
        <w:rPr>
          <w:rFonts w:ascii="Calibri" w:eastAsia="Calibri" w:hAnsi="Calibri" w:cs="Calibri"/>
          <w:sz w:val="20"/>
          <w:szCs w:val="20"/>
        </w:rPr>
        <w:t>that</w:t>
      </w:r>
      <w:r>
        <w:rPr>
          <w:rFonts w:ascii="Calibri" w:eastAsia="Calibri" w:hAnsi="Calibri" w:cs="Calibri"/>
          <w:spacing w:val="13"/>
          <w:sz w:val="20"/>
          <w:szCs w:val="20"/>
        </w:rPr>
        <w:t xml:space="preserve"> </w:t>
      </w:r>
      <w:r>
        <w:rPr>
          <w:rFonts w:ascii="Calibri" w:eastAsia="Calibri" w:hAnsi="Calibri" w:cs="Calibri"/>
          <w:sz w:val="20"/>
          <w:szCs w:val="20"/>
        </w:rPr>
        <w:t>it</w:t>
      </w:r>
      <w:r>
        <w:rPr>
          <w:rFonts w:ascii="Calibri" w:eastAsia="Calibri" w:hAnsi="Calibri" w:cs="Calibri"/>
          <w:spacing w:val="9"/>
          <w:sz w:val="20"/>
          <w:szCs w:val="20"/>
        </w:rPr>
        <w:t xml:space="preserve"> </w:t>
      </w:r>
      <w:r>
        <w:rPr>
          <w:rFonts w:ascii="Calibri" w:eastAsia="Calibri" w:hAnsi="Calibri" w:cs="Calibri"/>
          <w:sz w:val="20"/>
          <w:szCs w:val="20"/>
        </w:rPr>
        <w:t>states that it will attempt to have the HSP Policy settings</w:t>
      </w:r>
      <w:r>
        <w:rPr>
          <w:rFonts w:ascii="Calibri" w:eastAsia="Calibri" w:hAnsi="Calibri" w:cs="Calibri"/>
          <w:spacing w:val="-20"/>
          <w:sz w:val="20"/>
          <w:szCs w:val="20"/>
        </w:rPr>
        <w:t xml:space="preserve"> </w:t>
      </w:r>
      <w:r>
        <w:rPr>
          <w:rFonts w:ascii="Calibri" w:eastAsia="Calibri" w:hAnsi="Calibri" w:cs="Calibri"/>
          <w:sz w:val="20"/>
          <w:szCs w:val="20"/>
        </w:rPr>
        <w:t>adopted.</w:t>
      </w:r>
    </w:p>
    <w:p w:rsidR="00ED01A5" w:rsidRDefault="0023744D">
      <w:pPr>
        <w:spacing w:before="119" w:line="276" w:lineRule="auto"/>
        <w:ind w:left="100" w:right="215"/>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addition,</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2003</w:t>
      </w:r>
      <w:r>
        <w:rPr>
          <w:rFonts w:ascii="Calibri" w:eastAsia="Calibri" w:hAnsi="Calibri" w:cs="Calibri"/>
          <w:spacing w:val="-2"/>
          <w:sz w:val="20"/>
          <w:szCs w:val="20"/>
        </w:rPr>
        <w:t xml:space="preserve"> </w:t>
      </w:r>
      <w:r>
        <w:rPr>
          <w:rFonts w:ascii="Calibri" w:eastAsia="Calibri" w:hAnsi="Calibri" w:cs="Calibri"/>
          <w:sz w:val="20"/>
          <w:szCs w:val="20"/>
        </w:rPr>
        <w:t>Policy</w:t>
      </w:r>
      <w:r>
        <w:rPr>
          <w:rFonts w:ascii="Calibri" w:eastAsia="Calibri" w:hAnsi="Calibri" w:cs="Calibri"/>
          <w:spacing w:val="-3"/>
          <w:sz w:val="20"/>
          <w:szCs w:val="20"/>
        </w:rPr>
        <w:t xml:space="preserve"> </w:t>
      </w:r>
      <w:r>
        <w:rPr>
          <w:rFonts w:ascii="Calibri" w:eastAsia="Calibri" w:hAnsi="Calibri" w:cs="Calibri"/>
          <w:sz w:val="20"/>
          <w:szCs w:val="20"/>
        </w:rPr>
        <w:t>statement</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z w:val="20"/>
          <w:szCs w:val="20"/>
        </w:rPr>
        <w:t>Commonwealth</w:t>
      </w:r>
      <w:r>
        <w:rPr>
          <w:rFonts w:ascii="Calibri" w:eastAsia="Calibri" w:hAnsi="Calibri" w:cs="Calibri"/>
          <w:spacing w:val="-6"/>
          <w:sz w:val="20"/>
          <w:szCs w:val="20"/>
        </w:rPr>
        <w:t xml:space="preserve"> </w:t>
      </w:r>
      <w:r>
        <w:rPr>
          <w:rFonts w:ascii="Calibri" w:eastAsia="Calibri" w:hAnsi="Calibri" w:cs="Calibri"/>
          <w:sz w:val="20"/>
          <w:szCs w:val="20"/>
        </w:rPr>
        <w:t>Fisheries</w:t>
      </w:r>
      <w:r>
        <w:rPr>
          <w:rFonts w:ascii="Calibri" w:eastAsia="Calibri" w:hAnsi="Calibri" w:cs="Calibri"/>
          <w:spacing w:val="-3"/>
          <w:sz w:val="20"/>
          <w:szCs w:val="20"/>
        </w:rPr>
        <w:t xml:space="preserve"> </w:t>
      </w:r>
      <w:r>
        <w:rPr>
          <w:rFonts w:ascii="Calibri" w:eastAsia="Calibri" w:hAnsi="Calibri" w:cs="Calibri"/>
          <w:sz w:val="20"/>
          <w:szCs w:val="20"/>
        </w:rPr>
        <w:t>(Department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Agriculture,</w:t>
      </w:r>
      <w:r>
        <w:rPr>
          <w:rFonts w:ascii="Calibri" w:eastAsia="Calibri" w:hAnsi="Calibri" w:cs="Calibri"/>
          <w:spacing w:val="-7"/>
          <w:sz w:val="20"/>
          <w:szCs w:val="20"/>
        </w:rPr>
        <w:t xml:space="preserve"> </w:t>
      </w:r>
      <w:r>
        <w:rPr>
          <w:rFonts w:ascii="Calibri" w:eastAsia="Calibri" w:hAnsi="Calibri" w:cs="Calibri"/>
          <w:sz w:val="20"/>
          <w:szCs w:val="20"/>
        </w:rPr>
        <w:t>Fisheries</w:t>
      </w:r>
      <w:r>
        <w:rPr>
          <w:rFonts w:ascii="Calibri" w:eastAsia="Calibri" w:hAnsi="Calibri" w:cs="Calibri"/>
          <w:spacing w:val="-3"/>
          <w:sz w:val="20"/>
          <w:szCs w:val="20"/>
        </w:rPr>
        <w:t xml:space="preserve"> </w:t>
      </w:r>
      <w:r>
        <w:rPr>
          <w:rFonts w:ascii="Calibri" w:eastAsia="Calibri" w:hAnsi="Calibri" w:cs="Calibri"/>
          <w:sz w:val="20"/>
          <w:szCs w:val="20"/>
        </w:rPr>
        <w:t>and Forestry</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Australia (DAFF),</w:t>
      </w:r>
      <w:r>
        <w:rPr>
          <w:rFonts w:ascii="Calibri" w:eastAsia="Calibri" w:hAnsi="Calibri" w:cs="Calibri"/>
          <w:spacing w:val="-2"/>
          <w:sz w:val="20"/>
          <w:szCs w:val="20"/>
        </w:rPr>
        <w:t xml:space="preserve"> </w:t>
      </w:r>
      <w:r>
        <w:rPr>
          <w:rFonts w:ascii="Calibri" w:eastAsia="Calibri" w:hAnsi="Calibri" w:cs="Calibri"/>
          <w:sz w:val="20"/>
          <w:szCs w:val="20"/>
        </w:rPr>
        <w:t>2003)</w:t>
      </w:r>
      <w:r>
        <w:rPr>
          <w:rFonts w:ascii="Calibri" w:eastAsia="Calibri" w:hAnsi="Calibri" w:cs="Calibri"/>
          <w:spacing w:val="-4"/>
          <w:sz w:val="20"/>
          <w:szCs w:val="20"/>
        </w:rPr>
        <w:t xml:space="preserve"> </w:t>
      </w:r>
      <w:r>
        <w:rPr>
          <w:rFonts w:ascii="Calibri" w:eastAsia="Calibri" w:hAnsi="Calibri" w:cs="Calibri"/>
          <w:sz w:val="20"/>
          <w:szCs w:val="20"/>
        </w:rPr>
        <w:t>committed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development of</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i/>
          <w:sz w:val="20"/>
          <w:szCs w:val="20"/>
        </w:rPr>
        <w:t>“whole-of-government</w:t>
      </w:r>
      <w:r>
        <w:rPr>
          <w:rFonts w:ascii="Calibri" w:eastAsia="Calibri" w:hAnsi="Calibri" w:cs="Calibri"/>
          <w:i/>
          <w:spacing w:val="-3"/>
          <w:sz w:val="20"/>
          <w:szCs w:val="20"/>
        </w:rPr>
        <w:t xml:space="preserve"> </w:t>
      </w:r>
      <w:r>
        <w:rPr>
          <w:rFonts w:ascii="Calibri" w:eastAsia="Calibri" w:hAnsi="Calibri" w:cs="Calibri"/>
          <w:i/>
          <w:sz w:val="20"/>
          <w:szCs w:val="20"/>
        </w:rPr>
        <w:t>strategy</w:t>
      </w:r>
      <w:r>
        <w:rPr>
          <w:rFonts w:ascii="Calibri" w:eastAsia="Calibri" w:hAnsi="Calibri" w:cs="Calibri"/>
          <w:i/>
          <w:spacing w:val="-5"/>
          <w:sz w:val="20"/>
          <w:szCs w:val="20"/>
        </w:rPr>
        <w:t xml:space="preserve"> </w:t>
      </w:r>
      <w:r>
        <w:rPr>
          <w:rFonts w:ascii="Calibri" w:eastAsia="Calibri" w:hAnsi="Calibri" w:cs="Calibri"/>
          <w:i/>
          <w:sz w:val="20"/>
          <w:szCs w:val="20"/>
        </w:rPr>
        <w:t>with clearly</w:t>
      </w:r>
      <w:r>
        <w:rPr>
          <w:rFonts w:ascii="Calibri" w:eastAsia="Calibri" w:hAnsi="Calibri" w:cs="Calibri"/>
          <w:i/>
          <w:spacing w:val="-2"/>
          <w:sz w:val="20"/>
          <w:szCs w:val="20"/>
        </w:rPr>
        <w:t xml:space="preserve"> </w:t>
      </w:r>
      <w:r>
        <w:rPr>
          <w:rFonts w:ascii="Calibri" w:eastAsia="Calibri" w:hAnsi="Calibri" w:cs="Calibri"/>
          <w:i/>
          <w:sz w:val="20"/>
          <w:szCs w:val="20"/>
        </w:rPr>
        <w:t>identified</w:t>
      </w:r>
      <w:r>
        <w:rPr>
          <w:rFonts w:ascii="Calibri" w:eastAsia="Calibri" w:hAnsi="Calibri" w:cs="Calibri"/>
          <w:i/>
          <w:spacing w:val="-1"/>
          <w:sz w:val="20"/>
          <w:szCs w:val="20"/>
        </w:rPr>
        <w:t xml:space="preserve"> </w:t>
      </w:r>
      <w:r>
        <w:rPr>
          <w:rFonts w:ascii="Calibri" w:eastAsia="Calibri" w:hAnsi="Calibri" w:cs="Calibri"/>
          <w:i/>
          <w:sz w:val="20"/>
          <w:szCs w:val="20"/>
        </w:rPr>
        <w:t>goals</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objectives,</w:t>
      </w:r>
      <w:r>
        <w:rPr>
          <w:rFonts w:ascii="Calibri" w:eastAsia="Calibri" w:hAnsi="Calibri" w:cs="Calibri"/>
          <w:i/>
          <w:spacing w:val="-6"/>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z w:val="20"/>
          <w:szCs w:val="20"/>
        </w:rPr>
        <w:t>better</w:t>
      </w:r>
      <w:r>
        <w:rPr>
          <w:rFonts w:ascii="Calibri" w:eastAsia="Calibri" w:hAnsi="Calibri" w:cs="Calibri"/>
          <w:i/>
          <w:spacing w:val="-5"/>
          <w:sz w:val="20"/>
          <w:szCs w:val="20"/>
        </w:rPr>
        <w:t xml:space="preserve"> </w:t>
      </w:r>
      <w:r>
        <w:rPr>
          <w:rFonts w:ascii="Calibri" w:eastAsia="Calibri" w:hAnsi="Calibri" w:cs="Calibri"/>
          <w:i/>
          <w:sz w:val="20"/>
          <w:szCs w:val="20"/>
        </w:rPr>
        <w:t>coordinate</w:t>
      </w:r>
      <w:r>
        <w:rPr>
          <w:rFonts w:ascii="Calibri" w:eastAsia="Calibri" w:hAnsi="Calibri" w:cs="Calibri"/>
          <w:i/>
          <w:spacing w:val="-4"/>
          <w:sz w:val="20"/>
          <w:szCs w:val="20"/>
        </w:rPr>
        <w:t xml:space="preserve"> </w:t>
      </w:r>
      <w:r>
        <w:rPr>
          <w:rFonts w:ascii="Calibri" w:eastAsia="Calibri" w:hAnsi="Calibri" w:cs="Calibri"/>
          <w:i/>
          <w:sz w:val="20"/>
          <w:szCs w:val="20"/>
        </w:rPr>
        <w:t>future</w:t>
      </w:r>
      <w:r>
        <w:rPr>
          <w:rFonts w:ascii="Calibri" w:eastAsia="Calibri" w:hAnsi="Calibri" w:cs="Calibri"/>
          <w:i/>
          <w:spacing w:val="-5"/>
          <w:sz w:val="20"/>
          <w:szCs w:val="20"/>
        </w:rPr>
        <w:t xml:space="preserve"> </w:t>
      </w:r>
      <w:r>
        <w:rPr>
          <w:rFonts w:ascii="Calibri" w:eastAsia="Calibri" w:hAnsi="Calibri" w:cs="Calibri"/>
          <w:i/>
          <w:sz w:val="20"/>
          <w:szCs w:val="20"/>
        </w:rPr>
        <w:t>engagement</w:t>
      </w:r>
      <w:r>
        <w:rPr>
          <w:rFonts w:ascii="Calibri" w:eastAsia="Calibri" w:hAnsi="Calibri" w:cs="Calibri"/>
          <w:i/>
          <w:spacing w:val="-4"/>
          <w:sz w:val="20"/>
          <w:szCs w:val="20"/>
        </w:rPr>
        <w:t xml:space="preserve"> </w:t>
      </w:r>
      <w:r>
        <w:rPr>
          <w:rFonts w:ascii="Calibri" w:eastAsia="Calibri" w:hAnsi="Calibri" w:cs="Calibri"/>
          <w:i/>
          <w:sz w:val="20"/>
          <w:szCs w:val="20"/>
        </w:rPr>
        <w:t>in</w:t>
      </w:r>
      <w:r>
        <w:rPr>
          <w:rFonts w:ascii="Calibri" w:eastAsia="Calibri" w:hAnsi="Calibri" w:cs="Calibri"/>
          <w:i/>
          <w:spacing w:val="-4"/>
          <w:sz w:val="20"/>
          <w:szCs w:val="20"/>
        </w:rPr>
        <w:t xml:space="preserve"> </w:t>
      </w:r>
      <w:r>
        <w:rPr>
          <w:rFonts w:ascii="Calibri" w:eastAsia="Calibri" w:hAnsi="Calibri" w:cs="Calibri"/>
          <w:i/>
          <w:sz w:val="20"/>
          <w:szCs w:val="20"/>
        </w:rPr>
        <w:t>regional</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 xml:space="preserve">international fisheries forums.” </w:t>
      </w:r>
      <w:r>
        <w:rPr>
          <w:rFonts w:ascii="Calibri" w:eastAsia="Calibri" w:hAnsi="Calibri" w:cs="Calibri"/>
          <w:sz w:val="20"/>
          <w:szCs w:val="20"/>
        </w:rPr>
        <w:t>The development of such a strategy, in consultation with stakeholders would provide</w:t>
      </w:r>
      <w:r>
        <w:rPr>
          <w:rFonts w:ascii="Calibri" w:eastAsia="Calibri" w:hAnsi="Calibri" w:cs="Calibri"/>
          <w:spacing w:val="4"/>
          <w:sz w:val="20"/>
          <w:szCs w:val="20"/>
        </w:rPr>
        <w:t xml:space="preserve"> </w:t>
      </w:r>
      <w:r>
        <w:rPr>
          <w:rFonts w:ascii="Calibri" w:eastAsia="Calibri" w:hAnsi="Calibri" w:cs="Calibri"/>
          <w:sz w:val="20"/>
          <w:szCs w:val="20"/>
        </w:rPr>
        <w:t>a much improved level of confidence as a basis for Australia’s participation in regional fishery</w:t>
      </w:r>
      <w:r>
        <w:rPr>
          <w:rFonts w:ascii="Calibri" w:eastAsia="Calibri" w:hAnsi="Calibri" w:cs="Calibri"/>
          <w:spacing w:val="-23"/>
          <w:sz w:val="20"/>
          <w:szCs w:val="20"/>
        </w:rPr>
        <w:t xml:space="preserve"> </w:t>
      </w:r>
      <w:r>
        <w:rPr>
          <w:rFonts w:ascii="Calibri" w:eastAsia="Calibri" w:hAnsi="Calibri" w:cs="Calibri"/>
          <w:sz w:val="20"/>
          <w:szCs w:val="20"/>
        </w:rPr>
        <w:t>management organisations</w:t>
      </w:r>
      <w:r>
        <w:rPr>
          <w:rFonts w:ascii="Calibri" w:eastAsia="Calibri" w:hAnsi="Calibri" w:cs="Calibri"/>
          <w:spacing w:val="-9"/>
          <w:sz w:val="20"/>
          <w:szCs w:val="20"/>
        </w:rPr>
        <w:t xml:space="preserve"> </w:t>
      </w:r>
      <w:r>
        <w:rPr>
          <w:rFonts w:ascii="Calibri" w:eastAsia="Calibri" w:hAnsi="Calibri" w:cs="Calibri"/>
          <w:sz w:val="20"/>
          <w:szCs w:val="20"/>
        </w:rPr>
        <w:t>(RFMOs).</w:t>
      </w:r>
    </w:p>
    <w:p w:rsidR="00ED01A5" w:rsidRDefault="0023744D">
      <w:pPr>
        <w:pStyle w:val="Heading3"/>
        <w:spacing w:before="120"/>
        <w:ind w:right="144"/>
        <w:rPr>
          <w:b w:val="0"/>
          <w:bCs w:val="0"/>
          <w:i w:val="0"/>
        </w:rPr>
      </w:pPr>
      <w:r>
        <w:t>Rebuilding overfished stocks (Section</w:t>
      </w:r>
      <w:r>
        <w:rPr>
          <w:spacing w:val="-25"/>
        </w:rPr>
        <w:t xml:space="preserve"> </w:t>
      </w:r>
      <w:r>
        <w:t>3.11)</w:t>
      </w:r>
    </w:p>
    <w:p w:rsidR="00ED01A5" w:rsidRDefault="0023744D">
      <w:pPr>
        <w:spacing w:before="156" w:line="273" w:lineRule="auto"/>
        <w:ind w:left="100" w:right="215"/>
        <w:rPr>
          <w:rFonts w:ascii="Calibri" w:eastAsia="Calibri" w:hAnsi="Calibri" w:cs="Calibri"/>
          <w:sz w:val="20"/>
          <w:szCs w:val="20"/>
        </w:rPr>
      </w:pPr>
      <w:r>
        <w:rPr>
          <w:rFonts w:ascii="Calibri" w:eastAsia="Calibri" w:hAnsi="Calibri" w:cs="Calibri"/>
          <w:sz w:val="20"/>
          <w:szCs w:val="20"/>
        </w:rPr>
        <w:t xml:space="preserve">Paragraph 1 states </w:t>
      </w:r>
      <w:r>
        <w:rPr>
          <w:rFonts w:ascii="Calibri" w:eastAsia="Calibri" w:hAnsi="Calibri" w:cs="Calibri"/>
          <w:i/>
          <w:sz w:val="20"/>
          <w:szCs w:val="20"/>
        </w:rPr>
        <w:t>“If a stock that is managed solely by the Australian Fisheries Management Authority</w:t>
      </w:r>
      <w:r>
        <w:rPr>
          <w:rFonts w:ascii="Calibri" w:eastAsia="Calibri" w:hAnsi="Calibri" w:cs="Calibri"/>
          <w:i/>
          <w:spacing w:val="-30"/>
          <w:sz w:val="20"/>
          <w:szCs w:val="20"/>
        </w:rPr>
        <w:t xml:space="preserve"> </w:t>
      </w:r>
      <w:r>
        <w:rPr>
          <w:rFonts w:ascii="Calibri" w:eastAsia="Calibri" w:hAnsi="Calibri" w:cs="Calibri"/>
          <w:i/>
          <w:sz w:val="20"/>
          <w:szCs w:val="20"/>
        </w:rPr>
        <w:t>is identified</w:t>
      </w:r>
      <w:r>
        <w:rPr>
          <w:rFonts w:ascii="Calibri" w:eastAsia="Calibri" w:hAnsi="Calibri" w:cs="Calibri"/>
          <w:i/>
          <w:spacing w:val="-2"/>
          <w:sz w:val="20"/>
          <w:szCs w:val="20"/>
        </w:rPr>
        <w:t xml:space="preserve"> </w:t>
      </w:r>
      <w:r>
        <w:rPr>
          <w:rFonts w:ascii="Calibri" w:eastAsia="Calibri" w:hAnsi="Calibri" w:cs="Calibri"/>
          <w:i/>
          <w:sz w:val="20"/>
          <w:szCs w:val="20"/>
        </w:rPr>
        <w:t>as</w:t>
      </w:r>
      <w:r>
        <w:rPr>
          <w:rFonts w:ascii="Calibri" w:eastAsia="Calibri" w:hAnsi="Calibri" w:cs="Calibri"/>
          <w:i/>
          <w:spacing w:val="-6"/>
          <w:sz w:val="20"/>
          <w:szCs w:val="20"/>
        </w:rPr>
        <w:t xml:space="preserve"> </w:t>
      </w:r>
      <w:r>
        <w:rPr>
          <w:rFonts w:ascii="Calibri" w:eastAsia="Calibri" w:hAnsi="Calibri" w:cs="Calibri"/>
          <w:i/>
          <w:sz w:val="20"/>
          <w:szCs w:val="20"/>
        </w:rPr>
        <w:t>overfished,</w:t>
      </w:r>
      <w:r>
        <w:rPr>
          <w:rFonts w:ascii="Calibri" w:eastAsia="Calibri" w:hAnsi="Calibri" w:cs="Calibri"/>
          <w:i/>
          <w:spacing w:val="-2"/>
          <w:sz w:val="20"/>
          <w:szCs w:val="20"/>
        </w:rPr>
        <w:t xml:space="preserve"> </w:t>
      </w:r>
      <w:r>
        <w:rPr>
          <w:rFonts w:ascii="Calibri" w:eastAsia="Calibri" w:hAnsi="Calibri" w:cs="Calibri"/>
          <w:i/>
          <w:sz w:val="20"/>
          <w:szCs w:val="20"/>
        </w:rPr>
        <w:t>immediate</w:t>
      </w:r>
      <w:r>
        <w:rPr>
          <w:rFonts w:ascii="Calibri" w:eastAsia="Calibri" w:hAnsi="Calibri" w:cs="Calibri"/>
          <w:i/>
          <w:spacing w:val="-3"/>
          <w:sz w:val="20"/>
          <w:szCs w:val="20"/>
        </w:rPr>
        <w:t xml:space="preserve"> </w:t>
      </w:r>
      <w:r>
        <w:rPr>
          <w:rFonts w:ascii="Calibri" w:eastAsia="Calibri" w:hAnsi="Calibri" w:cs="Calibri"/>
          <w:i/>
          <w:sz w:val="20"/>
          <w:szCs w:val="20"/>
        </w:rPr>
        <w:t>action</w:t>
      </w:r>
      <w:r>
        <w:rPr>
          <w:rFonts w:ascii="Calibri" w:eastAsia="Calibri" w:hAnsi="Calibri" w:cs="Calibri"/>
          <w:i/>
          <w:spacing w:val="-3"/>
          <w:sz w:val="20"/>
          <w:szCs w:val="20"/>
        </w:rPr>
        <w:t xml:space="preserve"> </w:t>
      </w:r>
      <w:r>
        <w:rPr>
          <w:rFonts w:ascii="Calibri" w:eastAsia="Calibri" w:hAnsi="Calibri" w:cs="Calibri"/>
          <w:i/>
          <w:sz w:val="20"/>
          <w:szCs w:val="20"/>
        </w:rPr>
        <w:t>is</w:t>
      </w:r>
      <w:r>
        <w:rPr>
          <w:rFonts w:ascii="Calibri" w:eastAsia="Calibri" w:hAnsi="Calibri" w:cs="Calibri"/>
          <w:i/>
          <w:spacing w:val="-6"/>
          <w:sz w:val="20"/>
          <w:szCs w:val="20"/>
        </w:rPr>
        <w:t xml:space="preserve"> </w:t>
      </w:r>
      <w:r>
        <w:rPr>
          <w:rFonts w:ascii="Calibri" w:eastAsia="Calibri" w:hAnsi="Calibri" w:cs="Calibri"/>
          <w:i/>
          <w:sz w:val="20"/>
          <w:szCs w:val="20"/>
        </w:rPr>
        <w:t>required</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cease</w:t>
      </w:r>
      <w:r>
        <w:rPr>
          <w:rFonts w:ascii="Calibri" w:eastAsia="Calibri" w:hAnsi="Calibri" w:cs="Calibri"/>
          <w:i/>
          <w:spacing w:val="-3"/>
          <w:sz w:val="20"/>
          <w:szCs w:val="20"/>
        </w:rPr>
        <w:t xml:space="preserve"> </w:t>
      </w:r>
      <w:r>
        <w:rPr>
          <w:rFonts w:ascii="Calibri" w:eastAsia="Calibri" w:hAnsi="Calibri" w:cs="Calibri"/>
          <w:i/>
          <w:sz w:val="20"/>
          <w:szCs w:val="20"/>
        </w:rPr>
        <w:t>overfishing</w:t>
      </w:r>
      <w:r>
        <w:rPr>
          <w:rFonts w:ascii="Calibri" w:eastAsia="Calibri" w:hAnsi="Calibri" w:cs="Calibri"/>
          <w:i/>
          <w:spacing w:val="-3"/>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rebuild</w:t>
      </w:r>
      <w:r>
        <w:rPr>
          <w:rFonts w:ascii="Calibri" w:eastAsia="Calibri" w:hAnsi="Calibri" w:cs="Calibri"/>
          <w:i/>
          <w:spacing w:val="-3"/>
          <w:sz w:val="20"/>
          <w:szCs w:val="20"/>
        </w:rPr>
        <w:t xml:space="preserve"> </w:t>
      </w:r>
      <w:r>
        <w:rPr>
          <w:rFonts w:ascii="Calibri" w:eastAsia="Calibri" w:hAnsi="Calibri" w:cs="Calibri"/>
          <w:i/>
          <w:sz w:val="20"/>
          <w:szCs w:val="20"/>
        </w:rPr>
        <w:t>overfished</w:t>
      </w:r>
      <w:r>
        <w:rPr>
          <w:rFonts w:ascii="Calibri" w:eastAsia="Calibri" w:hAnsi="Calibri" w:cs="Calibri"/>
          <w:i/>
          <w:spacing w:val="-2"/>
          <w:sz w:val="20"/>
          <w:szCs w:val="20"/>
        </w:rPr>
        <w:t xml:space="preserve"> </w:t>
      </w:r>
      <w:r>
        <w:rPr>
          <w:rFonts w:ascii="Calibri" w:eastAsia="Calibri" w:hAnsi="Calibri" w:cs="Calibri"/>
          <w:i/>
          <w:sz w:val="20"/>
          <w:szCs w:val="20"/>
        </w:rPr>
        <w:t>stocks</w:t>
      </w:r>
      <w:r>
        <w:rPr>
          <w:rFonts w:ascii="Calibri" w:eastAsia="Calibri" w:hAnsi="Calibri" w:cs="Calibri"/>
          <w:i/>
          <w:spacing w:val="-6"/>
          <w:sz w:val="20"/>
          <w:szCs w:val="20"/>
        </w:rPr>
        <w:t xml:space="preserve"> </w:t>
      </w:r>
      <w:r>
        <w:rPr>
          <w:rFonts w:ascii="Calibri" w:eastAsia="Calibri" w:hAnsi="Calibri" w:cs="Calibri"/>
          <w:i/>
          <w:sz w:val="20"/>
          <w:szCs w:val="20"/>
        </w:rPr>
        <w:t>to levels</w:t>
      </w:r>
      <w:r>
        <w:rPr>
          <w:rFonts w:ascii="Calibri" w:eastAsia="Calibri" w:hAnsi="Calibri" w:cs="Calibri"/>
          <w:i/>
          <w:spacing w:val="-2"/>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will</w:t>
      </w:r>
      <w:r>
        <w:rPr>
          <w:rFonts w:ascii="Calibri" w:eastAsia="Calibri" w:hAnsi="Calibri" w:cs="Calibri"/>
          <w:i/>
          <w:spacing w:val="-6"/>
          <w:sz w:val="20"/>
          <w:szCs w:val="20"/>
        </w:rPr>
        <w:t xml:space="preserve"> </w:t>
      </w:r>
      <w:r>
        <w:rPr>
          <w:rFonts w:ascii="Calibri" w:eastAsia="Calibri" w:hAnsi="Calibri" w:cs="Calibri"/>
          <w:i/>
          <w:sz w:val="20"/>
          <w:szCs w:val="20"/>
        </w:rPr>
        <w:t>ensure long</w:t>
      </w:r>
      <w:r>
        <w:rPr>
          <w:rFonts w:ascii="Calibri" w:eastAsia="Calibri" w:hAnsi="Calibri" w:cs="Calibri"/>
          <w:i/>
          <w:spacing w:val="-3"/>
          <w:sz w:val="20"/>
          <w:szCs w:val="20"/>
        </w:rPr>
        <w:t xml:space="preserve"> </w:t>
      </w:r>
      <w:r>
        <w:rPr>
          <w:rFonts w:ascii="Calibri" w:eastAsia="Calibri" w:hAnsi="Calibri" w:cs="Calibri"/>
          <w:i/>
          <w:sz w:val="20"/>
          <w:szCs w:val="20"/>
        </w:rPr>
        <w:t>term</w:t>
      </w:r>
      <w:r>
        <w:rPr>
          <w:rFonts w:ascii="Calibri" w:eastAsia="Calibri" w:hAnsi="Calibri" w:cs="Calibri"/>
          <w:i/>
          <w:spacing w:val="-2"/>
          <w:sz w:val="20"/>
          <w:szCs w:val="20"/>
        </w:rPr>
        <w:t xml:space="preserve"> </w:t>
      </w:r>
      <w:r>
        <w:rPr>
          <w:rFonts w:ascii="Calibri" w:eastAsia="Calibri" w:hAnsi="Calibri" w:cs="Calibri"/>
          <w:i/>
          <w:sz w:val="20"/>
          <w:szCs w:val="20"/>
        </w:rPr>
        <w:t>sustainability</w:t>
      </w:r>
      <w:r>
        <w:rPr>
          <w:rFonts w:ascii="Calibri" w:eastAsia="Calibri" w:hAnsi="Calibri" w:cs="Calibri"/>
          <w:i/>
          <w:spacing w:val="-1"/>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productivity,</w:t>
      </w:r>
      <w:r>
        <w:rPr>
          <w:rFonts w:ascii="Calibri" w:eastAsia="Calibri" w:hAnsi="Calibri" w:cs="Calibri"/>
          <w:i/>
          <w:spacing w:val="-6"/>
          <w:sz w:val="20"/>
          <w:szCs w:val="20"/>
        </w:rPr>
        <w:t xml:space="preserve"> </w:t>
      </w:r>
      <w:r>
        <w:rPr>
          <w:rFonts w:ascii="Calibri" w:eastAsia="Calibri" w:hAnsi="Calibri" w:cs="Calibri"/>
          <w:i/>
          <w:sz w:val="20"/>
          <w:szCs w:val="20"/>
        </w:rPr>
        <w:t>while</w:t>
      </w:r>
      <w:r>
        <w:rPr>
          <w:rFonts w:ascii="Calibri" w:eastAsia="Calibri" w:hAnsi="Calibri" w:cs="Calibri"/>
          <w:i/>
          <w:spacing w:val="-3"/>
          <w:sz w:val="20"/>
          <w:szCs w:val="20"/>
        </w:rPr>
        <w:t xml:space="preserve"> </w:t>
      </w:r>
      <w:r>
        <w:rPr>
          <w:rFonts w:ascii="Calibri" w:eastAsia="Calibri" w:hAnsi="Calibri" w:cs="Calibri"/>
          <w:i/>
          <w:sz w:val="20"/>
          <w:szCs w:val="20"/>
        </w:rPr>
        <w:t>avoiding</w:t>
      </w:r>
      <w:r>
        <w:rPr>
          <w:rFonts w:ascii="Calibri" w:eastAsia="Calibri" w:hAnsi="Calibri" w:cs="Calibri"/>
          <w:i/>
          <w:spacing w:val="-3"/>
          <w:sz w:val="20"/>
          <w:szCs w:val="20"/>
        </w:rPr>
        <w:t xml:space="preserve"> </w:t>
      </w:r>
      <w:r>
        <w:rPr>
          <w:rFonts w:ascii="Calibri" w:eastAsia="Calibri" w:hAnsi="Calibri" w:cs="Calibri"/>
          <w:i/>
          <w:sz w:val="20"/>
          <w:szCs w:val="20"/>
        </w:rPr>
        <w:t>further</w:t>
      </w:r>
      <w:r>
        <w:rPr>
          <w:rFonts w:ascii="Calibri" w:eastAsia="Calibri" w:hAnsi="Calibri" w:cs="Calibri"/>
          <w:i/>
          <w:spacing w:val="-4"/>
          <w:sz w:val="20"/>
          <w:szCs w:val="20"/>
        </w:rPr>
        <w:t xml:space="preserve"> </w:t>
      </w:r>
      <w:r>
        <w:rPr>
          <w:rFonts w:ascii="Calibri" w:eastAsia="Calibri" w:hAnsi="Calibri" w:cs="Calibri"/>
          <w:i/>
          <w:sz w:val="20"/>
          <w:szCs w:val="20"/>
        </w:rPr>
        <w:t>stocks</w:t>
      </w:r>
      <w:r>
        <w:rPr>
          <w:rFonts w:ascii="Calibri" w:eastAsia="Calibri" w:hAnsi="Calibri" w:cs="Calibri"/>
          <w:i/>
          <w:spacing w:val="-6"/>
          <w:sz w:val="20"/>
          <w:szCs w:val="20"/>
        </w:rPr>
        <w:t xml:space="preserve"> </w:t>
      </w:r>
      <w:r>
        <w:rPr>
          <w:rFonts w:ascii="Calibri" w:eastAsia="Calibri" w:hAnsi="Calibri" w:cs="Calibri"/>
          <w:i/>
          <w:sz w:val="20"/>
          <w:szCs w:val="20"/>
        </w:rPr>
        <w:t>becoming overfished.</w:t>
      </w:r>
      <w:r>
        <w:rPr>
          <w:rFonts w:ascii="Calibri" w:eastAsia="Calibri" w:hAnsi="Calibri" w:cs="Calibri"/>
          <w:i/>
          <w:spacing w:val="-3"/>
          <w:sz w:val="20"/>
          <w:szCs w:val="20"/>
        </w:rPr>
        <w:t xml:space="preserve"> </w:t>
      </w:r>
      <w:r>
        <w:rPr>
          <w:rFonts w:ascii="Calibri" w:eastAsia="Calibri" w:hAnsi="Calibri" w:cs="Calibri"/>
          <w:i/>
          <w:sz w:val="20"/>
          <w:szCs w:val="20"/>
        </w:rPr>
        <w:t>For</w:t>
      </w:r>
      <w:r>
        <w:rPr>
          <w:rFonts w:ascii="Calibri" w:eastAsia="Calibri" w:hAnsi="Calibri" w:cs="Calibri"/>
          <w:i/>
          <w:spacing w:val="-5"/>
          <w:sz w:val="20"/>
          <w:szCs w:val="20"/>
        </w:rPr>
        <w:t xml:space="preserve"> </w:t>
      </w:r>
      <w:r>
        <w:rPr>
          <w:rFonts w:ascii="Calibri" w:eastAsia="Calibri" w:hAnsi="Calibri" w:cs="Calibri"/>
          <w:i/>
          <w:sz w:val="20"/>
          <w:szCs w:val="20"/>
        </w:rPr>
        <w:t>overfished</w:t>
      </w:r>
      <w:r>
        <w:rPr>
          <w:rFonts w:ascii="Calibri" w:eastAsia="Calibri" w:hAnsi="Calibri" w:cs="Calibri"/>
          <w:i/>
          <w:spacing w:val="-3"/>
          <w:sz w:val="20"/>
          <w:szCs w:val="20"/>
        </w:rPr>
        <w:t xml:space="preserve"> </w:t>
      </w:r>
      <w:r>
        <w:rPr>
          <w:rFonts w:ascii="Calibri" w:eastAsia="Calibri" w:hAnsi="Calibri" w:cs="Calibri"/>
          <w:i/>
          <w:sz w:val="20"/>
          <w:szCs w:val="20"/>
        </w:rPr>
        <w:t>stocks,</w:t>
      </w:r>
      <w:r>
        <w:rPr>
          <w:rFonts w:ascii="Calibri" w:eastAsia="Calibri" w:hAnsi="Calibri" w:cs="Calibri"/>
          <w:i/>
          <w:spacing w:val="-7"/>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Australian</w:t>
      </w:r>
      <w:r>
        <w:rPr>
          <w:rFonts w:ascii="Calibri" w:eastAsia="Calibri" w:hAnsi="Calibri" w:cs="Calibri"/>
          <w:i/>
          <w:spacing w:val="-4"/>
          <w:sz w:val="20"/>
          <w:szCs w:val="20"/>
        </w:rPr>
        <w:t xml:space="preserve"> </w:t>
      </w:r>
      <w:r>
        <w:rPr>
          <w:rFonts w:ascii="Calibri" w:eastAsia="Calibri" w:hAnsi="Calibri" w:cs="Calibri"/>
          <w:i/>
          <w:sz w:val="20"/>
          <w:szCs w:val="20"/>
        </w:rPr>
        <w:t>Fisheries</w:t>
      </w:r>
      <w:r>
        <w:rPr>
          <w:rFonts w:ascii="Calibri" w:eastAsia="Calibri" w:hAnsi="Calibri" w:cs="Calibri"/>
          <w:i/>
          <w:spacing w:val="-6"/>
          <w:sz w:val="20"/>
          <w:szCs w:val="20"/>
        </w:rPr>
        <w:t xml:space="preserve"> </w:t>
      </w:r>
      <w:r>
        <w:rPr>
          <w:rFonts w:ascii="Calibri" w:eastAsia="Calibri" w:hAnsi="Calibri" w:cs="Calibri"/>
          <w:i/>
          <w:sz w:val="20"/>
          <w:szCs w:val="20"/>
        </w:rPr>
        <w:t>Management</w:t>
      </w:r>
      <w:r>
        <w:rPr>
          <w:rFonts w:ascii="Calibri" w:eastAsia="Calibri" w:hAnsi="Calibri" w:cs="Calibri"/>
          <w:i/>
          <w:spacing w:val="-4"/>
          <w:sz w:val="20"/>
          <w:szCs w:val="20"/>
        </w:rPr>
        <w:t xml:space="preserve"> </w:t>
      </w:r>
      <w:r>
        <w:rPr>
          <w:rFonts w:ascii="Calibri" w:eastAsia="Calibri" w:hAnsi="Calibri" w:cs="Calibri"/>
          <w:i/>
          <w:sz w:val="20"/>
          <w:szCs w:val="20"/>
        </w:rPr>
        <w:t>Authority</w:t>
      </w:r>
      <w:r>
        <w:rPr>
          <w:rFonts w:ascii="Calibri" w:eastAsia="Calibri" w:hAnsi="Calibri" w:cs="Calibri"/>
          <w:i/>
          <w:spacing w:val="-6"/>
          <w:sz w:val="20"/>
          <w:szCs w:val="20"/>
        </w:rPr>
        <w:t xml:space="preserve"> </w:t>
      </w:r>
      <w:r>
        <w:rPr>
          <w:rFonts w:ascii="Calibri" w:eastAsia="Calibri" w:hAnsi="Calibri" w:cs="Calibri"/>
          <w:i/>
          <w:sz w:val="20"/>
          <w:szCs w:val="20"/>
        </w:rPr>
        <w:t>must</w:t>
      </w:r>
      <w:r>
        <w:rPr>
          <w:rFonts w:ascii="Calibri" w:eastAsia="Calibri" w:hAnsi="Calibri" w:cs="Calibri"/>
          <w:i/>
          <w:spacing w:val="-4"/>
          <w:sz w:val="20"/>
          <w:szCs w:val="20"/>
        </w:rPr>
        <w:t xml:space="preserve"> </w:t>
      </w:r>
      <w:r>
        <w:rPr>
          <w:rFonts w:ascii="Calibri" w:eastAsia="Calibri" w:hAnsi="Calibri" w:cs="Calibri"/>
          <w:i/>
          <w:sz w:val="20"/>
          <w:szCs w:val="20"/>
        </w:rPr>
        <w:t>develop</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z w:val="20"/>
          <w:szCs w:val="20"/>
        </w:rPr>
        <w:t>rebuilding strategy to rebuild the stock to above its limit reference point, for agreement by relevant ministers.”</w:t>
      </w:r>
      <w:r>
        <w:rPr>
          <w:rFonts w:ascii="Calibri" w:eastAsia="Calibri" w:hAnsi="Calibri" w:cs="Calibri"/>
          <w:i/>
          <w:spacing w:val="20"/>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changes proposed with respect to rebuilding overfished stocks outlined in paragraph 1 are a</w:t>
      </w:r>
      <w:r>
        <w:rPr>
          <w:rFonts w:ascii="Calibri" w:eastAsia="Calibri" w:hAnsi="Calibri" w:cs="Calibri"/>
          <w:spacing w:val="-25"/>
          <w:sz w:val="20"/>
          <w:szCs w:val="20"/>
        </w:rPr>
        <w:t xml:space="preserve"> </w:t>
      </w:r>
      <w:r>
        <w:rPr>
          <w:rFonts w:ascii="Calibri" w:eastAsia="Calibri" w:hAnsi="Calibri" w:cs="Calibri"/>
          <w:sz w:val="20"/>
          <w:szCs w:val="20"/>
        </w:rPr>
        <w:t>significant</w:t>
      </w:r>
      <w:r>
        <w:rPr>
          <w:rFonts w:ascii="Calibri" w:eastAsia="Calibri" w:hAnsi="Calibri" w:cs="Calibri"/>
          <w:w w:val="99"/>
          <w:sz w:val="20"/>
          <w:szCs w:val="20"/>
        </w:rPr>
        <w:t xml:space="preserve"> </w:t>
      </w:r>
      <w:r>
        <w:rPr>
          <w:rFonts w:ascii="Calibri" w:eastAsia="Calibri" w:hAnsi="Calibri" w:cs="Calibri"/>
          <w:sz w:val="20"/>
          <w:szCs w:val="20"/>
        </w:rPr>
        <w:t>weakening from the previous Policy which committed to rebuild overfished stocks to B</w:t>
      </w:r>
      <w:r>
        <w:rPr>
          <w:rFonts w:ascii="Calibri" w:eastAsia="Calibri" w:hAnsi="Calibri" w:cs="Calibri"/>
          <w:position w:val="-2"/>
          <w:sz w:val="13"/>
          <w:szCs w:val="13"/>
        </w:rPr>
        <w:t xml:space="preserve">Targ </w:t>
      </w:r>
      <w:r>
        <w:rPr>
          <w:rFonts w:ascii="Calibri" w:eastAsia="Calibri" w:hAnsi="Calibri" w:cs="Calibri"/>
          <w:sz w:val="20"/>
          <w:szCs w:val="20"/>
        </w:rPr>
        <w:t>not B</w:t>
      </w:r>
      <w:r>
        <w:rPr>
          <w:rFonts w:ascii="Calibri" w:eastAsia="Calibri" w:hAnsi="Calibri" w:cs="Calibri"/>
          <w:position w:val="-2"/>
          <w:sz w:val="13"/>
          <w:szCs w:val="13"/>
        </w:rPr>
        <w:t>Lim</w:t>
      </w:r>
      <w:r>
        <w:rPr>
          <w:rFonts w:ascii="Calibri" w:eastAsia="Calibri" w:hAnsi="Calibri" w:cs="Calibri"/>
          <w:sz w:val="20"/>
          <w:szCs w:val="20"/>
        </w:rPr>
        <w:t>. It</w:t>
      </w:r>
      <w:r>
        <w:rPr>
          <w:rFonts w:ascii="Calibri" w:eastAsia="Calibri" w:hAnsi="Calibri" w:cs="Calibri"/>
          <w:spacing w:val="-14"/>
          <w:sz w:val="20"/>
          <w:szCs w:val="20"/>
        </w:rPr>
        <w:t xml:space="preserve"> </w:t>
      </w:r>
      <w:r>
        <w:rPr>
          <w:rFonts w:ascii="Calibri" w:eastAsia="Calibri" w:hAnsi="Calibri" w:cs="Calibri"/>
          <w:sz w:val="20"/>
          <w:szCs w:val="20"/>
        </w:rPr>
        <w:t>is unacceptable to allow a species that has been so poorly managed that its below B</w:t>
      </w:r>
      <w:r>
        <w:rPr>
          <w:rFonts w:ascii="Calibri" w:eastAsia="Calibri" w:hAnsi="Calibri" w:cs="Calibri"/>
          <w:position w:val="-2"/>
          <w:sz w:val="13"/>
          <w:szCs w:val="13"/>
        </w:rPr>
        <w:t xml:space="preserve">Lim </w:t>
      </w:r>
      <w:r>
        <w:rPr>
          <w:rFonts w:ascii="Calibri" w:eastAsia="Calibri" w:hAnsi="Calibri" w:cs="Calibri"/>
          <w:sz w:val="20"/>
          <w:szCs w:val="20"/>
        </w:rPr>
        <w:t>to recover to the</w:t>
      </w:r>
      <w:r>
        <w:rPr>
          <w:rFonts w:ascii="Calibri" w:eastAsia="Calibri" w:hAnsi="Calibri" w:cs="Calibri"/>
          <w:spacing w:val="-22"/>
          <w:sz w:val="20"/>
          <w:szCs w:val="20"/>
        </w:rPr>
        <w:t xml:space="preserve"> </w:t>
      </w:r>
      <w:r>
        <w:rPr>
          <w:rFonts w:ascii="Calibri" w:eastAsia="Calibri" w:hAnsi="Calibri" w:cs="Calibri"/>
          <w:sz w:val="20"/>
          <w:szCs w:val="20"/>
        </w:rPr>
        <w:t>point</w:t>
      </w:r>
    </w:p>
    <w:p w:rsidR="00ED01A5" w:rsidRDefault="00ED01A5">
      <w:pPr>
        <w:spacing w:line="273" w:lineRule="auto"/>
        <w:rPr>
          <w:rFonts w:ascii="Calibri" w:eastAsia="Calibri" w:hAnsi="Calibri" w:cs="Calibri"/>
          <w:sz w:val="20"/>
          <w:szCs w:val="20"/>
        </w:rPr>
        <w:sectPr w:rsidR="00ED01A5">
          <w:pgSz w:w="11910" w:h="16840"/>
          <w:pgMar w:top="1420" w:right="1320" w:bottom="1380" w:left="1340" w:header="0" w:footer="1198" w:gutter="0"/>
          <w:cols w:space="720"/>
        </w:sectPr>
      </w:pPr>
    </w:p>
    <w:p w:rsidR="00ED01A5" w:rsidRDefault="0023744D">
      <w:pPr>
        <w:pStyle w:val="BodyText"/>
        <w:spacing w:before="42" w:line="268" w:lineRule="auto"/>
        <w:ind w:right="215"/>
      </w:pPr>
      <w:r>
        <w:t>just beyond an unacceptable impact and then have it subject to the same processes that allowed it to</w:t>
      </w:r>
      <w:r>
        <w:rPr>
          <w:spacing w:val="-31"/>
        </w:rPr>
        <w:t xml:space="preserve"> </w:t>
      </w:r>
      <w:r>
        <w:t>fall below B</w:t>
      </w:r>
      <w:r>
        <w:rPr>
          <w:position w:val="-2"/>
          <w:sz w:val="13"/>
        </w:rPr>
        <w:t xml:space="preserve">Lim </w:t>
      </w:r>
      <w:r>
        <w:t>in the first place. The requirement that a stock will be actively managed under a rebuilding</w:t>
      </w:r>
      <w:r>
        <w:rPr>
          <w:spacing w:val="-15"/>
        </w:rPr>
        <w:t xml:space="preserve"> </w:t>
      </w:r>
      <w:r>
        <w:t>strategy</w:t>
      </w:r>
      <w:r>
        <w:rPr>
          <w:w w:val="99"/>
        </w:rPr>
        <w:t xml:space="preserve"> </w:t>
      </w:r>
      <w:r>
        <w:t>back to B</w:t>
      </w:r>
      <w:r>
        <w:rPr>
          <w:position w:val="-2"/>
          <w:sz w:val="13"/>
        </w:rPr>
        <w:t xml:space="preserve">Targ </w:t>
      </w:r>
      <w:r>
        <w:t>if it is overfished is an important de-incentive to overfish and must</w:t>
      </w:r>
      <w:r>
        <w:rPr>
          <w:spacing w:val="-16"/>
        </w:rPr>
        <w:t xml:space="preserve"> </w:t>
      </w:r>
      <w:r>
        <w:t>remain.</w:t>
      </w:r>
    </w:p>
    <w:p w:rsidR="00ED01A5" w:rsidRDefault="0023744D">
      <w:pPr>
        <w:pStyle w:val="BodyText"/>
        <w:spacing w:before="114" w:line="271" w:lineRule="auto"/>
        <w:ind w:right="285"/>
      </w:pPr>
      <w:r>
        <w:t>While we remain committed to the outcome that overfished stocks must be rebuilt to B</w:t>
      </w:r>
      <w:r>
        <w:rPr>
          <w:position w:val="-2"/>
          <w:sz w:val="13"/>
          <w:szCs w:val="13"/>
        </w:rPr>
        <w:t>Targ</w:t>
      </w:r>
      <w:r>
        <w:t>, it is</w:t>
      </w:r>
      <w:r>
        <w:rPr>
          <w:spacing w:val="-25"/>
        </w:rPr>
        <w:t xml:space="preserve"> </w:t>
      </w:r>
      <w:r>
        <w:t xml:space="preserve">also appropriate to point out the inadequacies of Sentence 3 in paragraph 1 which states that </w:t>
      </w:r>
      <w:r>
        <w:rPr>
          <w:rFonts w:cs="Calibri"/>
          <w:i/>
        </w:rPr>
        <w:t>“A</w:t>
      </w:r>
      <w:r>
        <w:rPr>
          <w:rFonts w:cs="Calibri"/>
          <w:i/>
          <w:spacing w:val="-15"/>
        </w:rPr>
        <w:t xml:space="preserve"> </w:t>
      </w:r>
      <w:r>
        <w:rPr>
          <w:rFonts w:cs="Calibri"/>
          <w:i/>
        </w:rPr>
        <w:t>rebuilding strategy</w:t>
      </w:r>
      <w:r>
        <w:rPr>
          <w:rFonts w:cs="Calibri"/>
          <w:i/>
          <w:spacing w:val="-3"/>
        </w:rPr>
        <w:t xml:space="preserve"> </w:t>
      </w:r>
      <w:r>
        <w:rPr>
          <w:rFonts w:cs="Calibri"/>
          <w:i/>
        </w:rPr>
        <w:t>will</w:t>
      </w:r>
      <w:r>
        <w:rPr>
          <w:rFonts w:cs="Calibri"/>
          <w:i/>
          <w:spacing w:val="-1"/>
        </w:rPr>
        <w:t xml:space="preserve"> </w:t>
      </w:r>
      <w:r>
        <w:rPr>
          <w:rFonts w:cs="Calibri"/>
          <w:i/>
        </w:rPr>
        <w:t>be</w:t>
      </w:r>
      <w:r>
        <w:rPr>
          <w:rFonts w:cs="Calibri"/>
          <w:i/>
          <w:spacing w:val="-2"/>
        </w:rPr>
        <w:t xml:space="preserve"> </w:t>
      </w:r>
      <w:r>
        <w:rPr>
          <w:rFonts w:cs="Calibri"/>
          <w:i/>
        </w:rPr>
        <w:t>required</w:t>
      </w:r>
      <w:r>
        <w:rPr>
          <w:rFonts w:cs="Calibri"/>
          <w:i/>
          <w:spacing w:val="-2"/>
        </w:rPr>
        <w:t xml:space="preserve"> </w:t>
      </w:r>
      <w:r>
        <w:rPr>
          <w:rFonts w:cs="Calibri"/>
          <w:i/>
        </w:rPr>
        <w:t>until</w:t>
      </w:r>
      <w:r>
        <w:rPr>
          <w:rFonts w:cs="Calibri"/>
          <w:i/>
          <w:spacing w:val="-5"/>
        </w:rPr>
        <w:t xml:space="preserve"> </w:t>
      </w:r>
      <w:r>
        <w:rPr>
          <w:rFonts w:cs="Calibri"/>
          <w:i/>
        </w:rPr>
        <w:t>the</w:t>
      </w:r>
      <w:r>
        <w:rPr>
          <w:rFonts w:cs="Calibri"/>
          <w:i/>
          <w:spacing w:val="-2"/>
        </w:rPr>
        <w:t xml:space="preserve"> </w:t>
      </w:r>
      <w:r>
        <w:rPr>
          <w:rFonts w:cs="Calibri"/>
          <w:i/>
        </w:rPr>
        <w:t>stock</w:t>
      </w:r>
      <w:r>
        <w:rPr>
          <w:rFonts w:cs="Calibri"/>
          <w:i/>
          <w:spacing w:val="-2"/>
        </w:rPr>
        <w:t xml:space="preserve"> </w:t>
      </w:r>
      <w:r>
        <w:rPr>
          <w:rFonts w:cs="Calibri"/>
          <w:i/>
        </w:rPr>
        <w:t>is</w:t>
      </w:r>
      <w:r>
        <w:rPr>
          <w:rFonts w:cs="Calibri"/>
          <w:i/>
          <w:spacing w:val="-5"/>
        </w:rPr>
        <w:t xml:space="preserve"> </w:t>
      </w:r>
      <w:r>
        <w:rPr>
          <w:rFonts w:cs="Calibri"/>
          <w:i/>
        </w:rPr>
        <w:t>above</w:t>
      </w:r>
      <w:r>
        <w:rPr>
          <w:rFonts w:cs="Calibri"/>
          <w:i/>
          <w:spacing w:val="-2"/>
        </w:rPr>
        <w:t xml:space="preserve"> </w:t>
      </w:r>
      <w:r>
        <w:rPr>
          <w:rFonts w:cs="Calibri"/>
          <w:i/>
        </w:rPr>
        <w:t>the</w:t>
      </w:r>
      <w:r>
        <w:rPr>
          <w:rFonts w:cs="Calibri"/>
          <w:i/>
          <w:spacing w:val="-2"/>
        </w:rPr>
        <w:t xml:space="preserve"> </w:t>
      </w:r>
      <w:r>
        <w:rPr>
          <w:rFonts w:cs="Calibri"/>
          <w:i/>
        </w:rPr>
        <w:t>limit</w:t>
      </w:r>
      <w:r>
        <w:rPr>
          <w:rFonts w:cs="Calibri"/>
          <w:i/>
          <w:spacing w:val="-2"/>
        </w:rPr>
        <w:t xml:space="preserve"> </w:t>
      </w:r>
      <w:r>
        <w:rPr>
          <w:rFonts w:cs="Calibri"/>
          <w:i/>
        </w:rPr>
        <w:t>reference</w:t>
      </w:r>
      <w:r>
        <w:rPr>
          <w:rFonts w:cs="Calibri"/>
          <w:i/>
          <w:spacing w:val="-2"/>
        </w:rPr>
        <w:t xml:space="preserve"> </w:t>
      </w:r>
      <w:r>
        <w:rPr>
          <w:rFonts w:cs="Calibri"/>
          <w:i/>
        </w:rPr>
        <w:t>point</w:t>
      </w:r>
      <w:r>
        <w:rPr>
          <w:rFonts w:cs="Calibri"/>
          <w:i/>
          <w:spacing w:val="-2"/>
        </w:rPr>
        <w:t xml:space="preserve"> </w:t>
      </w:r>
      <w:r>
        <w:rPr>
          <w:rFonts w:cs="Calibri"/>
          <w:i/>
        </w:rPr>
        <w:t>with</w:t>
      </w:r>
      <w:r>
        <w:rPr>
          <w:rFonts w:cs="Calibri"/>
          <w:i/>
          <w:spacing w:val="-2"/>
        </w:rPr>
        <w:t xml:space="preserve"> </w:t>
      </w:r>
      <w:r>
        <w:rPr>
          <w:rFonts w:cs="Calibri"/>
          <w:i/>
        </w:rPr>
        <w:t>a</w:t>
      </w:r>
      <w:r>
        <w:rPr>
          <w:rFonts w:cs="Calibri"/>
          <w:i/>
          <w:spacing w:val="-2"/>
        </w:rPr>
        <w:t xml:space="preserve"> </w:t>
      </w:r>
      <w:r>
        <w:rPr>
          <w:rFonts w:cs="Calibri"/>
          <w:i/>
        </w:rPr>
        <w:t>reasonable</w:t>
      </w:r>
      <w:r>
        <w:rPr>
          <w:rFonts w:cs="Calibri"/>
          <w:i/>
          <w:spacing w:val="-2"/>
        </w:rPr>
        <w:t xml:space="preserve"> </w:t>
      </w:r>
      <w:r>
        <w:rPr>
          <w:rFonts w:cs="Calibri"/>
          <w:i/>
        </w:rPr>
        <w:t>level of</w:t>
      </w:r>
      <w:r>
        <w:rPr>
          <w:rFonts w:cs="Calibri"/>
          <w:i/>
          <w:spacing w:val="-4"/>
        </w:rPr>
        <w:t xml:space="preserve"> </w:t>
      </w:r>
      <w:r>
        <w:rPr>
          <w:rFonts w:cs="Calibri"/>
          <w:i/>
        </w:rPr>
        <w:t>certainty</w:t>
      </w:r>
      <w:r>
        <w:rPr>
          <w:rFonts w:cs="Calibri"/>
        </w:rPr>
        <w:t>.”</w:t>
      </w:r>
      <w:r>
        <w:rPr>
          <w:rFonts w:cs="Calibri"/>
          <w:spacing w:val="1"/>
        </w:rPr>
        <w:t xml:space="preserve"> </w:t>
      </w:r>
      <w:r>
        <w:t xml:space="preserve">Firstly, clarity would be required as to what </w:t>
      </w:r>
      <w:r>
        <w:rPr>
          <w:rFonts w:cs="Calibri"/>
        </w:rPr>
        <w:t>‘</w:t>
      </w:r>
      <w:r>
        <w:t>a reasonable level of certainty</w:t>
      </w:r>
      <w:r>
        <w:rPr>
          <w:rFonts w:cs="Calibri"/>
        </w:rPr>
        <w:t xml:space="preserve">’ </w:t>
      </w:r>
      <w:r>
        <w:t>means. More importantly</w:t>
      </w:r>
      <w:r>
        <w:rPr>
          <w:spacing w:val="-17"/>
        </w:rPr>
        <w:t xml:space="preserve"> </w:t>
      </w:r>
      <w:r>
        <w:t xml:space="preserve">a </w:t>
      </w:r>
      <w:r>
        <w:rPr>
          <w:rFonts w:cs="Calibri"/>
        </w:rPr>
        <w:t xml:space="preserve">‘reasonable’ </w:t>
      </w:r>
      <w:r>
        <w:t>level of certainty that the stock is above B</w:t>
      </w:r>
      <w:r>
        <w:rPr>
          <w:position w:val="-2"/>
          <w:sz w:val="13"/>
          <w:szCs w:val="13"/>
        </w:rPr>
        <w:t xml:space="preserve">Lim </w:t>
      </w:r>
      <w:r>
        <w:t>would be a thoroughly irresponsible point at</w:t>
      </w:r>
      <w:r>
        <w:rPr>
          <w:spacing w:val="-27"/>
        </w:rPr>
        <w:t xml:space="preserve"> </w:t>
      </w:r>
      <w:r>
        <w:t>which to abandon rebuilding. If rebuilding did occur only to the point of B</w:t>
      </w:r>
      <w:r>
        <w:rPr>
          <w:position w:val="-2"/>
          <w:sz w:val="13"/>
          <w:szCs w:val="13"/>
        </w:rPr>
        <w:t>Lim</w:t>
      </w:r>
      <w:r>
        <w:t>, the onus should be at least to</w:t>
      </w:r>
      <w:r>
        <w:rPr>
          <w:spacing w:val="5"/>
        </w:rPr>
        <w:t xml:space="preserve"> </w:t>
      </w:r>
      <w:r>
        <w:t>reach that point with a HIGH level of certainty, for example, 80% or above. Clarity is also required in the</w:t>
      </w:r>
      <w:r>
        <w:rPr>
          <w:spacing w:val="-23"/>
        </w:rPr>
        <w:t xml:space="preserve"> </w:t>
      </w:r>
      <w:r>
        <w:t>last</w:t>
      </w:r>
      <w:r>
        <w:rPr>
          <w:w w:val="99"/>
        </w:rPr>
        <w:t xml:space="preserve"> </w:t>
      </w:r>
      <w:r>
        <w:rPr>
          <w:rFonts w:cs="Calibri"/>
        </w:rPr>
        <w:t xml:space="preserve">sentence of paragraph 1 as to what “adequate” </w:t>
      </w:r>
      <w:r>
        <w:t>monitoring and data refers to. Again, we stress that we</w:t>
      </w:r>
      <w:r>
        <w:rPr>
          <w:spacing w:val="13"/>
        </w:rPr>
        <w:t xml:space="preserve"> </w:t>
      </w:r>
      <w:r>
        <w:t>have</w:t>
      </w:r>
      <w:r>
        <w:rPr>
          <w:w w:val="99"/>
        </w:rPr>
        <w:t xml:space="preserve"> </w:t>
      </w:r>
      <w:r>
        <w:t>the</w:t>
      </w:r>
      <w:r>
        <w:rPr>
          <w:spacing w:val="-3"/>
        </w:rPr>
        <w:t xml:space="preserve"> </w:t>
      </w:r>
      <w:r>
        <w:t>strongest</w:t>
      </w:r>
      <w:r>
        <w:rPr>
          <w:spacing w:val="-3"/>
        </w:rPr>
        <w:t xml:space="preserve"> </w:t>
      </w:r>
      <w:r>
        <w:t>level</w:t>
      </w:r>
      <w:r>
        <w:rPr>
          <w:spacing w:val="-5"/>
        </w:rPr>
        <w:t xml:space="preserve"> </w:t>
      </w:r>
      <w:r>
        <w:t>of</w:t>
      </w:r>
      <w:r>
        <w:rPr>
          <w:spacing w:val="-5"/>
        </w:rPr>
        <w:t xml:space="preserve"> </w:t>
      </w:r>
      <w:r>
        <w:t>opposition</w:t>
      </w:r>
      <w:r>
        <w:rPr>
          <w:spacing w:val="-1"/>
        </w:rPr>
        <w:t xml:space="preserve"> </w:t>
      </w:r>
      <w:r>
        <w:t>to</w:t>
      </w:r>
      <w:r>
        <w:rPr>
          <w:spacing w:val="-5"/>
        </w:rPr>
        <w:t xml:space="preserve"> </w:t>
      </w:r>
      <w:r>
        <w:t>the</w:t>
      </w:r>
      <w:r>
        <w:rPr>
          <w:spacing w:val="-3"/>
        </w:rPr>
        <w:t xml:space="preserve"> </w:t>
      </w:r>
      <w:r>
        <w:t>proposition</w:t>
      </w:r>
      <w:r>
        <w:rPr>
          <w:spacing w:val="-5"/>
        </w:rPr>
        <w:t xml:space="preserve"> </w:t>
      </w:r>
      <w:r>
        <w:t>that</w:t>
      </w:r>
      <w:r>
        <w:rPr>
          <w:spacing w:val="-3"/>
        </w:rPr>
        <w:t xml:space="preserve"> </w:t>
      </w:r>
      <w:r>
        <w:t>overfished</w:t>
      </w:r>
      <w:r>
        <w:rPr>
          <w:spacing w:val="-4"/>
        </w:rPr>
        <w:t xml:space="preserve"> </w:t>
      </w:r>
      <w:r>
        <w:t>stocks</w:t>
      </w:r>
      <w:r>
        <w:rPr>
          <w:spacing w:val="-2"/>
        </w:rPr>
        <w:t xml:space="preserve"> </w:t>
      </w:r>
      <w:r>
        <w:t>are</w:t>
      </w:r>
      <w:r>
        <w:rPr>
          <w:spacing w:val="-3"/>
        </w:rPr>
        <w:t xml:space="preserve"> </w:t>
      </w:r>
      <w:r>
        <w:t>abandoned</w:t>
      </w:r>
      <w:r>
        <w:rPr>
          <w:spacing w:val="-1"/>
        </w:rPr>
        <w:t xml:space="preserve"> </w:t>
      </w:r>
      <w:r>
        <w:t>from</w:t>
      </w:r>
      <w:r>
        <w:rPr>
          <w:spacing w:val="-3"/>
        </w:rPr>
        <w:t xml:space="preserve"> </w:t>
      </w:r>
      <w:r>
        <w:t>rebuilding</w:t>
      </w:r>
      <w:r>
        <w:rPr>
          <w:w w:val="99"/>
        </w:rPr>
        <w:t xml:space="preserve"> </w:t>
      </w:r>
      <w:r>
        <w:t>strategies at</w:t>
      </w:r>
      <w:r>
        <w:rPr>
          <w:spacing w:val="-4"/>
        </w:rPr>
        <w:t xml:space="preserve"> </w:t>
      </w:r>
      <w:r>
        <w:t>B</w:t>
      </w:r>
      <w:r>
        <w:rPr>
          <w:position w:val="-2"/>
          <w:sz w:val="13"/>
          <w:szCs w:val="13"/>
        </w:rPr>
        <w:t>Lim</w:t>
      </w:r>
      <w:r>
        <w:t>.</w:t>
      </w:r>
    </w:p>
    <w:p w:rsidR="00ED01A5" w:rsidRDefault="0023744D">
      <w:pPr>
        <w:spacing w:before="111" w:line="276" w:lineRule="auto"/>
        <w:ind w:left="100" w:right="167"/>
        <w:rPr>
          <w:rFonts w:ascii="Calibri" w:eastAsia="Calibri" w:hAnsi="Calibri" w:cs="Calibri"/>
          <w:sz w:val="20"/>
          <w:szCs w:val="20"/>
        </w:rPr>
      </w:pPr>
      <w:r>
        <w:rPr>
          <w:rFonts w:ascii="Calibri" w:eastAsia="Calibri" w:hAnsi="Calibri" w:cs="Calibri"/>
          <w:sz w:val="20"/>
          <w:szCs w:val="20"/>
        </w:rPr>
        <w:t>Paragraph</w:t>
      </w:r>
      <w:r>
        <w:rPr>
          <w:rFonts w:ascii="Calibri" w:eastAsia="Calibri" w:hAnsi="Calibri" w:cs="Calibri"/>
          <w:spacing w:val="-4"/>
          <w:sz w:val="20"/>
          <w:szCs w:val="20"/>
        </w:rPr>
        <w:t xml:space="preserve"> </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z w:val="20"/>
          <w:szCs w:val="20"/>
        </w:rPr>
        <w:t>states</w:t>
      </w:r>
      <w:r>
        <w:rPr>
          <w:rFonts w:ascii="Calibri" w:eastAsia="Calibri" w:hAnsi="Calibri" w:cs="Calibri"/>
          <w:spacing w:val="-2"/>
          <w:sz w:val="20"/>
          <w:szCs w:val="20"/>
        </w:rPr>
        <w:t xml:space="preserve"> </w:t>
      </w:r>
      <w:r>
        <w:rPr>
          <w:rFonts w:ascii="Calibri" w:eastAsia="Calibri" w:hAnsi="Calibri" w:cs="Calibri"/>
          <w:sz w:val="20"/>
          <w:szCs w:val="20"/>
        </w:rPr>
        <w:t xml:space="preserve">that </w:t>
      </w:r>
      <w:r>
        <w:rPr>
          <w:rFonts w:ascii="Calibri" w:eastAsia="Calibri" w:hAnsi="Calibri" w:cs="Calibri"/>
          <w:i/>
          <w:sz w:val="20"/>
          <w:szCs w:val="20"/>
        </w:rPr>
        <w:t>“Incidental</w:t>
      </w:r>
      <w:r>
        <w:rPr>
          <w:rFonts w:ascii="Calibri" w:eastAsia="Calibri" w:hAnsi="Calibri" w:cs="Calibri"/>
          <w:i/>
          <w:spacing w:val="-5"/>
          <w:sz w:val="20"/>
          <w:szCs w:val="20"/>
        </w:rPr>
        <w:t xml:space="preserve"> </w:t>
      </w:r>
      <w:r>
        <w:rPr>
          <w:rFonts w:ascii="Calibri" w:eastAsia="Calibri" w:hAnsi="Calibri" w:cs="Calibri"/>
          <w:i/>
          <w:sz w:val="20"/>
          <w:szCs w:val="20"/>
        </w:rPr>
        <w:t>mortality</w:t>
      </w:r>
      <w:r>
        <w:rPr>
          <w:rFonts w:ascii="Calibri" w:eastAsia="Calibri" w:hAnsi="Calibri" w:cs="Calibri"/>
          <w:i/>
          <w:spacing w:val="-4"/>
          <w:sz w:val="20"/>
          <w:szCs w:val="20"/>
        </w:rPr>
        <w:t xml:space="preserve"> </w:t>
      </w:r>
      <w:r>
        <w:rPr>
          <w:rFonts w:ascii="Calibri" w:eastAsia="Calibri" w:hAnsi="Calibri" w:cs="Calibri"/>
          <w:i/>
          <w:sz w:val="20"/>
          <w:szCs w:val="20"/>
        </w:rPr>
        <w:t>on</w:t>
      </w:r>
      <w:r>
        <w:rPr>
          <w:rFonts w:ascii="Calibri" w:eastAsia="Calibri" w:hAnsi="Calibri" w:cs="Calibri"/>
          <w:i/>
          <w:spacing w:val="-2"/>
          <w:sz w:val="20"/>
          <w:szCs w:val="20"/>
        </w:rPr>
        <w:t xml:space="preserve"> </w:t>
      </w:r>
      <w:r>
        <w:rPr>
          <w:rFonts w:ascii="Calibri" w:eastAsia="Calibri" w:hAnsi="Calibri" w:cs="Calibri"/>
          <w:i/>
          <w:sz w:val="20"/>
          <w:szCs w:val="20"/>
        </w:rPr>
        <w:t>overfished</w:t>
      </w:r>
      <w:r>
        <w:rPr>
          <w:rFonts w:ascii="Calibri" w:eastAsia="Calibri" w:hAnsi="Calibri" w:cs="Calibri"/>
          <w:i/>
          <w:spacing w:val="2"/>
          <w:sz w:val="20"/>
          <w:szCs w:val="20"/>
        </w:rPr>
        <w:t xml:space="preserve"> </w:t>
      </w:r>
      <w:r>
        <w:rPr>
          <w:rFonts w:ascii="Calibri" w:eastAsia="Calibri" w:hAnsi="Calibri" w:cs="Calibri"/>
          <w:i/>
          <w:sz w:val="20"/>
          <w:szCs w:val="20"/>
        </w:rPr>
        <w:t>stocks</w:t>
      </w:r>
      <w:r>
        <w:rPr>
          <w:rFonts w:ascii="Calibri" w:eastAsia="Calibri" w:hAnsi="Calibri" w:cs="Calibri"/>
          <w:i/>
          <w:spacing w:val="-4"/>
          <w:sz w:val="20"/>
          <w:szCs w:val="20"/>
        </w:rPr>
        <w:t xml:space="preserve"> </w:t>
      </w:r>
      <w:r>
        <w:rPr>
          <w:rFonts w:ascii="Calibri" w:eastAsia="Calibri" w:hAnsi="Calibri" w:cs="Calibri"/>
          <w:i/>
          <w:sz w:val="20"/>
          <w:szCs w:val="20"/>
        </w:rPr>
        <w:t>should</w:t>
      </w:r>
      <w:r>
        <w:rPr>
          <w:rFonts w:ascii="Calibri" w:eastAsia="Calibri" w:hAnsi="Calibri" w:cs="Calibri"/>
          <w:i/>
          <w:spacing w:val="-2"/>
          <w:sz w:val="20"/>
          <w:szCs w:val="20"/>
        </w:rPr>
        <w:t xml:space="preserve"> </w:t>
      </w:r>
      <w:r>
        <w:rPr>
          <w:rFonts w:ascii="Calibri" w:eastAsia="Calibri" w:hAnsi="Calibri" w:cs="Calibri"/>
          <w:i/>
          <w:sz w:val="20"/>
          <w:szCs w:val="20"/>
        </w:rPr>
        <w:t>be</w:t>
      </w:r>
      <w:r>
        <w:rPr>
          <w:rFonts w:ascii="Calibri" w:eastAsia="Calibri" w:hAnsi="Calibri" w:cs="Calibri"/>
          <w:i/>
          <w:spacing w:val="-2"/>
          <w:sz w:val="20"/>
          <w:szCs w:val="20"/>
        </w:rPr>
        <w:t xml:space="preserve"> </w:t>
      </w:r>
      <w:r>
        <w:rPr>
          <w:rFonts w:ascii="Calibri" w:eastAsia="Calibri" w:hAnsi="Calibri" w:cs="Calibri"/>
          <w:i/>
          <w:sz w:val="20"/>
          <w:szCs w:val="20"/>
        </w:rPr>
        <w:t>constrained</w:t>
      </w:r>
      <w:r>
        <w:rPr>
          <w:rFonts w:ascii="Calibri" w:eastAsia="Calibri" w:hAnsi="Calibri" w:cs="Calibri"/>
          <w:i/>
          <w:spacing w:val="-2"/>
          <w:sz w:val="20"/>
          <w:szCs w:val="20"/>
        </w:rPr>
        <w:t xml:space="preserve"> </w:t>
      </w:r>
      <w:r>
        <w:rPr>
          <w:rFonts w:ascii="Calibri" w:eastAsia="Calibri" w:hAnsi="Calibri" w:cs="Calibri"/>
          <w:i/>
          <w:sz w:val="20"/>
          <w:szCs w:val="20"/>
        </w:rPr>
        <w:t>as</w:t>
      </w:r>
      <w:r>
        <w:rPr>
          <w:rFonts w:ascii="Calibri" w:eastAsia="Calibri" w:hAnsi="Calibri" w:cs="Calibri"/>
          <w:i/>
          <w:spacing w:val="-4"/>
          <w:sz w:val="20"/>
          <w:szCs w:val="20"/>
        </w:rPr>
        <w:t xml:space="preserve"> </w:t>
      </w:r>
      <w:r>
        <w:rPr>
          <w:rFonts w:ascii="Calibri" w:eastAsia="Calibri" w:hAnsi="Calibri" w:cs="Calibri"/>
          <w:i/>
          <w:sz w:val="20"/>
          <w:szCs w:val="20"/>
        </w:rPr>
        <w:t>much</w:t>
      </w:r>
      <w:r>
        <w:rPr>
          <w:rFonts w:ascii="Calibri" w:eastAsia="Calibri" w:hAnsi="Calibri" w:cs="Calibri"/>
          <w:i/>
          <w:spacing w:val="-2"/>
          <w:sz w:val="20"/>
          <w:szCs w:val="20"/>
        </w:rPr>
        <w:t xml:space="preserve"> </w:t>
      </w:r>
      <w:r>
        <w:rPr>
          <w:rFonts w:ascii="Calibri" w:eastAsia="Calibri" w:hAnsi="Calibri" w:cs="Calibri"/>
          <w:i/>
          <w:sz w:val="20"/>
          <w:szCs w:val="20"/>
        </w:rPr>
        <w:t>as</w:t>
      </w:r>
      <w:r>
        <w:rPr>
          <w:rFonts w:ascii="Calibri" w:eastAsia="Calibri" w:hAnsi="Calibri" w:cs="Calibri"/>
          <w:i/>
          <w:spacing w:val="-8"/>
          <w:sz w:val="20"/>
          <w:szCs w:val="20"/>
        </w:rPr>
        <w:t xml:space="preserve"> </w:t>
      </w:r>
      <w:r>
        <w:rPr>
          <w:rFonts w:ascii="Calibri" w:eastAsia="Calibri" w:hAnsi="Calibri" w:cs="Calibri"/>
          <w:i/>
          <w:sz w:val="20"/>
          <w:szCs w:val="20"/>
        </w:rPr>
        <w:t>possible</w:t>
      </w:r>
      <w:r>
        <w:rPr>
          <w:rFonts w:ascii="Calibri" w:eastAsia="Calibri" w:hAnsi="Calibri" w:cs="Calibri"/>
          <w:i/>
          <w:spacing w:val="-2"/>
          <w:sz w:val="20"/>
          <w:szCs w:val="20"/>
        </w:rPr>
        <w:t xml:space="preserve"> </w:t>
      </w:r>
      <w:r>
        <w:rPr>
          <w:rFonts w:ascii="Calibri" w:eastAsia="Calibri" w:hAnsi="Calibri" w:cs="Calibri"/>
          <w:i/>
          <w:sz w:val="20"/>
          <w:szCs w:val="20"/>
        </w:rPr>
        <w:t xml:space="preserve">to levels that allow rebuilding to the limit reference point within the specified timeframe.” </w:t>
      </w:r>
      <w:r>
        <w:rPr>
          <w:rFonts w:ascii="Calibri" w:eastAsia="Calibri" w:hAnsi="Calibri" w:cs="Calibri"/>
          <w:sz w:val="20"/>
          <w:szCs w:val="20"/>
        </w:rPr>
        <w:t>This sentence</w:t>
      </w:r>
      <w:r>
        <w:rPr>
          <w:rFonts w:ascii="Calibri" w:eastAsia="Calibri" w:hAnsi="Calibri" w:cs="Calibri"/>
          <w:spacing w:val="-24"/>
          <w:sz w:val="20"/>
          <w:szCs w:val="20"/>
        </w:rPr>
        <w:t xml:space="preserve"> </w:t>
      </w:r>
      <w:r>
        <w:rPr>
          <w:rFonts w:ascii="Calibri" w:eastAsia="Calibri" w:hAnsi="Calibri" w:cs="Calibri"/>
          <w:sz w:val="20"/>
          <w:szCs w:val="20"/>
        </w:rPr>
        <w:t>provides</w:t>
      </w:r>
      <w:r>
        <w:rPr>
          <w:rFonts w:ascii="Calibri" w:eastAsia="Calibri" w:hAnsi="Calibri" w:cs="Calibri"/>
          <w:w w:val="99"/>
          <w:sz w:val="20"/>
          <w:szCs w:val="20"/>
        </w:rPr>
        <w:t xml:space="preserve"> </w:t>
      </w:r>
      <w:r>
        <w:rPr>
          <w:rFonts w:ascii="Calibri" w:eastAsia="Calibri" w:hAnsi="Calibri" w:cs="Calibri"/>
          <w:sz w:val="20"/>
          <w:szCs w:val="20"/>
        </w:rPr>
        <w:t>much ambiguity and requires tightening.  The Policy should require that incidental mortality must</w:t>
      </w:r>
      <w:r>
        <w:rPr>
          <w:rFonts w:ascii="Calibri" w:eastAsia="Calibri" w:hAnsi="Calibri" w:cs="Calibri"/>
          <w:spacing w:val="16"/>
          <w:sz w:val="20"/>
          <w:szCs w:val="20"/>
        </w:rPr>
        <w:t xml:space="preserve"> </w:t>
      </w:r>
      <w:r>
        <w:rPr>
          <w:rFonts w:ascii="Calibri" w:eastAsia="Calibri" w:hAnsi="Calibri" w:cs="Calibri"/>
          <w:sz w:val="20"/>
          <w:szCs w:val="20"/>
        </w:rPr>
        <w:t>be</w:t>
      </w:r>
      <w:r>
        <w:rPr>
          <w:rFonts w:ascii="Calibri" w:eastAsia="Calibri" w:hAnsi="Calibri" w:cs="Calibri"/>
          <w:w w:val="99"/>
          <w:sz w:val="20"/>
          <w:szCs w:val="20"/>
        </w:rPr>
        <w:t xml:space="preserve">  </w:t>
      </w:r>
      <w:r>
        <w:rPr>
          <w:rFonts w:ascii="Calibri" w:eastAsia="Calibri" w:hAnsi="Calibri" w:cs="Calibri"/>
          <w:sz w:val="20"/>
          <w:szCs w:val="20"/>
        </w:rPr>
        <w:t>contained to below that which will impact on the recovery within the timeframes established. Then it is up to the industry and fishery managers to work out how to do that. If they are not able to control the level</w:t>
      </w:r>
      <w:r>
        <w:rPr>
          <w:rFonts w:ascii="Calibri" w:eastAsia="Calibri" w:hAnsi="Calibri" w:cs="Calibri"/>
          <w:spacing w:val="12"/>
          <w:sz w:val="20"/>
          <w:szCs w:val="20"/>
        </w:rPr>
        <w:t xml:space="preserve"> </w:t>
      </w:r>
      <w:r>
        <w:rPr>
          <w:rFonts w:ascii="Calibri" w:eastAsia="Calibri" w:hAnsi="Calibri" w:cs="Calibri"/>
          <w:sz w:val="20"/>
          <w:szCs w:val="20"/>
        </w:rPr>
        <w:t>of incidental</w:t>
      </w:r>
      <w:r>
        <w:rPr>
          <w:rFonts w:ascii="Calibri" w:eastAsia="Calibri" w:hAnsi="Calibri" w:cs="Calibri"/>
          <w:spacing w:val="-6"/>
          <w:sz w:val="20"/>
          <w:szCs w:val="20"/>
        </w:rPr>
        <w:t xml:space="preserve"> </w:t>
      </w:r>
      <w:r>
        <w:rPr>
          <w:rFonts w:ascii="Calibri" w:eastAsia="Calibri" w:hAnsi="Calibri" w:cs="Calibri"/>
          <w:sz w:val="20"/>
          <w:szCs w:val="20"/>
        </w:rPr>
        <w:t>mortality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defined</w:t>
      </w:r>
      <w:r>
        <w:rPr>
          <w:rFonts w:ascii="Calibri" w:eastAsia="Calibri" w:hAnsi="Calibri" w:cs="Calibri"/>
          <w:spacing w:val="-2"/>
          <w:sz w:val="20"/>
          <w:szCs w:val="20"/>
        </w:rPr>
        <w:t xml:space="preserve"> </w:t>
      </w:r>
      <w:r>
        <w:rPr>
          <w:rFonts w:ascii="Calibri" w:eastAsia="Calibri" w:hAnsi="Calibri" w:cs="Calibri"/>
          <w:sz w:val="20"/>
          <w:szCs w:val="20"/>
        </w:rPr>
        <w:t>level</w:t>
      </w:r>
      <w:r>
        <w:rPr>
          <w:rFonts w:ascii="Calibri" w:eastAsia="Calibri" w:hAnsi="Calibri" w:cs="Calibri"/>
          <w:spacing w:val="-6"/>
          <w:sz w:val="20"/>
          <w:szCs w:val="20"/>
        </w:rPr>
        <w:t xml:space="preserve"> </w:t>
      </w:r>
      <w:r>
        <w:rPr>
          <w:rFonts w:ascii="Calibri" w:eastAsia="Calibri" w:hAnsi="Calibri" w:cs="Calibri"/>
          <w:sz w:val="20"/>
          <w:szCs w:val="20"/>
        </w:rPr>
        <w:t>while</w:t>
      </w:r>
      <w:r>
        <w:rPr>
          <w:rFonts w:ascii="Calibri" w:eastAsia="Calibri" w:hAnsi="Calibri" w:cs="Calibri"/>
          <w:spacing w:val="-4"/>
          <w:sz w:val="20"/>
          <w:szCs w:val="20"/>
        </w:rPr>
        <w:t xml:space="preserve"> </w:t>
      </w:r>
      <w:r>
        <w:rPr>
          <w:rFonts w:ascii="Calibri" w:eastAsia="Calibri" w:hAnsi="Calibri" w:cs="Calibri"/>
          <w:sz w:val="20"/>
          <w:szCs w:val="20"/>
        </w:rPr>
        <w:t>still</w:t>
      </w:r>
      <w:r>
        <w:rPr>
          <w:rFonts w:ascii="Calibri" w:eastAsia="Calibri" w:hAnsi="Calibri" w:cs="Calibri"/>
          <w:spacing w:val="-3"/>
          <w:sz w:val="20"/>
          <w:szCs w:val="20"/>
        </w:rPr>
        <w:t xml:space="preserve"> </w:t>
      </w:r>
      <w:r>
        <w:rPr>
          <w:rFonts w:ascii="Calibri" w:eastAsia="Calibri" w:hAnsi="Calibri" w:cs="Calibri"/>
          <w:sz w:val="20"/>
          <w:szCs w:val="20"/>
        </w:rPr>
        <w:t>fishing</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the relevant</w:t>
      </w:r>
      <w:r>
        <w:rPr>
          <w:rFonts w:ascii="Calibri" w:eastAsia="Calibri" w:hAnsi="Calibri" w:cs="Calibri"/>
          <w:spacing w:val="-4"/>
          <w:sz w:val="20"/>
          <w:szCs w:val="20"/>
        </w:rPr>
        <w:t xml:space="preserve"> </w:t>
      </w:r>
      <w:r>
        <w:rPr>
          <w:rFonts w:ascii="Calibri" w:eastAsia="Calibri" w:hAnsi="Calibri" w:cs="Calibri"/>
          <w:sz w:val="20"/>
          <w:szCs w:val="20"/>
        </w:rPr>
        <w:t>area,</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fishing</w:t>
      </w:r>
      <w:r>
        <w:rPr>
          <w:rFonts w:ascii="Calibri" w:eastAsia="Calibri" w:hAnsi="Calibri" w:cs="Calibri"/>
          <w:spacing w:val="-3"/>
          <w:sz w:val="20"/>
          <w:szCs w:val="20"/>
        </w:rPr>
        <w:t xml:space="preserve"> </w:t>
      </w:r>
      <w:r>
        <w:rPr>
          <w:rFonts w:ascii="Calibri" w:eastAsia="Calibri" w:hAnsi="Calibri" w:cs="Calibri"/>
          <w:sz w:val="20"/>
          <w:szCs w:val="20"/>
        </w:rPr>
        <w:t>activity</w:t>
      </w:r>
      <w:r>
        <w:rPr>
          <w:rFonts w:ascii="Calibri" w:eastAsia="Calibri" w:hAnsi="Calibri" w:cs="Calibri"/>
          <w:spacing w:val="-3"/>
          <w:sz w:val="20"/>
          <w:szCs w:val="20"/>
        </w:rPr>
        <w:t xml:space="preserve"> </w:t>
      </w:r>
      <w:r>
        <w:rPr>
          <w:rFonts w:ascii="Calibri" w:eastAsia="Calibri" w:hAnsi="Calibri" w:cs="Calibri"/>
          <w:sz w:val="20"/>
          <w:szCs w:val="20"/>
        </w:rPr>
        <w:t>should</w:t>
      </w:r>
      <w:r>
        <w:rPr>
          <w:rFonts w:ascii="Calibri" w:eastAsia="Calibri" w:hAnsi="Calibri" w:cs="Calibri"/>
          <w:spacing w:val="-6"/>
          <w:sz w:val="20"/>
          <w:szCs w:val="20"/>
        </w:rPr>
        <w:t xml:space="preserve"> </w:t>
      </w:r>
      <w:r>
        <w:rPr>
          <w:rFonts w:ascii="Calibri" w:eastAsia="Calibri" w:hAnsi="Calibri" w:cs="Calibri"/>
          <w:sz w:val="20"/>
          <w:szCs w:val="20"/>
        </w:rPr>
        <w:t>cease. See our comments below also regarding bycatch</w:t>
      </w:r>
      <w:r>
        <w:rPr>
          <w:rFonts w:ascii="Calibri" w:eastAsia="Calibri" w:hAnsi="Calibri" w:cs="Calibri"/>
          <w:spacing w:val="-19"/>
          <w:sz w:val="20"/>
          <w:szCs w:val="20"/>
        </w:rPr>
        <w:t xml:space="preserve"> </w:t>
      </w:r>
      <w:r>
        <w:rPr>
          <w:rFonts w:ascii="Calibri" w:eastAsia="Calibri" w:hAnsi="Calibri" w:cs="Calibri"/>
          <w:sz w:val="20"/>
          <w:szCs w:val="20"/>
        </w:rPr>
        <w:t>TACs.</w:t>
      </w:r>
    </w:p>
    <w:p w:rsidR="00ED01A5" w:rsidRDefault="0023744D">
      <w:pPr>
        <w:spacing w:before="119" w:line="276" w:lineRule="auto"/>
        <w:ind w:left="100" w:right="285"/>
        <w:rPr>
          <w:rFonts w:ascii="Calibri" w:eastAsia="Calibri" w:hAnsi="Calibri" w:cs="Calibri"/>
          <w:sz w:val="20"/>
          <w:szCs w:val="20"/>
        </w:rPr>
      </w:pPr>
      <w:r>
        <w:rPr>
          <w:rFonts w:ascii="Calibri" w:eastAsia="Calibri" w:hAnsi="Calibri" w:cs="Calibri"/>
          <w:sz w:val="20"/>
          <w:szCs w:val="20"/>
        </w:rPr>
        <w:t>Paragraph</w:t>
      </w:r>
      <w:r>
        <w:rPr>
          <w:rFonts w:ascii="Calibri" w:eastAsia="Calibri" w:hAnsi="Calibri" w:cs="Calibri"/>
          <w:spacing w:val="-4"/>
          <w:sz w:val="20"/>
          <w:szCs w:val="20"/>
        </w:rPr>
        <w:t xml:space="preserve"> </w:t>
      </w:r>
      <w:r>
        <w:rPr>
          <w:rFonts w:ascii="Calibri" w:eastAsia="Calibri" w:hAnsi="Calibri" w:cs="Calibri"/>
          <w:sz w:val="20"/>
          <w:szCs w:val="20"/>
        </w:rPr>
        <w:t>3 states</w:t>
      </w:r>
      <w:r>
        <w:rPr>
          <w:rFonts w:ascii="Calibri" w:eastAsia="Calibri" w:hAnsi="Calibri" w:cs="Calibri"/>
          <w:spacing w:val="1"/>
          <w:sz w:val="20"/>
          <w:szCs w:val="20"/>
        </w:rPr>
        <w:t xml:space="preserve"> </w:t>
      </w:r>
      <w:r>
        <w:rPr>
          <w:rFonts w:ascii="Calibri" w:eastAsia="Calibri" w:hAnsi="Calibri" w:cs="Calibri"/>
          <w:i/>
          <w:sz w:val="20"/>
          <w:szCs w:val="20"/>
        </w:rPr>
        <w:t>“Once</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stock</w:t>
      </w:r>
      <w:r>
        <w:rPr>
          <w:rFonts w:ascii="Calibri" w:eastAsia="Calibri" w:hAnsi="Calibri" w:cs="Calibri"/>
          <w:i/>
          <w:spacing w:val="-2"/>
          <w:sz w:val="20"/>
          <w:szCs w:val="20"/>
        </w:rPr>
        <w:t xml:space="preserve"> </w:t>
      </w:r>
      <w:r>
        <w:rPr>
          <w:rFonts w:ascii="Calibri" w:eastAsia="Calibri" w:hAnsi="Calibri" w:cs="Calibri"/>
          <w:i/>
          <w:sz w:val="20"/>
          <w:szCs w:val="20"/>
        </w:rPr>
        <w:t>has</w:t>
      </w:r>
      <w:r>
        <w:rPr>
          <w:rFonts w:ascii="Calibri" w:eastAsia="Calibri" w:hAnsi="Calibri" w:cs="Calibri"/>
          <w:i/>
          <w:spacing w:val="-4"/>
          <w:sz w:val="20"/>
          <w:szCs w:val="20"/>
        </w:rPr>
        <w:t xml:space="preserve"> </w:t>
      </w:r>
      <w:r>
        <w:rPr>
          <w:rFonts w:ascii="Calibri" w:eastAsia="Calibri" w:hAnsi="Calibri" w:cs="Calibri"/>
          <w:i/>
          <w:sz w:val="20"/>
          <w:szCs w:val="20"/>
        </w:rPr>
        <w:t>been</w:t>
      </w:r>
      <w:r>
        <w:rPr>
          <w:rFonts w:ascii="Calibri" w:eastAsia="Calibri" w:hAnsi="Calibri" w:cs="Calibri"/>
          <w:i/>
          <w:spacing w:val="-2"/>
          <w:sz w:val="20"/>
          <w:szCs w:val="20"/>
        </w:rPr>
        <w:t xml:space="preserve"> </w:t>
      </w:r>
      <w:r>
        <w:rPr>
          <w:rFonts w:ascii="Calibri" w:eastAsia="Calibri" w:hAnsi="Calibri" w:cs="Calibri"/>
          <w:i/>
          <w:sz w:val="20"/>
          <w:szCs w:val="20"/>
        </w:rPr>
        <w:t>rebuilt</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1"/>
          <w:sz w:val="20"/>
          <w:szCs w:val="20"/>
        </w:rPr>
        <w:t xml:space="preserve"> </w:t>
      </w:r>
      <w:r>
        <w:rPr>
          <w:rFonts w:ascii="Calibri" w:eastAsia="Calibri" w:hAnsi="Calibri" w:cs="Calibri"/>
          <w:i/>
          <w:sz w:val="20"/>
          <w:szCs w:val="20"/>
        </w:rPr>
        <w:t>above</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limit</w:t>
      </w:r>
      <w:r>
        <w:rPr>
          <w:rFonts w:ascii="Calibri" w:eastAsia="Calibri" w:hAnsi="Calibri" w:cs="Calibri"/>
          <w:i/>
          <w:spacing w:val="-2"/>
          <w:sz w:val="20"/>
          <w:szCs w:val="20"/>
        </w:rPr>
        <w:t xml:space="preserve"> </w:t>
      </w:r>
      <w:r>
        <w:rPr>
          <w:rFonts w:ascii="Calibri" w:eastAsia="Calibri" w:hAnsi="Calibri" w:cs="Calibri"/>
          <w:i/>
          <w:sz w:val="20"/>
          <w:szCs w:val="20"/>
        </w:rPr>
        <w:t>reference</w:t>
      </w:r>
      <w:r>
        <w:rPr>
          <w:rFonts w:ascii="Calibri" w:eastAsia="Calibri" w:hAnsi="Calibri" w:cs="Calibri"/>
          <w:i/>
          <w:spacing w:val="-2"/>
          <w:sz w:val="20"/>
          <w:szCs w:val="20"/>
        </w:rPr>
        <w:t xml:space="preserve"> </w:t>
      </w:r>
      <w:r>
        <w:rPr>
          <w:rFonts w:ascii="Calibri" w:eastAsia="Calibri" w:hAnsi="Calibri" w:cs="Calibri"/>
          <w:i/>
          <w:sz w:val="20"/>
          <w:szCs w:val="20"/>
        </w:rPr>
        <w:t>point</w:t>
      </w:r>
      <w:r>
        <w:rPr>
          <w:rFonts w:ascii="Calibri" w:eastAsia="Calibri" w:hAnsi="Calibri" w:cs="Calibri"/>
          <w:i/>
          <w:spacing w:val="-2"/>
          <w:sz w:val="20"/>
          <w:szCs w:val="20"/>
        </w:rPr>
        <w:t xml:space="preserve"> </w:t>
      </w:r>
      <w:r>
        <w:rPr>
          <w:rFonts w:ascii="Calibri" w:eastAsia="Calibri" w:hAnsi="Calibri" w:cs="Calibri"/>
          <w:i/>
          <w:sz w:val="20"/>
          <w:szCs w:val="20"/>
        </w:rPr>
        <w:t>with</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reasonable</w:t>
      </w:r>
      <w:r>
        <w:rPr>
          <w:rFonts w:ascii="Calibri" w:eastAsia="Calibri" w:hAnsi="Calibri" w:cs="Calibri"/>
          <w:i/>
          <w:spacing w:val="-2"/>
          <w:sz w:val="20"/>
          <w:szCs w:val="20"/>
        </w:rPr>
        <w:t xml:space="preserve"> </w:t>
      </w:r>
      <w:r>
        <w:rPr>
          <w:rFonts w:ascii="Calibri" w:eastAsia="Calibri" w:hAnsi="Calibri" w:cs="Calibri"/>
          <w:i/>
          <w:sz w:val="20"/>
          <w:szCs w:val="20"/>
        </w:rPr>
        <w:t>level</w:t>
      </w:r>
      <w:r>
        <w:rPr>
          <w:rFonts w:ascii="Calibri" w:eastAsia="Calibri" w:hAnsi="Calibri" w:cs="Calibri"/>
          <w:i/>
          <w:spacing w:val="-5"/>
          <w:sz w:val="20"/>
          <w:szCs w:val="20"/>
        </w:rPr>
        <w:t xml:space="preserve"> </w:t>
      </w:r>
      <w:r>
        <w:rPr>
          <w:rFonts w:ascii="Calibri" w:eastAsia="Calibri" w:hAnsi="Calibri" w:cs="Calibri"/>
          <w:i/>
          <w:sz w:val="20"/>
          <w:szCs w:val="20"/>
        </w:rPr>
        <w:t>of certainty,</w:t>
      </w:r>
      <w:r>
        <w:rPr>
          <w:rFonts w:ascii="Calibri" w:eastAsia="Calibri" w:hAnsi="Calibri" w:cs="Calibri"/>
          <w:i/>
          <w:spacing w:val="-6"/>
          <w:sz w:val="20"/>
          <w:szCs w:val="20"/>
        </w:rPr>
        <w:t xml:space="preserve"> </w:t>
      </w:r>
      <w:r>
        <w:rPr>
          <w:rFonts w:ascii="Calibri" w:eastAsia="Calibri" w:hAnsi="Calibri" w:cs="Calibri"/>
          <w:i/>
          <w:sz w:val="20"/>
          <w:szCs w:val="20"/>
        </w:rPr>
        <w:t>it</w:t>
      </w:r>
      <w:r>
        <w:rPr>
          <w:rFonts w:ascii="Calibri" w:eastAsia="Calibri" w:hAnsi="Calibri" w:cs="Calibri"/>
          <w:i/>
          <w:spacing w:val="-3"/>
          <w:sz w:val="20"/>
          <w:szCs w:val="20"/>
        </w:rPr>
        <w:t xml:space="preserve"> </w:t>
      </w:r>
      <w:r>
        <w:rPr>
          <w:rFonts w:ascii="Calibri" w:eastAsia="Calibri" w:hAnsi="Calibri" w:cs="Calibri"/>
          <w:i/>
          <w:sz w:val="20"/>
          <w:szCs w:val="20"/>
        </w:rPr>
        <w:t>may</w:t>
      </w:r>
      <w:r>
        <w:rPr>
          <w:rFonts w:ascii="Calibri" w:eastAsia="Calibri" w:hAnsi="Calibri" w:cs="Calibri"/>
          <w:i/>
          <w:spacing w:val="-5"/>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appropriate</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recommence</w:t>
      </w:r>
      <w:r>
        <w:rPr>
          <w:rFonts w:ascii="Calibri" w:eastAsia="Calibri" w:hAnsi="Calibri" w:cs="Calibri"/>
          <w:i/>
          <w:spacing w:val="-3"/>
          <w:sz w:val="20"/>
          <w:szCs w:val="20"/>
        </w:rPr>
        <w:t xml:space="preserve"> </w:t>
      </w:r>
      <w:r>
        <w:rPr>
          <w:rFonts w:ascii="Calibri" w:eastAsia="Calibri" w:hAnsi="Calibri" w:cs="Calibri"/>
          <w:i/>
          <w:sz w:val="20"/>
          <w:szCs w:val="20"/>
        </w:rPr>
        <w:t>targeted</w:t>
      </w:r>
      <w:r>
        <w:rPr>
          <w:rFonts w:ascii="Calibri" w:eastAsia="Calibri" w:hAnsi="Calibri" w:cs="Calibri"/>
          <w:i/>
          <w:spacing w:val="-2"/>
          <w:sz w:val="20"/>
          <w:szCs w:val="20"/>
        </w:rPr>
        <w:t xml:space="preserve"> </w:t>
      </w:r>
      <w:r>
        <w:rPr>
          <w:rFonts w:ascii="Calibri" w:eastAsia="Calibri" w:hAnsi="Calibri" w:cs="Calibri"/>
          <w:i/>
          <w:sz w:val="20"/>
          <w:szCs w:val="20"/>
        </w:rPr>
        <w:t>fishing</w:t>
      </w:r>
      <w:r>
        <w:rPr>
          <w:rFonts w:ascii="Calibri" w:eastAsia="Calibri" w:hAnsi="Calibri" w:cs="Calibri"/>
          <w:i/>
          <w:spacing w:val="-3"/>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line</w:t>
      </w:r>
      <w:r>
        <w:rPr>
          <w:rFonts w:ascii="Calibri" w:eastAsia="Calibri" w:hAnsi="Calibri" w:cs="Calibri"/>
          <w:i/>
          <w:spacing w:val="-3"/>
          <w:sz w:val="20"/>
          <w:szCs w:val="20"/>
        </w:rPr>
        <w:t xml:space="preserve"> </w:t>
      </w:r>
      <w:r>
        <w:rPr>
          <w:rFonts w:ascii="Calibri" w:eastAsia="Calibri" w:hAnsi="Calibri" w:cs="Calibri"/>
          <w:i/>
          <w:sz w:val="20"/>
          <w:szCs w:val="20"/>
        </w:rPr>
        <w:t>with</w:t>
      </w:r>
      <w:r>
        <w:rPr>
          <w:rFonts w:ascii="Calibri" w:eastAsia="Calibri" w:hAnsi="Calibri" w:cs="Calibri"/>
          <w:i/>
          <w:spacing w:val="-3"/>
          <w:sz w:val="20"/>
          <w:szCs w:val="20"/>
        </w:rPr>
        <w:t xml:space="preserve"> </w:t>
      </w:r>
      <w:r>
        <w:rPr>
          <w:rFonts w:ascii="Calibri" w:eastAsia="Calibri" w:hAnsi="Calibri" w:cs="Calibri"/>
          <w:i/>
          <w:sz w:val="20"/>
          <w:szCs w:val="20"/>
        </w:rPr>
        <w:t>its</w:t>
      </w:r>
      <w:r>
        <w:rPr>
          <w:rFonts w:ascii="Calibri" w:eastAsia="Calibri" w:hAnsi="Calibri" w:cs="Calibri"/>
          <w:i/>
          <w:spacing w:val="-6"/>
          <w:sz w:val="20"/>
          <w:szCs w:val="20"/>
        </w:rPr>
        <w:t xml:space="preserve"> </w:t>
      </w:r>
      <w:r>
        <w:rPr>
          <w:rFonts w:ascii="Calibri" w:eastAsia="Calibri" w:hAnsi="Calibri" w:cs="Calibri"/>
          <w:i/>
          <w:sz w:val="20"/>
          <w:szCs w:val="20"/>
        </w:rPr>
        <w:t>harvest</w:t>
      </w:r>
      <w:r>
        <w:rPr>
          <w:rFonts w:ascii="Calibri" w:eastAsia="Calibri" w:hAnsi="Calibri" w:cs="Calibri"/>
          <w:i/>
          <w:spacing w:val="-3"/>
          <w:sz w:val="20"/>
          <w:szCs w:val="20"/>
        </w:rPr>
        <w:t xml:space="preserve"> </w:t>
      </w:r>
      <w:r>
        <w:rPr>
          <w:rFonts w:ascii="Calibri" w:eastAsia="Calibri" w:hAnsi="Calibri" w:cs="Calibri"/>
          <w:i/>
          <w:sz w:val="20"/>
          <w:szCs w:val="20"/>
        </w:rPr>
        <w:t>strategy,</w:t>
      </w:r>
      <w:r>
        <w:rPr>
          <w:rFonts w:ascii="Calibri" w:eastAsia="Calibri" w:hAnsi="Calibri" w:cs="Calibri"/>
          <w:i/>
          <w:spacing w:val="-6"/>
          <w:sz w:val="20"/>
          <w:szCs w:val="20"/>
        </w:rPr>
        <w:t xml:space="preserve"> </w:t>
      </w:r>
      <w:r>
        <w:rPr>
          <w:rFonts w:ascii="Calibri" w:eastAsia="Calibri" w:hAnsi="Calibri" w:cs="Calibri"/>
          <w:i/>
          <w:sz w:val="20"/>
          <w:szCs w:val="20"/>
        </w:rPr>
        <w:t>noting</w:t>
      </w:r>
      <w:r>
        <w:rPr>
          <w:rFonts w:ascii="Calibri" w:eastAsia="Calibri" w:hAnsi="Calibri" w:cs="Calibri"/>
          <w:i/>
          <w:spacing w:val="-3"/>
          <w:sz w:val="20"/>
          <w:szCs w:val="20"/>
        </w:rPr>
        <w:t xml:space="preserve"> </w:t>
      </w:r>
      <w:r>
        <w:rPr>
          <w:rFonts w:ascii="Calibri" w:eastAsia="Calibri" w:hAnsi="Calibri" w:cs="Calibri"/>
          <w:i/>
          <w:sz w:val="20"/>
          <w:szCs w:val="20"/>
        </w:rPr>
        <w:t>that</w:t>
      </w:r>
      <w:r>
        <w:rPr>
          <w:rFonts w:ascii="Calibri" w:eastAsia="Calibri" w:hAnsi="Calibri" w:cs="Calibri"/>
          <w:i/>
          <w:w w:val="99"/>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usual</w:t>
      </w:r>
      <w:r>
        <w:rPr>
          <w:rFonts w:ascii="Calibri" w:eastAsia="Calibri" w:hAnsi="Calibri" w:cs="Calibri"/>
          <w:i/>
          <w:spacing w:val="-6"/>
          <w:sz w:val="20"/>
          <w:szCs w:val="20"/>
        </w:rPr>
        <w:t xml:space="preserve"> </w:t>
      </w:r>
      <w:r>
        <w:rPr>
          <w:rFonts w:ascii="Calibri" w:eastAsia="Calibri" w:hAnsi="Calibri" w:cs="Calibri"/>
          <w:i/>
          <w:sz w:val="20"/>
          <w:szCs w:val="20"/>
        </w:rPr>
        <w:t>harvest</w:t>
      </w:r>
      <w:r>
        <w:rPr>
          <w:rFonts w:ascii="Calibri" w:eastAsia="Calibri" w:hAnsi="Calibri" w:cs="Calibri"/>
          <w:i/>
          <w:spacing w:val="-3"/>
          <w:sz w:val="20"/>
          <w:szCs w:val="20"/>
        </w:rPr>
        <w:t xml:space="preserve"> </w:t>
      </w:r>
      <w:r>
        <w:rPr>
          <w:rFonts w:ascii="Calibri" w:eastAsia="Calibri" w:hAnsi="Calibri" w:cs="Calibri"/>
          <w:i/>
          <w:sz w:val="20"/>
          <w:szCs w:val="20"/>
        </w:rPr>
        <w:t>strategy</w:t>
      </w:r>
      <w:r>
        <w:rPr>
          <w:rFonts w:ascii="Calibri" w:eastAsia="Calibri" w:hAnsi="Calibri" w:cs="Calibri"/>
          <w:i/>
          <w:spacing w:val="-5"/>
          <w:sz w:val="20"/>
          <w:szCs w:val="20"/>
        </w:rPr>
        <w:t xml:space="preserve"> </w:t>
      </w:r>
      <w:r>
        <w:rPr>
          <w:rFonts w:ascii="Calibri" w:eastAsia="Calibri" w:hAnsi="Calibri" w:cs="Calibri"/>
          <w:i/>
          <w:sz w:val="20"/>
          <w:szCs w:val="20"/>
        </w:rPr>
        <w:t>requirements</w:t>
      </w:r>
      <w:r>
        <w:rPr>
          <w:rFonts w:ascii="Calibri" w:eastAsia="Calibri" w:hAnsi="Calibri" w:cs="Calibri"/>
          <w:i/>
          <w:spacing w:val="-6"/>
          <w:sz w:val="20"/>
          <w:szCs w:val="20"/>
        </w:rPr>
        <w:t xml:space="preserve"> </w:t>
      </w:r>
      <w:r>
        <w:rPr>
          <w:rFonts w:ascii="Calibri" w:eastAsia="Calibri" w:hAnsi="Calibri" w:cs="Calibri"/>
          <w:i/>
          <w:sz w:val="20"/>
          <w:szCs w:val="20"/>
        </w:rPr>
        <w:t>regarding</w:t>
      </w:r>
      <w:r>
        <w:rPr>
          <w:rFonts w:ascii="Calibri" w:eastAsia="Calibri" w:hAnsi="Calibri" w:cs="Calibri"/>
          <w:i/>
          <w:spacing w:val="-7"/>
          <w:sz w:val="20"/>
          <w:szCs w:val="20"/>
        </w:rPr>
        <w:t xml:space="preserve"> </w:t>
      </w:r>
      <w:r>
        <w:rPr>
          <w:rFonts w:ascii="Calibri" w:eastAsia="Calibri" w:hAnsi="Calibri" w:cs="Calibri"/>
          <w:i/>
          <w:spacing w:val="2"/>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risk</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breaching</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limit</w:t>
      </w:r>
      <w:r>
        <w:rPr>
          <w:rFonts w:ascii="Calibri" w:eastAsia="Calibri" w:hAnsi="Calibri" w:cs="Calibri"/>
          <w:i/>
          <w:spacing w:val="-3"/>
          <w:sz w:val="20"/>
          <w:szCs w:val="20"/>
        </w:rPr>
        <w:t xml:space="preserve"> </w:t>
      </w:r>
      <w:r>
        <w:rPr>
          <w:rFonts w:ascii="Calibri" w:eastAsia="Calibri" w:hAnsi="Calibri" w:cs="Calibri"/>
          <w:i/>
          <w:sz w:val="20"/>
          <w:szCs w:val="20"/>
        </w:rPr>
        <w:t>reference</w:t>
      </w:r>
      <w:r>
        <w:rPr>
          <w:rFonts w:ascii="Calibri" w:eastAsia="Calibri" w:hAnsi="Calibri" w:cs="Calibri"/>
          <w:i/>
          <w:spacing w:val="-3"/>
          <w:sz w:val="20"/>
          <w:szCs w:val="20"/>
        </w:rPr>
        <w:t xml:space="preserve"> </w:t>
      </w:r>
      <w:r>
        <w:rPr>
          <w:rFonts w:ascii="Calibri" w:eastAsia="Calibri" w:hAnsi="Calibri" w:cs="Calibri"/>
          <w:i/>
          <w:sz w:val="20"/>
          <w:szCs w:val="20"/>
        </w:rPr>
        <w:t>point</w:t>
      </w:r>
      <w:r>
        <w:rPr>
          <w:rFonts w:ascii="Calibri" w:eastAsia="Calibri" w:hAnsi="Calibri" w:cs="Calibri"/>
          <w:i/>
          <w:spacing w:val="-3"/>
          <w:sz w:val="20"/>
          <w:szCs w:val="20"/>
        </w:rPr>
        <w:t xml:space="preserve"> </w:t>
      </w:r>
      <w:r>
        <w:rPr>
          <w:rFonts w:ascii="Calibri" w:eastAsia="Calibri" w:hAnsi="Calibri" w:cs="Calibri"/>
          <w:i/>
          <w:sz w:val="20"/>
          <w:szCs w:val="20"/>
        </w:rPr>
        <w:t>will</w:t>
      </w:r>
      <w:r>
        <w:rPr>
          <w:rFonts w:ascii="Calibri" w:eastAsia="Calibri" w:hAnsi="Calibri" w:cs="Calibri"/>
          <w:i/>
          <w:spacing w:val="-2"/>
          <w:sz w:val="20"/>
          <w:szCs w:val="20"/>
        </w:rPr>
        <w:t xml:space="preserve"> </w:t>
      </w:r>
      <w:r>
        <w:rPr>
          <w:rFonts w:ascii="Calibri" w:eastAsia="Calibri" w:hAnsi="Calibri" w:cs="Calibri"/>
          <w:i/>
          <w:sz w:val="20"/>
          <w:szCs w:val="20"/>
        </w:rPr>
        <w:t>apply.</w:t>
      </w:r>
      <w:r>
        <w:rPr>
          <w:rFonts w:ascii="Calibri" w:eastAsia="Calibri" w:hAnsi="Calibri" w:cs="Calibri"/>
          <w:i/>
          <w:spacing w:val="-2"/>
          <w:sz w:val="20"/>
          <w:szCs w:val="20"/>
        </w:rPr>
        <w:t xml:space="preserve"> </w:t>
      </w:r>
      <w:r>
        <w:rPr>
          <w:rFonts w:ascii="Calibri" w:eastAsia="Calibri" w:hAnsi="Calibri" w:cs="Calibri"/>
          <w:i/>
          <w:sz w:val="20"/>
          <w:szCs w:val="20"/>
        </w:rPr>
        <w:t>If an</w:t>
      </w:r>
      <w:r>
        <w:rPr>
          <w:rFonts w:ascii="Calibri" w:eastAsia="Calibri" w:hAnsi="Calibri" w:cs="Calibri"/>
          <w:i/>
          <w:spacing w:val="-2"/>
          <w:sz w:val="20"/>
          <w:szCs w:val="20"/>
        </w:rPr>
        <w:t xml:space="preserve"> </w:t>
      </w:r>
      <w:r>
        <w:rPr>
          <w:rFonts w:ascii="Calibri" w:eastAsia="Calibri" w:hAnsi="Calibri" w:cs="Calibri"/>
          <w:i/>
          <w:sz w:val="20"/>
          <w:szCs w:val="20"/>
        </w:rPr>
        <w:t>overfished</w:t>
      </w:r>
      <w:r>
        <w:rPr>
          <w:rFonts w:ascii="Calibri" w:eastAsia="Calibri" w:hAnsi="Calibri" w:cs="Calibri"/>
          <w:i/>
          <w:spacing w:val="-1"/>
          <w:sz w:val="20"/>
          <w:szCs w:val="20"/>
        </w:rPr>
        <w:t xml:space="preserve"> </w:t>
      </w:r>
      <w:r>
        <w:rPr>
          <w:rFonts w:ascii="Calibri" w:eastAsia="Calibri" w:hAnsi="Calibri" w:cs="Calibri"/>
          <w:i/>
          <w:sz w:val="20"/>
          <w:szCs w:val="20"/>
        </w:rPr>
        <w:t>stock</w:t>
      </w:r>
      <w:r>
        <w:rPr>
          <w:rFonts w:ascii="Calibri" w:eastAsia="Calibri" w:hAnsi="Calibri" w:cs="Calibri"/>
          <w:i/>
          <w:spacing w:val="-2"/>
          <w:sz w:val="20"/>
          <w:szCs w:val="20"/>
        </w:rPr>
        <w:t xml:space="preserve"> </w:t>
      </w:r>
      <w:r>
        <w:rPr>
          <w:rFonts w:ascii="Calibri" w:eastAsia="Calibri" w:hAnsi="Calibri" w:cs="Calibri"/>
          <w:i/>
          <w:sz w:val="20"/>
          <w:szCs w:val="20"/>
        </w:rPr>
        <w:t>was</w:t>
      </w:r>
      <w:r>
        <w:rPr>
          <w:rFonts w:ascii="Calibri" w:eastAsia="Calibri" w:hAnsi="Calibri" w:cs="Calibri"/>
          <w:i/>
          <w:spacing w:val="-5"/>
          <w:sz w:val="20"/>
          <w:szCs w:val="20"/>
        </w:rPr>
        <w:t xml:space="preserve"> </w:t>
      </w:r>
      <w:r>
        <w:rPr>
          <w:rFonts w:ascii="Calibri" w:eastAsia="Calibri" w:hAnsi="Calibri" w:cs="Calibri"/>
          <w:i/>
          <w:sz w:val="20"/>
          <w:szCs w:val="20"/>
        </w:rPr>
        <w:t>previously</w:t>
      </w:r>
      <w:r>
        <w:rPr>
          <w:rFonts w:ascii="Calibri" w:eastAsia="Calibri" w:hAnsi="Calibri" w:cs="Calibri"/>
          <w:i/>
          <w:spacing w:val="-4"/>
          <w:sz w:val="20"/>
          <w:szCs w:val="20"/>
        </w:rPr>
        <w:t xml:space="preserve"> </w:t>
      </w:r>
      <w:r>
        <w:rPr>
          <w:rFonts w:ascii="Calibri" w:eastAsia="Calibri" w:hAnsi="Calibri" w:cs="Calibri"/>
          <w:i/>
          <w:sz w:val="20"/>
          <w:szCs w:val="20"/>
        </w:rPr>
        <w:t>considered</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z w:val="20"/>
          <w:szCs w:val="20"/>
        </w:rPr>
        <w:t>be</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z w:val="20"/>
          <w:szCs w:val="20"/>
        </w:rPr>
        <w:t>key</w:t>
      </w:r>
      <w:r>
        <w:rPr>
          <w:rFonts w:ascii="Calibri" w:eastAsia="Calibri" w:hAnsi="Calibri" w:cs="Calibri"/>
          <w:i/>
          <w:spacing w:val="-4"/>
          <w:sz w:val="20"/>
          <w:szCs w:val="20"/>
        </w:rPr>
        <w:t xml:space="preserve"> </w:t>
      </w:r>
      <w:r>
        <w:rPr>
          <w:rFonts w:ascii="Calibri" w:eastAsia="Calibri" w:hAnsi="Calibri" w:cs="Calibri"/>
          <w:i/>
          <w:sz w:val="20"/>
          <w:szCs w:val="20"/>
        </w:rPr>
        <w:t>commercial</w:t>
      </w:r>
      <w:r>
        <w:rPr>
          <w:rFonts w:ascii="Calibri" w:eastAsia="Calibri" w:hAnsi="Calibri" w:cs="Calibri"/>
          <w:i/>
          <w:spacing w:val="-5"/>
          <w:sz w:val="20"/>
          <w:szCs w:val="20"/>
        </w:rPr>
        <w:t xml:space="preserve"> </w:t>
      </w:r>
      <w:r>
        <w:rPr>
          <w:rFonts w:ascii="Calibri" w:eastAsia="Calibri" w:hAnsi="Calibri" w:cs="Calibri"/>
          <w:i/>
          <w:sz w:val="20"/>
          <w:szCs w:val="20"/>
        </w:rPr>
        <w:t>or</w:t>
      </w:r>
      <w:r>
        <w:rPr>
          <w:rFonts w:ascii="Calibri" w:eastAsia="Calibri" w:hAnsi="Calibri" w:cs="Calibri"/>
          <w:i/>
          <w:spacing w:val="-3"/>
          <w:sz w:val="20"/>
          <w:szCs w:val="20"/>
        </w:rPr>
        <w:t xml:space="preserve"> </w:t>
      </w:r>
      <w:r>
        <w:rPr>
          <w:rFonts w:ascii="Calibri" w:eastAsia="Calibri" w:hAnsi="Calibri" w:cs="Calibri"/>
          <w:i/>
          <w:sz w:val="20"/>
          <w:szCs w:val="20"/>
        </w:rPr>
        <w:t>secondary</w:t>
      </w:r>
      <w:r>
        <w:rPr>
          <w:rFonts w:ascii="Calibri" w:eastAsia="Calibri" w:hAnsi="Calibri" w:cs="Calibri"/>
          <w:i/>
          <w:spacing w:val="-5"/>
          <w:sz w:val="20"/>
          <w:szCs w:val="20"/>
        </w:rPr>
        <w:t xml:space="preserve"> </w:t>
      </w:r>
      <w:r>
        <w:rPr>
          <w:rFonts w:ascii="Calibri" w:eastAsia="Calibri" w:hAnsi="Calibri" w:cs="Calibri"/>
          <w:i/>
          <w:sz w:val="20"/>
          <w:szCs w:val="20"/>
        </w:rPr>
        <w:t>commercial</w:t>
      </w:r>
      <w:r>
        <w:rPr>
          <w:rFonts w:ascii="Calibri" w:eastAsia="Calibri" w:hAnsi="Calibri" w:cs="Calibri"/>
          <w:i/>
          <w:spacing w:val="-5"/>
          <w:sz w:val="20"/>
          <w:szCs w:val="20"/>
        </w:rPr>
        <w:t xml:space="preserve"> </w:t>
      </w:r>
      <w:r>
        <w:rPr>
          <w:rFonts w:ascii="Calibri" w:eastAsia="Calibri" w:hAnsi="Calibri" w:cs="Calibri"/>
          <w:i/>
          <w:sz w:val="20"/>
          <w:szCs w:val="20"/>
        </w:rPr>
        <w:t>stock,</w:t>
      </w:r>
      <w:r>
        <w:rPr>
          <w:rFonts w:ascii="Calibri" w:eastAsia="Calibri" w:hAnsi="Calibri" w:cs="Calibri"/>
          <w:i/>
          <w:w w:val="99"/>
          <w:sz w:val="20"/>
          <w:szCs w:val="20"/>
        </w:rPr>
        <w:t xml:space="preserve"> </w:t>
      </w:r>
      <w:r>
        <w:rPr>
          <w:rFonts w:ascii="Calibri" w:eastAsia="Calibri" w:hAnsi="Calibri" w:cs="Calibri"/>
          <w:i/>
          <w:sz w:val="20"/>
          <w:szCs w:val="20"/>
        </w:rPr>
        <w:t>consideration</w:t>
      </w:r>
      <w:r>
        <w:rPr>
          <w:rFonts w:ascii="Calibri" w:eastAsia="Calibri" w:hAnsi="Calibri" w:cs="Calibri"/>
          <w:i/>
          <w:spacing w:val="-3"/>
          <w:sz w:val="20"/>
          <w:szCs w:val="20"/>
        </w:rPr>
        <w:t xml:space="preserve"> </w:t>
      </w:r>
      <w:r>
        <w:rPr>
          <w:rFonts w:ascii="Calibri" w:eastAsia="Calibri" w:hAnsi="Calibri" w:cs="Calibri"/>
          <w:i/>
          <w:sz w:val="20"/>
          <w:szCs w:val="20"/>
        </w:rPr>
        <w:t>should</w:t>
      </w:r>
      <w:r>
        <w:rPr>
          <w:rFonts w:ascii="Calibri" w:eastAsia="Calibri" w:hAnsi="Calibri" w:cs="Calibri"/>
          <w:i/>
          <w:spacing w:val="-3"/>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given</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whether</w:t>
      </w:r>
      <w:r>
        <w:rPr>
          <w:rFonts w:ascii="Calibri" w:eastAsia="Calibri" w:hAnsi="Calibri" w:cs="Calibri"/>
          <w:i/>
          <w:spacing w:val="-4"/>
          <w:sz w:val="20"/>
          <w:szCs w:val="20"/>
        </w:rPr>
        <w:t xml:space="preserve"> </w:t>
      </w:r>
      <w:r>
        <w:rPr>
          <w:rFonts w:ascii="Calibri" w:eastAsia="Calibri" w:hAnsi="Calibri" w:cs="Calibri"/>
          <w:i/>
          <w:sz w:val="20"/>
          <w:szCs w:val="20"/>
        </w:rPr>
        <w:t>it</w:t>
      </w:r>
      <w:r>
        <w:rPr>
          <w:rFonts w:ascii="Calibri" w:eastAsia="Calibri" w:hAnsi="Calibri" w:cs="Calibri"/>
          <w:i/>
          <w:spacing w:val="-3"/>
          <w:sz w:val="20"/>
          <w:szCs w:val="20"/>
        </w:rPr>
        <w:t xml:space="preserve"> </w:t>
      </w:r>
      <w:r>
        <w:rPr>
          <w:rFonts w:ascii="Calibri" w:eastAsia="Calibri" w:hAnsi="Calibri" w:cs="Calibri"/>
          <w:i/>
          <w:sz w:val="20"/>
          <w:szCs w:val="20"/>
        </w:rPr>
        <w:t>should</w:t>
      </w:r>
      <w:r>
        <w:rPr>
          <w:rFonts w:ascii="Calibri" w:eastAsia="Calibri" w:hAnsi="Calibri" w:cs="Calibri"/>
          <w:i/>
          <w:spacing w:val="-3"/>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rebuilt</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target</w:t>
      </w:r>
      <w:r>
        <w:rPr>
          <w:rFonts w:ascii="Calibri" w:eastAsia="Calibri" w:hAnsi="Calibri" w:cs="Calibri"/>
          <w:i/>
          <w:spacing w:val="-2"/>
          <w:sz w:val="20"/>
          <w:szCs w:val="20"/>
        </w:rPr>
        <w:t xml:space="preserve"> </w:t>
      </w:r>
      <w:r>
        <w:rPr>
          <w:rFonts w:ascii="Calibri" w:eastAsia="Calibri" w:hAnsi="Calibri" w:cs="Calibri"/>
          <w:i/>
          <w:sz w:val="20"/>
          <w:szCs w:val="20"/>
        </w:rPr>
        <w:t>levels</w:t>
      </w:r>
      <w:r>
        <w:rPr>
          <w:rFonts w:ascii="Calibri" w:eastAsia="Calibri" w:hAnsi="Calibri" w:cs="Calibri"/>
          <w:i/>
          <w:spacing w:val="-6"/>
          <w:sz w:val="20"/>
          <w:szCs w:val="20"/>
        </w:rPr>
        <w:t xml:space="preserve"> </w:t>
      </w:r>
      <w:r>
        <w:rPr>
          <w:rFonts w:ascii="Calibri" w:eastAsia="Calibri" w:hAnsi="Calibri" w:cs="Calibri"/>
          <w:i/>
          <w:sz w:val="20"/>
          <w:szCs w:val="20"/>
        </w:rPr>
        <w:t>designated</w:t>
      </w:r>
      <w:r>
        <w:rPr>
          <w:rFonts w:ascii="Calibri" w:eastAsia="Calibri" w:hAnsi="Calibri" w:cs="Calibri"/>
          <w:i/>
          <w:spacing w:val="-2"/>
          <w:sz w:val="20"/>
          <w:szCs w:val="20"/>
        </w:rPr>
        <w:t xml:space="preserve"> </w:t>
      </w:r>
      <w:r>
        <w:rPr>
          <w:rFonts w:ascii="Calibri" w:eastAsia="Calibri" w:hAnsi="Calibri" w:cs="Calibri"/>
          <w:i/>
          <w:sz w:val="20"/>
          <w:szCs w:val="20"/>
        </w:rPr>
        <w:t>for</w:t>
      </w:r>
      <w:r>
        <w:rPr>
          <w:rFonts w:ascii="Calibri" w:eastAsia="Calibri" w:hAnsi="Calibri" w:cs="Calibri"/>
          <w:i/>
          <w:spacing w:val="-4"/>
          <w:sz w:val="20"/>
          <w:szCs w:val="20"/>
        </w:rPr>
        <w:t xml:space="preserve"> </w:t>
      </w:r>
      <w:r>
        <w:rPr>
          <w:rFonts w:ascii="Calibri" w:eastAsia="Calibri" w:hAnsi="Calibri" w:cs="Calibri"/>
          <w:i/>
          <w:spacing w:val="2"/>
          <w:sz w:val="20"/>
          <w:szCs w:val="20"/>
        </w:rPr>
        <w:t>these</w:t>
      </w:r>
      <w:r>
        <w:rPr>
          <w:rFonts w:ascii="Calibri" w:eastAsia="Calibri" w:hAnsi="Calibri" w:cs="Calibri"/>
          <w:i/>
          <w:spacing w:val="-3"/>
          <w:sz w:val="20"/>
          <w:szCs w:val="20"/>
        </w:rPr>
        <w:t xml:space="preserve"> </w:t>
      </w:r>
      <w:r>
        <w:rPr>
          <w:rFonts w:ascii="Calibri" w:eastAsia="Calibri" w:hAnsi="Calibri" w:cs="Calibri"/>
          <w:i/>
          <w:sz w:val="20"/>
          <w:szCs w:val="20"/>
        </w:rPr>
        <w:t>stocks.”</w:t>
      </w:r>
      <w:r>
        <w:rPr>
          <w:rFonts w:ascii="Calibri" w:eastAsia="Calibri" w:hAnsi="Calibri" w:cs="Calibri"/>
          <w:i/>
          <w:spacing w:val="-2"/>
          <w:sz w:val="20"/>
          <w:szCs w:val="20"/>
        </w:rPr>
        <w:t xml:space="preserve"> </w:t>
      </w:r>
      <w:r>
        <w:rPr>
          <w:rFonts w:ascii="Calibri" w:eastAsia="Calibri" w:hAnsi="Calibri" w:cs="Calibri"/>
          <w:sz w:val="20"/>
          <w:szCs w:val="20"/>
        </w:rPr>
        <w:t>We</w:t>
      </w:r>
      <w:r>
        <w:rPr>
          <w:rFonts w:ascii="Calibri" w:eastAsia="Calibri" w:hAnsi="Calibri" w:cs="Calibri"/>
          <w:w w:val="99"/>
          <w:sz w:val="20"/>
          <w:szCs w:val="20"/>
        </w:rPr>
        <w:t xml:space="preserve"> </w:t>
      </w:r>
      <w:r>
        <w:rPr>
          <w:rFonts w:ascii="Calibri" w:eastAsia="Calibri" w:hAnsi="Calibri" w:cs="Calibri"/>
          <w:sz w:val="20"/>
          <w:szCs w:val="20"/>
        </w:rPr>
        <w:t>do</w:t>
      </w:r>
      <w:r>
        <w:rPr>
          <w:rFonts w:ascii="Calibri" w:eastAsia="Calibri" w:hAnsi="Calibri" w:cs="Calibri"/>
          <w:spacing w:val="-5"/>
          <w:sz w:val="20"/>
          <w:szCs w:val="20"/>
        </w:rPr>
        <w:t xml:space="preserve"> </w:t>
      </w:r>
      <w:r>
        <w:rPr>
          <w:rFonts w:ascii="Calibri" w:eastAsia="Calibri" w:hAnsi="Calibri" w:cs="Calibri"/>
          <w:sz w:val="20"/>
          <w:szCs w:val="20"/>
        </w:rPr>
        <w:t>not</w:t>
      </w:r>
      <w:r>
        <w:rPr>
          <w:rFonts w:ascii="Calibri" w:eastAsia="Calibri" w:hAnsi="Calibri" w:cs="Calibri"/>
          <w:spacing w:val="-3"/>
          <w:sz w:val="20"/>
          <w:szCs w:val="20"/>
        </w:rPr>
        <w:t xml:space="preserve"> </w:t>
      </w:r>
      <w:r>
        <w:rPr>
          <w:rFonts w:ascii="Calibri" w:eastAsia="Calibri" w:hAnsi="Calibri" w:cs="Calibri"/>
          <w:sz w:val="20"/>
          <w:szCs w:val="20"/>
        </w:rPr>
        <w:t>support</w:t>
      </w:r>
      <w:r>
        <w:rPr>
          <w:rFonts w:ascii="Calibri" w:eastAsia="Calibri" w:hAnsi="Calibri" w:cs="Calibri"/>
          <w:spacing w:val="-3"/>
          <w:sz w:val="20"/>
          <w:szCs w:val="20"/>
        </w:rPr>
        <w:t xml:space="preserve"> </w:t>
      </w:r>
      <w:r>
        <w:rPr>
          <w:rFonts w:ascii="Calibri" w:eastAsia="Calibri" w:hAnsi="Calibri" w:cs="Calibri"/>
          <w:sz w:val="20"/>
          <w:szCs w:val="20"/>
        </w:rPr>
        <w:t>this</w:t>
      </w:r>
      <w:r>
        <w:rPr>
          <w:rFonts w:ascii="Calibri" w:eastAsia="Calibri" w:hAnsi="Calibri" w:cs="Calibri"/>
          <w:spacing w:val="-2"/>
          <w:sz w:val="20"/>
          <w:szCs w:val="20"/>
        </w:rPr>
        <w:t xml:space="preserve"> </w:t>
      </w:r>
      <w:r>
        <w:rPr>
          <w:rFonts w:ascii="Calibri" w:eastAsia="Calibri" w:hAnsi="Calibri" w:cs="Calibri"/>
          <w:sz w:val="20"/>
          <w:szCs w:val="20"/>
        </w:rPr>
        <w:t>statement.</w:t>
      </w:r>
      <w:r>
        <w:rPr>
          <w:rFonts w:ascii="Calibri" w:eastAsia="Calibri" w:hAnsi="Calibri" w:cs="Calibri"/>
          <w:spacing w:val="-2"/>
          <w:sz w:val="20"/>
          <w:szCs w:val="20"/>
        </w:rPr>
        <w:t xml:space="preserve"> </w:t>
      </w:r>
      <w:r>
        <w:rPr>
          <w:rFonts w:ascii="Calibri" w:eastAsia="Calibri" w:hAnsi="Calibri" w:cs="Calibri"/>
          <w:sz w:val="20"/>
          <w:szCs w:val="20"/>
        </w:rPr>
        <w:t>Regardless</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what</w:t>
      </w:r>
      <w:r>
        <w:rPr>
          <w:rFonts w:ascii="Calibri" w:eastAsia="Calibri" w:hAnsi="Calibri" w:cs="Calibri"/>
          <w:spacing w:val="-3"/>
          <w:sz w:val="20"/>
          <w:szCs w:val="20"/>
        </w:rPr>
        <w:t xml:space="preserve"> </w:t>
      </w:r>
      <w:r>
        <w:rPr>
          <w:rFonts w:ascii="Calibri" w:eastAsia="Calibri" w:hAnsi="Calibri" w:cs="Calibri"/>
          <w:sz w:val="20"/>
          <w:szCs w:val="20"/>
        </w:rPr>
        <w:t>‘category’</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stock</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in it</w:t>
      </w:r>
      <w:r>
        <w:rPr>
          <w:rFonts w:ascii="Calibri" w:eastAsia="Calibri" w:hAnsi="Calibri" w:cs="Calibri"/>
          <w:spacing w:val="-3"/>
          <w:sz w:val="20"/>
          <w:szCs w:val="20"/>
        </w:rPr>
        <w:t xml:space="preserve"> </w:t>
      </w:r>
      <w:r>
        <w:rPr>
          <w:rFonts w:ascii="Calibri" w:eastAsia="Calibri" w:hAnsi="Calibri" w:cs="Calibri"/>
          <w:sz w:val="20"/>
          <w:szCs w:val="20"/>
        </w:rPr>
        <w:t>should always</w:t>
      </w:r>
      <w:r>
        <w:rPr>
          <w:rFonts w:ascii="Calibri" w:eastAsia="Calibri" w:hAnsi="Calibri" w:cs="Calibri"/>
          <w:spacing w:val="-1"/>
          <w:sz w:val="20"/>
          <w:szCs w:val="20"/>
        </w:rPr>
        <w:t xml:space="preserve"> </w:t>
      </w:r>
      <w:r>
        <w:rPr>
          <w:rFonts w:ascii="Calibri" w:eastAsia="Calibri" w:hAnsi="Calibri" w:cs="Calibri"/>
          <w:sz w:val="20"/>
          <w:szCs w:val="20"/>
        </w:rPr>
        <w:t>remain</w:t>
      </w:r>
      <w:r>
        <w:rPr>
          <w:rFonts w:ascii="Calibri" w:eastAsia="Calibri" w:hAnsi="Calibri" w:cs="Calibri"/>
          <w:spacing w:val="-1"/>
          <w:sz w:val="20"/>
          <w:szCs w:val="20"/>
        </w:rPr>
        <w:t xml:space="preserve"> </w:t>
      </w:r>
      <w:r>
        <w:rPr>
          <w:rFonts w:ascii="Calibri" w:eastAsia="Calibri" w:hAnsi="Calibri" w:cs="Calibri"/>
          <w:sz w:val="20"/>
          <w:szCs w:val="20"/>
        </w:rPr>
        <w:t>under</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rebuilding strategy and be rebuilt to B</w:t>
      </w:r>
      <w:r>
        <w:rPr>
          <w:rFonts w:ascii="Calibri" w:eastAsia="Calibri" w:hAnsi="Calibri" w:cs="Calibri"/>
          <w:position w:val="-2"/>
          <w:sz w:val="13"/>
          <w:szCs w:val="13"/>
        </w:rPr>
        <w:t>Targ</w:t>
      </w:r>
      <w:r>
        <w:rPr>
          <w:rFonts w:ascii="Calibri" w:eastAsia="Calibri" w:hAnsi="Calibri" w:cs="Calibri"/>
          <w:sz w:val="20"/>
          <w:szCs w:val="20"/>
        </w:rPr>
        <w:t>. No consideration is</w:t>
      </w:r>
      <w:r>
        <w:rPr>
          <w:rFonts w:ascii="Calibri" w:eastAsia="Calibri" w:hAnsi="Calibri" w:cs="Calibri"/>
          <w:spacing w:val="-27"/>
          <w:sz w:val="20"/>
          <w:szCs w:val="20"/>
        </w:rPr>
        <w:t xml:space="preserve"> </w:t>
      </w:r>
      <w:r>
        <w:rPr>
          <w:rFonts w:ascii="Calibri" w:eastAsia="Calibri" w:hAnsi="Calibri" w:cs="Calibri"/>
          <w:sz w:val="20"/>
          <w:szCs w:val="20"/>
        </w:rPr>
        <w:t>necessary.</w:t>
      </w:r>
    </w:p>
    <w:p w:rsidR="00ED01A5" w:rsidRDefault="0023744D">
      <w:pPr>
        <w:spacing w:before="106" w:line="276" w:lineRule="auto"/>
        <w:ind w:left="100" w:right="215"/>
        <w:rPr>
          <w:rFonts w:ascii="Calibri" w:eastAsia="Calibri" w:hAnsi="Calibri" w:cs="Calibri"/>
          <w:sz w:val="20"/>
          <w:szCs w:val="20"/>
        </w:rPr>
      </w:pPr>
      <w:r>
        <w:rPr>
          <w:rFonts w:ascii="Calibri" w:eastAsia="Calibri" w:hAnsi="Calibri" w:cs="Calibri"/>
          <w:sz w:val="20"/>
          <w:szCs w:val="20"/>
        </w:rPr>
        <w:t xml:space="preserve">We suggest further clarity is required in paragraph 4, in relating to </w:t>
      </w:r>
      <w:r>
        <w:rPr>
          <w:rFonts w:ascii="Calibri" w:eastAsia="Calibri" w:hAnsi="Calibri" w:cs="Calibri"/>
          <w:i/>
          <w:sz w:val="20"/>
          <w:szCs w:val="20"/>
        </w:rPr>
        <w:t>“Rebuilding strategies should note</w:t>
      </w:r>
      <w:r>
        <w:rPr>
          <w:rFonts w:ascii="Calibri" w:eastAsia="Calibri" w:hAnsi="Calibri" w:cs="Calibri"/>
          <w:i/>
          <w:spacing w:val="-28"/>
          <w:sz w:val="20"/>
          <w:szCs w:val="20"/>
        </w:rPr>
        <w:t xml:space="preserve"> </w:t>
      </w:r>
      <w:r>
        <w:rPr>
          <w:rFonts w:ascii="Calibri" w:eastAsia="Calibri" w:hAnsi="Calibri" w:cs="Calibri"/>
          <w:i/>
          <w:sz w:val="20"/>
          <w:szCs w:val="20"/>
        </w:rPr>
        <w:t>where sources</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mortality</w:t>
      </w:r>
      <w:r>
        <w:rPr>
          <w:rFonts w:ascii="Calibri" w:eastAsia="Calibri" w:hAnsi="Calibri" w:cs="Calibri"/>
          <w:i/>
          <w:spacing w:val="-5"/>
          <w:sz w:val="20"/>
          <w:szCs w:val="20"/>
        </w:rPr>
        <w:t xml:space="preserve"> </w:t>
      </w:r>
      <w:r>
        <w:rPr>
          <w:rFonts w:ascii="Calibri" w:eastAsia="Calibri" w:hAnsi="Calibri" w:cs="Calibri"/>
          <w:i/>
          <w:sz w:val="20"/>
          <w:szCs w:val="20"/>
        </w:rPr>
        <w:t>exist</w:t>
      </w:r>
      <w:r>
        <w:rPr>
          <w:rFonts w:ascii="Calibri" w:eastAsia="Calibri" w:hAnsi="Calibri" w:cs="Calibri"/>
          <w:i/>
          <w:spacing w:val="-3"/>
          <w:sz w:val="20"/>
          <w:szCs w:val="20"/>
        </w:rPr>
        <w:t xml:space="preserve"> </w:t>
      </w:r>
      <w:r>
        <w:rPr>
          <w:rFonts w:ascii="Calibri" w:eastAsia="Calibri" w:hAnsi="Calibri" w:cs="Calibri"/>
          <w:i/>
          <w:sz w:val="20"/>
          <w:szCs w:val="20"/>
        </w:rPr>
        <w:t>that</w:t>
      </w:r>
      <w:r>
        <w:rPr>
          <w:rFonts w:ascii="Calibri" w:eastAsia="Calibri" w:hAnsi="Calibri" w:cs="Calibri"/>
          <w:i/>
          <w:spacing w:val="-3"/>
          <w:sz w:val="20"/>
          <w:szCs w:val="20"/>
        </w:rPr>
        <w:t xml:space="preserve"> </w:t>
      </w:r>
      <w:r>
        <w:rPr>
          <w:rFonts w:ascii="Calibri" w:eastAsia="Calibri" w:hAnsi="Calibri" w:cs="Calibri"/>
          <w:i/>
          <w:sz w:val="20"/>
          <w:szCs w:val="20"/>
        </w:rPr>
        <w:t>cannot</w:t>
      </w:r>
      <w:r>
        <w:rPr>
          <w:rFonts w:ascii="Calibri" w:eastAsia="Calibri" w:hAnsi="Calibri" w:cs="Calibri"/>
          <w:i/>
          <w:spacing w:val="-3"/>
          <w:sz w:val="20"/>
          <w:szCs w:val="20"/>
        </w:rPr>
        <w:t xml:space="preserve"> </w:t>
      </w:r>
      <w:r>
        <w:rPr>
          <w:rFonts w:ascii="Calibri" w:eastAsia="Calibri" w:hAnsi="Calibri" w:cs="Calibri"/>
          <w:i/>
          <w:sz w:val="20"/>
          <w:szCs w:val="20"/>
        </w:rPr>
        <w:t>be</w:t>
      </w:r>
      <w:r>
        <w:rPr>
          <w:rFonts w:ascii="Calibri" w:eastAsia="Calibri" w:hAnsi="Calibri" w:cs="Calibri"/>
          <w:i/>
          <w:spacing w:val="-3"/>
          <w:sz w:val="20"/>
          <w:szCs w:val="20"/>
        </w:rPr>
        <w:t xml:space="preserve"> </w:t>
      </w:r>
      <w:r>
        <w:rPr>
          <w:rFonts w:ascii="Calibri" w:eastAsia="Calibri" w:hAnsi="Calibri" w:cs="Calibri"/>
          <w:i/>
          <w:sz w:val="20"/>
          <w:szCs w:val="20"/>
        </w:rPr>
        <w:t>managed</w:t>
      </w:r>
      <w:r>
        <w:rPr>
          <w:rFonts w:ascii="Calibri" w:eastAsia="Calibri" w:hAnsi="Calibri" w:cs="Calibri"/>
          <w:i/>
          <w:spacing w:val="-5"/>
          <w:sz w:val="20"/>
          <w:szCs w:val="20"/>
        </w:rPr>
        <w:t xml:space="preserve"> </w:t>
      </w:r>
      <w:r>
        <w:rPr>
          <w:rFonts w:ascii="Calibri" w:eastAsia="Calibri" w:hAnsi="Calibri" w:cs="Calibri"/>
          <w:i/>
          <w:sz w:val="20"/>
          <w:szCs w:val="20"/>
        </w:rPr>
        <w:t>or</w:t>
      </w:r>
      <w:r>
        <w:rPr>
          <w:rFonts w:ascii="Calibri" w:eastAsia="Calibri" w:hAnsi="Calibri" w:cs="Calibri"/>
          <w:i/>
          <w:spacing w:val="-4"/>
          <w:sz w:val="20"/>
          <w:szCs w:val="20"/>
        </w:rPr>
        <w:t xml:space="preserve"> </w:t>
      </w:r>
      <w:r>
        <w:rPr>
          <w:rFonts w:ascii="Calibri" w:eastAsia="Calibri" w:hAnsi="Calibri" w:cs="Calibri"/>
          <w:i/>
          <w:sz w:val="20"/>
          <w:szCs w:val="20"/>
        </w:rPr>
        <w:t>constrained</w:t>
      </w:r>
      <w:r>
        <w:rPr>
          <w:rFonts w:ascii="Calibri" w:eastAsia="Calibri" w:hAnsi="Calibri" w:cs="Calibri"/>
          <w:i/>
          <w:spacing w:val="-2"/>
          <w:sz w:val="20"/>
          <w:szCs w:val="20"/>
        </w:rPr>
        <w:t xml:space="preserve"> </w:t>
      </w:r>
      <w:r>
        <w:rPr>
          <w:rFonts w:ascii="Calibri" w:eastAsia="Calibri" w:hAnsi="Calibri" w:cs="Calibri"/>
          <w:i/>
          <w:sz w:val="20"/>
          <w:szCs w:val="20"/>
        </w:rPr>
        <w:t>by</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Commonwealth,</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must</w:t>
      </w:r>
      <w:r>
        <w:rPr>
          <w:rFonts w:ascii="Calibri" w:eastAsia="Calibri" w:hAnsi="Calibri" w:cs="Calibri"/>
          <w:i/>
          <w:spacing w:val="-3"/>
          <w:sz w:val="20"/>
          <w:szCs w:val="20"/>
        </w:rPr>
        <w:t xml:space="preserve"> </w:t>
      </w:r>
      <w:r>
        <w:rPr>
          <w:rFonts w:ascii="Calibri" w:eastAsia="Calibri" w:hAnsi="Calibri" w:cs="Calibri"/>
          <w:i/>
          <w:sz w:val="20"/>
          <w:szCs w:val="20"/>
        </w:rPr>
        <w:t>take</w:t>
      </w:r>
      <w:r>
        <w:rPr>
          <w:rFonts w:ascii="Calibri" w:eastAsia="Calibri" w:hAnsi="Calibri" w:cs="Calibri"/>
          <w:i/>
          <w:spacing w:val="-3"/>
          <w:sz w:val="20"/>
          <w:szCs w:val="20"/>
        </w:rPr>
        <w:t xml:space="preserve"> </w:t>
      </w:r>
      <w:r>
        <w:rPr>
          <w:rFonts w:ascii="Calibri" w:eastAsia="Calibri" w:hAnsi="Calibri" w:cs="Calibri"/>
          <w:i/>
          <w:sz w:val="20"/>
          <w:szCs w:val="20"/>
        </w:rPr>
        <w:t>this mortality</w:t>
      </w:r>
      <w:r>
        <w:rPr>
          <w:rFonts w:ascii="Calibri" w:eastAsia="Calibri" w:hAnsi="Calibri" w:cs="Calibri"/>
          <w:i/>
          <w:spacing w:val="-6"/>
          <w:sz w:val="20"/>
          <w:szCs w:val="20"/>
        </w:rPr>
        <w:t xml:space="preserve"> </w:t>
      </w:r>
      <w:r>
        <w:rPr>
          <w:rFonts w:ascii="Calibri" w:eastAsia="Calibri" w:hAnsi="Calibri" w:cs="Calibri"/>
          <w:i/>
          <w:sz w:val="20"/>
          <w:szCs w:val="20"/>
        </w:rPr>
        <w:t>into</w:t>
      </w:r>
      <w:r>
        <w:rPr>
          <w:rFonts w:ascii="Calibri" w:eastAsia="Calibri" w:hAnsi="Calibri" w:cs="Calibri"/>
          <w:i/>
          <w:spacing w:val="-4"/>
          <w:sz w:val="20"/>
          <w:szCs w:val="20"/>
        </w:rPr>
        <w:t xml:space="preserve"> </w:t>
      </w:r>
      <w:r>
        <w:rPr>
          <w:rFonts w:ascii="Calibri" w:eastAsia="Calibri" w:hAnsi="Calibri" w:cs="Calibri"/>
          <w:i/>
          <w:sz w:val="20"/>
          <w:szCs w:val="20"/>
        </w:rPr>
        <w:t>account.</w:t>
      </w:r>
      <w:r>
        <w:rPr>
          <w:rFonts w:ascii="Calibri" w:eastAsia="Calibri" w:hAnsi="Calibri" w:cs="Calibri"/>
          <w:i/>
          <w:spacing w:val="-3"/>
          <w:sz w:val="20"/>
          <w:szCs w:val="20"/>
        </w:rPr>
        <w:t xml:space="preserve"> </w:t>
      </w:r>
      <w:r>
        <w:rPr>
          <w:rFonts w:ascii="Calibri" w:eastAsia="Calibri" w:hAnsi="Calibri" w:cs="Calibri"/>
          <w:i/>
          <w:sz w:val="20"/>
          <w:szCs w:val="20"/>
        </w:rPr>
        <w:t>Where</w:t>
      </w:r>
      <w:r>
        <w:rPr>
          <w:rFonts w:ascii="Calibri" w:eastAsia="Calibri" w:hAnsi="Calibri" w:cs="Calibri"/>
          <w:i/>
          <w:spacing w:val="-5"/>
          <w:sz w:val="20"/>
          <w:szCs w:val="20"/>
        </w:rPr>
        <w:t xml:space="preserve"> </w:t>
      </w:r>
      <w:r>
        <w:rPr>
          <w:rFonts w:ascii="Calibri" w:eastAsia="Calibri" w:hAnsi="Calibri" w:cs="Calibri"/>
          <w:i/>
          <w:sz w:val="20"/>
          <w:szCs w:val="20"/>
        </w:rPr>
        <w:t>practical</w:t>
      </w:r>
      <w:r>
        <w:rPr>
          <w:rFonts w:ascii="Calibri" w:eastAsia="Calibri" w:hAnsi="Calibri" w:cs="Calibri"/>
          <w:i/>
          <w:spacing w:val="-7"/>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appropriate,</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Commonwealth</w:t>
      </w:r>
      <w:r>
        <w:rPr>
          <w:rFonts w:ascii="Calibri" w:eastAsia="Calibri" w:hAnsi="Calibri" w:cs="Calibri"/>
          <w:i/>
          <w:spacing w:val="-4"/>
          <w:sz w:val="20"/>
          <w:szCs w:val="20"/>
        </w:rPr>
        <w:t xml:space="preserve"> </w:t>
      </w:r>
      <w:r>
        <w:rPr>
          <w:rFonts w:ascii="Calibri" w:eastAsia="Calibri" w:hAnsi="Calibri" w:cs="Calibri"/>
          <w:i/>
          <w:sz w:val="20"/>
          <w:szCs w:val="20"/>
        </w:rPr>
        <w:t>will</w:t>
      </w:r>
      <w:r>
        <w:rPr>
          <w:rFonts w:ascii="Calibri" w:eastAsia="Calibri" w:hAnsi="Calibri" w:cs="Calibri"/>
          <w:i/>
          <w:spacing w:val="-7"/>
          <w:sz w:val="20"/>
          <w:szCs w:val="20"/>
        </w:rPr>
        <w:t xml:space="preserve"> </w:t>
      </w:r>
      <w:r>
        <w:rPr>
          <w:rFonts w:ascii="Calibri" w:eastAsia="Calibri" w:hAnsi="Calibri" w:cs="Calibri"/>
          <w:i/>
          <w:sz w:val="20"/>
          <w:szCs w:val="20"/>
        </w:rPr>
        <w:t>work</w:t>
      </w:r>
      <w:r>
        <w:rPr>
          <w:rFonts w:ascii="Calibri" w:eastAsia="Calibri" w:hAnsi="Calibri" w:cs="Calibri"/>
          <w:i/>
          <w:spacing w:val="-4"/>
          <w:sz w:val="20"/>
          <w:szCs w:val="20"/>
        </w:rPr>
        <w:t xml:space="preserve"> </w:t>
      </w:r>
      <w:r>
        <w:rPr>
          <w:rFonts w:ascii="Calibri" w:eastAsia="Calibri" w:hAnsi="Calibri" w:cs="Calibri"/>
          <w:i/>
          <w:sz w:val="20"/>
          <w:szCs w:val="20"/>
        </w:rPr>
        <w:t>with</w:t>
      </w:r>
      <w:r>
        <w:rPr>
          <w:rFonts w:ascii="Calibri" w:eastAsia="Calibri" w:hAnsi="Calibri" w:cs="Calibri"/>
          <w:i/>
          <w:spacing w:val="-4"/>
          <w:sz w:val="20"/>
          <w:szCs w:val="20"/>
        </w:rPr>
        <w:t xml:space="preserve"> </w:t>
      </w:r>
      <w:r>
        <w:rPr>
          <w:rFonts w:ascii="Calibri" w:eastAsia="Calibri" w:hAnsi="Calibri" w:cs="Calibri"/>
          <w:i/>
          <w:spacing w:val="2"/>
          <w:sz w:val="20"/>
          <w:szCs w:val="20"/>
        </w:rPr>
        <w:t>other</w:t>
      </w:r>
      <w:r>
        <w:rPr>
          <w:rFonts w:ascii="Calibri" w:eastAsia="Calibri" w:hAnsi="Calibri" w:cs="Calibri"/>
          <w:i/>
          <w:spacing w:val="-5"/>
          <w:sz w:val="20"/>
          <w:szCs w:val="20"/>
        </w:rPr>
        <w:t xml:space="preserve"> </w:t>
      </w:r>
      <w:r>
        <w:rPr>
          <w:rFonts w:ascii="Calibri" w:eastAsia="Calibri" w:hAnsi="Calibri" w:cs="Calibri"/>
          <w:i/>
          <w:sz w:val="20"/>
          <w:szCs w:val="20"/>
        </w:rPr>
        <w:t>jurisdictions to</w:t>
      </w:r>
      <w:r>
        <w:rPr>
          <w:rFonts w:ascii="Calibri" w:eastAsia="Calibri" w:hAnsi="Calibri" w:cs="Calibri"/>
          <w:i/>
          <w:spacing w:val="-3"/>
          <w:sz w:val="20"/>
          <w:szCs w:val="20"/>
        </w:rPr>
        <w:t xml:space="preserve"> </w:t>
      </w:r>
      <w:r>
        <w:rPr>
          <w:rFonts w:ascii="Calibri" w:eastAsia="Calibri" w:hAnsi="Calibri" w:cs="Calibri"/>
          <w:i/>
          <w:sz w:val="20"/>
          <w:szCs w:val="20"/>
        </w:rPr>
        <w:t>ensure</w:t>
      </w:r>
      <w:r>
        <w:rPr>
          <w:rFonts w:ascii="Calibri" w:eastAsia="Calibri" w:hAnsi="Calibri" w:cs="Calibri"/>
          <w:i/>
          <w:spacing w:val="-4"/>
          <w:sz w:val="20"/>
          <w:szCs w:val="20"/>
        </w:rPr>
        <w:t xml:space="preserve"> </w:t>
      </w:r>
      <w:r>
        <w:rPr>
          <w:rFonts w:ascii="Calibri" w:eastAsia="Calibri" w:hAnsi="Calibri" w:cs="Calibri"/>
          <w:i/>
          <w:sz w:val="20"/>
          <w:szCs w:val="20"/>
        </w:rPr>
        <w:t>other</w:t>
      </w:r>
      <w:r>
        <w:rPr>
          <w:rFonts w:ascii="Calibri" w:eastAsia="Calibri" w:hAnsi="Calibri" w:cs="Calibri"/>
          <w:i/>
          <w:spacing w:val="-4"/>
          <w:sz w:val="20"/>
          <w:szCs w:val="20"/>
        </w:rPr>
        <w:t xml:space="preserve"> </w:t>
      </w:r>
      <w:r>
        <w:rPr>
          <w:rFonts w:ascii="Calibri" w:eastAsia="Calibri" w:hAnsi="Calibri" w:cs="Calibri"/>
          <w:i/>
          <w:sz w:val="20"/>
          <w:szCs w:val="20"/>
        </w:rPr>
        <w:t>sources</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mortality</w:t>
      </w:r>
      <w:r>
        <w:rPr>
          <w:rFonts w:ascii="Calibri" w:eastAsia="Calibri" w:hAnsi="Calibri" w:cs="Calibri"/>
          <w:i/>
          <w:spacing w:val="-5"/>
          <w:sz w:val="20"/>
          <w:szCs w:val="20"/>
        </w:rPr>
        <w:t xml:space="preserve"> </w:t>
      </w:r>
      <w:r>
        <w:rPr>
          <w:rFonts w:ascii="Calibri" w:eastAsia="Calibri" w:hAnsi="Calibri" w:cs="Calibri"/>
          <w:i/>
          <w:sz w:val="20"/>
          <w:szCs w:val="20"/>
        </w:rPr>
        <w:t>from</w:t>
      </w:r>
      <w:r>
        <w:rPr>
          <w:rFonts w:ascii="Calibri" w:eastAsia="Calibri" w:hAnsi="Calibri" w:cs="Calibri"/>
          <w:i/>
          <w:spacing w:val="-2"/>
          <w:sz w:val="20"/>
          <w:szCs w:val="20"/>
        </w:rPr>
        <w:t xml:space="preserve"> </w:t>
      </w:r>
      <w:r>
        <w:rPr>
          <w:rFonts w:ascii="Calibri" w:eastAsia="Calibri" w:hAnsi="Calibri" w:cs="Calibri"/>
          <w:i/>
          <w:sz w:val="20"/>
          <w:szCs w:val="20"/>
        </w:rPr>
        <w:t>fishing</w:t>
      </w:r>
      <w:r>
        <w:rPr>
          <w:rFonts w:ascii="Calibri" w:eastAsia="Calibri" w:hAnsi="Calibri" w:cs="Calibri"/>
          <w:i/>
          <w:spacing w:val="-3"/>
          <w:sz w:val="20"/>
          <w:szCs w:val="20"/>
        </w:rPr>
        <w:t xml:space="preserve"> </w:t>
      </w:r>
      <w:r>
        <w:rPr>
          <w:rFonts w:ascii="Calibri" w:eastAsia="Calibri" w:hAnsi="Calibri" w:cs="Calibri"/>
          <w:i/>
          <w:sz w:val="20"/>
          <w:szCs w:val="20"/>
        </w:rPr>
        <w:t>are</w:t>
      </w:r>
      <w:r>
        <w:rPr>
          <w:rFonts w:ascii="Calibri" w:eastAsia="Calibri" w:hAnsi="Calibri" w:cs="Calibri"/>
          <w:i/>
          <w:spacing w:val="-4"/>
          <w:sz w:val="20"/>
          <w:szCs w:val="20"/>
        </w:rPr>
        <w:t xml:space="preserve"> </w:t>
      </w:r>
      <w:r>
        <w:rPr>
          <w:rFonts w:ascii="Calibri" w:eastAsia="Calibri" w:hAnsi="Calibri" w:cs="Calibri"/>
          <w:i/>
          <w:sz w:val="20"/>
          <w:szCs w:val="20"/>
        </w:rPr>
        <w:t>reasonably</w:t>
      </w:r>
      <w:r>
        <w:rPr>
          <w:rFonts w:ascii="Calibri" w:eastAsia="Calibri" w:hAnsi="Calibri" w:cs="Calibri"/>
          <w:i/>
          <w:spacing w:val="-5"/>
          <w:sz w:val="20"/>
          <w:szCs w:val="20"/>
        </w:rPr>
        <w:t xml:space="preserve"> </w:t>
      </w:r>
      <w:r>
        <w:rPr>
          <w:rFonts w:ascii="Calibri" w:eastAsia="Calibri" w:hAnsi="Calibri" w:cs="Calibri"/>
          <w:i/>
          <w:sz w:val="20"/>
          <w:szCs w:val="20"/>
        </w:rPr>
        <w:t>constrained</w:t>
      </w:r>
      <w:r>
        <w:rPr>
          <w:rFonts w:ascii="Calibri" w:eastAsia="Calibri" w:hAnsi="Calibri" w:cs="Calibri"/>
          <w:i/>
          <w:spacing w:val="-2"/>
          <w:sz w:val="20"/>
          <w:szCs w:val="20"/>
        </w:rPr>
        <w:t xml:space="preserve"> </w:t>
      </w:r>
      <w:r>
        <w:rPr>
          <w:rFonts w:ascii="Calibri" w:eastAsia="Calibri" w:hAnsi="Calibri" w:cs="Calibri"/>
          <w:i/>
          <w:sz w:val="20"/>
          <w:szCs w:val="20"/>
        </w:rPr>
        <w:t>consistent</w:t>
      </w:r>
      <w:r>
        <w:rPr>
          <w:rFonts w:ascii="Calibri" w:eastAsia="Calibri" w:hAnsi="Calibri" w:cs="Calibri"/>
          <w:i/>
          <w:spacing w:val="-3"/>
          <w:sz w:val="20"/>
          <w:szCs w:val="20"/>
        </w:rPr>
        <w:t xml:space="preserve"> </w:t>
      </w:r>
      <w:r>
        <w:rPr>
          <w:rFonts w:ascii="Calibri" w:eastAsia="Calibri" w:hAnsi="Calibri" w:cs="Calibri"/>
          <w:i/>
          <w:sz w:val="20"/>
          <w:szCs w:val="20"/>
        </w:rPr>
        <w:t>with</w:t>
      </w:r>
      <w:r>
        <w:rPr>
          <w:rFonts w:ascii="Calibri" w:eastAsia="Calibri" w:hAnsi="Calibri" w:cs="Calibri"/>
          <w:i/>
          <w:spacing w:val="-3"/>
          <w:sz w:val="20"/>
          <w:szCs w:val="20"/>
        </w:rPr>
        <w:t xml:space="preserve"> </w:t>
      </w:r>
      <w:r>
        <w:rPr>
          <w:rFonts w:ascii="Calibri" w:eastAsia="Calibri" w:hAnsi="Calibri" w:cs="Calibri"/>
          <w:i/>
          <w:sz w:val="20"/>
          <w:szCs w:val="20"/>
        </w:rPr>
        <w:t>any</w:t>
      </w:r>
      <w:r>
        <w:rPr>
          <w:rFonts w:ascii="Calibri" w:eastAsia="Calibri" w:hAnsi="Calibri" w:cs="Calibri"/>
          <w:i/>
          <w:spacing w:val="-5"/>
          <w:sz w:val="20"/>
          <w:szCs w:val="20"/>
        </w:rPr>
        <w:t xml:space="preserve"> </w:t>
      </w:r>
      <w:r>
        <w:rPr>
          <w:rFonts w:ascii="Calibri" w:eastAsia="Calibri" w:hAnsi="Calibri" w:cs="Calibri"/>
          <w:i/>
          <w:sz w:val="20"/>
          <w:szCs w:val="20"/>
        </w:rPr>
        <w:t>catch</w:t>
      </w:r>
      <w:r>
        <w:rPr>
          <w:rFonts w:ascii="Calibri" w:eastAsia="Calibri" w:hAnsi="Calibri" w:cs="Calibri"/>
          <w:i/>
          <w:spacing w:val="-3"/>
          <w:sz w:val="20"/>
          <w:szCs w:val="20"/>
        </w:rPr>
        <w:t xml:space="preserve"> </w:t>
      </w:r>
      <w:r>
        <w:rPr>
          <w:rFonts w:ascii="Calibri" w:eastAsia="Calibri" w:hAnsi="Calibri" w:cs="Calibri"/>
          <w:i/>
          <w:sz w:val="20"/>
          <w:szCs w:val="20"/>
        </w:rPr>
        <w:t xml:space="preserve">sharing agreement.” </w:t>
      </w:r>
      <w:r>
        <w:rPr>
          <w:rFonts w:ascii="Calibri" w:eastAsia="Calibri" w:hAnsi="Calibri" w:cs="Calibri"/>
          <w:sz w:val="20"/>
          <w:szCs w:val="20"/>
        </w:rPr>
        <w:t>For example, does “sources of mortality” include non-fishing mortality? It should.  It is</w:t>
      </w:r>
      <w:r>
        <w:rPr>
          <w:rFonts w:ascii="Calibri" w:eastAsia="Calibri" w:hAnsi="Calibri" w:cs="Calibri"/>
          <w:spacing w:val="-18"/>
          <w:sz w:val="20"/>
          <w:szCs w:val="20"/>
        </w:rPr>
        <w:t xml:space="preserve"> </w:t>
      </w:r>
      <w:r>
        <w:rPr>
          <w:rFonts w:ascii="Calibri" w:eastAsia="Calibri" w:hAnsi="Calibri" w:cs="Calibri"/>
          <w:sz w:val="20"/>
          <w:szCs w:val="20"/>
        </w:rPr>
        <w:t>also unclear</w:t>
      </w:r>
      <w:r>
        <w:rPr>
          <w:rFonts w:ascii="Calibri" w:eastAsia="Calibri" w:hAnsi="Calibri" w:cs="Calibri"/>
          <w:spacing w:val="-1"/>
          <w:sz w:val="20"/>
          <w:szCs w:val="20"/>
        </w:rPr>
        <w:t xml:space="preserve"> </w:t>
      </w:r>
      <w:r>
        <w:rPr>
          <w:rFonts w:ascii="Calibri" w:eastAsia="Calibri" w:hAnsi="Calibri" w:cs="Calibri"/>
          <w:sz w:val="20"/>
          <w:szCs w:val="20"/>
        </w:rPr>
        <w:t>what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i/>
          <w:sz w:val="20"/>
          <w:szCs w:val="20"/>
        </w:rPr>
        <w:t>other</w:t>
      </w:r>
      <w:r>
        <w:rPr>
          <w:rFonts w:ascii="Calibri" w:eastAsia="Calibri" w:hAnsi="Calibri" w:cs="Calibri"/>
          <w:i/>
          <w:spacing w:val="-2"/>
          <w:sz w:val="20"/>
          <w:szCs w:val="20"/>
        </w:rPr>
        <w:t xml:space="preserve"> </w:t>
      </w:r>
      <w:r>
        <w:rPr>
          <w:rFonts w:ascii="Calibri" w:eastAsia="Calibri" w:hAnsi="Calibri" w:cs="Calibri"/>
          <w:i/>
          <w:sz w:val="20"/>
          <w:szCs w:val="20"/>
        </w:rPr>
        <w:t>sources</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mortality</w:t>
      </w:r>
      <w:r>
        <w:rPr>
          <w:rFonts w:ascii="Calibri" w:eastAsia="Calibri" w:hAnsi="Calibri" w:cs="Calibri"/>
          <w:i/>
          <w:spacing w:val="-4"/>
          <w:sz w:val="20"/>
          <w:szCs w:val="20"/>
        </w:rPr>
        <w:t xml:space="preserve"> </w:t>
      </w:r>
      <w:r>
        <w:rPr>
          <w:rFonts w:ascii="Calibri" w:eastAsia="Calibri" w:hAnsi="Calibri" w:cs="Calibri"/>
          <w:i/>
          <w:sz w:val="20"/>
          <w:szCs w:val="20"/>
        </w:rPr>
        <w:t>from</w:t>
      </w:r>
      <w:r>
        <w:rPr>
          <w:rFonts w:ascii="Calibri" w:eastAsia="Calibri" w:hAnsi="Calibri" w:cs="Calibri"/>
          <w:i/>
          <w:spacing w:val="-1"/>
          <w:sz w:val="20"/>
          <w:szCs w:val="20"/>
        </w:rPr>
        <w:t xml:space="preserve"> </w:t>
      </w:r>
      <w:r>
        <w:rPr>
          <w:rFonts w:ascii="Calibri" w:eastAsia="Calibri" w:hAnsi="Calibri" w:cs="Calibri"/>
          <w:i/>
          <w:sz w:val="20"/>
          <w:szCs w:val="20"/>
        </w:rPr>
        <w:t>fishing</w:t>
      </w:r>
      <w:r>
        <w:rPr>
          <w:rFonts w:ascii="Calibri" w:eastAsia="Calibri" w:hAnsi="Calibri" w:cs="Calibri"/>
          <w:i/>
          <w:spacing w:val="-2"/>
          <w:sz w:val="20"/>
          <w:szCs w:val="20"/>
        </w:rPr>
        <w:t xml:space="preserve"> </w:t>
      </w:r>
      <w:r>
        <w:rPr>
          <w:rFonts w:ascii="Calibri" w:eastAsia="Calibri" w:hAnsi="Calibri" w:cs="Calibri"/>
          <w:i/>
          <w:sz w:val="20"/>
          <w:szCs w:val="20"/>
        </w:rPr>
        <w:t>are</w:t>
      </w:r>
      <w:r>
        <w:rPr>
          <w:rFonts w:ascii="Calibri" w:eastAsia="Calibri" w:hAnsi="Calibri" w:cs="Calibri"/>
          <w:i/>
          <w:spacing w:val="-3"/>
          <w:sz w:val="20"/>
          <w:szCs w:val="20"/>
        </w:rPr>
        <w:t xml:space="preserve"> </w:t>
      </w:r>
      <w:r>
        <w:rPr>
          <w:rFonts w:ascii="Calibri" w:eastAsia="Calibri" w:hAnsi="Calibri" w:cs="Calibri"/>
          <w:i/>
          <w:sz w:val="20"/>
          <w:szCs w:val="20"/>
        </w:rPr>
        <w:t>reasonably</w:t>
      </w:r>
      <w:r>
        <w:rPr>
          <w:rFonts w:ascii="Calibri" w:eastAsia="Calibri" w:hAnsi="Calibri" w:cs="Calibri"/>
          <w:i/>
          <w:spacing w:val="-4"/>
          <w:sz w:val="20"/>
          <w:szCs w:val="20"/>
        </w:rPr>
        <w:t xml:space="preserve"> </w:t>
      </w:r>
      <w:r>
        <w:rPr>
          <w:rFonts w:ascii="Calibri" w:eastAsia="Calibri" w:hAnsi="Calibri" w:cs="Calibri"/>
          <w:i/>
          <w:sz w:val="20"/>
          <w:szCs w:val="20"/>
        </w:rPr>
        <w:t>constrained</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last</w:t>
      </w:r>
      <w:r>
        <w:rPr>
          <w:rFonts w:ascii="Calibri" w:eastAsia="Calibri" w:hAnsi="Calibri" w:cs="Calibri"/>
          <w:spacing w:val="-2"/>
          <w:sz w:val="20"/>
          <w:szCs w:val="20"/>
        </w:rPr>
        <w:t xml:space="preserve"> </w:t>
      </w:r>
      <w:r>
        <w:rPr>
          <w:rFonts w:ascii="Calibri" w:eastAsia="Calibri" w:hAnsi="Calibri" w:cs="Calibri"/>
          <w:sz w:val="20"/>
          <w:szCs w:val="20"/>
        </w:rPr>
        <w:t>sentence</w:t>
      </w:r>
      <w:r>
        <w:rPr>
          <w:rFonts w:ascii="Calibri" w:eastAsia="Calibri" w:hAnsi="Calibri" w:cs="Calibri"/>
          <w:spacing w:val="-2"/>
          <w:sz w:val="20"/>
          <w:szCs w:val="20"/>
        </w:rPr>
        <w:t xml:space="preserve"> </w:t>
      </w:r>
      <w:r>
        <w:rPr>
          <w:rFonts w:ascii="Calibri" w:eastAsia="Calibri" w:hAnsi="Calibri" w:cs="Calibri"/>
          <w:sz w:val="20"/>
          <w:szCs w:val="20"/>
        </w:rPr>
        <w:t>means.</w:t>
      </w:r>
    </w:p>
    <w:p w:rsidR="00ED01A5" w:rsidRDefault="0023744D">
      <w:pPr>
        <w:pStyle w:val="BodyText"/>
        <w:spacing w:line="276" w:lineRule="auto"/>
        <w:ind w:right="167"/>
      </w:pPr>
      <w:r>
        <w:t>Paragraph</w:t>
      </w:r>
      <w:r>
        <w:rPr>
          <w:spacing w:val="-6"/>
        </w:rPr>
        <w:t xml:space="preserve"> </w:t>
      </w:r>
      <w:r>
        <w:t>6</w:t>
      </w:r>
      <w:r>
        <w:rPr>
          <w:spacing w:val="-2"/>
        </w:rPr>
        <w:t xml:space="preserve"> </w:t>
      </w:r>
      <w:r>
        <w:t>should</w:t>
      </w:r>
      <w:r>
        <w:rPr>
          <w:spacing w:val="-4"/>
        </w:rPr>
        <w:t xml:space="preserve"> </w:t>
      </w:r>
      <w:r>
        <w:t>be expanded</w:t>
      </w:r>
      <w:r>
        <w:rPr>
          <w:spacing w:val="-4"/>
        </w:rPr>
        <w:t xml:space="preserve"> </w:t>
      </w:r>
      <w:r>
        <w:t>to</w:t>
      </w:r>
      <w:r>
        <w:rPr>
          <w:spacing w:val="-2"/>
        </w:rPr>
        <w:t xml:space="preserve"> </w:t>
      </w:r>
      <w:r>
        <w:t>require the</w:t>
      </w:r>
      <w:r>
        <w:rPr>
          <w:spacing w:val="-3"/>
        </w:rPr>
        <w:t xml:space="preserve"> </w:t>
      </w:r>
      <w:r>
        <w:t>Policy</w:t>
      </w:r>
      <w:r>
        <w:rPr>
          <w:spacing w:val="-2"/>
        </w:rPr>
        <w:t xml:space="preserve"> </w:t>
      </w:r>
      <w:r>
        <w:t>to</w:t>
      </w:r>
      <w:r>
        <w:rPr>
          <w:spacing w:val="-6"/>
        </w:rPr>
        <w:t xml:space="preserve"> </w:t>
      </w:r>
      <w:r>
        <w:t>direct</w:t>
      </w:r>
      <w:r>
        <w:rPr>
          <w:spacing w:val="-4"/>
        </w:rPr>
        <w:t xml:space="preserve"> </w:t>
      </w:r>
      <w:r>
        <w:t>that if</w:t>
      </w:r>
      <w:r>
        <w:rPr>
          <w:spacing w:val="-2"/>
        </w:rPr>
        <w:t xml:space="preserve"> </w:t>
      </w:r>
      <w:r>
        <w:t>rebuilding</w:t>
      </w:r>
      <w:r>
        <w:rPr>
          <w:spacing w:val="-3"/>
        </w:rPr>
        <w:t xml:space="preserve"> </w:t>
      </w:r>
      <w:r>
        <w:t>is</w:t>
      </w:r>
      <w:r>
        <w:rPr>
          <w:spacing w:val="-3"/>
        </w:rPr>
        <w:t xml:space="preserve"> </w:t>
      </w:r>
      <w:r>
        <w:t>not</w:t>
      </w:r>
      <w:r>
        <w:rPr>
          <w:spacing w:val="-4"/>
        </w:rPr>
        <w:t xml:space="preserve"> </w:t>
      </w:r>
      <w:r>
        <w:t>occurring</w:t>
      </w:r>
      <w:r>
        <w:rPr>
          <w:spacing w:val="1"/>
        </w:rPr>
        <w:t xml:space="preserve"> </w:t>
      </w:r>
      <w:r>
        <w:t>in</w:t>
      </w:r>
      <w:r>
        <w:rPr>
          <w:spacing w:val="-2"/>
        </w:rPr>
        <w:t xml:space="preserve"> </w:t>
      </w:r>
      <w:r>
        <w:t>accordance</w:t>
      </w:r>
      <w:r>
        <w:rPr>
          <w:w w:val="99"/>
        </w:rPr>
        <w:t xml:space="preserve"> </w:t>
      </w:r>
      <w:r>
        <w:t>with the agreed timeframes, stronger and additional management measures be introduced. It is</w:t>
      </w:r>
      <w:r>
        <w:rPr>
          <w:spacing w:val="14"/>
        </w:rPr>
        <w:t xml:space="preserve"> </w:t>
      </w:r>
      <w:r>
        <w:t>important</w:t>
      </w:r>
      <w:r>
        <w:rPr>
          <w:w w:val="99"/>
        </w:rPr>
        <w:t xml:space="preserve"> </w:t>
      </w:r>
      <w:r>
        <w:t>that the review encourages strengthened management rather than an extension of the timeframes as</w:t>
      </w:r>
      <w:r>
        <w:rPr>
          <w:spacing w:val="-24"/>
        </w:rPr>
        <w:t xml:space="preserve"> </w:t>
      </w:r>
      <w:r>
        <w:t>has been the case with respect to school sharks. This is to ensure weak management is identified and corrected</w:t>
      </w:r>
      <w:r>
        <w:rPr>
          <w:spacing w:val="2"/>
        </w:rPr>
        <w:t xml:space="preserve"> </w:t>
      </w:r>
      <w:r>
        <w:t>to provide for sufficient reduction in fishing pressure to allow the stock to recover. Paragraph 6 should</w:t>
      </w:r>
      <w:r>
        <w:rPr>
          <w:spacing w:val="-27"/>
        </w:rPr>
        <w:t xml:space="preserve"> </w:t>
      </w:r>
      <w:r>
        <w:t>also require</w:t>
      </w:r>
      <w:r>
        <w:rPr>
          <w:spacing w:val="-4"/>
        </w:rPr>
        <w:t xml:space="preserve"> </w:t>
      </w:r>
      <w:r>
        <w:t>that</w:t>
      </w:r>
      <w:r>
        <w:rPr>
          <w:spacing w:val="-3"/>
        </w:rPr>
        <w:t xml:space="preserve"> </w:t>
      </w:r>
      <w:r>
        <w:t>the rebuilding</w:t>
      </w:r>
      <w:r>
        <w:rPr>
          <w:spacing w:val="-3"/>
        </w:rPr>
        <w:t xml:space="preserve"> </w:t>
      </w:r>
      <w:r>
        <w:t>strategy</w:t>
      </w:r>
      <w:r>
        <w:rPr>
          <w:spacing w:val="-1"/>
        </w:rPr>
        <w:t xml:space="preserve"> </w:t>
      </w:r>
      <w:r>
        <w:t>must</w:t>
      </w:r>
      <w:r>
        <w:rPr>
          <w:spacing w:val="-4"/>
        </w:rPr>
        <w:t xml:space="preserve"> </w:t>
      </w:r>
      <w:r>
        <w:t>be</w:t>
      </w:r>
      <w:r>
        <w:rPr>
          <w:spacing w:val="-4"/>
        </w:rPr>
        <w:t xml:space="preserve"> </w:t>
      </w:r>
      <w:r>
        <w:t>developed</w:t>
      </w:r>
      <w:r>
        <w:rPr>
          <w:spacing w:val="-2"/>
        </w:rPr>
        <w:t xml:space="preserve"> </w:t>
      </w:r>
      <w:r>
        <w:t>in</w:t>
      </w:r>
      <w:r>
        <w:rPr>
          <w:spacing w:val="-6"/>
        </w:rPr>
        <w:t xml:space="preserve"> </w:t>
      </w:r>
      <w:r>
        <w:t>consultation</w:t>
      </w:r>
      <w:r>
        <w:rPr>
          <w:spacing w:val="-6"/>
        </w:rPr>
        <w:t xml:space="preserve"> </w:t>
      </w:r>
      <w:r>
        <w:t>with</w:t>
      </w:r>
      <w:r>
        <w:rPr>
          <w:spacing w:val="-2"/>
        </w:rPr>
        <w:t xml:space="preserve"> </w:t>
      </w:r>
      <w:r>
        <w:t>stakeholder</w:t>
      </w:r>
      <w:r>
        <w:rPr>
          <w:spacing w:val="-6"/>
        </w:rPr>
        <w:t xml:space="preserve"> </w:t>
      </w:r>
      <w:r>
        <w:t>groups</w:t>
      </w:r>
      <w:r>
        <w:rPr>
          <w:spacing w:val="-3"/>
        </w:rPr>
        <w:t xml:space="preserve"> </w:t>
      </w:r>
      <w:r>
        <w:t>and</w:t>
      </w:r>
      <w:r>
        <w:rPr>
          <w:spacing w:val="-2"/>
        </w:rPr>
        <w:t xml:space="preserve"> </w:t>
      </w:r>
      <w:r>
        <w:t>be</w:t>
      </w:r>
      <w:r>
        <w:rPr>
          <w:spacing w:val="-4"/>
        </w:rPr>
        <w:t xml:space="preserve"> </w:t>
      </w:r>
      <w:r>
        <w:t>subject</w:t>
      </w:r>
      <w:r>
        <w:rPr>
          <w:w w:val="99"/>
        </w:rPr>
        <w:t xml:space="preserve"> </w:t>
      </w:r>
      <w:r>
        <w:t>to independent peer review. Likewise, in the second sentence, for any review of the rebuilding strategy</w:t>
      </w:r>
      <w:r>
        <w:rPr>
          <w:spacing w:val="-28"/>
        </w:rPr>
        <w:t xml:space="preserve"> </w:t>
      </w:r>
      <w:r>
        <w:t>the</w:t>
      </w:r>
      <w:r>
        <w:rPr>
          <w:w w:val="99"/>
        </w:rPr>
        <w:t xml:space="preserve"> </w:t>
      </w:r>
      <w:r>
        <w:t>Policy</w:t>
      </w:r>
      <w:r>
        <w:rPr>
          <w:spacing w:val="-4"/>
        </w:rPr>
        <w:t xml:space="preserve"> </w:t>
      </w:r>
      <w:r>
        <w:t>should</w:t>
      </w:r>
      <w:r>
        <w:rPr>
          <w:spacing w:val="-2"/>
        </w:rPr>
        <w:t xml:space="preserve"> </w:t>
      </w:r>
      <w:r>
        <w:t>require</w:t>
      </w:r>
      <w:r>
        <w:rPr>
          <w:spacing w:val="-1"/>
        </w:rPr>
        <w:t xml:space="preserve"> </w:t>
      </w:r>
      <w:r>
        <w:t>that</w:t>
      </w:r>
      <w:r>
        <w:rPr>
          <w:spacing w:val="-5"/>
        </w:rPr>
        <w:t xml:space="preserve"> </w:t>
      </w:r>
      <w:r>
        <w:t>it</w:t>
      </w:r>
      <w:r>
        <w:rPr>
          <w:spacing w:val="-4"/>
        </w:rPr>
        <w:t xml:space="preserve"> </w:t>
      </w:r>
      <w:r>
        <w:t>be</w:t>
      </w:r>
      <w:r>
        <w:rPr>
          <w:spacing w:val="-1"/>
        </w:rPr>
        <w:t xml:space="preserve"> </w:t>
      </w:r>
      <w:r>
        <w:t>undertaken</w:t>
      </w:r>
      <w:r>
        <w:rPr>
          <w:spacing w:val="-6"/>
        </w:rPr>
        <w:t xml:space="preserve"> </w:t>
      </w:r>
      <w:r>
        <w:t>in</w:t>
      </w:r>
      <w:r>
        <w:rPr>
          <w:spacing w:val="-3"/>
        </w:rPr>
        <w:t xml:space="preserve"> </w:t>
      </w:r>
      <w:r>
        <w:t>consultation</w:t>
      </w:r>
      <w:r>
        <w:rPr>
          <w:spacing w:val="-7"/>
        </w:rPr>
        <w:t xml:space="preserve"> </w:t>
      </w:r>
      <w:r>
        <w:t>with</w:t>
      </w:r>
      <w:r>
        <w:rPr>
          <w:spacing w:val="-3"/>
        </w:rPr>
        <w:t xml:space="preserve"> </w:t>
      </w:r>
      <w:r>
        <w:t>stakeholder</w:t>
      </w:r>
      <w:r>
        <w:rPr>
          <w:spacing w:val="-3"/>
        </w:rPr>
        <w:t xml:space="preserve"> </w:t>
      </w:r>
      <w:r>
        <w:t>and</w:t>
      </w:r>
      <w:r>
        <w:rPr>
          <w:spacing w:val="-7"/>
        </w:rPr>
        <w:t xml:space="preserve"> </w:t>
      </w:r>
      <w:r>
        <w:t>experts.</w:t>
      </w:r>
    </w:p>
    <w:p w:rsidR="00ED01A5" w:rsidRDefault="0023744D">
      <w:pPr>
        <w:pStyle w:val="BodyText"/>
        <w:spacing w:line="276" w:lineRule="auto"/>
        <w:ind w:right="167"/>
      </w:pPr>
      <w:r>
        <w:t>We strongly oppose the use of incidental catch/bycatch TACs for stocks subject to rebuilding</w:t>
      </w:r>
      <w:r>
        <w:rPr>
          <w:spacing w:val="7"/>
        </w:rPr>
        <w:t xml:space="preserve"> </w:t>
      </w:r>
      <w:r>
        <w:t>strategies</w:t>
      </w:r>
      <w:r>
        <w:rPr>
          <w:w w:val="99"/>
        </w:rPr>
        <w:t xml:space="preserve">  </w:t>
      </w:r>
      <w:r>
        <w:t>without</w:t>
      </w:r>
      <w:r>
        <w:rPr>
          <w:spacing w:val="-4"/>
        </w:rPr>
        <w:t xml:space="preserve"> </w:t>
      </w:r>
      <w:r>
        <w:t>strong</w:t>
      </w:r>
      <w:r>
        <w:rPr>
          <w:spacing w:val="-3"/>
        </w:rPr>
        <w:t xml:space="preserve"> </w:t>
      </w:r>
      <w:r>
        <w:t>peer</w:t>
      </w:r>
      <w:r>
        <w:rPr>
          <w:spacing w:val="-6"/>
        </w:rPr>
        <w:t xml:space="preserve"> </w:t>
      </w:r>
      <w:r>
        <w:t>reviewed</w:t>
      </w:r>
      <w:r>
        <w:rPr>
          <w:spacing w:val="-3"/>
        </w:rPr>
        <w:t xml:space="preserve"> </w:t>
      </w:r>
      <w:r>
        <w:t>justification,</w:t>
      </w:r>
      <w:r>
        <w:rPr>
          <w:spacing w:val="-7"/>
        </w:rPr>
        <w:t xml:space="preserve"> </w:t>
      </w:r>
      <w:r>
        <w:t>appropriate</w:t>
      </w:r>
      <w:r>
        <w:rPr>
          <w:spacing w:val="-3"/>
        </w:rPr>
        <w:t xml:space="preserve"> </w:t>
      </w:r>
      <w:r>
        <w:t>supporting</w:t>
      </w:r>
      <w:r>
        <w:rPr>
          <w:spacing w:val="-2"/>
        </w:rPr>
        <w:t xml:space="preserve"> </w:t>
      </w:r>
      <w:r>
        <w:t>input</w:t>
      </w:r>
      <w:r>
        <w:rPr>
          <w:spacing w:val="-4"/>
        </w:rPr>
        <w:t xml:space="preserve"> </w:t>
      </w:r>
      <w:r>
        <w:t>controls</w:t>
      </w:r>
      <w:r>
        <w:rPr>
          <w:spacing w:val="-3"/>
        </w:rPr>
        <w:t xml:space="preserve"> </w:t>
      </w:r>
      <w:r>
        <w:t>and</w:t>
      </w:r>
      <w:r>
        <w:rPr>
          <w:spacing w:val="-6"/>
        </w:rPr>
        <w:t xml:space="preserve"> </w:t>
      </w:r>
      <w:r>
        <w:t>effective</w:t>
      </w:r>
      <w:r>
        <w:rPr>
          <w:spacing w:val="-1"/>
        </w:rPr>
        <w:t xml:space="preserve"> </w:t>
      </w:r>
      <w:r>
        <w:t>monitoring</w:t>
      </w:r>
      <w:r>
        <w:rPr>
          <w:spacing w:val="-3"/>
        </w:rPr>
        <w:t xml:space="preserve"> </w:t>
      </w:r>
      <w:r>
        <w:t>and compliance (at least quarterly reviews) around those, such as occurs with the 20% rule in place for</w:t>
      </w:r>
      <w:r>
        <w:rPr>
          <w:spacing w:val="-27"/>
        </w:rPr>
        <w:t xml:space="preserve"> </w:t>
      </w:r>
      <w:r>
        <w:t>school sharks that helps to identify targeting. Rebuilding strategies for overfished stocks of school shark and</w:t>
      </w:r>
      <w:r>
        <w:rPr>
          <w:spacing w:val="-1"/>
        </w:rPr>
        <w:t xml:space="preserve"> </w:t>
      </w:r>
      <w:r>
        <w:t>eastern gemfish,</w:t>
      </w:r>
      <w:r>
        <w:rPr>
          <w:spacing w:val="-7"/>
        </w:rPr>
        <w:t xml:space="preserve"> </w:t>
      </w:r>
      <w:r>
        <w:t>both</w:t>
      </w:r>
      <w:r>
        <w:rPr>
          <w:spacing w:val="-2"/>
        </w:rPr>
        <w:t xml:space="preserve"> </w:t>
      </w:r>
      <w:r>
        <w:t>of</w:t>
      </w:r>
      <w:r>
        <w:rPr>
          <w:spacing w:val="-2"/>
        </w:rPr>
        <w:t xml:space="preserve"> </w:t>
      </w:r>
      <w:r>
        <w:t>which</w:t>
      </w:r>
      <w:r>
        <w:rPr>
          <w:spacing w:val="-2"/>
        </w:rPr>
        <w:t xml:space="preserve"> </w:t>
      </w:r>
      <w:r>
        <w:t>are listed</w:t>
      </w:r>
      <w:r>
        <w:rPr>
          <w:spacing w:val="-5"/>
        </w:rPr>
        <w:t xml:space="preserve"> </w:t>
      </w:r>
      <w:r>
        <w:t>as</w:t>
      </w:r>
      <w:r>
        <w:rPr>
          <w:spacing w:val="-3"/>
        </w:rPr>
        <w:t xml:space="preserve"> </w:t>
      </w:r>
      <w:r>
        <w:t>Conservation</w:t>
      </w:r>
      <w:r>
        <w:rPr>
          <w:spacing w:val="2"/>
        </w:rPr>
        <w:t xml:space="preserve"> </w:t>
      </w:r>
      <w:r>
        <w:t>Dependent</w:t>
      </w:r>
      <w:r>
        <w:rPr>
          <w:spacing w:val="-4"/>
        </w:rPr>
        <w:t xml:space="preserve"> </w:t>
      </w:r>
      <w:r>
        <w:t>under</w:t>
      </w:r>
      <w:r>
        <w:rPr>
          <w:spacing w:val="-6"/>
        </w:rPr>
        <w:t xml:space="preserve"> </w:t>
      </w:r>
      <w:r>
        <w:t>the EPBC</w:t>
      </w:r>
      <w:r>
        <w:rPr>
          <w:spacing w:val="-4"/>
        </w:rPr>
        <w:t xml:space="preserve"> </w:t>
      </w:r>
      <w:r>
        <w:t>Act,</w:t>
      </w:r>
      <w:r>
        <w:rPr>
          <w:spacing w:val="-7"/>
        </w:rPr>
        <w:t xml:space="preserve"> </w:t>
      </w:r>
      <w:r>
        <w:t>have</w:t>
      </w:r>
      <w:r>
        <w:rPr>
          <w:spacing w:val="-4"/>
        </w:rPr>
        <w:t xml:space="preserve"> </w:t>
      </w:r>
      <w:r>
        <w:t>failed</w:t>
      </w:r>
      <w:r>
        <w:rPr>
          <w:spacing w:val="-2"/>
        </w:rPr>
        <w:t xml:space="preserve"> </w:t>
      </w:r>
      <w:r>
        <w:t>to</w:t>
      </w:r>
      <w:r>
        <w:rPr>
          <w:spacing w:val="-6"/>
        </w:rPr>
        <w:t xml:space="preserve"> </w:t>
      </w:r>
      <w:r>
        <w:t>deliver</w:t>
      </w:r>
      <w:r>
        <w:rPr>
          <w:spacing w:val="3"/>
        </w:rPr>
        <w:t xml:space="preserve"> </w:t>
      </w:r>
      <w:r>
        <w:t>strong</w:t>
      </w:r>
    </w:p>
    <w:p w:rsidR="00ED01A5" w:rsidRDefault="00ED01A5">
      <w:pPr>
        <w:spacing w:line="276" w:lineRule="auto"/>
        <w:sectPr w:rsidR="00ED01A5">
          <w:pgSz w:w="11910" w:h="16840"/>
          <w:pgMar w:top="1420" w:right="1320" w:bottom="1380" w:left="1340" w:header="0" w:footer="1198" w:gutter="0"/>
          <w:cols w:space="720"/>
        </w:sectPr>
      </w:pPr>
    </w:p>
    <w:p w:rsidR="00ED01A5" w:rsidRDefault="0023744D">
      <w:pPr>
        <w:pStyle w:val="BodyText"/>
        <w:spacing w:before="42" w:line="276" w:lineRule="auto"/>
        <w:ind w:right="200"/>
      </w:pPr>
      <w:r>
        <w:t>signs</w:t>
      </w:r>
      <w:r>
        <w:rPr>
          <w:spacing w:val="-2"/>
        </w:rPr>
        <w:t xml:space="preserve"> </w:t>
      </w:r>
      <w:r>
        <w:t>of</w:t>
      </w:r>
      <w:r>
        <w:rPr>
          <w:spacing w:val="-5"/>
        </w:rPr>
        <w:t xml:space="preserve"> </w:t>
      </w:r>
      <w:r>
        <w:t>stock</w:t>
      </w:r>
      <w:r>
        <w:rPr>
          <w:spacing w:val="-3"/>
        </w:rPr>
        <w:t xml:space="preserve"> </w:t>
      </w:r>
      <w:r>
        <w:t>recovery (without</w:t>
      </w:r>
      <w:r>
        <w:rPr>
          <w:spacing w:val="-3"/>
        </w:rPr>
        <w:t xml:space="preserve"> </w:t>
      </w:r>
      <w:r>
        <w:t>the</w:t>
      </w:r>
      <w:r>
        <w:rPr>
          <w:spacing w:val="1"/>
        </w:rPr>
        <w:t xml:space="preserve"> </w:t>
      </w:r>
      <w:r>
        <w:t>use</w:t>
      </w:r>
      <w:r>
        <w:rPr>
          <w:spacing w:val="-3"/>
        </w:rPr>
        <w:t xml:space="preserve"> </w:t>
      </w:r>
      <w:r>
        <w:t>of</w:t>
      </w:r>
      <w:r>
        <w:rPr>
          <w:spacing w:val="-5"/>
        </w:rPr>
        <w:t xml:space="preserve"> </w:t>
      </w:r>
      <w:r>
        <w:t>additional</w:t>
      </w:r>
      <w:r>
        <w:rPr>
          <w:spacing w:val="-5"/>
        </w:rPr>
        <w:t xml:space="preserve"> </w:t>
      </w:r>
      <w:r>
        <w:t>input</w:t>
      </w:r>
      <w:r>
        <w:rPr>
          <w:spacing w:val="-3"/>
        </w:rPr>
        <w:t xml:space="preserve"> </w:t>
      </w:r>
      <w:r>
        <w:t>controls</w:t>
      </w:r>
      <w:r>
        <w:rPr>
          <w:spacing w:val="-2"/>
        </w:rPr>
        <w:t xml:space="preserve"> </w:t>
      </w:r>
      <w:r>
        <w:t>and</w:t>
      </w:r>
      <w:r>
        <w:rPr>
          <w:spacing w:val="-1"/>
        </w:rPr>
        <w:t xml:space="preserve"> </w:t>
      </w:r>
      <w:r>
        <w:t>noting</w:t>
      </w:r>
      <w:r>
        <w:rPr>
          <w:spacing w:val="-2"/>
        </w:rPr>
        <w:t xml:space="preserve"> </w:t>
      </w:r>
      <w:r>
        <w:t>that</w:t>
      </w:r>
      <w:r>
        <w:rPr>
          <w:spacing w:val="-3"/>
        </w:rPr>
        <w:t xml:space="preserve"> </w:t>
      </w:r>
      <w:r>
        <w:t>the</w:t>
      </w:r>
      <w:r>
        <w:rPr>
          <w:spacing w:val="-3"/>
        </w:rPr>
        <w:t xml:space="preserve"> </w:t>
      </w:r>
      <w:r>
        <w:t>close</w:t>
      </w:r>
      <w:r>
        <w:rPr>
          <w:spacing w:val="-3"/>
        </w:rPr>
        <w:t xml:space="preserve"> </w:t>
      </w:r>
      <w:r>
        <w:t>kin</w:t>
      </w:r>
      <w:r>
        <w:rPr>
          <w:spacing w:val="-5"/>
        </w:rPr>
        <w:t xml:space="preserve"> </w:t>
      </w:r>
      <w:r>
        <w:t>study</w:t>
      </w:r>
      <w:r>
        <w:rPr>
          <w:spacing w:val="-2"/>
        </w:rPr>
        <w:t xml:space="preserve"> </w:t>
      </w:r>
      <w:r>
        <w:t>is underway for school sharks). Discards of catch over and above the TAC continue for eastern gemfish as</w:t>
      </w:r>
      <w:r>
        <w:rPr>
          <w:spacing w:val="6"/>
        </w:rPr>
        <w:t xml:space="preserve"> </w:t>
      </w:r>
      <w:r>
        <w:t>does</w:t>
      </w:r>
      <w:r>
        <w:rPr>
          <w:w w:val="99"/>
        </w:rPr>
        <w:t xml:space="preserve"> </w:t>
      </w:r>
      <w:r>
        <w:t>targeting of this species in some cases. While it is the intention that these species should not be targeted,</w:t>
      </w:r>
      <w:r>
        <w:rPr>
          <w:spacing w:val="5"/>
        </w:rPr>
        <w:t xml:space="preserve"> </w:t>
      </w:r>
      <w:r>
        <w:t>any</w:t>
      </w:r>
      <w:r>
        <w:rPr>
          <w:w w:val="99"/>
        </w:rPr>
        <w:t xml:space="preserve"> </w:t>
      </w:r>
      <w:r>
        <w:t>level of TAC provides some incentive for targeting, if not appropriately managed. AFMA acknowledges</w:t>
      </w:r>
      <w:r>
        <w:rPr>
          <w:spacing w:val="-27"/>
        </w:rPr>
        <w:t xml:space="preserve"> </w:t>
      </w:r>
      <w:r>
        <w:t>that</w:t>
      </w:r>
      <w:r>
        <w:rPr>
          <w:w w:val="99"/>
        </w:rPr>
        <w:t xml:space="preserve"> </w:t>
      </w:r>
      <w:r>
        <w:t xml:space="preserve">some </w:t>
      </w:r>
      <w:r>
        <w:rPr>
          <w:rFonts w:cs="Calibri"/>
        </w:rPr>
        <w:t xml:space="preserve">targeting of these stocks continues despite the introduction of ‘bycatch” TACs. </w:t>
      </w:r>
      <w:r>
        <w:t>AFMA has relied</w:t>
      </w:r>
      <w:r>
        <w:rPr>
          <w:spacing w:val="-29"/>
        </w:rPr>
        <w:t xml:space="preserve"> </w:t>
      </w:r>
      <w:r>
        <w:t>heavily</w:t>
      </w:r>
      <w:r>
        <w:rPr>
          <w:w w:val="99"/>
        </w:rPr>
        <w:t xml:space="preserve"> </w:t>
      </w:r>
      <w:r>
        <w:t>on</w:t>
      </w:r>
      <w:r>
        <w:rPr>
          <w:spacing w:val="-4"/>
        </w:rPr>
        <w:t xml:space="preserve"> </w:t>
      </w:r>
      <w:r>
        <w:t>these</w:t>
      </w:r>
      <w:r>
        <w:rPr>
          <w:spacing w:val="-2"/>
        </w:rPr>
        <w:t xml:space="preserve"> </w:t>
      </w:r>
      <w:r>
        <w:t>bycatch</w:t>
      </w:r>
      <w:r>
        <w:rPr>
          <w:spacing w:val="-4"/>
        </w:rPr>
        <w:t xml:space="preserve"> </w:t>
      </w:r>
      <w:r>
        <w:t>TACs</w:t>
      </w:r>
      <w:r>
        <w:rPr>
          <w:spacing w:val="-1"/>
        </w:rPr>
        <w:t xml:space="preserve"> </w:t>
      </w:r>
      <w:r>
        <w:t>to</w:t>
      </w:r>
      <w:r>
        <w:rPr>
          <w:spacing w:val="-4"/>
        </w:rPr>
        <w:t xml:space="preserve"> </w:t>
      </w:r>
      <w:r>
        <w:t>manage</w:t>
      </w:r>
      <w:r>
        <w:rPr>
          <w:spacing w:val="-2"/>
        </w:rPr>
        <w:t xml:space="preserve"> </w:t>
      </w:r>
      <w:r>
        <w:t>overfished</w:t>
      </w:r>
      <w:r>
        <w:rPr>
          <w:spacing w:val="-3"/>
        </w:rPr>
        <w:t xml:space="preserve"> </w:t>
      </w:r>
      <w:r>
        <w:t>stocks.</w:t>
      </w:r>
      <w:r>
        <w:rPr>
          <w:spacing w:val="1"/>
        </w:rPr>
        <w:t xml:space="preserve"> </w:t>
      </w:r>
      <w:r>
        <w:t>This</w:t>
      </w:r>
      <w:r>
        <w:rPr>
          <w:spacing w:val="-1"/>
        </w:rPr>
        <w:t xml:space="preserve"> </w:t>
      </w:r>
      <w:r>
        <w:t>strategy</w:t>
      </w:r>
      <w:r>
        <w:rPr>
          <w:spacing w:val="-1"/>
        </w:rPr>
        <w:t xml:space="preserve"> </w:t>
      </w:r>
      <w:r>
        <w:t>has</w:t>
      </w:r>
      <w:r>
        <w:rPr>
          <w:spacing w:val="-1"/>
        </w:rPr>
        <w:t xml:space="preserve"> </w:t>
      </w:r>
      <w:r>
        <w:t>failed</w:t>
      </w:r>
      <w:r>
        <w:rPr>
          <w:spacing w:val="-3"/>
        </w:rPr>
        <w:t xml:space="preserve"> </w:t>
      </w:r>
      <w:r>
        <w:t>in</w:t>
      </w:r>
      <w:r>
        <w:rPr>
          <w:spacing w:val="-4"/>
        </w:rPr>
        <w:t xml:space="preserve"> </w:t>
      </w:r>
      <w:r>
        <w:t>many</w:t>
      </w:r>
      <w:r>
        <w:rPr>
          <w:spacing w:val="-1"/>
        </w:rPr>
        <w:t xml:space="preserve"> </w:t>
      </w:r>
      <w:r>
        <w:t>cases.</w:t>
      </w:r>
      <w:r>
        <w:rPr>
          <w:spacing w:val="-1"/>
        </w:rPr>
        <w:t xml:space="preserve"> </w:t>
      </w:r>
      <w:r>
        <w:t>The</w:t>
      </w:r>
      <w:r>
        <w:rPr>
          <w:spacing w:val="-2"/>
        </w:rPr>
        <w:t xml:space="preserve"> </w:t>
      </w:r>
      <w:r>
        <w:t>HSP</w:t>
      </w:r>
      <w:r>
        <w:rPr>
          <w:spacing w:val="-2"/>
        </w:rPr>
        <w:t xml:space="preserve"> </w:t>
      </w:r>
      <w:r>
        <w:t>must</w:t>
      </w:r>
      <w:r>
        <w:rPr>
          <w:spacing w:val="-2"/>
        </w:rPr>
        <w:t xml:space="preserve"> </w:t>
      </w:r>
      <w:r>
        <w:t>be</w:t>
      </w:r>
      <w:r>
        <w:rPr>
          <w:w w:val="99"/>
        </w:rPr>
        <w:t xml:space="preserve"> </w:t>
      </w:r>
      <w:r>
        <w:t>more prescriptive about appropriate rebuilding strategies that reflect the failure of current</w:t>
      </w:r>
      <w:r>
        <w:rPr>
          <w:spacing w:val="-25"/>
        </w:rPr>
        <w:t xml:space="preserve"> </w:t>
      </w:r>
      <w:r>
        <w:t>management</w:t>
      </w:r>
      <w:r>
        <w:rPr>
          <w:w w:val="99"/>
        </w:rPr>
        <w:t xml:space="preserve"> </w:t>
      </w:r>
      <w:r>
        <w:t>approaches. AFMA has shown for school shark that it can take compliance action against suspected cases</w:t>
      </w:r>
      <w:r>
        <w:rPr>
          <w:spacing w:val="12"/>
        </w:rPr>
        <w:t xml:space="preserve"> </w:t>
      </w:r>
      <w:r>
        <w:t>of non-</w:t>
      </w:r>
      <w:r>
        <w:rPr>
          <w:rFonts w:cs="Calibri"/>
        </w:rPr>
        <w:t>compliance with the ‘</w:t>
      </w:r>
      <w:r>
        <w:t xml:space="preserve">20% </w:t>
      </w:r>
      <w:r>
        <w:rPr>
          <w:rFonts w:cs="Calibri"/>
        </w:rPr>
        <w:t xml:space="preserve">rule’ </w:t>
      </w:r>
      <w:r>
        <w:t>and we would encourage this approach be adopted in the HSP for</w:t>
      </w:r>
      <w:r>
        <w:rPr>
          <w:spacing w:val="-23"/>
        </w:rPr>
        <w:t xml:space="preserve"> </w:t>
      </w:r>
      <w:r>
        <w:t>all companion species stocks that are under a rebuilding strategy. However, even if with the introduction</w:t>
      </w:r>
      <w:r>
        <w:rPr>
          <w:spacing w:val="13"/>
        </w:rPr>
        <w:t xml:space="preserve"> </w:t>
      </w:r>
      <w:r>
        <w:t>of additional</w:t>
      </w:r>
      <w:r>
        <w:rPr>
          <w:spacing w:val="-2"/>
        </w:rPr>
        <w:t xml:space="preserve"> </w:t>
      </w:r>
      <w:r>
        <w:t>management</w:t>
      </w:r>
      <w:r>
        <w:rPr>
          <w:spacing w:val="-3"/>
        </w:rPr>
        <w:t xml:space="preserve"> </w:t>
      </w:r>
      <w:r>
        <w:t>measures</w:t>
      </w:r>
      <w:r>
        <w:rPr>
          <w:spacing w:val="-2"/>
        </w:rPr>
        <w:t xml:space="preserve"> </w:t>
      </w:r>
      <w:r>
        <w:t>there</w:t>
      </w:r>
      <w:r>
        <w:rPr>
          <w:spacing w:val="-3"/>
        </w:rPr>
        <w:t xml:space="preserve"> </w:t>
      </w:r>
      <w:r>
        <w:t>are</w:t>
      </w:r>
      <w:r>
        <w:rPr>
          <w:spacing w:val="-3"/>
        </w:rPr>
        <w:t xml:space="preserve"> </w:t>
      </w:r>
      <w:r>
        <w:t>no</w:t>
      </w:r>
      <w:r>
        <w:rPr>
          <w:spacing w:val="-5"/>
        </w:rPr>
        <w:t xml:space="preserve"> </w:t>
      </w:r>
      <w:r>
        <w:t>signs</w:t>
      </w:r>
      <w:r>
        <w:rPr>
          <w:spacing w:val="-2"/>
        </w:rPr>
        <w:t xml:space="preserve"> </w:t>
      </w:r>
      <w:r>
        <w:t>of</w:t>
      </w:r>
      <w:r>
        <w:rPr>
          <w:spacing w:val="-5"/>
        </w:rPr>
        <w:t xml:space="preserve"> </w:t>
      </w:r>
      <w:r>
        <w:t>rebuilding,</w:t>
      </w:r>
      <w:r>
        <w:rPr>
          <w:spacing w:val="-6"/>
        </w:rPr>
        <w:t xml:space="preserve"> </w:t>
      </w:r>
      <w:r>
        <w:t>then</w:t>
      </w:r>
      <w:r>
        <w:rPr>
          <w:spacing w:val="-1"/>
        </w:rPr>
        <w:t xml:space="preserve"> </w:t>
      </w:r>
      <w:r>
        <w:t>stronger</w:t>
      </w:r>
      <w:r>
        <w:rPr>
          <w:spacing w:val="-5"/>
        </w:rPr>
        <w:t xml:space="preserve"> </w:t>
      </w:r>
      <w:r>
        <w:t>management</w:t>
      </w:r>
      <w:r>
        <w:rPr>
          <w:spacing w:val="-3"/>
        </w:rPr>
        <w:t xml:space="preserve"> </w:t>
      </w:r>
      <w:r>
        <w:t>measures</w:t>
      </w:r>
      <w:r>
        <w:rPr>
          <w:w w:val="99"/>
        </w:rPr>
        <w:t xml:space="preserve"> </w:t>
      </w:r>
      <w:r>
        <w:t>should be required under the HSP to ensure rebuilding strategies are achieved, ie, effectively by</w:t>
      </w:r>
      <w:r>
        <w:rPr>
          <w:spacing w:val="-29"/>
        </w:rPr>
        <w:t xml:space="preserve"> </w:t>
      </w:r>
      <w:r>
        <w:t>stopping</w:t>
      </w:r>
      <w:r>
        <w:rPr>
          <w:w w:val="99"/>
        </w:rPr>
        <w:t xml:space="preserve"> </w:t>
      </w:r>
      <w:r>
        <w:t>fishing</w:t>
      </w:r>
      <w:r>
        <w:rPr>
          <w:spacing w:val="1"/>
        </w:rPr>
        <w:t xml:space="preserve"> </w:t>
      </w:r>
      <w:r>
        <w:t>or</w:t>
      </w:r>
      <w:r>
        <w:rPr>
          <w:spacing w:val="-3"/>
        </w:rPr>
        <w:t xml:space="preserve"> </w:t>
      </w:r>
      <w:r>
        <w:t>reducing</w:t>
      </w:r>
      <w:r>
        <w:rPr>
          <w:spacing w:val="-3"/>
        </w:rPr>
        <w:t xml:space="preserve"> </w:t>
      </w:r>
      <w:r>
        <w:t>the</w:t>
      </w:r>
      <w:r>
        <w:rPr>
          <w:spacing w:val="-4"/>
        </w:rPr>
        <w:t xml:space="preserve"> </w:t>
      </w:r>
      <w:r>
        <w:t>quota</w:t>
      </w:r>
      <w:r>
        <w:rPr>
          <w:spacing w:val="-4"/>
        </w:rPr>
        <w:t xml:space="preserve"> </w:t>
      </w:r>
      <w:r>
        <w:t>of</w:t>
      </w:r>
      <w:r>
        <w:rPr>
          <w:spacing w:val="-6"/>
        </w:rPr>
        <w:t xml:space="preserve"> </w:t>
      </w:r>
      <w:r>
        <w:t>companion</w:t>
      </w:r>
      <w:r>
        <w:rPr>
          <w:spacing w:val="-6"/>
        </w:rPr>
        <w:t xml:space="preserve"> </w:t>
      </w:r>
      <w:r>
        <w:t>species</w:t>
      </w:r>
      <w:r>
        <w:rPr>
          <w:spacing w:val="-3"/>
        </w:rPr>
        <w:t xml:space="preserve"> </w:t>
      </w:r>
      <w:r>
        <w:t>to</w:t>
      </w:r>
      <w:r>
        <w:rPr>
          <w:spacing w:val="-6"/>
        </w:rPr>
        <w:t xml:space="preserve"> </w:t>
      </w:r>
      <w:r>
        <w:t>allow</w:t>
      </w:r>
      <w:r>
        <w:rPr>
          <w:spacing w:val="-4"/>
        </w:rPr>
        <w:t xml:space="preserve"> </w:t>
      </w:r>
      <w:r>
        <w:t>for</w:t>
      </w:r>
      <w:r>
        <w:rPr>
          <w:spacing w:val="-3"/>
        </w:rPr>
        <w:t xml:space="preserve"> </w:t>
      </w:r>
      <w:r>
        <w:t>rebuilding</w:t>
      </w:r>
      <w:r>
        <w:rPr>
          <w:spacing w:val="-3"/>
        </w:rPr>
        <w:t xml:space="preserve"> </w:t>
      </w:r>
      <w:r>
        <w:t>of</w:t>
      </w:r>
      <w:r>
        <w:rPr>
          <w:spacing w:val="-1"/>
        </w:rPr>
        <w:t xml:space="preserve"> </w:t>
      </w:r>
      <w:r>
        <w:t>the</w:t>
      </w:r>
      <w:r>
        <w:rPr>
          <w:spacing w:val="-4"/>
        </w:rPr>
        <w:t xml:space="preserve"> </w:t>
      </w:r>
      <w:r>
        <w:t>overfished</w:t>
      </w:r>
      <w:r>
        <w:rPr>
          <w:spacing w:val="-5"/>
        </w:rPr>
        <w:t xml:space="preserve"> </w:t>
      </w:r>
      <w:r>
        <w:t>stock.</w:t>
      </w:r>
    </w:p>
    <w:p w:rsidR="00ED01A5" w:rsidRDefault="0023744D">
      <w:pPr>
        <w:pStyle w:val="Heading3"/>
        <w:spacing w:line="276" w:lineRule="auto"/>
        <w:ind w:right="144"/>
        <w:rPr>
          <w:b w:val="0"/>
          <w:bCs w:val="0"/>
          <w:i w:val="0"/>
        </w:rPr>
      </w:pPr>
      <w:r>
        <w:t>Relationship</w:t>
      </w:r>
      <w:r>
        <w:rPr>
          <w:spacing w:val="-3"/>
        </w:rPr>
        <w:t xml:space="preserve"> </w:t>
      </w:r>
      <w:r>
        <w:t>between</w:t>
      </w:r>
      <w:r>
        <w:rPr>
          <w:spacing w:val="-7"/>
        </w:rPr>
        <w:t xml:space="preserve"> </w:t>
      </w:r>
      <w:r>
        <w:t>the</w:t>
      </w:r>
      <w:r>
        <w:rPr>
          <w:spacing w:val="-4"/>
        </w:rPr>
        <w:t xml:space="preserve"> </w:t>
      </w:r>
      <w:r>
        <w:t>Harvest</w:t>
      </w:r>
      <w:r>
        <w:rPr>
          <w:spacing w:val="-7"/>
        </w:rPr>
        <w:t xml:space="preserve"> </w:t>
      </w:r>
      <w:r>
        <w:t>Strategy</w:t>
      </w:r>
      <w:r>
        <w:rPr>
          <w:spacing w:val="-4"/>
        </w:rPr>
        <w:t xml:space="preserve"> </w:t>
      </w:r>
      <w:r>
        <w:t>Policy</w:t>
      </w:r>
      <w:r>
        <w:rPr>
          <w:spacing w:val="-4"/>
        </w:rPr>
        <w:t xml:space="preserve"> </w:t>
      </w:r>
      <w:r>
        <w:t>and</w:t>
      </w:r>
      <w:r>
        <w:rPr>
          <w:spacing w:val="-3"/>
        </w:rPr>
        <w:t xml:space="preserve"> </w:t>
      </w:r>
      <w:r>
        <w:t>the</w:t>
      </w:r>
      <w:r>
        <w:rPr>
          <w:spacing w:val="-1"/>
        </w:rPr>
        <w:t xml:space="preserve"> </w:t>
      </w:r>
      <w:r>
        <w:t>Environment</w:t>
      </w:r>
      <w:r>
        <w:rPr>
          <w:spacing w:val="-7"/>
        </w:rPr>
        <w:t xml:space="preserve"> </w:t>
      </w:r>
      <w:r>
        <w:t>Protection</w:t>
      </w:r>
      <w:r>
        <w:rPr>
          <w:spacing w:val="-3"/>
        </w:rPr>
        <w:t xml:space="preserve"> </w:t>
      </w:r>
      <w:r>
        <w:t>and</w:t>
      </w:r>
      <w:r>
        <w:rPr>
          <w:spacing w:val="-7"/>
        </w:rPr>
        <w:t xml:space="preserve"> </w:t>
      </w:r>
      <w:r>
        <w:t>Biodiversity Conservation Act 1999 (Section</w:t>
      </w:r>
      <w:r>
        <w:rPr>
          <w:spacing w:val="-22"/>
        </w:rPr>
        <w:t xml:space="preserve"> </w:t>
      </w:r>
      <w:r>
        <w:t>3.13)</w:t>
      </w:r>
    </w:p>
    <w:p w:rsidR="00ED01A5" w:rsidRDefault="0023744D">
      <w:pPr>
        <w:pStyle w:val="BodyText"/>
        <w:spacing w:line="273" w:lineRule="auto"/>
        <w:ind w:right="119"/>
        <w:jc w:val="both"/>
      </w:pPr>
      <w:r>
        <w:t>The</w:t>
      </w:r>
      <w:r>
        <w:rPr>
          <w:spacing w:val="13"/>
        </w:rPr>
        <w:t xml:space="preserve"> </w:t>
      </w:r>
      <w:r>
        <w:t>rationale</w:t>
      </w:r>
      <w:r>
        <w:rPr>
          <w:spacing w:val="13"/>
        </w:rPr>
        <w:t xml:space="preserve"> </w:t>
      </w:r>
      <w:r>
        <w:t>for</w:t>
      </w:r>
      <w:r>
        <w:rPr>
          <w:spacing w:val="14"/>
        </w:rPr>
        <w:t xml:space="preserve"> </w:t>
      </w:r>
      <w:r>
        <w:t>the</w:t>
      </w:r>
      <w:r>
        <w:rPr>
          <w:spacing w:val="13"/>
        </w:rPr>
        <w:t xml:space="preserve"> </w:t>
      </w:r>
      <w:r>
        <w:t>inclusion</w:t>
      </w:r>
      <w:r>
        <w:rPr>
          <w:spacing w:val="17"/>
        </w:rPr>
        <w:t xml:space="preserve"> </w:t>
      </w:r>
      <w:r>
        <w:t>of</w:t>
      </w:r>
      <w:r>
        <w:rPr>
          <w:spacing w:val="15"/>
        </w:rPr>
        <w:t xml:space="preserve"> </w:t>
      </w:r>
      <w:r>
        <w:t>this</w:t>
      </w:r>
      <w:r>
        <w:rPr>
          <w:spacing w:val="15"/>
        </w:rPr>
        <w:t xml:space="preserve"> </w:t>
      </w:r>
      <w:r>
        <w:t>section</w:t>
      </w:r>
      <w:r>
        <w:rPr>
          <w:spacing w:val="15"/>
        </w:rPr>
        <w:t xml:space="preserve"> </w:t>
      </w:r>
      <w:r>
        <w:t>in</w:t>
      </w:r>
      <w:r>
        <w:rPr>
          <w:spacing w:val="15"/>
        </w:rPr>
        <w:t xml:space="preserve"> </w:t>
      </w:r>
      <w:r>
        <w:t>the</w:t>
      </w:r>
      <w:r>
        <w:rPr>
          <w:spacing w:val="13"/>
        </w:rPr>
        <w:t xml:space="preserve"> </w:t>
      </w:r>
      <w:r>
        <w:t>HSP,</w:t>
      </w:r>
      <w:r>
        <w:rPr>
          <w:spacing w:val="14"/>
        </w:rPr>
        <w:t xml:space="preserve"> </w:t>
      </w:r>
      <w:r>
        <w:t>and</w:t>
      </w:r>
      <w:r>
        <w:rPr>
          <w:spacing w:val="15"/>
        </w:rPr>
        <w:t xml:space="preserve"> </w:t>
      </w:r>
      <w:r>
        <w:t>the</w:t>
      </w:r>
      <w:r>
        <w:rPr>
          <w:spacing w:val="13"/>
        </w:rPr>
        <w:t xml:space="preserve"> </w:t>
      </w:r>
      <w:r>
        <w:t>contribution</w:t>
      </w:r>
      <w:r>
        <w:rPr>
          <w:spacing w:val="15"/>
        </w:rPr>
        <w:t xml:space="preserve"> </w:t>
      </w:r>
      <w:r>
        <w:t>it</w:t>
      </w:r>
      <w:r>
        <w:rPr>
          <w:spacing w:val="13"/>
        </w:rPr>
        <w:t xml:space="preserve"> </w:t>
      </w:r>
      <w:r>
        <w:t>makes</w:t>
      </w:r>
      <w:r>
        <w:rPr>
          <w:spacing w:val="14"/>
        </w:rPr>
        <w:t xml:space="preserve"> </w:t>
      </w:r>
      <w:r>
        <w:t>to</w:t>
      </w:r>
      <w:r>
        <w:rPr>
          <w:spacing w:val="11"/>
        </w:rPr>
        <w:t xml:space="preserve"> </w:t>
      </w:r>
      <w:r>
        <w:t>the</w:t>
      </w:r>
      <w:r>
        <w:rPr>
          <w:spacing w:val="15"/>
        </w:rPr>
        <w:t xml:space="preserve"> </w:t>
      </w:r>
      <w:r>
        <w:t>pursuit</w:t>
      </w:r>
      <w:r>
        <w:rPr>
          <w:spacing w:val="13"/>
        </w:rPr>
        <w:t xml:space="preserve"> </w:t>
      </w:r>
      <w:r>
        <w:t>of</w:t>
      </w:r>
      <w:r>
        <w:rPr>
          <w:spacing w:val="15"/>
        </w:rPr>
        <w:t xml:space="preserve"> </w:t>
      </w:r>
      <w:r>
        <w:t>the</w:t>
      </w:r>
      <w:r>
        <w:rPr>
          <w:w w:val="99"/>
        </w:rPr>
        <w:t xml:space="preserve"> </w:t>
      </w:r>
      <w:r>
        <w:rPr>
          <w:rFonts w:cs="Calibri"/>
        </w:rPr>
        <w:t>HSP’s objective, are unclear. We remain unconvinced that, since the listing processes are specific to the</w:t>
      </w:r>
      <w:r>
        <w:rPr>
          <w:rFonts w:cs="Calibri"/>
          <w:spacing w:val="3"/>
        </w:rPr>
        <w:t xml:space="preserve"> </w:t>
      </w:r>
      <w:r>
        <w:rPr>
          <w:rFonts w:cs="Calibri"/>
        </w:rPr>
        <w:t xml:space="preserve">EPBC </w:t>
      </w:r>
      <w:r>
        <w:t>Act</w:t>
      </w:r>
      <w:r>
        <w:rPr>
          <w:spacing w:val="12"/>
        </w:rPr>
        <w:t xml:space="preserve"> </w:t>
      </w:r>
      <w:r>
        <w:t>and</w:t>
      </w:r>
      <w:r>
        <w:rPr>
          <w:spacing w:val="11"/>
        </w:rPr>
        <w:t xml:space="preserve"> </w:t>
      </w:r>
      <w:r>
        <w:t>the</w:t>
      </w:r>
      <w:r>
        <w:rPr>
          <w:spacing w:val="13"/>
        </w:rPr>
        <w:t xml:space="preserve"> </w:t>
      </w:r>
      <w:r>
        <w:t>HSP</w:t>
      </w:r>
      <w:r>
        <w:rPr>
          <w:spacing w:val="16"/>
        </w:rPr>
        <w:t xml:space="preserve"> </w:t>
      </w:r>
      <w:r>
        <w:t>pursues</w:t>
      </w:r>
      <w:r>
        <w:rPr>
          <w:spacing w:val="14"/>
        </w:rPr>
        <w:t xml:space="preserve"> </w:t>
      </w:r>
      <w:r>
        <w:t>the</w:t>
      </w:r>
      <w:r>
        <w:rPr>
          <w:spacing w:val="16"/>
        </w:rPr>
        <w:t xml:space="preserve"> </w:t>
      </w:r>
      <w:r>
        <w:t>objectives</w:t>
      </w:r>
      <w:r>
        <w:rPr>
          <w:spacing w:val="14"/>
        </w:rPr>
        <w:t xml:space="preserve"> </w:t>
      </w:r>
      <w:r>
        <w:t>of</w:t>
      </w:r>
      <w:r>
        <w:rPr>
          <w:spacing w:val="11"/>
        </w:rPr>
        <w:t xml:space="preserve"> </w:t>
      </w:r>
      <w:r>
        <w:t>the</w:t>
      </w:r>
      <w:r>
        <w:rPr>
          <w:spacing w:val="22"/>
        </w:rPr>
        <w:t xml:space="preserve"> </w:t>
      </w:r>
      <w:r>
        <w:rPr>
          <w:rFonts w:cs="Calibri"/>
          <w:i/>
        </w:rPr>
        <w:t>Fisheries</w:t>
      </w:r>
      <w:r>
        <w:rPr>
          <w:rFonts w:cs="Calibri"/>
          <w:i/>
          <w:spacing w:val="11"/>
        </w:rPr>
        <w:t xml:space="preserve"> </w:t>
      </w:r>
      <w:r>
        <w:rPr>
          <w:rFonts w:cs="Calibri"/>
          <w:i/>
        </w:rPr>
        <w:t>Management</w:t>
      </w:r>
      <w:r>
        <w:rPr>
          <w:rFonts w:cs="Calibri"/>
          <w:i/>
          <w:spacing w:val="13"/>
        </w:rPr>
        <w:t xml:space="preserve"> </w:t>
      </w:r>
      <w:r>
        <w:rPr>
          <w:rFonts w:cs="Calibri"/>
          <w:i/>
        </w:rPr>
        <w:t>Act</w:t>
      </w:r>
      <w:r>
        <w:rPr>
          <w:rFonts w:cs="Calibri"/>
          <w:i/>
          <w:spacing w:val="13"/>
        </w:rPr>
        <w:t xml:space="preserve"> </w:t>
      </w:r>
      <w:r>
        <w:rPr>
          <w:rFonts w:cs="Calibri"/>
          <w:i/>
        </w:rPr>
        <w:t>1991</w:t>
      </w:r>
      <w:r>
        <w:t>,</w:t>
      </w:r>
      <w:r>
        <w:rPr>
          <w:spacing w:val="10"/>
        </w:rPr>
        <w:t xml:space="preserve"> </w:t>
      </w:r>
      <w:r>
        <w:t>there</w:t>
      </w:r>
      <w:r>
        <w:rPr>
          <w:spacing w:val="15"/>
        </w:rPr>
        <w:t xml:space="preserve"> </w:t>
      </w:r>
      <w:r>
        <w:t>is</w:t>
      </w:r>
      <w:r>
        <w:rPr>
          <w:spacing w:val="14"/>
        </w:rPr>
        <w:t xml:space="preserve"> </w:t>
      </w:r>
      <w:r>
        <w:t>any</w:t>
      </w:r>
      <w:r>
        <w:rPr>
          <w:spacing w:val="13"/>
        </w:rPr>
        <w:t xml:space="preserve"> </w:t>
      </w:r>
      <w:r>
        <w:t>need</w:t>
      </w:r>
      <w:r>
        <w:rPr>
          <w:spacing w:val="15"/>
        </w:rPr>
        <w:t xml:space="preserve"> </w:t>
      </w:r>
      <w:r>
        <w:t>to</w:t>
      </w:r>
      <w:r>
        <w:rPr>
          <w:spacing w:val="11"/>
        </w:rPr>
        <w:t xml:space="preserve"> </w:t>
      </w:r>
      <w:r>
        <w:t>link</w:t>
      </w:r>
      <w:r>
        <w:rPr>
          <w:spacing w:val="13"/>
        </w:rPr>
        <w:t xml:space="preserve"> </w:t>
      </w:r>
      <w:r>
        <w:t>the</w:t>
      </w:r>
      <w:r>
        <w:rPr>
          <w:w w:val="99"/>
        </w:rPr>
        <w:t xml:space="preserve"> </w:t>
      </w:r>
      <w:r>
        <w:t>two. Listings under the EPBC Act are governed by that Act and the criteria/guidelines for listing.</w:t>
      </w:r>
      <w:r>
        <w:rPr>
          <w:spacing w:val="22"/>
        </w:rPr>
        <w:t xml:space="preserve"> </w:t>
      </w:r>
      <w:r>
        <w:t>Those</w:t>
      </w:r>
      <w:r>
        <w:rPr>
          <w:w w:val="99"/>
        </w:rPr>
        <w:t xml:space="preserve"> </w:t>
      </w:r>
      <w:r>
        <w:t>guidelines</w:t>
      </w:r>
      <w:r>
        <w:rPr>
          <w:spacing w:val="10"/>
        </w:rPr>
        <w:t xml:space="preserve"> </w:t>
      </w:r>
      <w:r>
        <w:t>make</w:t>
      </w:r>
      <w:r>
        <w:rPr>
          <w:spacing w:val="9"/>
        </w:rPr>
        <w:t xml:space="preserve"> </w:t>
      </w:r>
      <w:r>
        <w:t>no</w:t>
      </w:r>
      <w:r>
        <w:rPr>
          <w:spacing w:val="7"/>
        </w:rPr>
        <w:t xml:space="preserve"> </w:t>
      </w:r>
      <w:r>
        <w:t>reference</w:t>
      </w:r>
      <w:r>
        <w:rPr>
          <w:spacing w:val="9"/>
        </w:rPr>
        <w:t xml:space="preserve"> </w:t>
      </w:r>
      <w:r>
        <w:t>to</w:t>
      </w:r>
      <w:r>
        <w:rPr>
          <w:spacing w:val="7"/>
        </w:rPr>
        <w:t xml:space="preserve"> </w:t>
      </w:r>
      <w:r>
        <w:t>B</w:t>
      </w:r>
      <w:r>
        <w:rPr>
          <w:position w:val="-2"/>
          <w:sz w:val="13"/>
          <w:szCs w:val="13"/>
        </w:rPr>
        <w:t>Lim</w:t>
      </w:r>
      <w:r>
        <w:rPr>
          <w:spacing w:val="22"/>
          <w:position w:val="-2"/>
          <w:sz w:val="13"/>
          <w:szCs w:val="13"/>
        </w:rPr>
        <w:t xml:space="preserve"> </w:t>
      </w:r>
      <w:r>
        <w:t>or</w:t>
      </w:r>
      <w:r>
        <w:rPr>
          <w:spacing w:val="6"/>
        </w:rPr>
        <w:t xml:space="preserve"> </w:t>
      </w:r>
      <w:r>
        <w:t>any</w:t>
      </w:r>
      <w:r>
        <w:rPr>
          <w:spacing w:val="9"/>
        </w:rPr>
        <w:t xml:space="preserve"> </w:t>
      </w:r>
      <w:r>
        <w:t>other</w:t>
      </w:r>
      <w:r>
        <w:rPr>
          <w:spacing w:val="6"/>
        </w:rPr>
        <w:t xml:space="preserve"> </w:t>
      </w:r>
      <w:r>
        <w:t>HSP</w:t>
      </w:r>
      <w:r>
        <w:rPr>
          <w:spacing w:val="9"/>
        </w:rPr>
        <w:t xml:space="preserve"> </w:t>
      </w:r>
      <w:r>
        <w:t>setting.</w:t>
      </w:r>
      <w:r>
        <w:rPr>
          <w:spacing w:val="18"/>
        </w:rPr>
        <w:t xml:space="preserve"> </w:t>
      </w:r>
      <w:r>
        <w:t>Under</w:t>
      </w:r>
      <w:r>
        <w:rPr>
          <w:spacing w:val="7"/>
        </w:rPr>
        <w:t xml:space="preserve"> </w:t>
      </w:r>
      <w:r>
        <w:t>these</w:t>
      </w:r>
      <w:r>
        <w:rPr>
          <w:spacing w:val="9"/>
        </w:rPr>
        <w:t xml:space="preserve"> </w:t>
      </w:r>
      <w:r>
        <w:t>circumstances</w:t>
      </w:r>
      <w:r>
        <w:rPr>
          <w:spacing w:val="10"/>
        </w:rPr>
        <w:t xml:space="preserve"> </w:t>
      </w:r>
      <w:r>
        <w:t>we</w:t>
      </w:r>
      <w:r>
        <w:rPr>
          <w:spacing w:val="9"/>
        </w:rPr>
        <w:t xml:space="preserve"> </w:t>
      </w:r>
      <w:r>
        <w:t>see</w:t>
      </w:r>
      <w:r>
        <w:rPr>
          <w:spacing w:val="5"/>
        </w:rPr>
        <w:t xml:space="preserve"> </w:t>
      </w:r>
      <w:r>
        <w:t>little</w:t>
      </w:r>
      <w:r>
        <w:rPr>
          <w:spacing w:val="9"/>
        </w:rPr>
        <w:t xml:space="preserve"> </w:t>
      </w:r>
      <w:r>
        <w:t>value</w:t>
      </w:r>
      <w:r>
        <w:rPr>
          <w:w w:val="99"/>
        </w:rPr>
        <w:t xml:space="preserve"> </w:t>
      </w:r>
      <w:r>
        <w:t>in</w:t>
      </w:r>
      <w:r>
        <w:rPr>
          <w:spacing w:val="7"/>
        </w:rPr>
        <w:t xml:space="preserve"> </w:t>
      </w:r>
      <w:r>
        <w:t>attempting</w:t>
      </w:r>
      <w:r>
        <w:rPr>
          <w:spacing w:val="10"/>
        </w:rPr>
        <w:t xml:space="preserve"> </w:t>
      </w:r>
      <w:r>
        <w:t>to</w:t>
      </w:r>
      <w:r>
        <w:rPr>
          <w:spacing w:val="7"/>
        </w:rPr>
        <w:t xml:space="preserve"> </w:t>
      </w:r>
      <w:r>
        <w:t>link</w:t>
      </w:r>
      <w:r>
        <w:rPr>
          <w:spacing w:val="9"/>
        </w:rPr>
        <w:t xml:space="preserve"> </w:t>
      </w:r>
      <w:r>
        <w:t>the</w:t>
      </w:r>
      <w:r>
        <w:rPr>
          <w:spacing w:val="9"/>
        </w:rPr>
        <w:t xml:space="preserve"> </w:t>
      </w:r>
      <w:r>
        <w:t>two</w:t>
      </w:r>
      <w:r>
        <w:rPr>
          <w:spacing w:val="7"/>
        </w:rPr>
        <w:t xml:space="preserve"> </w:t>
      </w:r>
      <w:r>
        <w:t>processes.</w:t>
      </w:r>
      <w:r>
        <w:rPr>
          <w:spacing w:val="14"/>
        </w:rPr>
        <w:t xml:space="preserve"> </w:t>
      </w:r>
      <w:r>
        <w:t>In</w:t>
      </w:r>
      <w:r>
        <w:rPr>
          <w:spacing w:val="7"/>
        </w:rPr>
        <w:t xml:space="preserve"> </w:t>
      </w:r>
      <w:r>
        <w:t>particular,</w:t>
      </w:r>
      <w:r>
        <w:rPr>
          <w:spacing w:val="6"/>
        </w:rPr>
        <w:t xml:space="preserve"> </w:t>
      </w:r>
      <w:r>
        <w:t>we</w:t>
      </w:r>
      <w:r>
        <w:rPr>
          <w:spacing w:val="9"/>
        </w:rPr>
        <w:t xml:space="preserve"> </w:t>
      </w:r>
      <w:r>
        <w:t>would</w:t>
      </w:r>
      <w:r>
        <w:rPr>
          <w:spacing w:val="7"/>
        </w:rPr>
        <w:t xml:space="preserve"> </w:t>
      </w:r>
      <w:r>
        <w:t>not</w:t>
      </w:r>
      <w:r>
        <w:rPr>
          <w:spacing w:val="9"/>
        </w:rPr>
        <w:t xml:space="preserve"> </w:t>
      </w:r>
      <w:r>
        <w:t>wish</w:t>
      </w:r>
      <w:r>
        <w:rPr>
          <w:spacing w:val="7"/>
        </w:rPr>
        <w:t xml:space="preserve"> </w:t>
      </w:r>
      <w:r>
        <w:t>to</w:t>
      </w:r>
      <w:r>
        <w:rPr>
          <w:spacing w:val="7"/>
        </w:rPr>
        <w:t xml:space="preserve"> </w:t>
      </w:r>
      <w:r>
        <w:t>see</w:t>
      </w:r>
      <w:r>
        <w:rPr>
          <w:spacing w:val="9"/>
        </w:rPr>
        <w:t xml:space="preserve"> </w:t>
      </w:r>
      <w:r>
        <w:t>the</w:t>
      </w:r>
      <w:r>
        <w:rPr>
          <w:spacing w:val="9"/>
        </w:rPr>
        <w:t xml:space="preserve"> </w:t>
      </w:r>
      <w:r>
        <w:t>HSP</w:t>
      </w:r>
      <w:r>
        <w:rPr>
          <w:spacing w:val="9"/>
        </w:rPr>
        <w:t xml:space="preserve"> </w:t>
      </w:r>
      <w:r>
        <w:t>pursue</w:t>
      </w:r>
      <w:r>
        <w:rPr>
          <w:spacing w:val="9"/>
        </w:rPr>
        <w:t xml:space="preserve"> </w:t>
      </w:r>
      <w:r>
        <w:t>an</w:t>
      </w:r>
      <w:r>
        <w:rPr>
          <w:spacing w:val="7"/>
        </w:rPr>
        <w:t xml:space="preserve"> </w:t>
      </w:r>
      <w:r>
        <w:t>approach that implied that a species should not be listed if it is above</w:t>
      </w:r>
      <w:r>
        <w:rPr>
          <w:spacing w:val="-25"/>
        </w:rPr>
        <w:t xml:space="preserve"> </w:t>
      </w:r>
      <w:r>
        <w:t>B</w:t>
      </w:r>
      <w:r>
        <w:rPr>
          <w:position w:val="-2"/>
          <w:sz w:val="13"/>
          <w:szCs w:val="13"/>
        </w:rPr>
        <w:t>Lim</w:t>
      </w:r>
      <w:r>
        <w:t>.</w:t>
      </w:r>
    </w:p>
    <w:p w:rsidR="00ED01A5" w:rsidRDefault="0023744D">
      <w:pPr>
        <w:pStyle w:val="BodyText"/>
        <w:spacing w:before="109" w:line="276" w:lineRule="auto"/>
        <w:ind w:right="144"/>
      </w:pPr>
      <w:r>
        <w:t>The</w:t>
      </w:r>
      <w:r>
        <w:rPr>
          <w:spacing w:val="-4"/>
        </w:rPr>
        <w:t xml:space="preserve"> </w:t>
      </w:r>
      <w:r>
        <w:t>intent</w:t>
      </w:r>
      <w:r>
        <w:rPr>
          <w:spacing w:val="-4"/>
        </w:rPr>
        <w:t xml:space="preserve"> </w:t>
      </w:r>
      <w:r>
        <w:t>of</w:t>
      </w:r>
      <w:r>
        <w:rPr>
          <w:spacing w:val="-6"/>
        </w:rPr>
        <w:t xml:space="preserve"> </w:t>
      </w:r>
      <w:r>
        <w:t>the section,</w:t>
      </w:r>
      <w:r>
        <w:rPr>
          <w:spacing w:val="-7"/>
        </w:rPr>
        <w:t xml:space="preserve"> </w:t>
      </w:r>
      <w:r>
        <w:t>and</w:t>
      </w:r>
      <w:r>
        <w:rPr>
          <w:spacing w:val="-2"/>
        </w:rPr>
        <w:t xml:space="preserve"> </w:t>
      </w:r>
      <w:r>
        <w:t>its</w:t>
      </w:r>
      <w:r>
        <w:rPr>
          <w:spacing w:val="-3"/>
        </w:rPr>
        <w:t xml:space="preserve"> </w:t>
      </w:r>
      <w:r>
        <w:t>role in</w:t>
      </w:r>
      <w:r>
        <w:rPr>
          <w:spacing w:val="-6"/>
        </w:rPr>
        <w:t xml:space="preserve"> </w:t>
      </w:r>
      <w:r>
        <w:t>the HSP</w:t>
      </w:r>
      <w:r>
        <w:rPr>
          <w:spacing w:val="-4"/>
        </w:rPr>
        <w:t xml:space="preserve"> </w:t>
      </w:r>
      <w:r>
        <w:t>should</w:t>
      </w:r>
      <w:r>
        <w:rPr>
          <w:spacing w:val="-6"/>
        </w:rPr>
        <w:t xml:space="preserve"> </w:t>
      </w:r>
      <w:r>
        <w:t>be reconsidered.</w:t>
      </w:r>
      <w:r>
        <w:rPr>
          <w:spacing w:val="-3"/>
        </w:rPr>
        <w:t xml:space="preserve"> </w:t>
      </w:r>
      <w:r>
        <w:t>If,</w:t>
      </w:r>
      <w:r>
        <w:rPr>
          <w:spacing w:val="-7"/>
        </w:rPr>
        <w:t xml:space="preserve"> </w:t>
      </w:r>
      <w:r>
        <w:t>following</w:t>
      </w:r>
      <w:r>
        <w:rPr>
          <w:spacing w:val="-3"/>
        </w:rPr>
        <w:t xml:space="preserve"> </w:t>
      </w:r>
      <w:r>
        <w:t>that</w:t>
      </w:r>
      <w:r>
        <w:rPr>
          <w:spacing w:val="-4"/>
        </w:rPr>
        <w:t xml:space="preserve"> </w:t>
      </w:r>
      <w:r>
        <w:t>consideration,</w:t>
      </w:r>
      <w:r>
        <w:rPr>
          <w:spacing w:val="-3"/>
        </w:rPr>
        <w:t xml:space="preserve"> </w:t>
      </w:r>
      <w:r>
        <w:t>the</w:t>
      </w:r>
      <w:r>
        <w:rPr>
          <w:w w:val="99"/>
        </w:rPr>
        <w:t xml:space="preserve"> </w:t>
      </w:r>
      <w:r>
        <w:t>section is retained in the Policy, then the current text requires</w:t>
      </w:r>
      <w:r>
        <w:rPr>
          <w:spacing w:val="-31"/>
        </w:rPr>
        <w:t xml:space="preserve"> </w:t>
      </w:r>
      <w:r>
        <w:t>clarification.</w:t>
      </w:r>
    </w:p>
    <w:p w:rsidR="00ED01A5" w:rsidRDefault="0023744D">
      <w:pPr>
        <w:spacing w:before="119" w:line="276" w:lineRule="auto"/>
        <w:ind w:left="100" w:right="119"/>
        <w:rPr>
          <w:rFonts w:ascii="Calibri" w:eastAsia="Calibri" w:hAnsi="Calibri" w:cs="Calibri"/>
          <w:sz w:val="20"/>
          <w:szCs w:val="20"/>
        </w:rPr>
      </w:pPr>
      <w:r>
        <w:rPr>
          <w:rFonts w:ascii="Calibri" w:eastAsia="Calibri" w:hAnsi="Calibri" w:cs="Calibri"/>
          <w:sz w:val="20"/>
          <w:szCs w:val="20"/>
        </w:rPr>
        <w:t>In paragraph 1, examples should be provided for those commercial species currently listed as</w:t>
      </w:r>
      <w:r>
        <w:rPr>
          <w:rFonts w:ascii="Calibri" w:eastAsia="Calibri" w:hAnsi="Calibri" w:cs="Calibri"/>
          <w:spacing w:val="-27"/>
          <w:sz w:val="20"/>
          <w:szCs w:val="20"/>
        </w:rPr>
        <w:t xml:space="preserve"> </w:t>
      </w:r>
      <w:r>
        <w:rPr>
          <w:rFonts w:ascii="Calibri" w:eastAsia="Calibri" w:hAnsi="Calibri" w:cs="Calibri"/>
          <w:sz w:val="20"/>
          <w:szCs w:val="20"/>
        </w:rPr>
        <w:t>conservation dependent such as school shark, eastern gemfish etc.  We suggest the second sentence be amended</w:t>
      </w:r>
      <w:r>
        <w:rPr>
          <w:rFonts w:ascii="Calibri" w:eastAsia="Calibri" w:hAnsi="Calibri" w:cs="Calibri"/>
          <w:spacing w:val="27"/>
          <w:sz w:val="20"/>
          <w:szCs w:val="20"/>
        </w:rPr>
        <w:t xml:space="preserve"> </w:t>
      </w:r>
      <w:r>
        <w:rPr>
          <w:rFonts w:ascii="Calibri" w:eastAsia="Calibri" w:hAnsi="Calibri" w:cs="Calibri"/>
          <w:sz w:val="20"/>
          <w:szCs w:val="20"/>
        </w:rPr>
        <w:t xml:space="preserve">as  follows: </w:t>
      </w:r>
      <w:r>
        <w:rPr>
          <w:rFonts w:ascii="Calibri" w:eastAsia="Calibri" w:hAnsi="Calibri" w:cs="Calibri"/>
          <w:i/>
          <w:sz w:val="20"/>
          <w:szCs w:val="20"/>
        </w:rPr>
        <w:t>“Additionally, native species including, commercially harvested marine fish species such as school</w:t>
      </w:r>
      <w:r>
        <w:rPr>
          <w:rFonts w:ascii="Calibri" w:eastAsia="Calibri" w:hAnsi="Calibri" w:cs="Calibri"/>
          <w:i/>
          <w:spacing w:val="-21"/>
          <w:sz w:val="20"/>
          <w:szCs w:val="20"/>
        </w:rPr>
        <w:t xml:space="preserve"> </w:t>
      </w:r>
      <w:r>
        <w:rPr>
          <w:rFonts w:ascii="Calibri" w:eastAsia="Calibri" w:hAnsi="Calibri" w:cs="Calibri"/>
          <w:i/>
          <w:sz w:val="20"/>
          <w:szCs w:val="20"/>
        </w:rPr>
        <w:t>shark</w:t>
      </w:r>
      <w:r>
        <w:rPr>
          <w:rFonts w:ascii="Calibri" w:eastAsia="Calibri" w:hAnsi="Calibri" w:cs="Calibri"/>
          <w:i/>
          <w:w w:val="99"/>
          <w:sz w:val="20"/>
          <w:szCs w:val="20"/>
        </w:rPr>
        <w:t xml:space="preserve"> </w:t>
      </w:r>
      <w:r>
        <w:rPr>
          <w:rFonts w:ascii="Calibri" w:eastAsia="Calibri" w:hAnsi="Calibri" w:cs="Calibri"/>
          <w:i/>
          <w:sz w:val="20"/>
          <w:szCs w:val="20"/>
        </w:rPr>
        <w:t>and eastern gemfish can be listed as threatened species, including in the conservation dependent</w:t>
      </w:r>
      <w:r>
        <w:rPr>
          <w:rFonts w:ascii="Calibri" w:eastAsia="Calibri" w:hAnsi="Calibri" w:cs="Calibri"/>
          <w:i/>
          <w:spacing w:val="-26"/>
          <w:sz w:val="20"/>
          <w:szCs w:val="20"/>
        </w:rPr>
        <w:t xml:space="preserve"> </w:t>
      </w:r>
      <w:r>
        <w:rPr>
          <w:rFonts w:ascii="Calibri" w:eastAsia="Calibri" w:hAnsi="Calibri" w:cs="Calibri"/>
          <w:i/>
          <w:sz w:val="20"/>
          <w:szCs w:val="20"/>
        </w:rPr>
        <w:t>category,</w:t>
      </w:r>
      <w:r>
        <w:rPr>
          <w:rFonts w:ascii="Calibri" w:eastAsia="Calibri" w:hAnsi="Calibri" w:cs="Calibri"/>
          <w:i/>
          <w:w w:val="99"/>
          <w:sz w:val="20"/>
          <w:szCs w:val="20"/>
        </w:rPr>
        <w:t xml:space="preserve"> </w:t>
      </w:r>
      <w:r>
        <w:rPr>
          <w:rFonts w:ascii="Calibri" w:eastAsia="Calibri" w:hAnsi="Calibri" w:cs="Calibri"/>
          <w:i/>
          <w:sz w:val="20"/>
          <w:szCs w:val="20"/>
        </w:rPr>
        <w:t>which may have implications for the fishing activities of these</w:t>
      </w:r>
      <w:r>
        <w:rPr>
          <w:rFonts w:ascii="Calibri" w:eastAsia="Calibri" w:hAnsi="Calibri" w:cs="Calibri"/>
          <w:i/>
          <w:spacing w:val="-25"/>
          <w:sz w:val="20"/>
          <w:szCs w:val="20"/>
        </w:rPr>
        <w:t xml:space="preserve"> </w:t>
      </w:r>
      <w:r>
        <w:rPr>
          <w:rFonts w:ascii="Calibri" w:eastAsia="Calibri" w:hAnsi="Calibri" w:cs="Calibri"/>
          <w:i/>
          <w:sz w:val="20"/>
          <w:szCs w:val="20"/>
        </w:rPr>
        <w:t>species.”</w:t>
      </w:r>
    </w:p>
    <w:p w:rsidR="00ED01A5" w:rsidRDefault="0023744D">
      <w:pPr>
        <w:spacing w:before="119" w:line="276" w:lineRule="auto"/>
        <w:ind w:left="100" w:right="144"/>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paragraph</w:t>
      </w:r>
      <w:r>
        <w:rPr>
          <w:rFonts w:ascii="Calibri" w:eastAsia="Calibri" w:hAnsi="Calibri" w:cs="Calibri"/>
          <w:spacing w:val="-2"/>
          <w:sz w:val="20"/>
          <w:szCs w:val="20"/>
        </w:rPr>
        <w:t xml:space="preserve"> </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Policy</w:t>
      </w:r>
      <w:r>
        <w:rPr>
          <w:rFonts w:ascii="Calibri" w:eastAsia="Calibri" w:hAnsi="Calibri" w:cs="Calibri"/>
          <w:spacing w:val="-3"/>
          <w:sz w:val="20"/>
          <w:szCs w:val="20"/>
        </w:rPr>
        <w:t xml:space="preserve"> </w:t>
      </w:r>
      <w:r>
        <w:rPr>
          <w:rFonts w:ascii="Calibri" w:eastAsia="Calibri" w:hAnsi="Calibri" w:cs="Calibri"/>
          <w:sz w:val="20"/>
          <w:szCs w:val="20"/>
        </w:rPr>
        <w:t>should</w:t>
      </w:r>
      <w:r>
        <w:rPr>
          <w:rFonts w:ascii="Calibri" w:eastAsia="Calibri" w:hAnsi="Calibri" w:cs="Calibri"/>
          <w:spacing w:val="-2"/>
          <w:sz w:val="20"/>
          <w:szCs w:val="20"/>
        </w:rPr>
        <w:t xml:space="preserve"> </w:t>
      </w:r>
      <w:r>
        <w:rPr>
          <w:rFonts w:ascii="Calibri" w:eastAsia="Calibri" w:hAnsi="Calibri" w:cs="Calibri"/>
          <w:sz w:val="20"/>
          <w:szCs w:val="20"/>
        </w:rPr>
        <w:t>not presume</w:t>
      </w:r>
      <w:r>
        <w:rPr>
          <w:rFonts w:ascii="Calibri" w:eastAsia="Calibri" w:hAnsi="Calibri" w:cs="Calibri"/>
          <w:spacing w:val="-4"/>
          <w:sz w:val="20"/>
          <w:szCs w:val="20"/>
        </w:rPr>
        <w:t xml:space="preserve"> </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particular</w:t>
      </w:r>
      <w:r>
        <w:rPr>
          <w:rFonts w:ascii="Calibri" w:eastAsia="Calibri" w:hAnsi="Calibri" w:cs="Calibri"/>
          <w:spacing w:val="-2"/>
          <w:sz w:val="20"/>
          <w:szCs w:val="20"/>
        </w:rPr>
        <w:t xml:space="preserve"> </w:t>
      </w:r>
      <w:r>
        <w:rPr>
          <w:rFonts w:ascii="Calibri" w:eastAsia="Calibri" w:hAnsi="Calibri" w:cs="Calibri"/>
          <w:sz w:val="20"/>
          <w:szCs w:val="20"/>
        </w:rPr>
        <w:t>outcome</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EPBC</w:t>
      </w:r>
      <w:r>
        <w:rPr>
          <w:rFonts w:ascii="Calibri" w:eastAsia="Calibri" w:hAnsi="Calibri" w:cs="Calibri"/>
          <w:spacing w:val="-4"/>
          <w:sz w:val="20"/>
          <w:szCs w:val="20"/>
        </w:rPr>
        <w:t xml:space="preserve"> </w:t>
      </w:r>
      <w:r>
        <w:rPr>
          <w:rFonts w:ascii="Calibri" w:eastAsia="Calibri" w:hAnsi="Calibri" w:cs="Calibri"/>
          <w:sz w:val="20"/>
          <w:szCs w:val="20"/>
        </w:rPr>
        <w:t>assessment</w:t>
      </w:r>
      <w:r>
        <w:rPr>
          <w:rFonts w:ascii="Calibri" w:eastAsia="Calibri" w:hAnsi="Calibri" w:cs="Calibri"/>
          <w:spacing w:val="-4"/>
          <w:sz w:val="20"/>
          <w:szCs w:val="20"/>
        </w:rPr>
        <w:t xml:space="preserve"> </w:t>
      </w:r>
      <w:r>
        <w:rPr>
          <w:rFonts w:ascii="Calibri" w:eastAsia="Calibri" w:hAnsi="Calibri" w:cs="Calibri"/>
          <w:sz w:val="20"/>
          <w:szCs w:val="20"/>
        </w:rPr>
        <w:t>processes.</w:t>
      </w:r>
      <w:r>
        <w:rPr>
          <w:rFonts w:ascii="Calibri" w:eastAsia="Calibri" w:hAnsi="Calibri" w:cs="Calibri"/>
          <w:spacing w:val="-3"/>
          <w:sz w:val="20"/>
          <w:szCs w:val="20"/>
        </w:rPr>
        <w:t xml:space="preserve"> </w:t>
      </w:r>
      <w:r>
        <w:rPr>
          <w:rFonts w:ascii="Calibri" w:eastAsia="Calibri" w:hAnsi="Calibri" w:cs="Calibri"/>
          <w:sz w:val="20"/>
          <w:szCs w:val="20"/>
        </w:rPr>
        <w:t xml:space="preserve">This paragraph should say </w:t>
      </w:r>
      <w:r>
        <w:rPr>
          <w:rFonts w:ascii="Calibri" w:eastAsia="Calibri" w:hAnsi="Calibri" w:cs="Calibri"/>
          <w:i/>
          <w:sz w:val="20"/>
          <w:szCs w:val="20"/>
        </w:rPr>
        <w:t>“It is expected that harvest strategies created in accordance with the Policy will</w:t>
      </w:r>
      <w:r>
        <w:rPr>
          <w:rFonts w:ascii="Calibri" w:eastAsia="Calibri" w:hAnsi="Calibri" w:cs="Calibri"/>
          <w:i/>
          <w:spacing w:val="-30"/>
          <w:sz w:val="20"/>
          <w:szCs w:val="20"/>
        </w:rPr>
        <w:t xml:space="preserve"> </w:t>
      </w:r>
      <w:r>
        <w:rPr>
          <w:rFonts w:ascii="Calibri" w:eastAsia="Calibri" w:hAnsi="Calibri" w:cs="Calibri"/>
          <w:i/>
          <w:sz w:val="20"/>
          <w:szCs w:val="20"/>
        </w:rPr>
        <w:t>be</w:t>
      </w:r>
      <w:r>
        <w:rPr>
          <w:rFonts w:ascii="Calibri" w:eastAsia="Calibri" w:hAnsi="Calibri" w:cs="Calibri"/>
          <w:i/>
          <w:w w:val="99"/>
          <w:sz w:val="20"/>
          <w:szCs w:val="20"/>
        </w:rPr>
        <w:t xml:space="preserve"> </w:t>
      </w:r>
      <w:r>
        <w:rPr>
          <w:rFonts w:ascii="Calibri" w:eastAsia="Calibri" w:hAnsi="Calibri" w:cs="Calibri"/>
          <w:i/>
          <w:sz w:val="20"/>
          <w:szCs w:val="20"/>
        </w:rPr>
        <w:t>expected to be submitted in the applications for assessment under the Guidelines for the</w:t>
      </w:r>
      <w:r>
        <w:rPr>
          <w:rFonts w:ascii="Calibri" w:eastAsia="Calibri" w:hAnsi="Calibri" w:cs="Calibri"/>
          <w:i/>
          <w:spacing w:val="-25"/>
          <w:sz w:val="20"/>
          <w:szCs w:val="20"/>
        </w:rPr>
        <w:t xml:space="preserve"> </w:t>
      </w:r>
      <w:r>
        <w:rPr>
          <w:rFonts w:ascii="Calibri" w:eastAsia="Calibri" w:hAnsi="Calibri" w:cs="Calibri"/>
          <w:i/>
          <w:sz w:val="20"/>
          <w:szCs w:val="20"/>
        </w:rPr>
        <w:t xml:space="preserve">Ecologically Sustainable Management of Fisheries.” </w:t>
      </w:r>
      <w:r>
        <w:rPr>
          <w:rFonts w:ascii="Calibri" w:eastAsia="Calibri" w:hAnsi="Calibri" w:cs="Calibri"/>
          <w:sz w:val="20"/>
          <w:szCs w:val="20"/>
        </w:rPr>
        <w:t>Where conditions are applied because a fishery has not met</w:t>
      </w:r>
      <w:r>
        <w:rPr>
          <w:rFonts w:ascii="Calibri" w:eastAsia="Calibri" w:hAnsi="Calibri" w:cs="Calibri"/>
          <w:spacing w:val="-26"/>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guidelines,</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interpreted</w:t>
      </w:r>
      <w:r>
        <w:rPr>
          <w:rFonts w:ascii="Calibri" w:eastAsia="Calibri" w:hAnsi="Calibri" w:cs="Calibri"/>
          <w:spacing w:val="-3"/>
          <w:sz w:val="20"/>
          <w:szCs w:val="20"/>
        </w:rPr>
        <w:t xml:space="preserve"> </w:t>
      </w:r>
      <w:r>
        <w:rPr>
          <w:rFonts w:ascii="Calibri" w:eastAsia="Calibri" w:hAnsi="Calibri" w:cs="Calibri"/>
          <w:sz w:val="20"/>
          <w:szCs w:val="20"/>
        </w:rPr>
        <w:t>that</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fishery</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not</w:t>
      </w:r>
      <w:r>
        <w:rPr>
          <w:rFonts w:ascii="Calibri" w:eastAsia="Calibri" w:hAnsi="Calibri" w:cs="Calibri"/>
          <w:spacing w:val="-2"/>
          <w:sz w:val="20"/>
          <w:szCs w:val="20"/>
        </w:rPr>
        <w:t xml:space="preserve"> </w:t>
      </w:r>
      <w:r>
        <w:rPr>
          <w:rFonts w:ascii="Calibri" w:eastAsia="Calibri" w:hAnsi="Calibri" w:cs="Calibri"/>
          <w:sz w:val="20"/>
          <w:szCs w:val="20"/>
        </w:rPr>
        <w:t>yet</w:t>
      </w:r>
      <w:r>
        <w:rPr>
          <w:rFonts w:ascii="Calibri" w:eastAsia="Calibri" w:hAnsi="Calibri" w:cs="Calibri"/>
          <w:spacing w:val="-2"/>
          <w:sz w:val="20"/>
          <w:szCs w:val="20"/>
        </w:rPr>
        <w:t xml:space="preserve"> </w:t>
      </w:r>
      <w:r>
        <w:rPr>
          <w:rFonts w:ascii="Calibri" w:eastAsia="Calibri" w:hAnsi="Calibri" w:cs="Calibri"/>
          <w:sz w:val="20"/>
          <w:szCs w:val="20"/>
        </w:rPr>
        <w:t>sustainable</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this</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4"/>
          <w:sz w:val="20"/>
          <w:szCs w:val="20"/>
        </w:rPr>
        <w:t xml:space="preserve"> </w:t>
      </w:r>
      <w:r>
        <w:rPr>
          <w:rFonts w:ascii="Calibri" w:eastAsia="Calibri" w:hAnsi="Calibri" w:cs="Calibri"/>
          <w:sz w:val="20"/>
          <w:szCs w:val="20"/>
        </w:rPr>
        <w:t>trigger</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review</w:t>
      </w:r>
      <w:r>
        <w:rPr>
          <w:rFonts w:ascii="Calibri" w:eastAsia="Calibri" w:hAnsi="Calibri" w:cs="Calibri"/>
          <w:w w:val="99"/>
          <w:sz w:val="20"/>
          <w:szCs w:val="20"/>
        </w:rPr>
        <w:t xml:space="preserve"> </w:t>
      </w:r>
      <w:r>
        <w:rPr>
          <w:rFonts w:ascii="Calibri" w:eastAsia="Calibri" w:hAnsi="Calibri" w:cs="Calibri"/>
          <w:sz w:val="20"/>
          <w:szCs w:val="20"/>
        </w:rPr>
        <w:t>against</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HSP</w:t>
      </w:r>
      <w:r>
        <w:rPr>
          <w:rFonts w:ascii="Calibri" w:eastAsia="Calibri" w:hAnsi="Calibri" w:cs="Calibri"/>
          <w:spacing w:val="-3"/>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Bycatch</w:t>
      </w:r>
      <w:r>
        <w:rPr>
          <w:rFonts w:ascii="Calibri" w:eastAsia="Calibri" w:hAnsi="Calibri" w:cs="Calibri"/>
          <w:spacing w:val="-5"/>
          <w:sz w:val="20"/>
          <w:szCs w:val="20"/>
        </w:rPr>
        <w:t xml:space="preserve"> </w:t>
      </w:r>
      <w:r>
        <w:rPr>
          <w:rFonts w:ascii="Calibri" w:eastAsia="Calibri" w:hAnsi="Calibri" w:cs="Calibri"/>
          <w:sz w:val="20"/>
          <w:szCs w:val="20"/>
        </w:rPr>
        <w:t>Policy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ensure they</w:t>
      </w:r>
      <w:r>
        <w:rPr>
          <w:rFonts w:ascii="Calibri" w:eastAsia="Calibri" w:hAnsi="Calibri" w:cs="Calibri"/>
          <w:spacing w:val="-2"/>
          <w:sz w:val="20"/>
          <w:szCs w:val="20"/>
        </w:rPr>
        <w:t xml:space="preserve"> </w:t>
      </w:r>
      <w:r>
        <w:rPr>
          <w:rFonts w:ascii="Calibri" w:eastAsia="Calibri" w:hAnsi="Calibri" w:cs="Calibri"/>
          <w:sz w:val="20"/>
          <w:szCs w:val="20"/>
        </w:rPr>
        <w:t>meet</w:t>
      </w:r>
      <w:r>
        <w:rPr>
          <w:rFonts w:ascii="Calibri" w:eastAsia="Calibri" w:hAnsi="Calibri" w:cs="Calibri"/>
          <w:spacing w:val="-1"/>
          <w:sz w:val="20"/>
          <w:szCs w:val="20"/>
        </w:rPr>
        <w:t xml:space="preserve"> </w:t>
      </w:r>
      <w:r>
        <w:rPr>
          <w:rFonts w:ascii="Calibri" w:eastAsia="Calibri" w:hAnsi="Calibri" w:cs="Calibri"/>
          <w:sz w:val="20"/>
          <w:szCs w:val="20"/>
        </w:rPr>
        <w:t>this</w:t>
      </w:r>
      <w:r>
        <w:rPr>
          <w:rFonts w:ascii="Calibri" w:eastAsia="Calibri" w:hAnsi="Calibri" w:cs="Calibri"/>
          <w:spacing w:val="-2"/>
          <w:sz w:val="20"/>
          <w:szCs w:val="20"/>
        </w:rPr>
        <w:t xml:space="preserve"> </w:t>
      </w:r>
      <w:r>
        <w:rPr>
          <w:rFonts w:ascii="Calibri" w:eastAsia="Calibri" w:hAnsi="Calibri" w:cs="Calibri"/>
          <w:sz w:val="20"/>
          <w:szCs w:val="20"/>
        </w:rPr>
        <w:t>requirement</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two-year</w:t>
      </w:r>
      <w:r>
        <w:rPr>
          <w:rFonts w:ascii="Calibri" w:eastAsia="Calibri" w:hAnsi="Calibri" w:cs="Calibri"/>
          <w:spacing w:val="-1"/>
          <w:sz w:val="20"/>
          <w:szCs w:val="20"/>
        </w:rPr>
        <w:t xml:space="preserve"> </w:t>
      </w:r>
      <w:r>
        <w:rPr>
          <w:rFonts w:ascii="Calibri" w:eastAsia="Calibri" w:hAnsi="Calibri" w:cs="Calibri"/>
          <w:sz w:val="20"/>
          <w:szCs w:val="20"/>
        </w:rPr>
        <w:t>timeframe or</w:t>
      </w:r>
      <w:r>
        <w:rPr>
          <w:rFonts w:ascii="Calibri" w:eastAsia="Calibri" w:hAnsi="Calibri" w:cs="Calibri"/>
          <w:spacing w:val="-2"/>
          <w:sz w:val="20"/>
          <w:szCs w:val="20"/>
        </w:rPr>
        <w:t xml:space="preserve"> </w:t>
      </w:r>
      <w:r>
        <w:rPr>
          <w:rFonts w:ascii="Calibri" w:eastAsia="Calibri" w:hAnsi="Calibri" w:cs="Calibri"/>
          <w:sz w:val="20"/>
          <w:szCs w:val="20"/>
        </w:rPr>
        <w:t>not</w:t>
      </w:r>
      <w:r>
        <w:rPr>
          <w:rFonts w:ascii="Calibri" w:eastAsia="Calibri" w:hAnsi="Calibri" w:cs="Calibri"/>
          <w:spacing w:val="-3"/>
          <w:sz w:val="20"/>
          <w:szCs w:val="20"/>
        </w:rPr>
        <w:t xml:space="preserve"> </w:t>
      </w:r>
      <w:r>
        <w:rPr>
          <w:rFonts w:ascii="Calibri" w:eastAsia="Calibri" w:hAnsi="Calibri" w:cs="Calibri"/>
          <w:sz w:val="20"/>
          <w:szCs w:val="20"/>
        </w:rPr>
        <w:t>meet</w:t>
      </w:r>
      <w:r>
        <w:rPr>
          <w:rFonts w:ascii="Calibri" w:eastAsia="Calibri" w:hAnsi="Calibri" w:cs="Calibri"/>
          <w:w w:val="99"/>
          <w:sz w:val="20"/>
          <w:szCs w:val="20"/>
        </w:rPr>
        <w:t xml:space="preserve"> </w:t>
      </w:r>
      <w:r>
        <w:rPr>
          <w:rFonts w:ascii="Calibri" w:eastAsia="Calibri" w:hAnsi="Calibri" w:cs="Calibri"/>
          <w:sz w:val="20"/>
          <w:szCs w:val="20"/>
        </w:rPr>
        <w:t>conditions. It is acknowledged that the EPBC guidelines pre-date HSP, and therefore there is a need to</w:t>
      </w:r>
      <w:r>
        <w:rPr>
          <w:rFonts w:ascii="Calibri" w:eastAsia="Calibri" w:hAnsi="Calibri" w:cs="Calibri"/>
          <w:spacing w:val="3"/>
          <w:sz w:val="20"/>
          <w:szCs w:val="20"/>
        </w:rPr>
        <w:t xml:space="preserve"> </w:t>
      </w:r>
      <w:r>
        <w:rPr>
          <w:rFonts w:ascii="Calibri" w:eastAsia="Calibri" w:hAnsi="Calibri" w:cs="Calibri"/>
          <w:sz w:val="20"/>
          <w:szCs w:val="20"/>
        </w:rPr>
        <w:t>review</w:t>
      </w:r>
      <w:r>
        <w:rPr>
          <w:rFonts w:ascii="Calibri" w:eastAsia="Calibri" w:hAnsi="Calibri" w:cs="Calibri"/>
          <w:w w:val="99"/>
          <w:sz w:val="20"/>
          <w:szCs w:val="20"/>
        </w:rPr>
        <w:t xml:space="preserve"> </w:t>
      </w:r>
      <w:r>
        <w:rPr>
          <w:rFonts w:ascii="Calibri" w:eastAsia="Calibri" w:hAnsi="Calibri" w:cs="Calibri"/>
          <w:sz w:val="20"/>
          <w:szCs w:val="20"/>
        </w:rPr>
        <w:t>the HSP guidelines against EPBC guidelines to ensure</w:t>
      </w:r>
      <w:r>
        <w:rPr>
          <w:rFonts w:ascii="Calibri" w:eastAsia="Calibri" w:hAnsi="Calibri" w:cs="Calibri"/>
          <w:spacing w:val="-23"/>
          <w:sz w:val="20"/>
          <w:szCs w:val="20"/>
        </w:rPr>
        <w:t xml:space="preserve"> </w:t>
      </w:r>
      <w:r>
        <w:rPr>
          <w:rFonts w:ascii="Calibri" w:eastAsia="Calibri" w:hAnsi="Calibri" w:cs="Calibri"/>
          <w:sz w:val="20"/>
          <w:szCs w:val="20"/>
        </w:rPr>
        <w:t>consistency.</w:t>
      </w:r>
    </w:p>
    <w:p w:rsidR="00ED01A5" w:rsidRDefault="0023744D">
      <w:pPr>
        <w:spacing w:before="119" w:line="276" w:lineRule="auto"/>
        <w:ind w:left="100" w:right="144"/>
        <w:rPr>
          <w:rFonts w:ascii="Calibri" w:eastAsia="Calibri" w:hAnsi="Calibri" w:cs="Calibri"/>
          <w:sz w:val="20"/>
          <w:szCs w:val="20"/>
        </w:rPr>
      </w:pPr>
      <w:r>
        <w:rPr>
          <w:rFonts w:ascii="Calibri" w:eastAsia="Calibri" w:hAnsi="Calibri" w:cs="Calibri"/>
          <w:sz w:val="20"/>
          <w:szCs w:val="20"/>
        </w:rPr>
        <w:t xml:space="preserve">It is unclear what the last sentence means in paragraph 3 </w:t>
      </w:r>
      <w:r>
        <w:rPr>
          <w:rFonts w:ascii="Calibri" w:eastAsia="Calibri" w:hAnsi="Calibri" w:cs="Calibri"/>
          <w:i/>
          <w:sz w:val="20"/>
          <w:szCs w:val="20"/>
        </w:rPr>
        <w:t>“This includes that variations in the extent</w:t>
      </w:r>
      <w:r>
        <w:rPr>
          <w:rFonts w:ascii="Calibri" w:eastAsia="Calibri" w:hAnsi="Calibri" w:cs="Calibri"/>
          <w:i/>
          <w:spacing w:val="-29"/>
          <w:sz w:val="20"/>
          <w:szCs w:val="20"/>
        </w:rPr>
        <w:t xml:space="preserve"> </w:t>
      </w:r>
      <w:r>
        <w:rPr>
          <w:rFonts w:ascii="Calibri" w:eastAsia="Calibri" w:hAnsi="Calibri" w:cs="Calibri"/>
          <w:i/>
          <w:sz w:val="20"/>
          <w:szCs w:val="20"/>
        </w:rPr>
        <w:t>of acceptable</w:t>
      </w:r>
      <w:r>
        <w:rPr>
          <w:rFonts w:ascii="Calibri" w:eastAsia="Calibri" w:hAnsi="Calibri" w:cs="Calibri"/>
          <w:i/>
          <w:spacing w:val="-3"/>
          <w:sz w:val="20"/>
          <w:szCs w:val="20"/>
        </w:rPr>
        <w:t xml:space="preserve"> </w:t>
      </w:r>
      <w:r>
        <w:rPr>
          <w:rFonts w:ascii="Calibri" w:eastAsia="Calibri" w:hAnsi="Calibri" w:cs="Calibri"/>
          <w:i/>
          <w:sz w:val="20"/>
          <w:szCs w:val="20"/>
        </w:rPr>
        <w:t>decline</w:t>
      </w:r>
      <w:r>
        <w:rPr>
          <w:rFonts w:ascii="Calibri" w:eastAsia="Calibri" w:hAnsi="Calibri" w:cs="Calibri"/>
          <w:i/>
          <w:spacing w:val="-3"/>
          <w:sz w:val="20"/>
          <w:szCs w:val="20"/>
        </w:rPr>
        <w:t xml:space="preserve"> </w:t>
      </w:r>
      <w:r>
        <w:rPr>
          <w:rFonts w:ascii="Calibri" w:eastAsia="Calibri" w:hAnsi="Calibri" w:cs="Calibri"/>
          <w:i/>
          <w:sz w:val="20"/>
          <w:szCs w:val="20"/>
        </w:rPr>
        <w:t>depend</w:t>
      </w:r>
      <w:r>
        <w:rPr>
          <w:rFonts w:ascii="Calibri" w:eastAsia="Calibri" w:hAnsi="Calibri" w:cs="Calibri"/>
          <w:i/>
          <w:spacing w:val="-7"/>
          <w:sz w:val="20"/>
          <w:szCs w:val="20"/>
        </w:rPr>
        <w:t xml:space="preserve"> </w:t>
      </w:r>
      <w:r>
        <w:rPr>
          <w:rFonts w:ascii="Calibri" w:eastAsia="Calibri" w:hAnsi="Calibri" w:cs="Calibri"/>
          <w:i/>
          <w:sz w:val="20"/>
          <w:szCs w:val="20"/>
        </w:rPr>
        <w:t>on</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biology</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individual</w:t>
      </w:r>
      <w:r>
        <w:rPr>
          <w:rFonts w:ascii="Calibri" w:eastAsia="Calibri" w:hAnsi="Calibri" w:cs="Calibri"/>
          <w:i/>
          <w:spacing w:val="-6"/>
          <w:sz w:val="20"/>
          <w:szCs w:val="20"/>
        </w:rPr>
        <w:t xml:space="preserve"> </w:t>
      </w:r>
      <w:r>
        <w:rPr>
          <w:rFonts w:ascii="Calibri" w:eastAsia="Calibri" w:hAnsi="Calibri" w:cs="Calibri"/>
          <w:i/>
          <w:sz w:val="20"/>
          <w:szCs w:val="20"/>
        </w:rPr>
        <w:t>species</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z w:val="20"/>
          <w:szCs w:val="20"/>
        </w:rPr>
        <w:t>for</w:t>
      </w:r>
      <w:r>
        <w:rPr>
          <w:rFonts w:ascii="Calibri" w:eastAsia="Calibri" w:hAnsi="Calibri" w:cs="Calibri"/>
          <w:i/>
          <w:spacing w:val="-4"/>
          <w:sz w:val="20"/>
          <w:szCs w:val="20"/>
        </w:rPr>
        <w:t xml:space="preserve"> </w:t>
      </w:r>
      <w:r>
        <w:rPr>
          <w:rFonts w:ascii="Calibri" w:eastAsia="Calibri" w:hAnsi="Calibri" w:cs="Calibri"/>
          <w:i/>
          <w:sz w:val="20"/>
          <w:szCs w:val="20"/>
        </w:rPr>
        <w:t>commercially</w:t>
      </w:r>
      <w:r>
        <w:rPr>
          <w:rFonts w:ascii="Calibri" w:eastAsia="Calibri" w:hAnsi="Calibri" w:cs="Calibri"/>
          <w:i/>
          <w:spacing w:val="-5"/>
          <w:sz w:val="20"/>
          <w:szCs w:val="20"/>
        </w:rPr>
        <w:t xml:space="preserve"> </w:t>
      </w:r>
      <w:r>
        <w:rPr>
          <w:rFonts w:ascii="Calibri" w:eastAsia="Calibri" w:hAnsi="Calibri" w:cs="Calibri"/>
          <w:i/>
          <w:sz w:val="20"/>
          <w:szCs w:val="20"/>
        </w:rPr>
        <w:t>harvested</w:t>
      </w:r>
      <w:r>
        <w:rPr>
          <w:rFonts w:ascii="Calibri" w:eastAsia="Calibri" w:hAnsi="Calibri" w:cs="Calibri"/>
          <w:i/>
          <w:spacing w:val="-2"/>
          <w:sz w:val="20"/>
          <w:szCs w:val="20"/>
        </w:rPr>
        <w:t xml:space="preserve"> </w:t>
      </w:r>
      <w:r>
        <w:rPr>
          <w:rFonts w:ascii="Calibri" w:eastAsia="Calibri" w:hAnsi="Calibri" w:cs="Calibri"/>
          <w:i/>
          <w:sz w:val="20"/>
          <w:szCs w:val="20"/>
        </w:rPr>
        <w:t>marine</w:t>
      </w:r>
      <w:r>
        <w:rPr>
          <w:rFonts w:ascii="Calibri" w:eastAsia="Calibri" w:hAnsi="Calibri" w:cs="Calibri"/>
          <w:i/>
          <w:spacing w:val="-3"/>
          <w:sz w:val="20"/>
          <w:szCs w:val="20"/>
        </w:rPr>
        <w:t xml:space="preserve"> </w:t>
      </w:r>
      <w:r>
        <w:rPr>
          <w:rFonts w:ascii="Calibri" w:eastAsia="Calibri" w:hAnsi="Calibri" w:cs="Calibri"/>
          <w:i/>
          <w:sz w:val="20"/>
          <w:szCs w:val="20"/>
        </w:rPr>
        <w:t>fish species,</w:t>
      </w:r>
      <w:r>
        <w:rPr>
          <w:rFonts w:ascii="Calibri" w:eastAsia="Calibri" w:hAnsi="Calibri" w:cs="Calibri"/>
          <w:i/>
          <w:spacing w:val="-5"/>
          <w:sz w:val="20"/>
          <w:szCs w:val="20"/>
        </w:rPr>
        <w:t xml:space="preserve"> </w:t>
      </w:r>
      <w:r>
        <w:rPr>
          <w:rFonts w:ascii="Calibri" w:eastAsia="Calibri" w:hAnsi="Calibri" w:cs="Calibri"/>
          <w:i/>
          <w:sz w:val="20"/>
          <w:szCs w:val="20"/>
        </w:rPr>
        <w:t>declines</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up</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z w:val="20"/>
          <w:szCs w:val="20"/>
        </w:rPr>
        <w:t>60 per</w:t>
      </w:r>
      <w:r>
        <w:rPr>
          <w:rFonts w:ascii="Calibri" w:eastAsia="Calibri" w:hAnsi="Calibri" w:cs="Calibri"/>
          <w:i/>
          <w:spacing w:val="-3"/>
          <w:sz w:val="20"/>
          <w:szCs w:val="20"/>
        </w:rPr>
        <w:t xml:space="preserve"> </w:t>
      </w:r>
      <w:r>
        <w:rPr>
          <w:rFonts w:ascii="Calibri" w:eastAsia="Calibri" w:hAnsi="Calibri" w:cs="Calibri"/>
          <w:i/>
          <w:sz w:val="20"/>
          <w:szCs w:val="20"/>
        </w:rPr>
        <w:t>cent</w:t>
      </w:r>
      <w:r>
        <w:rPr>
          <w:rFonts w:ascii="Calibri" w:eastAsia="Calibri" w:hAnsi="Calibri" w:cs="Calibri"/>
          <w:i/>
          <w:spacing w:val="-2"/>
          <w:sz w:val="20"/>
          <w:szCs w:val="20"/>
        </w:rPr>
        <w:t xml:space="preserve"> </w:t>
      </w:r>
      <w:r>
        <w:rPr>
          <w:rFonts w:ascii="Calibri" w:eastAsia="Calibri" w:hAnsi="Calibri" w:cs="Calibri"/>
          <w:i/>
          <w:sz w:val="20"/>
          <w:szCs w:val="20"/>
        </w:rPr>
        <w:t>from</w:t>
      </w:r>
      <w:r>
        <w:rPr>
          <w:rFonts w:ascii="Calibri" w:eastAsia="Calibri" w:hAnsi="Calibri" w:cs="Calibri"/>
          <w:i/>
          <w:spacing w:val="-1"/>
          <w:sz w:val="20"/>
          <w:szCs w:val="20"/>
        </w:rPr>
        <w:t xml:space="preserve"> </w:t>
      </w:r>
      <w:r>
        <w:rPr>
          <w:rFonts w:ascii="Calibri" w:eastAsia="Calibri" w:hAnsi="Calibri" w:cs="Calibri"/>
          <w:i/>
          <w:sz w:val="20"/>
          <w:szCs w:val="20"/>
        </w:rPr>
        <w:t>pre-fishing</w:t>
      </w:r>
      <w:r>
        <w:rPr>
          <w:rFonts w:ascii="Calibri" w:eastAsia="Calibri" w:hAnsi="Calibri" w:cs="Calibri"/>
          <w:i/>
          <w:spacing w:val="-2"/>
          <w:sz w:val="20"/>
          <w:szCs w:val="20"/>
        </w:rPr>
        <w:t xml:space="preserve"> </w:t>
      </w:r>
      <w:r>
        <w:rPr>
          <w:rFonts w:ascii="Calibri" w:eastAsia="Calibri" w:hAnsi="Calibri" w:cs="Calibri"/>
          <w:i/>
          <w:sz w:val="20"/>
          <w:szCs w:val="20"/>
        </w:rPr>
        <w:t>biomass</w:t>
      </w:r>
      <w:r>
        <w:rPr>
          <w:rFonts w:ascii="Calibri" w:eastAsia="Calibri" w:hAnsi="Calibri" w:cs="Calibri"/>
          <w:i/>
          <w:spacing w:val="-5"/>
          <w:sz w:val="20"/>
          <w:szCs w:val="20"/>
        </w:rPr>
        <w:t xml:space="preserve"> </w:t>
      </w:r>
      <w:r>
        <w:rPr>
          <w:rFonts w:ascii="Calibri" w:eastAsia="Calibri" w:hAnsi="Calibri" w:cs="Calibri"/>
          <w:i/>
          <w:sz w:val="20"/>
          <w:szCs w:val="20"/>
        </w:rPr>
        <w:t>levels</w:t>
      </w:r>
      <w:r>
        <w:rPr>
          <w:rFonts w:ascii="Calibri" w:eastAsia="Calibri" w:hAnsi="Calibri" w:cs="Calibri"/>
          <w:i/>
          <w:spacing w:val="-5"/>
          <w:sz w:val="20"/>
          <w:szCs w:val="20"/>
        </w:rPr>
        <w:t xml:space="preserve"> </w:t>
      </w:r>
      <w:r>
        <w:rPr>
          <w:rFonts w:ascii="Calibri" w:eastAsia="Calibri" w:hAnsi="Calibri" w:cs="Calibri"/>
          <w:i/>
          <w:sz w:val="20"/>
          <w:szCs w:val="20"/>
        </w:rPr>
        <w:t>are</w:t>
      </w:r>
      <w:r>
        <w:rPr>
          <w:rFonts w:ascii="Calibri" w:eastAsia="Calibri" w:hAnsi="Calibri" w:cs="Calibri"/>
          <w:i/>
          <w:spacing w:val="-3"/>
          <w:sz w:val="20"/>
          <w:szCs w:val="20"/>
        </w:rPr>
        <w:t xml:space="preserve"> </w:t>
      </w:r>
      <w:r>
        <w:rPr>
          <w:rFonts w:ascii="Calibri" w:eastAsia="Calibri" w:hAnsi="Calibri" w:cs="Calibri"/>
          <w:i/>
          <w:sz w:val="20"/>
          <w:szCs w:val="20"/>
        </w:rPr>
        <w:t>considered</w:t>
      </w:r>
      <w:r>
        <w:rPr>
          <w:rFonts w:ascii="Calibri" w:eastAsia="Calibri" w:hAnsi="Calibri" w:cs="Calibri"/>
          <w:i/>
          <w:spacing w:val="-2"/>
          <w:sz w:val="20"/>
          <w:szCs w:val="20"/>
        </w:rPr>
        <w:t xml:space="preserve"> </w:t>
      </w:r>
      <w:r>
        <w:rPr>
          <w:rFonts w:ascii="Calibri" w:eastAsia="Calibri" w:hAnsi="Calibri" w:cs="Calibri"/>
          <w:i/>
          <w:sz w:val="20"/>
          <w:szCs w:val="20"/>
        </w:rPr>
        <w:t>acceptable</w:t>
      </w:r>
      <w:r>
        <w:rPr>
          <w:rFonts w:ascii="Calibri" w:eastAsia="Calibri" w:hAnsi="Calibri" w:cs="Calibri"/>
          <w:i/>
          <w:spacing w:val="-2"/>
          <w:sz w:val="20"/>
          <w:szCs w:val="20"/>
        </w:rPr>
        <w:t xml:space="preserve"> </w:t>
      </w:r>
      <w:r>
        <w:rPr>
          <w:rFonts w:ascii="Calibri" w:eastAsia="Calibri" w:hAnsi="Calibri" w:cs="Calibri"/>
          <w:i/>
          <w:sz w:val="20"/>
          <w:szCs w:val="20"/>
        </w:rPr>
        <w:t>under</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w w:val="99"/>
          <w:sz w:val="20"/>
          <w:szCs w:val="20"/>
        </w:rPr>
        <w:t xml:space="preserve"> </w:t>
      </w:r>
      <w:r>
        <w:rPr>
          <w:rFonts w:ascii="Calibri" w:eastAsia="Calibri" w:hAnsi="Calibri" w:cs="Calibri"/>
          <w:i/>
          <w:sz w:val="20"/>
          <w:szCs w:val="20"/>
        </w:rPr>
        <w:t xml:space="preserve">Harvest Strategy Policy where depletion is a management outcome.” </w:t>
      </w:r>
      <w:r>
        <w:rPr>
          <w:rFonts w:ascii="Calibri" w:eastAsia="Calibri" w:hAnsi="Calibri" w:cs="Calibri"/>
          <w:sz w:val="20"/>
          <w:szCs w:val="20"/>
        </w:rPr>
        <w:t>Clarity is required as to what role</w:t>
      </w:r>
      <w:r>
        <w:rPr>
          <w:rFonts w:ascii="Calibri" w:eastAsia="Calibri" w:hAnsi="Calibri" w:cs="Calibri"/>
          <w:spacing w:val="-27"/>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removal</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60%</w:t>
      </w:r>
      <w:r>
        <w:rPr>
          <w:rFonts w:ascii="Calibri" w:eastAsia="Calibri" w:hAnsi="Calibri" w:cs="Calibri"/>
          <w:spacing w:val="-2"/>
          <w:sz w:val="20"/>
          <w:szCs w:val="20"/>
        </w:rPr>
        <w:t xml:space="preserve"> </w:t>
      </w:r>
      <w:r>
        <w:rPr>
          <w:rFonts w:ascii="Calibri" w:eastAsia="Calibri" w:hAnsi="Calibri" w:cs="Calibri"/>
          <w:sz w:val="20"/>
          <w:szCs w:val="20"/>
        </w:rPr>
        <w:t>plays</w:t>
      </w:r>
      <w:r>
        <w:rPr>
          <w:rFonts w:ascii="Calibri" w:eastAsia="Calibri" w:hAnsi="Calibri" w:cs="Calibri"/>
          <w:spacing w:val="1"/>
          <w:sz w:val="20"/>
          <w:szCs w:val="20"/>
        </w:rPr>
        <w:t xml:space="preserve"> </w:t>
      </w:r>
      <w:r>
        <w:rPr>
          <w:rFonts w:ascii="Calibri" w:eastAsia="Calibri" w:hAnsi="Calibri" w:cs="Calibri"/>
          <w:sz w:val="20"/>
          <w:szCs w:val="20"/>
        </w:rPr>
        <w:t>with respect</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the wellbeing</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broader</w:t>
      </w:r>
      <w:r>
        <w:rPr>
          <w:rFonts w:ascii="Calibri" w:eastAsia="Calibri" w:hAnsi="Calibri" w:cs="Calibri"/>
          <w:spacing w:val="-4"/>
          <w:sz w:val="20"/>
          <w:szCs w:val="20"/>
        </w:rPr>
        <w:t xml:space="preserve"> </w:t>
      </w:r>
      <w:r>
        <w:rPr>
          <w:rFonts w:ascii="Calibri" w:eastAsia="Calibri" w:hAnsi="Calibri" w:cs="Calibri"/>
          <w:sz w:val="20"/>
          <w:szCs w:val="20"/>
        </w:rPr>
        <w:t>ecosystem</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impacts</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predator/pretty</w:t>
      </w:r>
      <w:r>
        <w:rPr>
          <w:rFonts w:ascii="Calibri" w:eastAsia="Calibri" w:hAnsi="Calibri" w:cs="Calibri"/>
          <w:w w:val="99"/>
          <w:sz w:val="20"/>
          <w:szCs w:val="20"/>
        </w:rPr>
        <w:t xml:space="preserve"> </w:t>
      </w:r>
      <w:r>
        <w:rPr>
          <w:rFonts w:ascii="Calibri" w:eastAsia="Calibri" w:hAnsi="Calibri" w:cs="Calibri"/>
          <w:sz w:val="20"/>
          <w:szCs w:val="20"/>
        </w:rPr>
        <w:t>relationships with TEP</w:t>
      </w:r>
      <w:r>
        <w:rPr>
          <w:rFonts w:ascii="Calibri" w:eastAsia="Calibri" w:hAnsi="Calibri" w:cs="Calibri"/>
          <w:spacing w:val="-12"/>
          <w:sz w:val="20"/>
          <w:szCs w:val="20"/>
        </w:rPr>
        <w:t xml:space="preserve"> </w:t>
      </w:r>
      <w:r>
        <w:rPr>
          <w:rFonts w:ascii="Calibri" w:eastAsia="Calibri" w:hAnsi="Calibri" w:cs="Calibri"/>
          <w:sz w:val="20"/>
          <w:szCs w:val="20"/>
        </w:rPr>
        <w:t>species.</w:t>
      </w:r>
    </w:p>
    <w:p w:rsidR="00ED01A5" w:rsidRDefault="00ED01A5">
      <w:pPr>
        <w:spacing w:line="276" w:lineRule="auto"/>
        <w:rPr>
          <w:rFonts w:ascii="Calibri" w:eastAsia="Calibri" w:hAnsi="Calibri" w:cs="Calibri"/>
          <w:sz w:val="20"/>
          <w:szCs w:val="20"/>
        </w:rPr>
        <w:sectPr w:rsidR="00ED01A5">
          <w:pgSz w:w="11910" w:h="16840"/>
          <w:pgMar w:top="1420" w:right="1320" w:bottom="1380" w:left="1340" w:header="0" w:footer="1198" w:gutter="0"/>
          <w:cols w:space="720"/>
        </w:sectPr>
      </w:pPr>
    </w:p>
    <w:p w:rsidR="00ED01A5" w:rsidRDefault="0023744D">
      <w:pPr>
        <w:spacing w:before="42"/>
        <w:ind w:left="100" w:right="144"/>
        <w:rPr>
          <w:rFonts w:ascii="Calibri" w:eastAsia="Calibri" w:hAnsi="Calibri" w:cs="Calibri"/>
          <w:sz w:val="20"/>
          <w:szCs w:val="20"/>
        </w:rPr>
      </w:pPr>
      <w:r>
        <w:rPr>
          <w:rFonts w:ascii="Calibri"/>
          <w:b/>
          <w:sz w:val="20"/>
        </w:rPr>
        <w:t>IMPLEMENTATION AND REVIEW (SECTION</w:t>
      </w:r>
      <w:r>
        <w:rPr>
          <w:rFonts w:ascii="Calibri"/>
          <w:b/>
          <w:spacing w:val="-22"/>
          <w:sz w:val="20"/>
        </w:rPr>
        <w:t xml:space="preserve"> </w:t>
      </w:r>
      <w:r>
        <w:rPr>
          <w:rFonts w:ascii="Calibri"/>
          <w:b/>
          <w:sz w:val="20"/>
        </w:rPr>
        <w:t>4)</w:t>
      </w:r>
    </w:p>
    <w:p w:rsidR="00ED01A5" w:rsidRDefault="0023744D">
      <w:pPr>
        <w:pStyle w:val="Heading3"/>
        <w:spacing w:before="156"/>
        <w:ind w:right="144"/>
        <w:rPr>
          <w:b w:val="0"/>
          <w:bCs w:val="0"/>
          <w:i w:val="0"/>
        </w:rPr>
      </w:pPr>
      <w:r>
        <w:t>Harvest strategies (Section</w:t>
      </w:r>
      <w:r>
        <w:rPr>
          <w:spacing w:val="-21"/>
        </w:rPr>
        <w:t xml:space="preserve"> </w:t>
      </w:r>
      <w:r>
        <w:t>4.2)</w:t>
      </w:r>
    </w:p>
    <w:p w:rsidR="00ED01A5" w:rsidRDefault="0023744D">
      <w:pPr>
        <w:pStyle w:val="BodyText"/>
        <w:spacing w:before="156"/>
        <w:ind w:right="144"/>
      </w:pPr>
      <w:r>
        <w:t>Further</w:t>
      </w:r>
      <w:r>
        <w:rPr>
          <w:spacing w:val="-6"/>
        </w:rPr>
        <w:t xml:space="preserve"> </w:t>
      </w:r>
      <w:r>
        <w:t>clarity</w:t>
      </w:r>
      <w:r>
        <w:rPr>
          <w:spacing w:val="-3"/>
        </w:rPr>
        <w:t xml:space="preserve"> </w:t>
      </w:r>
      <w:r>
        <w:t>is</w:t>
      </w:r>
      <w:r>
        <w:rPr>
          <w:spacing w:val="-3"/>
        </w:rPr>
        <w:t xml:space="preserve"> </w:t>
      </w:r>
      <w:r>
        <w:t>required</w:t>
      </w:r>
      <w:r>
        <w:rPr>
          <w:spacing w:val="-5"/>
        </w:rPr>
        <w:t xml:space="preserve"> </w:t>
      </w:r>
      <w:r>
        <w:t>in</w:t>
      </w:r>
      <w:r>
        <w:rPr>
          <w:spacing w:val="-6"/>
        </w:rPr>
        <w:t xml:space="preserve"> </w:t>
      </w:r>
      <w:r>
        <w:t>this</w:t>
      </w:r>
      <w:r>
        <w:rPr>
          <w:spacing w:val="-3"/>
        </w:rPr>
        <w:t xml:space="preserve"> </w:t>
      </w:r>
      <w:r>
        <w:t>section</w:t>
      </w:r>
      <w:r>
        <w:rPr>
          <w:spacing w:val="-6"/>
        </w:rPr>
        <w:t xml:space="preserve"> </w:t>
      </w:r>
      <w:r>
        <w:t>to</w:t>
      </w:r>
      <w:r>
        <w:rPr>
          <w:spacing w:val="-2"/>
        </w:rPr>
        <w:t xml:space="preserve"> </w:t>
      </w:r>
      <w:r>
        <w:t>reduce</w:t>
      </w:r>
      <w:r>
        <w:rPr>
          <w:spacing w:val="-4"/>
        </w:rPr>
        <w:t xml:space="preserve"> </w:t>
      </w:r>
      <w:r>
        <w:t>confusion</w:t>
      </w:r>
      <w:r>
        <w:rPr>
          <w:spacing w:val="4"/>
        </w:rPr>
        <w:t xml:space="preserve"> </w:t>
      </w:r>
      <w:r>
        <w:t>in</w:t>
      </w:r>
      <w:r>
        <w:rPr>
          <w:spacing w:val="-2"/>
        </w:rPr>
        <w:t xml:space="preserve"> </w:t>
      </w:r>
      <w:r>
        <w:t>the</w:t>
      </w:r>
      <w:r>
        <w:rPr>
          <w:spacing w:val="-4"/>
        </w:rPr>
        <w:t xml:space="preserve"> </w:t>
      </w:r>
      <w:r>
        <w:t>following</w:t>
      </w:r>
      <w:r>
        <w:rPr>
          <w:spacing w:val="-3"/>
        </w:rPr>
        <w:t xml:space="preserve"> </w:t>
      </w:r>
      <w:r>
        <w:t>areas:</w:t>
      </w:r>
    </w:p>
    <w:p w:rsidR="00ED01A5" w:rsidRDefault="0023744D">
      <w:pPr>
        <w:pStyle w:val="ListParagraph"/>
        <w:numPr>
          <w:ilvl w:val="0"/>
          <w:numId w:val="3"/>
        </w:numPr>
        <w:tabs>
          <w:tab w:val="left" w:pos="461"/>
        </w:tabs>
        <w:spacing w:before="145" w:line="276" w:lineRule="auto"/>
        <w:ind w:left="460" w:right="237" w:hanging="360"/>
        <w:rPr>
          <w:rFonts w:ascii="Calibri" w:eastAsia="Calibri" w:hAnsi="Calibri" w:cs="Calibri"/>
          <w:sz w:val="20"/>
          <w:szCs w:val="20"/>
        </w:rPr>
      </w:pPr>
      <w:r>
        <w:rPr>
          <w:rFonts w:ascii="Calibri" w:eastAsia="Calibri" w:hAnsi="Calibri" w:cs="Calibri"/>
          <w:sz w:val="20"/>
          <w:szCs w:val="20"/>
        </w:rPr>
        <w:t>Who are the relevant advisory groups and other relevant experts in paragraph 1? How will</w:t>
      </w:r>
      <w:r>
        <w:rPr>
          <w:rFonts w:ascii="Calibri" w:eastAsia="Calibri" w:hAnsi="Calibri" w:cs="Calibri"/>
          <w:spacing w:val="-20"/>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consultation take place? What does ‘regular’ for the review of harvest strategies mean? A</w:t>
      </w:r>
      <w:r>
        <w:rPr>
          <w:rFonts w:ascii="Calibri" w:eastAsia="Calibri" w:hAnsi="Calibri" w:cs="Calibri"/>
          <w:spacing w:val="-19"/>
          <w:sz w:val="20"/>
          <w:szCs w:val="20"/>
        </w:rPr>
        <w:t xml:space="preserve"> </w:t>
      </w:r>
      <w:r>
        <w:rPr>
          <w:rFonts w:ascii="Calibri" w:eastAsia="Calibri" w:hAnsi="Calibri" w:cs="Calibri"/>
          <w:sz w:val="20"/>
          <w:szCs w:val="20"/>
        </w:rPr>
        <w:t>maximum</w:t>
      </w:r>
      <w:r>
        <w:rPr>
          <w:rFonts w:ascii="Calibri" w:eastAsia="Calibri" w:hAnsi="Calibri" w:cs="Calibri"/>
          <w:w w:val="99"/>
          <w:sz w:val="20"/>
          <w:szCs w:val="20"/>
        </w:rPr>
        <w:t xml:space="preserve"> </w:t>
      </w:r>
      <w:r>
        <w:rPr>
          <w:rFonts w:ascii="Calibri" w:eastAsia="Calibri" w:hAnsi="Calibri" w:cs="Calibri"/>
          <w:sz w:val="20"/>
          <w:szCs w:val="20"/>
        </w:rPr>
        <w:t>period</w:t>
      </w:r>
      <w:r>
        <w:rPr>
          <w:rFonts w:ascii="Calibri" w:eastAsia="Calibri" w:hAnsi="Calibri" w:cs="Calibri"/>
          <w:spacing w:val="-5"/>
          <w:sz w:val="20"/>
          <w:szCs w:val="20"/>
        </w:rPr>
        <w:t xml:space="preserve"> </w:t>
      </w:r>
      <w:r>
        <w:rPr>
          <w:rFonts w:ascii="Calibri" w:eastAsia="Calibri" w:hAnsi="Calibri" w:cs="Calibri"/>
          <w:sz w:val="20"/>
          <w:szCs w:val="20"/>
        </w:rPr>
        <w:t>should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specific,</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example,</w:t>
      </w:r>
      <w:r>
        <w:rPr>
          <w:rFonts w:ascii="Calibri" w:eastAsia="Calibri" w:hAnsi="Calibri" w:cs="Calibri"/>
          <w:spacing w:val="1"/>
          <w:sz w:val="20"/>
          <w:szCs w:val="20"/>
        </w:rPr>
        <w:t xml:space="preserve"> </w:t>
      </w:r>
      <w:r>
        <w:rPr>
          <w:rFonts w:ascii="Calibri" w:eastAsia="Calibri" w:hAnsi="Calibri" w:cs="Calibri"/>
          <w:sz w:val="20"/>
          <w:szCs w:val="20"/>
        </w:rPr>
        <w:t>‘regularly</w:t>
      </w:r>
      <w:r>
        <w:rPr>
          <w:rFonts w:ascii="Calibri" w:eastAsia="Calibri" w:hAnsi="Calibri" w:cs="Calibri"/>
          <w:spacing w:val="-2"/>
          <w:sz w:val="20"/>
          <w:szCs w:val="20"/>
        </w:rPr>
        <w:t xml:space="preserve"> </w:t>
      </w:r>
      <w:r>
        <w:rPr>
          <w:rFonts w:ascii="Calibri" w:eastAsia="Calibri" w:hAnsi="Calibri" w:cs="Calibri"/>
          <w:sz w:val="20"/>
          <w:szCs w:val="20"/>
        </w:rPr>
        <w:t>as</w:t>
      </w:r>
      <w:r>
        <w:rPr>
          <w:rFonts w:ascii="Calibri" w:eastAsia="Calibri" w:hAnsi="Calibri" w:cs="Calibri"/>
          <w:spacing w:val="-2"/>
          <w:sz w:val="20"/>
          <w:szCs w:val="20"/>
        </w:rPr>
        <w:t xml:space="preserve"> </w:t>
      </w:r>
      <w:r>
        <w:rPr>
          <w:rFonts w:ascii="Calibri" w:eastAsia="Calibri" w:hAnsi="Calibri" w:cs="Calibri"/>
          <w:sz w:val="20"/>
          <w:szCs w:val="20"/>
        </w:rPr>
        <w:t>necessary</w:t>
      </w:r>
      <w:r>
        <w:rPr>
          <w:rFonts w:ascii="Calibri" w:eastAsia="Calibri" w:hAnsi="Calibri" w:cs="Calibri"/>
          <w:spacing w:val="-2"/>
          <w:sz w:val="20"/>
          <w:szCs w:val="20"/>
        </w:rPr>
        <w:t xml:space="preserve"> </w:t>
      </w:r>
      <w:r>
        <w:rPr>
          <w:rFonts w:ascii="Calibri" w:eastAsia="Calibri" w:hAnsi="Calibri" w:cs="Calibri"/>
          <w:sz w:val="20"/>
          <w:szCs w:val="20"/>
        </w:rPr>
        <w:t>but</w:t>
      </w:r>
      <w:r>
        <w:rPr>
          <w:rFonts w:ascii="Calibri" w:eastAsia="Calibri" w:hAnsi="Calibri" w:cs="Calibri"/>
          <w:spacing w:val="-3"/>
          <w:sz w:val="20"/>
          <w:szCs w:val="20"/>
        </w:rPr>
        <w:t xml:space="preserve"> </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least</w:t>
      </w:r>
      <w:r>
        <w:rPr>
          <w:rFonts w:ascii="Calibri" w:eastAsia="Calibri" w:hAnsi="Calibri" w:cs="Calibri"/>
          <w:spacing w:val="-3"/>
          <w:sz w:val="20"/>
          <w:szCs w:val="20"/>
        </w:rPr>
        <w:t xml:space="preserve"> </w:t>
      </w:r>
      <w:r>
        <w:rPr>
          <w:rFonts w:ascii="Calibri" w:eastAsia="Calibri" w:hAnsi="Calibri" w:cs="Calibri"/>
          <w:sz w:val="20"/>
          <w:szCs w:val="20"/>
        </w:rPr>
        <w:t>every</w:t>
      </w:r>
      <w:r>
        <w:rPr>
          <w:rFonts w:ascii="Calibri" w:eastAsia="Calibri" w:hAnsi="Calibri" w:cs="Calibri"/>
          <w:spacing w:val="-2"/>
          <w:sz w:val="20"/>
          <w:szCs w:val="20"/>
        </w:rPr>
        <w:t xml:space="preserve"> </w:t>
      </w:r>
      <w:r>
        <w:rPr>
          <w:rFonts w:ascii="Calibri" w:eastAsia="Calibri" w:hAnsi="Calibri" w:cs="Calibri"/>
          <w:sz w:val="20"/>
          <w:szCs w:val="20"/>
        </w:rPr>
        <w:t>3</w:t>
      </w:r>
      <w:r>
        <w:rPr>
          <w:rFonts w:ascii="Calibri" w:eastAsia="Calibri" w:hAnsi="Calibri" w:cs="Calibri"/>
          <w:spacing w:val="-5"/>
          <w:sz w:val="20"/>
          <w:szCs w:val="20"/>
        </w:rPr>
        <w:t xml:space="preserve"> </w:t>
      </w:r>
      <w:r>
        <w:rPr>
          <w:rFonts w:ascii="Calibri" w:eastAsia="Calibri" w:hAnsi="Calibri" w:cs="Calibri"/>
          <w:sz w:val="20"/>
          <w:szCs w:val="20"/>
        </w:rPr>
        <w:t>years</w:t>
      </w:r>
      <w:r>
        <w:rPr>
          <w:rFonts w:ascii="Calibri" w:eastAsia="Calibri" w:hAnsi="Calibri" w:cs="Calibri"/>
          <w:spacing w:val="3"/>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more</w:t>
      </w:r>
      <w:r>
        <w:rPr>
          <w:rFonts w:ascii="Calibri" w:eastAsia="Calibri" w:hAnsi="Calibri" w:cs="Calibri"/>
          <w:spacing w:val="1"/>
          <w:sz w:val="20"/>
          <w:szCs w:val="20"/>
        </w:rPr>
        <w:t xml:space="preserve"> </w:t>
      </w:r>
      <w:r>
        <w:rPr>
          <w:rFonts w:ascii="Calibri" w:eastAsia="Calibri" w:hAnsi="Calibri" w:cs="Calibri"/>
          <w:sz w:val="20"/>
          <w:szCs w:val="20"/>
        </w:rPr>
        <w:t>regularly</w:t>
      </w:r>
      <w:r>
        <w:rPr>
          <w:rFonts w:ascii="Calibri" w:eastAsia="Calibri" w:hAnsi="Calibri" w:cs="Calibri"/>
          <w:w w:val="99"/>
          <w:sz w:val="20"/>
          <w:szCs w:val="20"/>
        </w:rPr>
        <w:t xml:space="preserve"> </w:t>
      </w:r>
      <w:r>
        <w:rPr>
          <w:rFonts w:ascii="Calibri" w:eastAsia="Calibri" w:hAnsi="Calibri" w:cs="Calibri"/>
          <w:sz w:val="20"/>
          <w:szCs w:val="20"/>
        </w:rPr>
        <w:t>if fishing intensity changes or new knowledge if</w:t>
      </w:r>
      <w:r>
        <w:rPr>
          <w:rFonts w:ascii="Calibri" w:eastAsia="Calibri" w:hAnsi="Calibri" w:cs="Calibri"/>
          <w:spacing w:val="-1"/>
          <w:sz w:val="20"/>
          <w:szCs w:val="20"/>
        </w:rPr>
        <w:t xml:space="preserve"> </w:t>
      </w:r>
      <w:r>
        <w:rPr>
          <w:rFonts w:ascii="Calibri" w:eastAsia="Calibri" w:hAnsi="Calibri" w:cs="Calibri"/>
          <w:sz w:val="20"/>
          <w:szCs w:val="20"/>
        </w:rPr>
        <w:t>available’.</w:t>
      </w:r>
    </w:p>
    <w:p w:rsidR="00ED01A5" w:rsidRDefault="0023744D">
      <w:pPr>
        <w:pStyle w:val="ListParagraph"/>
        <w:numPr>
          <w:ilvl w:val="0"/>
          <w:numId w:val="3"/>
        </w:numPr>
        <w:tabs>
          <w:tab w:val="left" w:pos="461"/>
        </w:tabs>
        <w:spacing w:before="108" w:line="273" w:lineRule="auto"/>
        <w:ind w:left="460" w:right="681" w:hanging="360"/>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paragraph</w:t>
      </w:r>
      <w:r>
        <w:rPr>
          <w:rFonts w:ascii="Calibri" w:eastAsia="Calibri" w:hAnsi="Calibri" w:cs="Calibri"/>
          <w:spacing w:val="-2"/>
          <w:sz w:val="20"/>
          <w:szCs w:val="20"/>
        </w:rPr>
        <w:t xml:space="preserve"> </w:t>
      </w:r>
      <w:r>
        <w:rPr>
          <w:rFonts w:ascii="Calibri" w:eastAsia="Calibri" w:hAnsi="Calibri" w:cs="Calibri"/>
          <w:sz w:val="20"/>
          <w:szCs w:val="20"/>
        </w:rPr>
        <w:t>2,</w:t>
      </w:r>
      <w:r>
        <w:rPr>
          <w:rFonts w:ascii="Calibri" w:eastAsia="Calibri" w:hAnsi="Calibri" w:cs="Calibri"/>
          <w:spacing w:val="-3"/>
          <w:sz w:val="20"/>
          <w:szCs w:val="20"/>
        </w:rPr>
        <w:t xml:space="preserve"> </w:t>
      </w:r>
      <w:r>
        <w:rPr>
          <w:rFonts w:ascii="Calibri" w:eastAsia="Calibri" w:hAnsi="Calibri" w:cs="Calibri"/>
          <w:sz w:val="20"/>
          <w:szCs w:val="20"/>
        </w:rPr>
        <w:t>which</w:t>
      </w:r>
      <w:r>
        <w:rPr>
          <w:rFonts w:ascii="Calibri" w:eastAsia="Calibri" w:hAnsi="Calibri" w:cs="Calibri"/>
          <w:spacing w:val="-6"/>
          <w:sz w:val="20"/>
          <w:szCs w:val="20"/>
        </w:rPr>
        <w:t xml:space="preserve"> </w:t>
      </w:r>
      <w:r>
        <w:rPr>
          <w:rFonts w:ascii="Calibri" w:eastAsia="Calibri" w:hAnsi="Calibri" w:cs="Calibri"/>
          <w:sz w:val="20"/>
          <w:szCs w:val="20"/>
        </w:rPr>
        <w:t>Commonwealth</w:t>
      </w:r>
      <w:r>
        <w:rPr>
          <w:rFonts w:ascii="Calibri" w:eastAsia="Calibri" w:hAnsi="Calibri" w:cs="Calibri"/>
          <w:spacing w:val="-2"/>
          <w:sz w:val="20"/>
          <w:szCs w:val="20"/>
        </w:rPr>
        <w:t xml:space="preserve"> </w:t>
      </w:r>
      <w:r>
        <w:rPr>
          <w:rFonts w:ascii="Calibri" w:eastAsia="Calibri" w:hAnsi="Calibri" w:cs="Calibri"/>
          <w:sz w:val="20"/>
          <w:szCs w:val="20"/>
        </w:rPr>
        <w:t>fisheries</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z w:val="20"/>
          <w:szCs w:val="20"/>
        </w:rPr>
        <w:t>not</w:t>
      </w:r>
      <w:r>
        <w:rPr>
          <w:rFonts w:ascii="Calibri" w:eastAsia="Calibri" w:hAnsi="Calibri" w:cs="Calibri"/>
          <w:spacing w:val="-4"/>
          <w:sz w:val="20"/>
          <w:szCs w:val="20"/>
        </w:rPr>
        <w:t xml:space="preserve"> </w:t>
      </w:r>
      <w:r>
        <w:rPr>
          <w:rFonts w:ascii="Calibri" w:eastAsia="Calibri" w:hAnsi="Calibri" w:cs="Calibri"/>
          <w:sz w:val="20"/>
          <w:szCs w:val="20"/>
        </w:rPr>
        <w:t>considered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be ‘significant’</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how is</w:t>
      </w:r>
      <w:r>
        <w:rPr>
          <w:rFonts w:ascii="Calibri" w:eastAsia="Calibri" w:hAnsi="Calibri" w:cs="Calibri"/>
          <w:spacing w:val="-3"/>
          <w:sz w:val="20"/>
          <w:szCs w:val="20"/>
        </w:rPr>
        <w:t xml:space="preserve"> </w:t>
      </w:r>
      <w:r>
        <w:rPr>
          <w:rFonts w:ascii="Calibri" w:eastAsia="Calibri" w:hAnsi="Calibri" w:cs="Calibri"/>
          <w:sz w:val="20"/>
          <w:szCs w:val="20"/>
        </w:rPr>
        <w:t>this defined - economic value, environmental impact</w:t>
      </w:r>
      <w:r>
        <w:rPr>
          <w:rFonts w:ascii="Calibri" w:eastAsia="Calibri" w:hAnsi="Calibri" w:cs="Calibri"/>
          <w:spacing w:val="-10"/>
          <w:sz w:val="20"/>
          <w:szCs w:val="20"/>
        </w:rPr>
        <w:t xml:space="preserve"> </w:t>
      </w:r>
      <w:r>
        <w:rPr>
          <w:rFonts w:ascii="Calibri" w:eastAsia="Calibri" w:hAnsi="Calibri" w:cs="Calibri"/>
          <w:sz w:val="20"/>
          <w:szCs w:val="20"/>
        </w:rPr>
        <w:t>etc?</w:t>
      </w:r>
    </w:p>
    <w:p w:rsidR="00ED01A5" w:rsidRDefault="0023744D">
      <w:pPr>
        <w:pStyle w:val="ListParagraph"/>
        <w:numPr>
          <w:ilvl w:val="0"/>
          <w:numId w:val="3"/>
        </w:numPr>
        <w:tabs>
          <w:tab w:val="left" w:pos="461"/>
        </w:tabs>
        <w:spacing w:before="111" w:line="273" w:lineRule="auto"/>
        <w:ind w:left="460" w:right="395" w:hanging="360"/>
        <w:rPr>
          <w:rFonts w:ascii="Calibri" w:eastAsia="Calibri" w:hAnsi="Calibri" w:cs="Calibri"/>
          <w:sz w:val="20"/>
          <w:szCs w:val="20"/>
        </w:rPr>
      </w:pPr>
      <w:r>
        <w:rPr>
          <w:rFonts w:ascii="Calibri" w:eastAsia="Calibri" w:hAnsi="Calibri" w:cs="Calibri"/>
          <w:sz w:val="20"/>
          <w:szCs w:val="20"/>
        </w:rPr>
        <w:t>In paragraph 3, “infrequently” needs to be defined. It is unclear why the Policy needs to include</w:t>
      </w:r>
      <w:r>
        <w:rPr>
          <w:rFonts w:ascii="Calibri" w:eastAsia="Calibri" w:hAnsi="Calibri" w:cs="Calibri"/>
          <w:spacing w:val="-22"/>
          <w:sz w:val="20"/>
          <w:szCs w:val="20"/>
        </w:rPr>
        <w:t xml:space="preserve"> </w:t>
      </w:r>
      <w:r>
        <w:rPr>
          <w:rFonts w:ascii="Calibri" w:eastAsia="Calibri" w:hAnsi="Calibri" w:cs="Calibri"/>
          <w:sz w:val="20"/>
          <w:szCs w:val="20"/>
        </w:rPr>
        <w:t>this sentence. We would suggest deleting this sentence and allowing each review process to determine</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extent to which amendments are</w:t>
      </w:r>
      <w:r>
        <w:rPr>
          <w:rFonts w:ascii="Calibri" w:eastAsia="Calibri" w:hAnsi="Calibri" w:cs="Calibri"/>
          <w:spacing w:val="-5"/>
          <w:sz w:val="20"/>
          <w:szCs w:val="20"/>
        </w:rPr>
        <w:t xml:space="preserve"> </w:t>
      </w:r>
      <w:r>
        <w:rPr>
          <w:rFonts w:ascii="Calibri" w:eastAsia="Calibri" w:hAnsi="Calibri" w:cs="Calibri"/>
          <w:sz w:val="20"/>
          <w:szCs w:val="20"/>
        </w:rPr>
        <w:t>required.</w:t>
      </w:r>
    </w:p>
    <w:p w:rsidR="00ED01A5" w:rsidRDefault="0023744D">
      <w:pPr>
        <w:pStyle w:val="ListParagraph"/>
        <w:numPr>
          <w:ilvl w:val="0"/>
          <w:numId w:val="3"/>
        </w:numPr>
        <w:tabs>
          <w:tab w:val="left" w:pos="461"/>
        </w:tabs>
        <w:spacing w:before="111" w:line="273" w:lineRule="auto"/>
        <w:ind w:left="460" w:right="144" w:hanging="360"/>
        <w:rPr>
          <w:rFonts w:ascii="Calibri" w:eastAsia="Calibri" w:hAnsi="Calibri" w:cs="Calibri"/>
          <w:sz w:val="20"/>
          <w:szCs w:val="20"/>
        </w:rPr>
      </w:pPr>
      <w:r>
        <w:rPr>
          <w:rFonts w:ascii="Calibri"/>
          <w:sz w:val="20"/>
        </w:rPr>
        <w:t>In paragraph 4, how often will reviews of harvest strategy settings occur and who will undertake</w:t>
      </w:r>
      <w:r>
        <w:rPr>
          <w:rFonts w:ascii="Calibri"/>
          <w:spacing w:val="-24"/>
          <w:sz w:val="20"/>
        </w:rPr>
        <w:t xml:space="preserve"> </w:t>
      </w:r>
      <w:r>
        <w:rPr>
          <w:rFonts w:ascii="Calibri"/>
          <w:sz w:val="20"/>
        </w:rPr>
        <w:t>this review? We would expect there be a requirement for annual comprehensive reporting on each HSP</w:t>
      </w:r>
      <w:r>
        <w:rPr>
          <w:rFonts w:ascii="Calibri"/>
          <w:spacing w:val="8"/>
          <w:sz w:val="20"/>
        </w:rPr>
        <w:t xml:space="preserve"> </w:t>
      </w:r>
      <w:r>
        <w:rPr>
          <w:rFonts w:ascii="Calibri"/>
          <w:sz w:val="20"/>
        </w:rPr>
        <w:t>based</w:t>
      </w:r>
      <w:r>
        <w:rPr>
          <w:rFonts w:ascii="Calibri"/>
          <w:w w:val="99"/>
          <w:sz w:val="20"/>
        </w:rPr>
        <w:t xml:space="preserve"> </w:t>
      </w:r>
      <w:r>
        <w:rPr>
          <w:rFonts w:ascii="Calibri"/>
          <w:sz w:val="20"/>
        </w:rPr>
        <w:t>on agreed KPIs, agreed measurements and</w:t>
      </w:r>
      <w:r>
        <w:rPr>
          <w:rFonts w:ascii="Calibri"/>
          <w:spacing w:val="-13"/>
          <w:sz w:val="20"/>
        </w:rPr>
        <w:t xml:space="preserve"> </w:t>
      </w:r>
      <w:r>
        <w:rPr>
          <w:rFonts w:ascii="Calibri"/>
          <w:sz w:val="20"/>
        </w:rPr>
        <w:t>reporting.</w:t>
      </w:r>
    </w:p>
    <w:p w:rsidR="00ED01A5" w:rsidRDefault="0023744D">
      <w:pPr>
        <w:pStyle w:val="Heading3"/>
        <w:spacing w:before="122"/>
        <w:ind w:right="144"/>
        <w:rPr>
          <w:b w:val="0"/>
          <w:bCs w:val="0"/>
          <w:i w:val="0"/>
        </w:rPr>
      </w:pPr>
      <w:r>
        <w:t>Roles and responsibilities (Section</w:t>
      </w:r>
      <w:r>
        <w:rPr>
          <w:spacing w:val="-24"/>
        </w:rPr>
        <w:t xml:space="preserve"> </w:t>
      </w:r>
      <w:r>
        <w:t>4.3)</w:t>
      </w:r>
    </w:p>
    <w:p w:rsidR="00ED01A5" w:rsidRDefault="0023744D">
      <w:pPr>
        <w:pStyle w:val="BodyText"/>
        <w:spacing w:before="156" w:line="276" w:lineRule="auto"/>
        <w:ind w:right="144"/>
      </w:pPr>
      <w:r>
        <w:t>There is</w:t>
      </w:r>
      <w:r>
        <w:rPr>
          <w:spacing w:val="-3"/>
        </w:rPr>
        <w:t xml:space="preserve"> </w:t>
      </w:r>
      <w:r>
        <w:t>no</w:t>
      </w:r>
      <w:r>
        <w:rPr>
          <w:spacing w:val="-6"/>
        </w:rPr>
        <w:t xml:space="preserve"> </w:t>
      </w:r>
      <w:r>
        <w:t>mention</w:t>
      </w:r>
      <w:r>
        <w:rPr>
          <w:spacing w:val="-2"/>
        </w:rPr>
        <w:t xml:space="preserve"> </w:t>
      </w:r>
      <w:r>
        <w:t>made</w:t>
      </w:r>
      <w:r>
        <w:rPr>
          <w:spacing w:val="-4"/>
        </w:rPr>
        <w:t xml:space="preserve"> </w:t>
      </w:r>
      <w:r>
        <w:t>of</w:t>
      </w:r>
      <w:r>
        <w:rPr>
          <w:spacing w:val="-6"/>
        </w:rPr>
        <w:t xml:space="preserve"> </w:t>
      </w:r>
      <w:r>
        <w:t>the role and</w:t>
      </w:r>
      <w:r>
        <w:rPr>
          <w:spacing w:val="-2"/>
        </w:rPr>
        <w:t xml:space="preserve"> </w:t>
      </w:r>
      <w:r>
        <w:t>responsibility</w:t>
      </w:r>
      <w:r>
        <w:rPr>
          <w:spacing w:val="-3"/>
        </w:rPr>
        <w:t xml:space="preserve"> </w:t>
      </w:r>
      <w:r>
        <w:t>of</w:t>
      </w:r>
      <w:r>
        <w:rPr>
          <w:spacing w:val="-2"/>
        </w:rPr>
        <w:t xml:space="preserve"> </w:t>
      </w:r>
      <w:r>
        <w:t>industry</w:t>
      </w:r>
      <w:r>
        <w:rPr>
          <w:spacing w:val="-3"/>
        </w:rPr>
        <w:t xml:space="preserve"> </w:t>
      </w:r>
      <w:r>
        <w:t>in</w:t>
      </w:r>
      <w:r>
        <w:rPr>
          <w:spacing w:val="-2"/>
        </w:rPr>
        <w:t xml:space="preserve"> </w:t>
      </w:r>
      <w:r>
        <w:t>the</w:t>
      </w:r>
      <w:r>
        <w:rPr>
          <w:spacing w:val="-4"/>
        </w:rPr>
        <w:t xml:space="preserve"> </w:t>
      </w:r>
      <w:r>
        <w:t>management</w:t>
      </w:r>
      <w:r>
        <w:rPr>
          <w:spacing w:val="-4"/>
        </w:rPr>
        <w:t xml:space="preserve"> </w:t>
      </w:r>
      <w:r>
        <w:t>of</w:t>
      </w:r>
      <w:r>
        <w:rPr>
          <w:spacing w:val="-2"/>
        </w:rPr>
        <w:t xml:space="preserve"> </w:t>
      </w:r>
      <w:r>
        <w:t>Commonwealth fisheries. With the introduction of individual accountability and the steps taken by some sections of</w:t>
      </w:r>
      <w:r>
        <w:rPr>
          <w:spacing w:val="9"/>
        </w:rPr>
        <w:t xml:space="preserve"> </w:t>
      </w:r>
      <w:r>
        <w:t>the</w:t>
      </w:r>
      <w:r>
        <w:rPr>
          <w:w w:val="99"/>
        </w:rPr>
        <w:t xml:space="preserve"> </w:t>
      </w:r>
      <w:r>
        <w:t>industry</w:t>
      </w:r>
      <w:r>
        <w:rPr>
          <w:spacing w:val="-2"/>
        </w:rPr>
        <w:t xml:space="preserve"> </w:t>
      </w:r>
      <w:r>
        <w:t>to</w:t>
      </w:r>
      <w:r>
        <w:rPr>
          <w:spacing w:val="-5"/>
        </w:rPr>
        <w:t xml:space="preserve"> </w:t>
      </w:r>
      <w:r>
        <w:t>move</w:t>
      </w:r>
      <w:r>
        <w:rPr>
          <w:spacing w:val="-3"/>
        </w:rPr>
        <w:t xml:space="preserve"> </w:t>
      </w:r>
      <w:r>
        <w:t>to</w:t>
      </w:r>
      <w:r>
        <w:rPr>
          <w:spacing w:val="-5"/>
        </w:rPr>
        <w:t xml:space="preserve"> </w:t>
      </w:r>
      <w:r>
        <w:t>co-management</w:t>
      </w:r>
      <w:r>
        <w:rPr>
          <w:spacing w:val="-2"/>
        </w:rPr>
        <w:t xml:space="preserve"> </w:t>
      </w:r>
      <w:r>
        <w:t>models</w:t>
      </w:r>
      <w:r>
        <w:rPr>
          <w:spacing w:val="-2"/>
        </w:rPr>
        <w:t xml:space="preserve"> </w:t>
      </w:r>
      <w:r>
        <w:t>there</w:t>
      </w:r>
      <w:r>
        <w:rPr>
          <w:spacing w:val="-3"/>
        </w:rPr>
        <w:t xml:space="preserve"> </w:t>
      </w:r>
      <w:r>
        <w:t>is</w:t>
      </w:r>
      <w:r>
        <w:rPr>
          <w:spacing w:val="-2"/>
        </w:rPr>
        <w:t xml:space="preserve"> </w:t>
      </w:r>
      <w:r>
        <w:t>a</w:t>
      </w:r>
      <w:r>
        <w:rPr>
          <w:spacing w:val="-3"/>
        </w:rPr>
        <w:t xml:space="preserve"> </w:t>
      </w:r>
      <w:r>
        <w:t>clear</w:t>
      </w:r>
      <w:r>
        <w:rPr>
          <w:spacing w:val="-5"/>
        </w:rPr>
        <w:t xml:space="preserve"> </w:t>
      </w:r>
      <w:r>
        <w:t>need</w:t>
      </w:r>
      <w:r>
        <w:rPr>
          <w:spacing w:val="-1"/>
        </w:rPr>
        <w:t xml:space="preserve"> </w:t>
      </w:r>
      <w:r>
        <w:t>to</w:t>
      </w:r>
      <w:r>
        <w:rPr>
          <w:spacing w:val="-5"/>
        </w:rPr>
        <w:t xml:space="preserve"> </w:t>
      </w:r>
      <w:r>
        <w:t>include</w:t>
      </w:r>
      <w:r>
        <w:rPr>
          <w:spacing w:val="-3"/>
        </w:rPr>
        <w:t xml:space="preserve"> </w:t>
      </w:r>
      <w:r>
        <w:t>the</w:t>
      </w:r>
      <w:r>
        <w:rPr>
          <w:spacing w:val="1"/>
        </w:rPr>
        <w:t xml:space="preserve"> </w:t>
      </w:r>
      <w:r>
        <w:t>role</w:t>
      </w:r>
      <w:r>
        <w:rPr>
          <w:spacing w:val="-3"/>
        </w:rPr>
        <w:t xml:space="preserve"> </w:t>
      </w:r>
      <w:r>
        <w:t>and</w:t>
      </w:r>
      <w:r>
        <w:rPr>
          <w:spacing w:val="-1"/>
        </w:rPr>
        <w:t xml:space="preserve"> </w:t>
      </w:r>
      <w:r>
        <w:t>responsibility</w:t>
      </w:r>
      <w:r>
        <w:rPr>
          <w:spacing w:val="-2"/>
        </w:rPr>
        <w:t xml:space="preserve"> </w:t>
      </w:r>
      <w:r>
        <w:t>of industry.</w:t>
      </w:r>
    </w:p>
    <w:p w:rsidR="00ED01A5" w:rsidRDefault="0023744D">
      <w:pPr>
        <w:pStyle w:val="Heading3"/>
        <w:ind w:right="144"/>
        <w:rPr>
          <w:b w:val="0"/>
          <w:bCs w:val="0"/>
          <w:i w:val="0"/>
        </w:rPr>
      </w:pPr>
      <w:r>
        <w:t>Reporting and Review (Section</w:t>
      </w:r>
      <w:r>
        <w:rPr>
          <w:spacing w:val="-25"/>
        </w:rPr>
        <w:t xml:space="preserve"> </w:t>
      </w:r>
      <w:r>
        <w:t>4.4)</w:t>
      </w:r>
    </w:p>
    <w:p w:rsidR="00ED01A5" w:rsidRDefault="0023744D">
      <w:pPr>
        <w:pStyle w:val="BodyText"/>
        <w:spacing w:before="156" w:line="276" w:lineRule="auto"/>
        <w:ind w:right="285"/>
      </w:pPr>
      <w:r>
        <w:t>Further clarity is required to strengthen this section. Without the guidelines it is difficult to comment</w:t>
      </w:r>
      <w:r>
        <w:rPr>
          <w:spacing w:val="2"/>
        </w:rPr>
        <w:t xml:space="preserve"> </w:t>
      </w:r>
      <w:r>
        <w:t>in detail.</w:t>
      </w:r>
    </w:p>
    <w:p w:rsidR="00ED01A5" w:rsidRDefault="0023744D">
      <w:pPr>
        <w:pStyle w:val="BodyText"/>
        <w:spacing w:line="276" w:lineRule="auto"/>
        <w:ind w:right="144"/>
      </w:pPr>
      <w:r>
        <w:t>As</w:t>
      </w:r>
      <w:r>
        <w:rPr>
          <w:spacing w:val="-2"/>
        </w:rPr>
        <w:t xml:space="preserve"> </w:t>
      </w:r>
      <w:r>
        <w:t>a</w:t>
      </w:r>
      <w:r>
        <w:rPr>
          <w:spacing w:val="-3"/>
        </w:rPr>
        <w:t xml:space="preserve"> </w:t>
      </w:r>
      <w:r>
        <w:t>part</w:t>
      </w:r>
      <w:r>
        <w:rPr>
          <w:spacing w:val="-3"/>
        </w:rPr>
        <w:t xml:space="preserve"> </w:t>
      </w:r>
      <w:r>
        <w:t>of</w:t>
      </w:r>
      <w:r>
        <w:rPr>
          <w:spacing w:val="-1"/>
        </w:rPr>
        <w:t xml:space="preserve"> </w:t>
      </w:r>
      <w:r>
        <w:t>good</w:t>
      </w:r>
      <w:r>
        <w:rPr>
          <w:spacing w:val="-1"/>
        </w:rPr>
        <w:t xml:space="preserve"> </w:t>
      </w:r>
      <w:r>
        <w:t>governance,</w:t>
      </w:r>
      <w:r>
        <w:rPr>
          <w:spacing w:val="-1"/>
        </w:rPr>
        <w:t xml:space="preserve"> </w:t>
      </w:r>
      <w:r>
        <w:t>the Policy</w:t>
      </w:r>
      <w:r>
        <w:rPr>
          <w:spacing w:val="-2"/>
        </w:rPr>
        <w:t xml:space="preserve"> </w:t>
      </w:r>
      <w:r>
        <w:t>must</w:t>
      </w:r>
      <w:r>
        <w:rPr>
          <w:spacing w:val="-3"/>
        </w:rPr>
        <w:t xml:space="preserve"> </w:t>
      </w:r>
      <w:r>
        <w:t>require</w:t>
      </w:r>
      <w:r>
        <w:rPr>
          <w:spacing w:val="-2"/>
        </w:rPr>
        <w:t xml:space="preserve"> </w:t>
      </w:r>
      <w:r>
        <w:t>annual</w:t>
      </w:r>
      <w:r>
        <w:rPr>
          <w:spacing w:val="-6"/>
        </w:rPr>
        <w:t xml:space="preserve"> </w:t>
      </w:r>
      <w:r>
        <w:t>reporting from</w:t>
      </w:r>
      <w:r>
        <w:rPr>
          <w:spacing w:val="-3"/>
        </w:rPr>
        <w:t xml:space="preserve"> </w:t>
      </w:r>
      <w:r>
        <w:t>the</w:t>
      </w:r>
      <w:r>
        <w:rPr>
          <w:spacing w:val="-3"/>
        </w:rPr>
        <w:t xml:space="preserve"> </w:t>
      </w:r>
      <w:r>
        <w:t>outset</w:t>
      </w:r>
      <w:r>
        <w:rPr>
          <w:spacing w:val="-1"/>
        </w:rPr>
        <w:t xml:space="preserve"> </w:t>
      </w:r>
      <w:r>
        <w:t>against</w:t>
      </w:r>
      <w:r>
        <w:rPr>
          <w:spacing w:val="-3"/>
        </w:rPr>
        <w:t xml:space="preserve"> </w:t>
      </w:r>
      <w:r>
        <w:t>each</w:t>
      </w:r>
      <w:r>
        <w:rPr>
          <w:spacing w:val="-3"/>
        </w:rPr>
        <w:t xml:space="preserve"> </w:t>
      </w:r>
      <w:r>
        <w:t>harvest</w:t>
      </w:r>
      <w:r>
        <w:rPr>
          <w:w w:val="99"/>
        </w:rPr>
        <w:t xml:space="preserve"> </w:t>
      </w:r>
      <w:r>
        <w:t>strategy and the HSP in general. This must be done through the establishment of KPIs set now prior to</w:t>
      </w:r>
      <w:r>
        <w:rPr>
          <w:spacing w:val="-27"/>
        </w:rPr>
        <w:t xml:space="preserve"> </w:t>
      </w:r>
      <w:r>
        <w:t>the</w:t>
      </w:r>
      <w:r>
        <w:rPr>
          <w:w w:val="99"/>
        </w:rPr>
        <w:t xml:space="preserve"> </w:t>
      </w:r>
      <w:r>
        <w:t>endorsement</w:t>
      </w:r>
      <w:r>
        <w:rPr>
          <w:spacing w:val="-4"/>
        </w:rPr>
        <w:t xml:space="preserve"> </w:t>
      </w:r>
      <w:r>
        <w:t>of</w:t>
      </w:r>
      <w:r>
        <w:rPr>
          <w:spacing w:val="-2"/>
        </w:rPr>
        <w:t xml:space="preserve"> </w:t>
      </w:r>
      <w:r>
        <w:t>the</w:t>
      </w:r>
      <w:r>
        <w:rPr>
          <w:spacing w:val="-4"/>
        </w:rPr>
        <w:t xml:space="preserve"> </w:t>
      </w:r>
      <w:r>
        <w:t>HSP</w:t>
      </w:r>
      <w:r>
        <w:rPr>
          <w:spacing w:val="-2"/>
        </w:rPr>
        <w:t xml:space="preserve"> </w:t>
      </w:r>
      <w:r>
        <w:t>with</w:t>
      </w:r>
      <w:r>
        <w:rPr>
          <w:spacing w:val="-2"/>
        </w:rPr>
        <w:t xml:space="preserve"> </w:t>
      </w:r>
      <w:r>
        <w:t>agreed</w:t>
      </w:r>
      <w:r>
        <w:rPr>
          <w:spacing w:val="-6"/>
        </w:rPr>
        <w:t xml:space="preserve"> </w:t>
      </w:r>
      <w:r>
        <w:t>units</w:t>
      </w:r>
      <w:r>
        <w:rPr>
          <w:spacing w:val="-3"/>
        </w:rPr>
        <w:t xml:space="preserve"> </w:t>
      </w:r>
      <w:r>
        <w:t>of</w:t>
      </w:r>
      <w:r>
        <w:rPr>
          <w:spacing w:val="-2"/>
        </w:rPr>
        <w:t xml:space="preserve"> </w:t>
      </w:r>
      <w:r>
        <w:t>measurement</w:t>
      </w:r>
      <w:r>
        <w:rPr>
          <w:spacing w:val="-4"/>
        </w:rPr>
        <w:t xml:space="preserve"> </w:t>
      </w:r>
      <w:r>
        <w:t>and</w:t>
      </w:r>
      <w:r>
        <w:rPr>
          <w:spacing w:val="-2"/>
        </w:rPr>
        <w:t xml:space="preserve"> </w:t>
      </w:r>
      <w:r>
        <w:t>identification</w:t>
      </w:r>
      <w:r>
        <w:rPr>
          <w:spacing w:val="-2"/>
        </w:rPr>
        <w:t xml:space="preserve"> </w:t>
      </w:r>
      <w:r>
        <w:t>of</w:t>
      </w:r>
      <w:r>
        <w:rPr>
          <w:spacing w:val="-6"/>
        </w:rPr>
        <w:t xml:space="preserve"> </w:t>
      </w:r>
      <w:r>
        <w:t>thresholds</w:t>
      </w:r>
      <w:r>
        <w:rPr>
          <w:spacing w:val="-3"/>
        </w:rPr>
        <w:t xml:space="preserve"> </w:t>
      </w:r>
      <w:r>
        <w:t>(e.g.</w:t>
      </w:r>
      <w:r>
        <w:rPr>
          <w:spacing w:val="-3"/>
        </w:rPr>
        <w:t xml:space="preserve"> </w:t>
      </w:r>
      <w:r>
        <w:t>what</w:t>
      </w:r>
      <w:r>
        <w:rPr>
          <w:spacing w:val="-4"/>
        </w:rPr>
        <w:t xml:space="preserve"> </w:t>
      </w:r>
      <w:r>
        <w:t>is</w:t>
      </w:r>
      <w:r>
        <w:rPr>
          <w:spacing w:val="-3"/>
        </w:rPr>
        <w:t xml:space="preserve"> </w:t>
      </w:r>
      <w:r>
        <w:t>good and what is bad). A strategic review of implementation at the 3-year mark is more</w:t>
      </w:r>
      <w:r>
        <w:rPr>
          <w:spacing w:val="13"/>
        </w:rPr>
        <w:t xml:space="preserve"> </w:t>
      </w:r>
      <w:r>
        <w:t>appropriate.</w:t>
      </w:r>
    </w:p>
    <w:p w:rsidR="00ED01A5" w:rsidRDefault="0023744D">
      <w:pPr>
        <w:pStyle w:val="BodyText"/>
        <w:spacing w:line="276" w:lineRule="auto"/>
        <w:ind w:right="119"/>
        <w:jc w:val="both"/>
      </w:pPr>
      <w:r>
        <w:t>The lack of monitoring and reporting of implementation of harvest strategies against the specific</w:t>
      </w:r>
      <w:r>
        <w:rPr>
          <w:spacing w:val="-12"/>
        </w:rPr>
        <w:t xml:space="preserve"> </w:t>
      </w:r>
      <w:r>
        <w:t>requirements of</w:t>
      </w:r>
      <w:r>
        <w:rPr>
          <w:spacing w:val="13"/>
        </w:rPr>
        <w:t xml:space="preserve"> </w:t>
      </w:r>
      <w:r>
        <w:t>the</w:t>
      </w:r>
      <w:r>
        <w:rPr>
          <w:spacing w:val="15"/>
        </w:rPr>
        <w:t xml:space="preserve"> </w:t>
      </w:r>
      <w:r>
        <w:t>HSP</w:t>
      </w:r>
      <w:r>
        <w:rPr>
          <w:spacing w:val="15"/>
        </w:rPr>
        <w:t xml:space="preserve"> </w:t>
      </w:r>
      <w:r>
        <w:t>has</w:t>
      </w:r>
      <w:r>
        <w:rPr>
          <w:spacing w:val="16"/>
        </w:rPr>
        <w:t xml:space="preserve"> </w:t>
      </w:r>
      <w:r>
        <w:t>been</w:t>
      </w:r>
      <w:r>
        <w:rPr>
          <w:spacing w:val="13"/>
        </w:rPr>
        <w:t xml:space="preserve"> </w:t>
      </w:r>
      <w:r>
        <w:t>a</w:t>
      </w:r>
      <w:r>
        <w:rPr>
          <w:spacing w:val="11"/>
        </w:rPr>
        <w:t xml:space="preserve"> </w:t>
      </w:r>
      <w:r>
        <w:t>significant</w:t>
      </w:r>
      <w:r>
        <w:rPr>
          <w:spacing w:val="15"/>
        </w:rPr>
        <w:t xml:space="preserve"> </w:t>
      </w:r>
      <w:r>
        <w:t>failing.</w:t>
      </w:r>
      <w:r>
        <w:rPr>
          <w:spacing w:val="36"/>
        </w:rPr>
        <w:t xml:space="preserve"> </w:t>
      </w:r>
      <w:r>
        <w:t>We</w:t>
      </w:r>
      <w:r>
        <w:rPr>
          <w:spacing w:val="15"/>
        </w:rPr>
        <w:t xml:space="preserve"> </w:t>
      </w:r>
      <w:r>
        <w:t>propose</w:t>
      </w:r>
      <w:r>
        <w:rPr>
          <w:spacing w:val="15"/>
        </w:rPr>
        <w:t xml:space="preserve"> </w:t>
      </w:r>
      <w:r>
        <w:t>that</w:t>
      </w:r>
      <w:r>
        <w:rPr>
          <w:spacing w:val="15"/>
        </w:rPr>
        <w:t xml:space="preserve"> </w:t>
      </w:r>
      <w:r>
        <w:t>the</w:t>
      </w:r>
      <w:r>
        <w:rPr>
          <w:spacing w:val="15"/>
        </w:rPr>
        <w:t xml:space="preserve"> </w:t>
      </w:r>
      <w:r>
        <w:t>implementation</w:t>
      </w:r>
      <w:r>
        <w:rPr>
          <w:spacing w:val="13"/>
        </w:rPr>
        <w:t xml:space="preserve"> </w:t>
      </w:r>
      <w:r>
        <w:t>of</w:t>
      </w:r>
      <w:r>
        <w:rPr>
          <w:spacing w:val="13"/>
        </w:rPr>
        <w:t xml:space="preserve"> </w:t>
      </w:r>
      <w:r>
        <w:t>the</w:t>
      </w:r>
      <w:r>
        <w:rPr>
          <w:spacing w:val="15"/>
        </w:rPr>
        <w:t xml:space="preserve"> </w:t>
      </w:r>
      <w:r>
        <w:t>HSP</w:t>
      </w:r>
      <w:r>
        <w:rPr>
          <w:spacing w:val="15"/>
        </w:rPr>
        <w:t xml:space="preserve"> </w:t>
      </w:r>
      <w:r>
        <w:t>be</w:t>
      </w:r>
      <w:r>
        <w:rPr>
          <w:spacing w:val="15"/>
        </w:rPr>
        <w:t xml:space="preserve"> </w:t>
      </w:r>
      <w:r>
        <w:t>overseen</w:t>
      </w:r>
      <w:r>
        <w:rPr>
          <w:spacing w:val="13"/>
        </w:rPr>
        <w:t xml:space="preserve"> </w:t>
      </w:r>
      <w:r>
        <w:t>by</w:t>
      </w:r>
      <w:r>
        <w:rPr>
          <w:spacing w:val="15"/>
        </w:rPr>
        <w:t xml:space="preserve"> </w:t>
      </w:r>
      <w:r>
        <w:t>a small group charged with developing a framework for assessing the consistency of harvest strategies and</w:t>
      </w:r>
      <w:r>
        <w:rPr>
          <w:spacing w:val="28"/>
        </w:rPr>
        <w:t xml:space="preserve"> </w:t>
      </w:r>
      <w:r>
        <w:t>their</w:t>
      </w:r>
      <w:r>
        <w:rPr>
          <w:w w:val="99"/>
        </w:rPr>
        <w:t xml:space="preserve"> </w:t>
      </w:r>
      <w:r>
        <w:t xml:space="preserve">operation with the requirements of the HSP (see </w:t>
      </w:r>
      <w:r>
        <w:rPr>
          <w:spacing w:val="-3"/>
        </w:rPr>
        <w:t xml:space="preserve">for </w:t>
      </w:r>
      <w:r>
        <w:t>example the questions identified below). The outcomes</w:t>
      </w:r>
      <w:r>
        <w:rPr>
          <w:spacing w:val="-14"/>
        </w:rPr>
        <w:t xml:space="preserve"> </w:t>
      </w:r>
      <w:r>
        <w:t xml:space="preserve">of this assessment, together with a summary should be </w:t>
      </w:r>
      <w:r>
        <w:rPr>
          <w:rFonts w:cs="Calibri"/>
        </w:rPr>
        <w:t>reported in ABARES’ annual status reports</w:t>
      </w:r>
      <w:r>
        <w:rPr>
          <w:rFonts w:cs="Calibri"/>
          <w:spacing w:val="-3"/>
        </w:rPr>
        <w:t xml:space="preserve"> </w:t>
      </w:r>
      <w:r>
        <w:rPr>
          <w:rFonts w:cs="Calibri"/>
        </w:rPr>
        <w:t xml:space="preserve">of </w:t>
      </w:r>
      <w:r>
        <w:t>Commonwealth</w:t>
      </w:r>
      <w:r>
        <w:rPr>
          <w:spacing w:val="10"/>
        </w:rPr>
        <w:t xml:space="preserve"> </w:t>
      </w:r>
      <w:r>
        <w:t>fisheries.</w:t>
      </w:r>
      <w:r>
        <w:rPr>
          <w:spacing w:val="32"/>
        </w:rPr>
        <w:t xml:space="preserve"> </w:t>
      </w:r>
      <w:r>
        <w:t>We</w:t>
      </w:r>
      <w:r>
        <w:rPr>
          <w:spacing w:val="12"/>
        </w:rPr>
        <w:t xml:space="preserve"> </w:t>
      </w:r>
      <w:r>
        <w:t>believe</w:t>
      </w:r>
      <w:r>
        <w:rPr>
          <w:spacing w:val="12"/>
        </w:rPr>
        <w:t xml:space="preserve"> </w:t>
      </w:r>
      <w:r>
        <w:t>that</w:t>
      </w:r>
      <w:r>
        <w:rPr>
          <w:spacing w:val="12"/>
        </w:rPr>
        <w:t xml:space="preserve"> </w:t>
      </w:r>
      <w:r>
        <w:t>the</w:t>
      </w:r>
      <w:r>
        <w:rPr>
          <w:spacing w:val="15"/>
        </w:rPr>
        <w:t xml:space="preserve"> </w:t>
      </w:r>
      <w:r>
        <w:t>outcomes</w:t>
      </w:r>
      <w:r>
        <w:rPr>
          <w:spacing w:val="13"/>
        </w:rPr>
        <w:t xml:space="preserve"> </w:t>
      </w:r>
      <w:r>
        <w:t>of</w:t>
      </w:r>
      <w:r>
        <w:rPr>
          <w:spacing w:val="10"/>
        </w:rPr>
        <w:t xml:space="preserve"> </w:t>
      </w:r>
      <w:r>
        <w:t>the</w:t>
      </w:r>
      <w:r>
        <w:rPr>
          <w:spacing w:val="15"/>
        </w:rPr>
        <w:t xml:space="preserve"> </w:t>
      </w:r>
      <w:r>
        <w:t>HSP,</w:t>
      </w:r>
      <w:r>
        <w:rPr>
          <w:spacing w:val="13"/>
        </w:rPr>
        <w:t xml:space="preserve"> </w:t>
      </w:r>
      <w:r>
        <w:t>reflected</w:t>
      </w:r>
      <w:r>
        <w:rPr>
          <w:spacing w:val="10"/>
        </w:rPr>
        <w:t xml:space="preserve"> </w:t>
      </w:r>
      <w:r>
        <w:t>in</w:t>
      </w:r>
      <w:r>
        <w:rPr>
          <w:spacing w:val="10"/>
        </w:rPr>
        <w:t xml:space="preserve"> </w:t>
      </w:r>
      <w:r>
        <w:t>the</w:t>
      </w:r>
      <w:r>
        <w:rPr>
          <w:spacing w:val="15"/>
        </w:rPr>
        <w:t xml:space="preserve"> </w:t>
      </w:r>
      <w:r>
        <w:t>status</w:t>
      </w:r>
      <w:r>
        <w:rPr>
          <w:spacing w:val="13"/>
        </w:rPr>
        <w:t xml:space="preserve"> </w:t>
      </w:r>
      <w:r>
        <w:t>of</w:t>
      </w:r>
      <w:r>
        <w:rPr>
          <w:spacing w:val="10"/>
        </w:rPr>
        <w:t xml:space="preserve"> </w:t>
      </w:r>
      <w:r>
        <w:t>stocks</w:t>
      </w:r>
      <w:r>
        <w:rPr>
          <w:spacing w:val="13"/>
        </w:rPr>
        <w:t xml:space="preserve"> </w:t>
      </w:r>
      <w:r>
        <w:t>should continue</w:t>
      </w:r>
      <w:r>
        <w:rPr>
          <w:spacing w:val="35"/>
        </w:rPr>
        <w:t xml:space="preserve"> </w:t>
      </w:r>
      <w:r>
        <w:t>to</w:t>
      </w:r>
      <w:r>
        <w:rPr>
          <w:spacing w:val="33"/>
        </w:rPr>
        <w:t xml:space="preserve"> </w:t>
      </w:r>
      <w:r>
        <w:t>be</w:t>
      </w:r>
      <w:r>
        <w:rPr>
          <w:spacing w:val="35"/>
        </w:rPr>
        <w:t xml:space="preserve"> </w:t>
      </w:r>
      <w:r>
        <w:t>assessed</w:t>
      </w:r>
      <w:r>
        <w:rPr>
          <w:spacing w:val="34"/>
        </w:rPr>
        <w:t xml:space="preserve"> </w:t>
      </w:r>
      <w:r>
        <w:t>through</w:t>
      </w:r>
      <w:r>
        <w:rPr>
          <w:spacing w:val="34"/>
        </w:rPr>
        <w:t xml:space="preserve"> </w:t>
      </w:r>
      <w:r>
        <w:t>those</w:t>
      </w:r>
      <w:r>
        <w:rPr>
          <w:spacing w:val="35"/>
        </w:rPr>
        <w:t xml:space="preserve"> </w:t>
      </w:r>
      <w:r>
        <w:t>status</w:t>
      </w:r>
      <w:r>
        <w:rPr>
          <w:spacing w:val="36"/>
        </w:rPr>
        <w:t xml:space="preserve"> </w:t>
      </w:r>
      <w:r>
        <w:t>reports.</w:t>
      </w:r>
      <w:r>
        <w:rPr>
          <w:spacing w:val="42"/>
        </w:rPr>
        <w:t xml:space="preserve"> </w:t>
      </w:r>
      <w:r>
        <w:t>Changes</w:t>
      </w:r>
      <w:r>
        <w:rPr>
          <w:spacing w:val="37"/>
        </w:rPr>
        <w:t xml:space="preserve"> </w:t>
      </w:r>
      <w:r>
        <w:t>in</w:t>
      </w:r>
      <w:r>
        <w:rPr>
          <w:spacing w:val="34"/>
        </w:rPr>
        <w:t xml:space="preserve"> </w:t>
      </w:r>
      <w:r>
        <w:t>the</w:t>
      </w:r>
      <w:r>
        <w:rPr>
          <w:spacing w:val="31"/>
        </w:rPr>
        <w:t xml:space="preserve"> </w:t>
      </w:r>
      <w:r>
        <w:t>status</w:t>
      </w:r>
      <w:r>
        <w:rPr>
          <w:spacing w:val="33"/>
        </w:rPr>
        <w:t xml:space="preserve"> </w:t>
      </w:r>
      <w:r>
        <w:t>of</w:t>
      </w:r>
      <w:r>
        <w:rPr>
          <w:spacing w:val="34"/>
        </w:rPr>
        <w:t xml:space="preserve"> </w:t>
      </w:r>
      <w:r>
        <w:t>stocks</w:t>
      </w:r>
      <w:r>
        <w:rPr>
          <w:spacing w:val="32"/>
        </w:rPr>
        <w:t xml:space="preserve"> </w:t>
      </w:r>
      <w:r>
        <w:t>will,</w:t>
      </w:r>
      <w:r>
        <w:rPr>
          <w:spacing w:val="37"/>
        </w:rPr>
        <w:t xml:space="preserve"> </w:t>
      </w:r>
      <w:r>
        <w:t>inevitably,</w:t>
      </w:r>
      <w:r>
        <w:rPr>
          <w:spacing w:val="38"/>
        </w:rPr>
        <w:t xml:space="preserve"> </w:t>
      </w:r>
      <w:r>
        <w:t>be</w:t>
      </w:r>
      <w:r>
        <w:rPr>
          <w:w w:val="99"/>
        </w:rPr>
        <w:t xml:space="preserve"> </w:t>
      </w:r>
      <w:r>
        <w:t>influenced by factors outside the influence of the</w:t>
      </w:r>
      <w:r>
        <w:rPr>
          <w:spacing w:val="-25"/>
        </w:rPr>
        <w:t xml:space="preserve"> </w:t>
      </w:r>
      <w:r>
        <w:t>HSP.</w:t>
      </w:r>
    </w:p>
    <w:p w:rsidR="00ED01A5" w:rsidRDefault="0023744D">
      <w:pPr>
        <w:pStyle w:val="BodyText"/>
        <w:spacing w:line="276" w:lineRule="auto"/>
        <w:ind w:right="120"/>
        <w:jc w:val="both"/>
      </w:pPr>
      <w:r>
        <w:t>While we acknowledge that it can be difficult to isolate the effects of specific policies and that it is not</w:t>
      </w:r>
      <w:r>
        <w:rPr>
          <w:spacing w:val="7"/>
        </w:rPr>
        <w:t xml:space="preserve"> </w:t>
      </w:r>
      <w:r>
        <w:t>possible</w:t>
      </w:r>
      <w:r>
        <w:rPr>
          <w:w w:val="99"/>
        </w:rPr>
        <w:t xml:space="preserve"> </w:t>
      </w:r>
      <w:r>
        <w:t>to</w:t>
      </w:r>
      <w:r>
        <w:rPr>
          <w:spacing w:val="17"/>
        </w:rPr>
        <w:t xml:space="preserve"> </w:t>
      </w:r>
      <w:r>
        <w:t>separate</w:t>
      </w:r>
      <w:r>
        <w:rPr>
          <w:spacing w:val="19"/>
        </w:rPr>
        <w:t xml:space="preserve"> </w:t>
      </w:r>
      <w:r>
        <w:t>the</w:t>
      </w:r>
      <w:r>
        <w:rPr>
          <w:spacing w:val="15"/>
        </w:rPr>
        <w:t xml:space="preserve"> </w:t>
      </w:r>
      <w:r>
        <w:t>effects</w:t>
      </w:r>
      <w:r>
        <w:rPr>
          <w:spacing w:val="19"/>
        </w:rPr>
        <w:t xml:space="preserve"> </w:t>
      </w:r>
      <w:r>
        <w:t>of</w:t>
      </w:r>
      <w:r>
        <w:rPr>
          <w:spacing w:val="17"/>
        </w:rPr>
        <w:t xml:space="preserve"> </w:t>
      </w:r>
      <w:r>
        <w:t>the</w:t>
      </w:r>
      <w:r>
        <w:rPr>
          <w:spacing w:val="15"/>
        </w:rPr>
        <w:t xml:space="preserve"> </w:t>
      </w:r>
      <w:r>
        <w:t>various</w:t>
      </w:r>
      <w:r>
        <w:rPr>
          <w:spacing w:val="19"/>
        </w:rPr>
        <w:t xml:space="preserve"> </w:t>
      </w:r>
      <w:r>
        <w:t>measures</w:t>
      </w:r>
      <w:r>
        <w:rPr>
          <w:spacing w:val="16"/>
        </w:rPr>
        <w:t xml:space="preserve"> </w:t>
      </w:r>
      <w:r>
        <w:t>taken</w:t>
      </w:r>
      <w:r>
        <w:rPr>
          <w:spacing w:val="17"/>
        </w:rPr>
        <w:t xml:space="preserve"> </w:t>
      </w:r>
      <w:r>
        <w:t>on</w:t>
      </w:r>
      <w:r>
        <w:rPr>
          <w:spacing w:val="17"/>
        </w:rPr>
        <w:t xml:space="preserve"> </w:t>
      </w:r>
      <w:r>
        <w:t>any</w:t>
      </w:r>
      <w:r>
        <w:rPr>
          <w:spacing w:val="19"/>
        </w:rPr>
        <w:t xml:space="preserve"> </w:t>
      </w:r>
      <w:r>
        <w:t>change</w:t>
      </w:r>
      <w:r>
        <w:rPr>
          <w:spacing w:val="15"/>
        </w:rPr>
        <w:t xml:space="preserve"> </w:t>
      </w:r>
      <w:r>
        <w:t>in</w:t>
      </w:r>
      <w:r>
        <w:rPr>
          <w:spacing w:val="17"/>
        </w:rPr>
        <w:t xml:space="preserve"> </w:t>
      </w:r>
      <w:r>
        <w:t>fishery</w:t>
      </w:r>
      <w:r>
        <w:rPr>
          <w:spacing w:val="28"/>
        </w:rPr>
        <w:t xml:space="preserve"> </w:t>
      </w:r>
      <w:r>
        <w:t>conditions</w:t>
      </w:r>
      <w:r>
        <w:rPr>
          <w:spacing w:val="19"/>
        </w:rPr>
        <w:t xml:space="preserve"> </w:t>
      </w:r>
      <w:r>
        <w:t>since</w:t>
      </w:r>
      <w:r>
        <w:rPr>
          <w:spacing w:val="19"/>
        </w:rPr>
        <w:t xml:space="preserve"> </w:t>
      </w:r>
      <w:r>
        <w:t>the</w:t>
      </w:r>
      <w:r>
        <w:rPr>
          <w:spacing w:val="20"/>
        </w:rPr>
        <w:t xml:space="preserve"> </w:t>
      </w:r>
      <w:r>
        <w:t>current</w:t>
      </w:r>
      <w:r>
        <w:rPr>
          <w:w w:val="99"/>
        </w:rPr>
        <w:t xml:space="preserve"> </w:t>
      </w:r>
      <w:r>
        <w:t>Policy</w:t>
      </w:r>
      <w:r>
        <w:rPr>
          <w:rFonts w:cs="Calibri"/>
        </w:rPr>
        <w:t>’s</w:t>
      </w:r>
      <w:r>
        <w:rPr>
          <w:rFonts w:cs="Calibri"/>
          <w:spacing w:val="12"/>
        </w:rPr>
        <w:t xml:space="preserve"> </w:t>
      </w:r>
      <w:r>
        <w:rPr>
          <w:rFonts w:cs="Calibri"/>
        </w:rPr>
        <w:t>release</w:t>
      </w:r>
      <w:r>
        <w:rPr>
          <w:rFonts w:cs="Calibri"/>
          <w:spacing w:val="12"/>
        </w:rPr>
        <w:t xml:space="preserve"> </w:t>
      </w:r>
      <w:r>
        <w:t>we</w:t>
      </w:r>
      <w:r>
        <w:rPr>
          <w:spacing w:val="12"/>
        </w:rPr>
        <w:t xml:space="preserve"> </w:t>
      </w:r>
      <w:r>
        <w:t>do</w:t>
      </w:r>
      <w:r>
        <w:rPr>
          <w:spacing w:val="10"/>
        </w:rPr>
        <w:t xml:space="preserve"> </w:t>
      </w:r>
      <w:r>
        <w:t>not</w:t>
      </w:r>
      <w:r>
        <w:rPr>
          <w:spacing w:val="12"/>
        </w:rPr>
        <w:t xml:space="preserve"> </w:t>
      </w:r>
      <w:r>
        <w:t>accept</w:t>
      </w:r>
      <w:r>
        <w:rPr>
          <w:spacing w:val="12"/>
        </w:rPr>
        <w:t xml:space="preserve"> </w:t>
      </w:r>
      <w:r>
        <w:t>that</w:t>
      </w:r>
      <w:r>
        <w:rPr>
          <w:spacing w:val="8"/>
        </w:rPr>
        <w:t xml:space="preserve"> </w:t>
      </w:r>
      <w:r>
        <w:t>this</w:t>
      </w:r>
      <w:r>
        <w:rPr>
          <w:spacing w:val="12"/>
        </w:rPr>
        <w:t xml:space="preserve"> </w:t>
      </w:r>
      <w:r>
        <w:t>means</w:t>
      </w:r>
      <w:r>
        <w:rPr>
          <w:spacing w:val="9"/>
        </w:rPr>
        <w:t xml:space="preserve"> </w:t>
      </w:r>
      <w:r>
        <w:t>that</w:t>
      </w:r>
      <w:r>
        <w:rPr>
          <w:spacing w:val="8"/>
        </w:rPr>
        <w:t xml:space="preserve"> </w:t>
      </w:r>
      <w:r>
        <w:t>there</w:t>
      </w:r>
      <w:r>
        <w:rPr>
          <w:spacing w:val="12"/>
        </w:rPr>
        <w:t xml:space="preserve"> </w:t>
      </w:r>
      <w:r>
        <w:t>are</w:t>
      </w:r>
      <w:r>
        <w:rPr>
          <w:spacing w:val="12"/>
        </w:rPr>
        <w:t xml:space="preserve"> </w:t>
      </w:r>
      <w:r>
        <w:t>no</w:t>
      </w:r>
      <w:r>
        <w:rPr>
          <w:spacing w:val="10"/>
        </w:rPr>
        <w:t xml:space="preserve"> </w:t>
      </w:r>
      <w:r>
        <w:t>measures</w:t>
      </w:r>
      <w:r>
        <w:rPr>
          <w:spacing w:val="9"/>
        </w:rPr>
        <w:t xml:space="preserve"> </w:t>
      </w:r>
      <w:r>
        <w:t>by</w:t>
      </w:r>
      <w:r>
        <w:rPr>
          <w:spacing w:val="8"/>
        </w:rPr>
        <w:t xml:space="preserve"> </w:t>
      </w:r>
      <w:r>
        <w:t>which</w:t>
      </w:r>
      <w:r>
        <w:rPr>
          <w:spacing w:val="10"/>
        </w:rPr>
        <w:t xml:space="preserve"> </w:t>
      </w:r>
      <w:r>
        <w:t>an</w:t>
      </w:r>
      <w:r>
        <w:rPr>
          <w:spacing w:val="10"/>
        </w:rPr>
        <w:t xml:space="preserve"> </w:t>
      </w:r>
      <w:r>
        <w:t>assessment</w:t>
      </w:r>
      <w:r>
        <w:rPr>
          <w:spacing w:val="12"/>
        </w:rPr>
        <w:t xml:space="preserve"> </w:t>
      </w:r>
      <w:r>
        <w:t>of</w:t>
      </w:r>
      <w:r>
        <w:rPr>
          <w:spacing w:val="10"/>
        </w:rPr>
        <w:t xml:space="preserve"> </w:t>
      </w:r>
      <w:r>
        <w:t>the</w:t>
      </w:r>
      <w:r>
        <w:rPr>
          <w:w w:val="99"/>
        </w:rPr>
        <w:t xml:space="preserve"> </w:t>
      </w:r>
      <w:r>
        <w:t>implementation of the current HSP can be made. We have previously identified (</w:t>
      </w:r>
      <w:r>
        <w:rPr>
          <w:rFonts w:cs="Calibri"/>
          <w:i/>
        </w:rPr>
        <w:t>NGO Statement of Key</w:t>
      </w:r>
      <w:r>
        <w:rPr>
          <w:rFonts w:cs="Calibri"/>
          <w:i/>
          <w:spacing w:val="-5"/>
        </w:rPr>
        <w:t xml:space="preserve"> </w:t>
      </w:r>
      <w:r>
        <w:rPr>
          <w:rFonts w:cs="Calibri"/>
          <w:i/>
        </w:rPr>
        <w:t>Issues,</w:t>
      </w:r>
      <w:r>
        <w:rPr>
          <w:rFonts w:cs="Calibri"/>
          <w:i/>
          <w:w w:val="99"/>
        </w:rPr>
        <w:t xml:space="preserve"> </w:t>
      </w:r>
      <w:r>
        <w:rPr>
          <w:rFonts w:cs="Calibri"/>
          <w:i/>
        </w:rPr>
        <w:t>submitted to the Review Advisory Committee, June 2012</w:t>
      </w:r>
      <w:r>
        <w:t>) the need to provide information on</w:t>
      </w:r>
      <w:r>
        <w:rPr>
          <w:spacing w:val="23"/>
        </w:rPr>
        <w:t xml:space="preserve"> </w:t>
      </w:r>
      <w:r>
        <w:t>specific</w:t>
      </w:r>
      <w:r>
        <w:rPr>
          <w:w w:val="99"/>
        </w:rPr>
        <w:t xml:space="preserve"> </w:t>
      </w:r>
      <w:r>
        <w:t>requirements</w:t>
      </w:r>
      <w:r>
        <w:rPr>
          <w:spacing w:val="-3"/>
        </w:rPr>
        <w:t xml:space="preserve"> </w:t>
      </w:r>
      <w:r>
        <w:t>of</w:t>
      </w:r>
      <w:r>
        <w:rPr>
          <w:spacing w:val="-6"/>
        </w:rPr>
        <w:t xml:space="preserve"> </w:t>
      </w:r>
      <w:r>
        <w:t>the HSP,</w:t>
      </w:r>
      <w:r>
        <w:rPr>
          <w:spacing w:val="-7"/>
        </w:rPr>
        <w:t xml:space="preserve"> </w:t>
      </w:r>
      <w:r>
        <w:t>as</w:t>
      </w:r>
      <w:r>
        <w:rPr>
          <w:spacing w:val="-3"/>
        </w:rPr>
        <w:t xml:space="preserve"> </w:t>
      </w:r>
      <w:r>
        <w:t>opposed</w:t>
      </w:r>
      <w:r>
        <w:rPr>
          <w:spacing w:val="-5"/>
        </w:rPr>
        <w:t xml:space="preserve"> </w:t>
      </w:r>
      <w:r>
        <w:t>to</w:t>
      </w:r>
      <w:r>
        <w:rPr>
          <w:spacing w:val="-2"/>
        </w:rPr>
        <w:t xml:space="preserve"> </w:t>
      </w:r>
      <w:r>
        <w:t>overall</w:t>
      </w:r>
      <w:r>
        <w:rPr>
          <w:spacing w:val="1"/>
        </w:rPr>
        <w:t xml:space="preserve"> </w:t>
      </w:r>
      <w:r>
        <w:rPr>
          <w:rFonts w:cs="Calibri"/>
        </w:rPr>
        <w:t>‘</w:t>
      </w:r>
      <w:r>
        <w:t>change</w:t>
      </w:r>
      <w:r>
        <w:rPr>
          <w:spacing w:val="-4"/>
        </w:rPr>
        <w:t xml:space="preserve"> </w:t>
      </w:r>
      <w:r>
        <w:t>in</w:t>
      </w:r>
      <w:r>
        <w:rPr>
          <w:spacing w:val="-2"/>
        </w:rPr>
        <w:t xml:space="preserve"> </w:t>
      </w:r>
      <w:r>
        <w:t>fishery</w:t>
      </w:r>
      <w:r>
        <w:rPr>
          <w:spacing w:val="-3"/>
        </w:rPr>
        <w:t xml:space="preserve"> </w:t>
      </w:r>
      <w:r>
        <w:t>conditions</w:t>
      </w:r>
      <w:r>
        <w:rPr>
          <w:rFonts w:cs="Calibri"/>
        </w:rPr>
        <w:t>’</w:t>
      </w:r>
      <w:r>
        <w:t>,</w:t>
      </w:r>
      <w:r>
        <w:rPr>
          <w:spacing w:val="-3"/>
        </w:rPr>
        <w:t xml:space="preserve"> </w:t>
      </w:r>
      <w:r>
        <w:t>for</w:t>
      </w:r>
      <w:r>
        <w:rPr>
          <w:spacing w:val="-3"/>
        </w:rPr>
        <w:t xml:space="preserve"> </w:t>
      </w:r>
      <w:r>
        <w:t>example:</w:t>
      </w:r>
    </w:p>
    <w:p w:rsidR="00ED01A5" w:rsidRDefault="00ED01A5">
      <w:pPr>
        <w:spacing w:line="276" w:lineRule="auto"/>
        <w:jc w:val="both"/>
        <w:sectPr w:rsidR="00ED01A5">
          <w:pgSz w:w="11910" w:h="16840"/>
          <w:pgMar w:top="1420" w:right="1320" w:bottom="1380" w:left="1340" w:header="0" w:footer="1198" w:gutter="0"/>
          <w:cols w:space="720"/>
        </w:sectPr>
      </w:pPr>
    </w:p>
    <w:p w:rsidR="00ED01A5" w:rsidRDefault="0023744D">
      <w:pPr>
        <w:pStyle w:val="ListParagraph"/>
        <w:numPr>
          <w:ilvl w:val="0"/>
          <w:numId w:val="2"/>
        </w:numPr>
        <w:tabs>
          <w:tab w:val="left" w:pos="461"/>
        </w:tabs>
        <w:spacing w:before="42"/>
        <w:ind w:right="144"/>
        <w:rPr>
          <w:rFonts w:ascii="Calibri" w:eastAsia="Calibri" w:hAnsi="Calibri" w:cs="Calibri"/>
          <w:sz w:val="20"/>
          <w:szCs w:val="20"/>
        </w:rPr>
      </w:pPr>
      <w:r>
        <w:rPr>
          <w:rFonts w:ascii="Calibri"/>
          <w:sz w:val="20"/>
        </w:rPr>
        <w:t>To what extent do the strategies in place meet the following specifications of the</w:t>
      </w:r>
      <w:r>
        <w:rPr>
          <w:rFonts w:ascii="Calibri"/>
          <w:spacing w:val="-10"/>
          <w:sz w:val="20"/>
        </w:rPr>
        <w:t xml:space="preserve"> </w:t>
      </w:r>
      <w:r>
        <w:rPr>
          <w:rFonts w:ascii="Calibri"/>
          <w:sz w:val="20"/>
        </w:rPr>
        <w:t>HSP:</w:t>
      </w:r>
    </w:p>
    <w:p w:rsidR="00ED01A5" w:rsidRDefault="0023744D">
      <w:pPr>
        <w:pStyle w:val="ListParagraph"/>
        <w:numPr>
          <w:ilvl w:val="1"/>
          <w:numId w:val="2"/>
        </w:numPr>
        <w:tabs>
          <w:tab w:val="left" w:pos="953"/>
        </w:tabs>
        <w:spacing w:before="156" w:line="276" w:lineRule="auto"/>
        <w:ind w:right="285"/>
        <w:rPr>
          <w:rFonts w:ascii="Calibri" w:eastAsia="Calibri" w:hAnsi="Calibri" w:cs="Calibri"/>
          <w:sz w:val="20"/>
          <w:szCs w:val="20"/>
        </w:rPr>
      </w:pPr>
      <w:r>
        <w:rPr>
          <w:rFonts w:ascii="Calibri"/>
          <w:sz w:val="20"/>
        </w:rPr>
        <w:t>set</w:t>
      </w:r>
      <w:r>
        <w:rPr>
          <w:rFonts w:ascii="Calibri"/>
          <w:spacing w:val="-2"/>
          <w:sz w:val="20"/>
        </w:rPr>
        <w:t xml:space="preserve"> </w:t>
      </w:r>
      <w:r>
        <w:rPr>
          <w:rFonts w:ascii="Calibri"/>
          <w:sz w:val="20"/>
        </w:rPr>
        <w:t>out</w:t>
      </w:r>
      <w:r>
        <w:rPr>
          <w:rFonts w:ascii="Calibri"/>
          <w:spacing w:val="-3"/>
          <w:sz w:val="20"/>
        </w:rPr>
        <w:t xml:space="preserve"> </w:t>
      </w:r>
      <w:r>
        <w:rPr>
          <w:rFonts w:ascii="Calibri"/>
          <w:sz w:val="20"/>
        </w:rPr>
        <w:t>management</w:t>
      </w:r>
      <w:r>
        <w:rPr>
          <w:rFonts w:ascii="Calibri"/>
          <w:spacing w:val="-3"/>
          <w:sz w:val="20"/>
        </w:rPr>
        <w:t xml:space="preserve"> </w:t>
      </w:r>
      <w:r>
        <w:rPr>
          <w:rFonts w:ascii="Calibri"/>
          <w:sz w:val="20"/>
        </w:rPr>
        <w:t>actions</w:t>
      </w:r>
      <w:r>
        <w:rPr>
          <w:rFonts w:ascii="Calibri"/>
          <w:spacing w:val="-2"/>
          <w:sz w:val="20"/>
        </w:rPr>
        <w:t xml:space="preserve"> </w:t>
      </w:r>
      <w:r>
        <w:rPr>
          <w:rFonts w:ascii="Calibri"/>
          <w:sz w:val="20"/>
        </w:rPr>
        <w:t>that</w:t>
      </w:r>
      <w:r>
        <w:rPr>
          <w:rFonts w:ascii="Calibri"/>
          <w:spacing w:val="-3"/>
          <w:sz w:val="20"/>
        </w:rPr>
        <w:t xml:space="preserve"> </w:t>
      </w:r>
      <w:r>
        <w:rPr>
          <w:rFonts w:ascii="Calibri"/>
          <w:sz w:val="20"/>
        </w:rPr>
        <w:t>monitor</w:t>
      </w:r>
      <w:r>
        <w:rPr>
          <w:rFonts w:ascii="Calibri"/>
          <w:spacing w:val="-2"/>
          <w:sz w:val="20"/>
        </w:rPr>
        <w:t xml:space="preserve"> </w:t>
      </w:r>
      <w:r>
        <w:rPr>
          <w:rFonts w:ascii="Calibri"/>
          <w:sz w:val="20"/>
        </w:rPr>
        <w:t>and</w:t>
      </w:r>
      <w:r>
        <w:rPr>
          <w:rFonts w:ascii="Calibri"/>
          <w:spacing w:val="-5"/>
          <w:sz w:val="20"/>
        </w:rPr>
        <w:t xml:space="preserve"> </w:t>
      </w:r>
      <w:r>
        <w:rPr>
          <w:rFonts w:ascii="Calibri"/>
          <w:sz w:val="20"/>
        </w:rPr>
        <w:t>assess</w:t>
      </w:r>
      <w:r>
        <w:rPr>
          <w:rFonts w:ascii="Calibri"/>
          <w:spacing w:val="-2"/>
          <w:sz w:val="20"/>
        </w:rPr>
        <w:t xml:space="preserve"> </w:t>
      </w:r>
      <w:r>
        <w:rPr>
          <w:rFonts w:ascii="Calibri"/>
          <w:sz w:val="20"/>
        </w:rPr>
        <w:t>biological</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economic</w:t>
      </w:r>
      <w:r>
        <w:rPr>
          <w:rFonts w:ascii="Calibri"/>
          <w:spacing w:val="-4"/>
          <w:sz w:val="20"/>
        </w:rPr>
        <w:t xml:space="preserve"> </w:t>
      </w:r>
      <w:r>
        <w:rPr>
          <w:rFonts w:ascii="Calibri"/>
          <w:sz w:val="20"/>
        </w:rPr>
        <w:t>conditions</w:t>
      </w:r>
      <w:r>
        <w:rPr>
          <w:rFonts w:ascii="Calibri"/>
          <w:spacing w:val="1"/>
          <w:sz w:val="20"/>
        </w:rPr>
        <w:t xml:space="preserve"> </w:t>
      </w:r>
      <w:r>
        <w:rPr>
          <w:rFonts w:ascii="Calibri"/>
          <w:sz w:val="20"/>
        </w:rPr>
        <w:t>in</w:t>
      </w:r>
      <w:r>
        <w:rPr>
          <w:rFonts w:ascii="Calibri"/>
          <w:spacing w:val="-5"/>
          <w:sz w:val="20"/>
        </w:rPr>
        <w:t xml:space="preserve"> </w:t>
      </w:r>
      <w:r>
        <w:rPr>
          <w:rFonts w:ascii="Calibri"/>
          <w:sz w:val="20"/>
        </w:rPr>
        <w:t>a</w:t>
      </w:r>
      <w:r>
        <w:rPr>
          <w:rFonts w:ascii="Calibri"/>
          <w:spacing w:val="-3"/>
          <w:sz w:val="20"/>
        </w:rPr>
        <w:t xml:space="preserve"> </w:t>
      </w:r>
      <w:r>
        <w:rPr>
          <w:rFonts w:ascii="Calibri"/>
          <w:sz w:val="20"/>
        </w:rPr>
        <w:t>given</w:t>
      </w:r>
      <w:r>
        <w:rPr>
          <w:rFonts w:ascii="Calibri"/>
          <w:w w:val="99"/>
          <w:sz w:val="20"/>
        </w:rPr>
        <w:t xml:space="preserve"> </w:t>
      </w:r>
      <w:r>
        <w:rPr>
          <w:rFonts w:ascii="Calibri"/>
          <w:sz w:val="20"/>
        </w:rPr>
        <w:t>fishery to control the fishing intensity in order to achieve defined biological and</w:t>
      </w:r>
      <w:r>
        <w:rPr>
          <w:rFonts w:ascii="Calibri"/>
          <w:spacing w:val="-20"/>
          <w:sz w:val="20"/>
        </w:rPr>
        <w:t xml:space="preserve"> </w:t>
      </w:r>
      <w:r>
        <w:rPr>
          <w:rFonts w:ascii="Calibri"/>
          <w:sz w:val="20"/>
        </w:rPr>
        <w:t>economic</w:t>
      </w:r>
      <w:r>
        <w:rPr>
          <w:rFonts w:ascii="Calibri"/>
          <w:w w:val="99"/>
          <w:sz w:val="20"/>
        </w:rPr>
        <w:t xml:space="preserve"> </w:t>
      </w:r>
      <w:r>
        <w:rPr>
          <w:rFonts w:ascii="Calibri"/>
          <w:sz w:val="20"/>
        </w:rPr>
        <w:t>objectives;</w:t>
      </w:r>
    </w:p>
    <w:p w:rsidR="00ED01A5" w:rsidRDefault="0023744D">
      <w:pPr>
        <w:pStyle w:val="ListParagraph"/>
        <w:numPr>
          <w:ilvl w:val="1"/>
          <w:numId w:val="2"/>
        </w:numPr>
        <w:tabs>
          <w:tab w:val="left" w:pos="953"/>
        </w:tabs>
        <w:spacing w:before="119" w:line="276" w:lineRule="auto"/>
        <w:ind w:right="167"/>
        <w:rPr>
          <w:rFonts w:ascii="Calibri" w:eastAsia="Calibri" w:hAnsi="Calibri" w:cs="Calibri"/>
          <w:sz w:val="20"/>
          <w:szCs w:val="20"/>
        </w:rPr>
      </w:pPr>
      <w:r>
        <w:rPr>
          <w:rFonts w:ascii="Calibri" w:eastAsia="Calibri" w:hAnsi="Calibri" w:cs="Calibri"/>
          <w:sz w:val="20"/>
          <w:szCs w:val="20"/>
        </w:rPr>
        <w:t>express</w:t>
      </w:r>
      <w:r>
        <w:rPr>
          <w:rFonts w:ascii="Calibri" w:eastAsia="Calibri" w:hAnsi="Calibri" w:cs="Calibri"/>
          <w:spacing w:val="-4"/>
          <w:sz w:val="20"/>
          <w:szCs w:val="20"/>
        </w:rPr>
        <w:t xml:space="preserve"> </w:t>
      </w:r>
      <w:r>
        <w:rPr>
          <w:rFonts w:ascii="Calibri" w:eastAsia="Calibri" w:hAnsi="Calibri" w:cs="Calibri"/>
          <w:sz w:val="20"/>
          <w:szCs w:val="20"/>
        </w:rPr>
        <w:t>management</w:t>
      </w:r>
      <w:r>
        <w:rPr>
          <w:rFonts w:ascii="Calibri" w:eastAsia="Calibri" w:hAnsi="Calibri" w:cs="Calibri"/>
          <w:spacing w:val="-5"/>
          <w:sz w:val="20"/>
          <w:szCs w:val="20"/>
        </w:rPr>
        <w:t xml:space="preserve"> </w:t>
      </w:r>
      <w:r>
        <w:rPr>
          <w:rFonts w:ascii="Calibri" w:eastAsia="Calibri" w:hAnsi="Calibri" w:cs="Calibri"/>
          <w:sz w:val="20"/>
          <w:szCs w:val="20"/>
        </w:rPr>
        <w:t>decisions</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z w:val="20"/>
          <w:szCs w:val="20"/>
        </w:rPr>
        <w:t>pre-agreed,</w:t>
      </w:r>
      <w:r>
        <w:rPr>
          <w:rFonts w:ascii="Calibri" w:eastAsia="Calibri" w:hAnsi="Calibri" w:cs="Calibri"/>
          <w:spacing w:val="-8"/>
          <w:sz w:val="20"/>
          <w:szCs w:val="20"/>
        </w:rPr>
        <w:t xml:space="preserve"> </w:t>
      </w:r>
      <w:r>
        <w:rPr>
          <w:rFonts w:ascii="Calibri" w:eastAsia="Calibri" w:hAnsi="Calibri" w:cs="Calibri"/>
          <w:sz w:val="20"/>
          <w:szCs w:val="20"/>
        </w:rPr>
        <w:t>unambiguous</w:t>
      </w:r>
      <w:r>
        <w:rPr>
          <w:rFonts w:ascii="Calibri" w:eastAsia="Calibri" w:hAnsi="Calibri" w:cs="Calibri"/>
          <w:spacing w:val="-4"/>
          <w:sz w:val="20"/>
          <w:szCs w:val="20"/>
        </w:rPr>
        <w:t xml:space="preserve"> </w:t>
      </w:r>
      <w:r>
        <w:rPr>
          <w:rFonts w:ascii="Calibri" w:eastAsia="Calibri" w:hAnsi="Calibri" w:cs="Calibri"/>
          <w:sz w:val="20"/>
          <w:szCs w:val="20"/>
        </w:rPr>
        <w:t>management</w:t>
      </w:r>
      <w:r>
        <w:rPr>
          <w:rFonts w:ascii="Calibri" w:eastAsia="Calibri" w:hAnsi="Calibri" w:cs="Calibri"/>
          <w:spacing w:val="-5"/>
          <w:sz w:val="20"/>
          <w:szCs w:val="20"/>
        </w:rPr>
        <w:t xml:space="preserve"> </w:t>
      </w:r>
      <w:r>
        <w:rPr>
          <w:rFonts w:ascii="Calibri" w:eastAsia="Calibri" w:hAnsi="Calibri" w:cs="Calibri"/>
          <w:sz w:val="20"/>
          <w:szCs w:val="20"/>
        </w:rPr>
        <w:t>responses</w:t>
      </w:r>
      <w:r>
        <w:rPr>
          <w:rFonts w:ascii="Calibri" w:eastAsia="Calibri" w:hAnsi="Calibri" w:cs="Calibri"/>
          <w:spacing w:val="-1"/>
          <w:sz w:val="20"/>
          <w:szCs w:val="20"/>
        </w:rPr>
        <w:t xml:space="preserve"> </w:t>
      </w:r>
      <w:r>
        <w:rPr>
          <w:rFonts w:ascii="Calibri" w:eastAsia="Calibri" w:hAnsi="Calibri" w:cs="Calibri"/>
          <w:sz w:val="20"/>
          <w:szCs w:val="20"/>
        </w:rPr>
        <w:t>‘linked</w:t>
      </w:r>
      <w:r>
        <w:rPr>
          <w:rFonts w:ascii="Calibri" w:eastAsia="Calibri" w:hAnsi="Calibri" w:cs="Calibri"/>
          <w:spacing w:val="-3"/>
          <w:sz w:val="20"/>
          <w:szCs w:val="20"/>
        </w:rPr>
        <w:t xml:space="preserve"> </w:t>
      </w:r>
      <w:r>
        <w:rPr>
          <w:rFonts w:ascii="Calibri" w:eastAsia="Calibri" w:hAnsi="Calibri" w:cs="Calibri"/>
          <w:sz w:val="20"/>
          <w:szCs w:val="20"/>
        </w:rPr>
        <w:t>directly</w:t>
      </w:r>
      <w:r>
        <w:rPr>
          <w:rFonts w:ascii="Calibri" w:eastAsia="Calibri" w:hAnsi="Calibri" w:cs="Calibri"/>
          <w:w w:val="99"/>
          <w:sz w:val="20"/>
          <w:szCs w:val="20"/>
        </w:rPr>
        <w:t xml:space="preserve"> </w:t>
      </w:r>
      <w:r>
        <w:rPr>
          <w:rFonts w:ascii="Calibri" w:eastAsia="Calibri" w:hAnsi="Calibri" w:cs="Calibri"/>
          <w:sz w:val="20"/>
          <w:szCs w:val="20"/>
        </w:rPr>
        <w:t>to the biological and economic status of the fishery relative to reference</w:t>
      </w:r>
      <w:r>
        <w:rPr>
          <w:rFonts w:ascii="Calibri" w:eastAsia="Calibri" w:hAnsi="Calibri" w:cs="Calibri"/>
          <w:spacing w:val="-15"/>
          <w:sz w:val="20"/>
          <w:szCs w:val="20"/>
        </w:rPr>
        <w:t xml:space="preserve"> </w:t>
      </w:r>
      <w:r>
        <w:rPr>
          <w:rFonts w:ascii="Calibri" w:eastAsia="Calibri" w:hAnsi="Calibri" w:cs="Calibri"/>
          <w:sz w:val="20"/>
          <w:szCs w:val="20"/>
        </w:rPr>
        <w:t>points’;</w:t>
      </w:r>
    </w:p>
    <w:p w:rsidR="00ED01A5" w:rsidRDefault="0023744D">
      <w:pPr>
        <w:pStyle w:val="ListParagraph"/>
        <w:numPr>
          <w:ilvl w:val="1"/>
          <w:numId w:val="2"/>
        </w:numPr>
        <w:tabs>
          <w:tab w:val="left" w:pos="953"/>
        </w:tabs>
        <w:spacing w:before="120" w:line="276" w:lineRule="auto"/>
        <w:ind w:right="285"/>
        <w:rPr>
          <w:rFonts w:ascii="Calibri" w:eastAsia="Calibri" w:hAnsi="Calibri" w:cs="Calibri"/>
          <w:sz w:val="20"/>
          <w:szCs w:val="20"/>
        </w:rPr>
      </w:pPr>
      <w:r>
        <w:rPr>
          <w:rFonts w:ascii="Calibri" w:eastAsia="Calibri" w:hAnsi="Calibri" w:cs="Calibri"/>
          <w:sz w:val="20"/>
          <w:szCs w:val="20"/>
        </w:rPr>
        <w:t>manage</w:t>
      </w:r>
      <w:r>
        <w:rPr>
          <w:rFonts w:ascii="Calibri" w:eastAsia="Calibri" w:hAnsi="Calibri" w:cs="Calibri"/>
          <w:spacing w:val="-4"/>
          <w:sz w:val="20"/>
          <w:szCs w:val="20"/>
        </w:rPr>
        <w:t xml:space="preserve"> </w:t>
      </w:r>
      <w:r>
        <w:rPr>
          <w:rFonts w:ascii="Calibri" w:eastAsia="Calibri" w:hAnsi="Calibri" w:cs="Calibri"/>
          <w:sz w:val="20"/>
          <w:szCs w:val="20"/>
        </w:rPr>
        <w:t>species</w:t>
      </w:r>
      <w:r>
        <w:rPr>
          <w:rFonts w:ascii="Calibri" w:eastAsia="Calibri" w:hAnsi="Calibri" w:cs="Calibri"/>
          <w:spacing w:val="-3"/>
          <w:sz w:val="20"/>
          <w:szCs w:val="20"/>
        </w:rPr>
        <w:t xml:space="preserve"> </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whole stock</w:t>
      </w:r>
      <w:r>
        <w:rPr>
          <w:rFonts w:ascii="Calibri" w:eastAsia="Calibri" w:hAnsi="Calibri" w:cs="Calibri"/>
          <w:spacing w:val="-4"/>
          <w:sz w:val="20"/>
          <w:szCs w:val="20"/>
        </w:rPr>
        <w:t xml:space="preserve"> </w:t>
      </w:r>
      <w:r>
        <w:rPr>
          <w:rFonts w:ascii="Calibri" w:eastAsia="Calibri" w:hAnsi="Calibri" w:cs="Calibri"/>
          <w:sz w:val="20"/>
          <w:szCs w:val="20"/>
        </w:rPr>
        <w:t>basis”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take into</w:t>
      </w:r>
      <w:r>
        <w:rPr>
          <w:rFonts w:ascii="Calibri" w:eastAsia="Calibri" w:hAnsi="Calibri" w:cs="Calibri"/>
          <w:spacing w:val="-5"/>
          <w:sz w:val="20"/>
          <w:szCs w:val="20"/>
        </w:rPr>
        <w:t xml:space="preserve"> </w:t>
      </w:r>
      <w:r>
        <w:rPr>
          <w:rFonts w:ascii="Calibri" w:eastAsia="Calibri" w:hAnsi="Calibri" w:cs="Calibri"/>
          <w:sz w:val="20"/>
          <w:szCs w:val="20"/>
        </w:rPr>
        <w:t>account</w:t>
      </w:r>
      <w:r>
        <w:rPr>
          <w:rFonts w:ascii="Calibri" w:eastAsia="Calibri" w:hAnsi="Calibri" w:cs="Calibri"/>
          <w:spacing w:val="-4"/>
          <w:sz w:val="20"/>
          <w:szCs w:val="20"/>
        </w:rPr>
        <w:t xml:space="preserve"> </w:t>
      </w:r>
      <w:r>
        <w:rPr>
          <w:rFonts w:ascii="Calibri" w:eastAsia="Calibri" w:hAnsi="Calibri" w:cs="Calibri"/>
          <w:sz w:val="20"/>
          <w:szCs w:val="20"/>
        </w:rPr>
        <w:t>mortality</w:t>
      </w:r>
      <w:r>
        <w:rPr>
          <w:rFonts w:ascii="Calibri" w:eastAsia="Calibri" w:hAnsi="Calibri" w:cs="Calibri"/>
          <w:spacing w:val="-3"/>
          <w:sz w:val="20"/>
          <w:szCs w:val="20"/>
        </w:rPr>
        <w:t xml:space="preserve"> </w:t>
      </w:r>
      <w:r>
        <w:rPr>
          <w:rFonts w:ascii="Calibri" w:eastAsia="Calibri" w:hAnsi="Calibri" w:cs="Calibri"/>
          <w:sz w:val="20"/>
          <w:szCs w:val="20"/>
        </w:rPr>
        <w:t>resulting</w:t>
      </w:r>
      <w:r>
        <w:rPr>
          <w:rFonts w:ascii="Calibri" w:eastAsia="Calibri" w:hAnsi="Calibri" w:cs="Calibri"/>
          <w:spacing w:val="1"/>
          <w:sz w:val="20"/>
          <w:szCs w:val="20"/>
        </w:rPr>
        <w:t xml:space="preserve"> </w:t>
      </w:r>
      <w:r>
        <w:rPr>
          <w:rFonts w:ascii="Calibri" w:eastAsia="Calibri" w:hAnsi="Calibri" w:cs="Calibri"/>
          <w:sz w:val="20"/>
          <w:szCs w:val="20"/>
        </w:rPr>
        <w:t>from</w:t>
      </w:r>
      <w:r>
        <w:rPr>
          <w:rFonts w:ascii="Calibri" w:eastAsia="Calibri" w:hAnsi="Calibri" w:cs="Calibri"/>
          <w:spacing w:val="-1"/>
          <w:sz w:val="20"/>
          <w:szCs w:val="20"/>
        </w:rPr>
        <w:t xml:space="preserve"> </w:t>
      </w:r>
      <w:r>
        <w:rPr>
          <w:rFonts w:ascii="Calibri" w:eastAsia="Calibri" w:hAnsi="Calibri" w:cs="Calibri"/>
          <w:sz w:val="20"/>
          <w:szCs w:val="20"/>
        </w:rPr>
        <w:t>all</w:t>
      </w:r>
      <w:r>
        <w:rPr>
          <w:rFonts w:ascii="Calibri" w:eastAsia="Calibri" w:hAnsi="Calibri" w:cs="Calibri"/>
          <w:spacing w:val="-6"/>
          <w:sz w:val="20"/>
          <w:szCs w:val="20"/>
        </w:rPr>
        <w:t xml:space="preserve"> </w:t>
      </w:r>
      <w:r>
        <w:rPr>
          <w:rFonts w:ascii="Calibri" w:eastAsia="Calibri" w:hAnsi="Calibri" w:cs="Calibri"/>
          <w:sz w:val="20"/>
          <w:szCs w:val="20"/>
        </w:rPr>
        <w:t>types</w:t>
      </w:r>
      <w:r>
        <w:rPr>
          <w:rFonts w:ascii="Calibri" w:eastAsia="Calibri" w:hAnsi="Calibri" w:cs="Calibri"/>
          <w:spacing w:val="-3"/>
          <w:sz w:val="20"/>
          <w:szCs w:val="20"/>
        </w:rPr>
        <w:t xml:space="preserve"> </w:t>
      </w:r>
      <w:r>
        <w:rPr>
          <w:rFonts w:ascii="Calibri" w:eastAsia="Calibri" w:hAnsi="Calibri" w:cs="Calibri"/>
          <w:sz w:val="20"/>
          <w:szCs w:val="20"/>
        </w:rPr>
        <w:t>of fishing’;</w:t>
      </w:r>
    </w:p>
    <w:p w:rsidR="00ED01A5" w:rsidRDefault="0023744D">
      <w:pPr>
        <w:pStyle w:val="ListParagraph"/>
        <w:numPr>
          <w:ilvl w:val="1"/>
          <w:numId w:val="2"/>
        </w:numPr>
        <w:tabs>
          <w:tab w:val="left" w:pos="953"/>
        </w:tabs>
        <w:spacing w:before="119"/>
        <w:ind w:right="144"/>
        <w:rPr>
          <w:rFonts w:ascii="Calibri" w:eastAsia="Calibri" w:hAnsi="Calibri" w:cs="Calibri"/>
          <w:sz w:val="20"/>
          <w:szCs w:val="20"/>
        </w:rPr>
      </w:pPr>
      <w:r>
        <w:rPr>
          <w:rFonts w:ascii="Calibri" w:eastAsia="Calibri" w:hAnsi="Calibri" w:cs="Calibri"/>
          <w:sz w:val="20"/>
          <w:szCs w:val="20"/>
        </w:rPr>
        <w:t>express objectives in the ‘form of quantifiable reference points’;</w:t>
      </w:r>
      <w:r>
        <w:rPr>
          <w:rFonts w:ascii="Calibri" w:eastAsia="Calibri" w:hAnsi="Calibri" w:cs="Calibri"/>
          <w:spacing w:val="-1"/>
          <w:sz w:val="20"/>
          <w:szCs w:val="20"/>
        </w:rPr>
        <w:t xml:space="preserve"> </w:t>
      </w:r>
      <w:r>
        <w:rPr>
          <w:rFonts w:ascii="Calibri" w:eastAsia="Calibri" w:hAnsi="Calibri" w:cs="Calibri"/>
          <w:sz w:val="20"/>
          <w:szCs w:val="20"/>
        </w:rPr>
        <w:t>and</w:t>
      </w:r>
    </w:p>
    <w:p w:rsidR="00ED01A5" w:rsidRDefault="0023744D">
      <w:pPr>
        <w:pStyle w:val="ListParagraph"/>
        <w:numPr>
          <w:ilvl w:val="1"/>
          <w:numId w:val="2"/>
        </w:numPr>
        <w:tabs>
          <w:tab w:val="left" w:pos="953"/>
        </w:tabs>
        <w:spacing w:before="156"/>
        <w:ind w:right="144"/>
        <w:rPr>
          <w:rFonts w:ascii="Calibri" w:eastAsia="Calibri" w:hAnsi="Calibri" w:cs="Calibri"/>
          <w:sz w:val="20"/>
          <w:szCs w:val="20"/>
        </w:rPr>
      </w:pPr>
      <w:r>
        <w:rPr>
          <w:rFonts w:ascii="Calibri"/>
          <w:sz w:val="20"/>
        </w:rPr>
        <w:t>manage species to a B</w:t>
      </w:r>
      <w:r>
        <w:rPr>
          <w:rFonts w:ascii="Calibri"/>
          <w:position w:val="-2"/>
          <w:sz w:val="13"/>
        </w:rPr>
        <w:t>MEY</w:t>
      </w:r>
      <w:r>
        <w:rPr>
          <w:rFonts w:ascii="Calibri"/>
          <w:spacing w:val="8"/>
          <w:position w:val="-2"/>
          <w:sz w:val="13"/>
        </w:rPr>
        <w:t xml:space="preserve"> </w:t>
      </w:r>
      <w:r>
        <w:rPr>
          <w:rFonts w:ascii="Calibri"/>
          <w:sz w:val="20"/>
        </w:rPr>
        <w:t>target?</w:t>
      </w:r>
    </w:p>
    <w:p w:rsidR="00ED01A5" w:rsidRDefault="0023744D">
      <w:pPr>
        <w:pStyle w:val="ListParagraph"/>
        <w:numPr>
          <w:ilvl w:val="0"/>
          <w:numId w:val="2"/>
        </w:numPr>
        <w:tabs>
          <w:tab w:val="left" w:pos="461"/>
        </w:tabs>
        <w:spacing w:before="144" w:line="276" w:lineRule="auto"/>
        <w:ind w:right="258"/>
        <w:rPr>
          <w:rFonts w:ascii="Calibri" w:eastAsia="Calibri" w:hAnsi="Calibri" w:cs="Calibri"/>
          <w:sz w:val="20"/>
          <w:szCs w:val="20"/>
        </w:rPr>
      </w:pPr>
      <w:r>
        <w:rPr>
          <w:rFonts w:ascii="Calibri" w:eastAsia="Calibri" w:hAnsi="Calibri" w:cs="Calibri"/>
          <w:sz w:val="20"/>
          <w:szCs w:val="20"/>
        </w:rPr>
        <w:t>How</w:t>
      </w:r>
      <w:r>
        <w:rPr>
          <w:rFonts w:ascii="Calibri" w:eastAsia="Calibri" w:hAnsi="Calibri" w:cs="Calibri"/>
          <w:spacing w:val="-3"/>
          <w:sz w:val="20"/>
          <w:szCs w:val="20"/>
        </w:rPr>
        <w:t xml:space="preserve"> </w:t>
      </w:r>
      <w:r>
        <w:rPr>
          <w:rFonts w:ascii="Calibri" w:eastAsia="Calibri" w:hAnsi="Calibri" w:cs="Calibri"/>
          <w:sz w:val="20"/>
          <w:szCs w:val="20"/>
        </w:rPr>
        <w:t>many</w:t>
      </w:r>
      <w:r>
        <w:rPr>
          <w:rFonts w:ascii="Calibri" w:eastAsia="Calibri" w:hAnsi="Calibri" w:cs="Calibri"/>
          <w:spacing w:val="-2"/>
          <w:sz w:val="20"/>
          <w:szCs w:val="20"/>
        </w:rPr>
        <w:t xml:space="preserve"> </w:t>
      </w:r>
      <w:r>
        <w:rPr>
          <w:rFonts w:ascii="Calibri" w:eastAsia="Calibri" w:hAnsi="Calibri" w:cs="Calibri"/>
          <w:sz w:val="20"/>
          <w:szCs w:val="20"/>
        </w:rPr>
        <w:t>harvest</w:t>
      </w:r>
      <w:r>
        <w:rPr>
          <w:rFonts w:ascii="Calibri" w:eastAsia="Calibri" w:hAnsi="Calibri" w:cs="Calibri"/>
          <w:spacing w:val="-3"/>
          <w:sz w:val="20"/>
          <w:szCs w:val="20"/>
        </w:rPr>
        <w:t xml:space="preserve"> </w:t>
      </w:r>
      <w:r>
        <w:rPr>
          <w:rFonts w:ascii="Calibri" w:eastAsia="Calibri" w:hAnsi="Calibri" w:cs="Calibri"/>
          <w:sz w:val="20"/>
          <w:szCs w:val="20"/>
        </w:rPr>
        <w:t>strategies</w:t>
      </w:r>
      <w:r>
        <w:rPr>
          <w:rFonts w:ascii="Calibri" w:eastAsia="Calibri" w:hAnsi="Calibri" w:cs="Calibri"/>
          <w:spacing w:val="-2"/>
          <w:sz w:val="20"/>
          <w:szCs w:val="20"/>
        </w:rPr>
        <w:t xml:space="preserve"> </w:t>
      </w:r>
      <w:r>
        <w:rPr>
          <w:rFonts w:ascii="Calibri" w:eastAsia="Calibri" w:hAnsi="Calibri" w:cs="Calibri"/>
          <w:sz w:val="20"/>
          <w:szCs w:val="20"/>
        </w:rPr>
        <w:t>relate</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‘highly</w:t>
      </w:r>
      <w:r>
        <w:rPr>
          <w:rFonts w:ascii="Calibri" w:eastAsia="Calibri" w:hAnsi="Calibri" w:cs="Calibri"/>
          <w:spacing w:val="-2"/>
          <w:sz w:val="20"/>
          <w:szCs w:val="20"/>
        </w:rPr>
        <w:t xml:space="preserve"> </w:t>
      </w:r>
      <w:r>
        <w:rPr>
          <w:rFonts w:ascii="Calibri" w:eastAsia="Calibri" w:hAnsi="Calibri" w:cs="Calibri"/>
          <w:sz w:val="20"/>
          <w:szCs w:val="20"/>
        </w:rPr>
        <w:t>variable</w:t>
      </w:r>
      <w:r>
        <w:rPr>
          <w:rFonts w:ascii="Calibri" w:eastAsia="Calibri" w:hAnsi="Calibri" w:cs="Calibri"/>
          <w:spacing w:val="-3"/>
          <w:sz w:val="20"/>
          <w:szCs w:val="20"/>
        </w:rPr>
        <w:t xml:space="preserve"> </w:t>
      </w:r>
      <w:r>
        <w:rPr>
          <w:rFonts w:ascii="Calibri" w:eastAsia="Calibri" w:hAnsi="Calibri" w:cs="Calibri"/>
          <w:sz w:val="20"/>
          <w:szCs w:val="20"/>
        </w:rPr>
        <w:t>species’</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by</w:t>
      </w:r>
      <w:r>
        <w:rPr>
          <w:rFonts w:ascii="Calibri" w:eastAsia="Calibri" w:hAnsi="Calibri" w:cs="Calibri"/>
          <w:spacing w:val="-2"/>
          <w:sz w:val="20"/>
          <w:szCs w:val="20"/>
        </w:rPr>
        <w:t xml:space="preserve"> </w:t>
      </w:r>
      <w:r>
        <w:rPr>
          <w:rFonts w:ascii="Calibri" w:eastAsia="Calibri" w:hAnsi="Calibri" w:cs="Calibri"/>
          <w:sz w:val="20"/>
          <w:szCs w:val="20"/>
        </w:rPr>
        <w:t>whom</w:t>
      </w:r>
      <w:r>
        <w:rPr>
          <w:rFonts w:ascii="Calibri" w:eastAsia="Calibri" w:hAnsi="Calibri" w:cs="Calibri"/>
          <w:spacing w:val="-3"/>
          <w:sz w:val="20"/>
          <w:szCs w:val="20"/>
        </w:rPr>
        <w:t xml:space="preserve"> </w:t>
      </w:r>
      <w:r>
        <w:rPr>
          <w:rFonts w:ascii="Calibri" w:eastAsia="Calibri" w:hAnsi="Calibri" w:cs="Calibri"/>
          <w:sz w:val="20"/>
          <w:szCs w:val="20"/>
        </w:rPr>
        <w:t>has</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decision</w:t>
      </w:r>
      <w:r>
        <w:rPr>
          <w:rFonts w:ascii="Calibri" w:eastAsia="Calibri" w:hAnsi="Calibri" w:cs="Calibri"/>
          <w:spacing w:val="-5"/>
          <w:sz w:val="20"/>
          <w:szCs w:val="20"/>
        </w:rPr>
        <w:t xml:space="preserve"> </w:t>
      </w:r>
      <w:r>
        <w:rPr>
          <w:rFonts w:ascii="Calibri" w:eastAsia="Calibri" w:hAnsi="Calibri" w:cs="Calibri"/>
          <w:sz w:val="20"/>
          <w:szCs w:val="20"/>
        </w:rPr>
        <w:t>been</w:t>
      </w:r>
      <w:r>
        <w:rPr>
          <w:rFonts w:ascii="Calibri" w:eastAsia="Calibri" w:hAnsi="Calibri" w:cs="Calibri"/>
          <w:spacing w:val="3"/>
          <w:sz w:val="20"/>
          <w:szCs w:val="20"/>
        </w:rPr>
        <w:t xml:space="preserve"> </w:t>
      </w:r>
      <w:r>
        <w:rPr>
          <w:rFonts w:ascii="Calibri" w:eastAsia="Calibri" w:hAnsi="Calibri" w:cs="Calibri"/>
          <w:sz w:val="20"/>
          <w:szCs w:val="20"/>
        </w:rPr>
        <w:t>made</w:t>
      </w:r>
      <w:r>
        <w:rPr>
          <w:rFonts w:ascii="Calibri" w:eastAsia="Calibri" w:hAnsi="Calibri" w:cs="Calibri"/>
          <w:w w:val="99"/>
          <w:sz w:val="20"/>
          <w:szCs w:val="20"/>
        </w:rPr>
        <w:t xml:space="preserve"> </w:t>
      </w:r>
      <w:r>
        <w:rPr>
          <w:rFonts w:ascii="Calibri" w:eastAsia="Calibri" w:hAnsi="Calibri" w:cs="Calibri"/>
          <w:sz w:val="20"/>
          <w:szCs w:val="20"/>
        </w:rPr>
        <w:t>as to whether the harvest strategies are consistent with the ‘intent of the</w:t>
      </w:r>
      <w:r>
        <w:rPr>
          <w:rFonts w:ascii="Calibri" w:eastAsia="Calibri" w:hAnsi="Calibri" w:cs="Calibri"/>
          <w:spacing w:val="-17"/>
          <w:sz w:val="20"/>
          <w:szCs w:val="20"/>
        </w:rPr>
        <w:t xml:space="preserve"> </w:t>
      </w:r>
      <w:r>
        <w:rPr>
          <w:rFonts w:ascii="Calibri" w:eastAsia="Calibri" w:hAnsi="Calibri" w:cs="Calibri"/>
          <w:sz w:val="20"/>
          <w:szCs w:val="20"/>
        </w:rPr>
        <w:t>Policy’?</w:t>
      </w:r>
    </w:p>
    <w:p w:rsidR="00ED01A5" w:rsidRDefault="0023744D">
      <w:pPr>
        <w:pStyle w:val="ListParagraph"/>
        <w:numPr>
          <w:ilvl w:val="0"/>
          <w:numId w:val="2"/>
        </w:numPr>
        <w:tabs>
          <w:tab w:val="left" w:pos="461"/>
        </w:tabs>
        <w:spacing w:before="120" w:line="276" w:lineRule="auto"/>
        <w:ind w:right="285"/>
        <w:rPr>
          <w:rFonts w:ascii="Calibri" w:eastAsia="Calibri" w:hAnsi="Calibri" w:cs="Calibri"/>
          <w:sz w:val="20"/>
          <w:szCs w:val="20"/>
        </w:rPr>
      </w:pPr>
      <w:r>
        <w:rPr>
          <w:rFonts w:ascii="Calibri" w:eastAsia="Calibri" w:hAnsi="Calibri" w:cs="Calibri"/>
          <w:sz w:val="20"/>
          <w:szCs w:val="20"/>
        </w:rPr>
        <w:t>Has</w:t>
      </w:r>
      <w:r>
        <w:rPr>
          <w:rFonts w:ascii="Calibri" w:eastAsia="Calibri" w:hAnsi="Calibri" w:cs="Calibri"/>
          <w:spacing w:val="-3"/>
          <w:sz w:val="20"/>
          <w:szCs w:val="20"/>
        </w:rPr>
        <w:t xml:space="preserve"> </w:t>
      </w:r>
      <w:r>
        <w:rPr>
          <w:rFonts w:ascii="Calibri" w:eastAsia="Calibri" w:hAnsi="Calibri" w:cs="Calibri"/>
          <w:sz w:val="20"/>
          <w:szCs w:val="20"/>
        </w:rPr>
        <w:t>AFMA</w:t>
      </w:r>
      <w:r>
        <w:rPr>
          <w:rFonts w:ascii="Calibri" w:eastAsia="Calibri" w:hAnsi="Calibri" w:cs="Calibri"/>
          <w:spacing w:val="-4"/>
          <w:sz w:val="20"/>
          <w:szCs w:val="20"/>
        </w:rPr>
        <w:t xml:space="preserve"> </w:t>
      </w:r>
      <w:r>
        <w:rPr>
          <w:rFonts w:ascii="Calibri" w:eastAsia="Calibri" w:hAnsi="Calibri" w:cs="Calibri"/>
          <w:sz w:val="20"/>
          <w:szCs w:val="20"/>
        </w:rPr>
        <w:t>determined ‘alternative</w:t>
      </w:r>
      <w:r>
        <w:rPr>
          <w:rFonts w:ascii="Calibri" w:eastAsia="Calibri" w:hAnsi="Calibri" w:cs="Calibri"/>
          <w:spacing w:val="-4"/>
          <w:sz w:val="20"/>
          <w:szCs w:val="20"/>
        </w:rPr>
        <w:t xml:space="preserve"> </w:t>
      </w:r>
      <w:r>
        <w:rPr>
          <w:rFonts w:ascii="Calibri" w:eastAsia="Calibri" w:hAnsi="Calibri" w:cs="Calibri"/>
          <w:sz w:val="20"/>
          <w:szCs w:val="20"/>
        </w:rPr>
        <w:t>reference</w:t>
      </w:r>
      <w:r>
        <w:rPr>
          <w:rFonts w:ascii="Calibri" w:eastAsia="Calibri" w:hAnsi="Calibri" w:cs="Calibri"/>
          <w:spacing w:val="-4"/>
          <w:sz w:val="20"/>
          <w:szCs w:val="20"/>
        </w:rPr>
        <w:t xml:space="preserve"> </w:t>
      </w:r>
      <w:r>
        <w:rPr>
          <w:rFonts w:ascii="Calibri" w:eastAsia="Calibri" w:hAnsi="Calibri" w:cs="Calibri"/>
          <w:sz w:val="20"/>
          <w:szCs w:val="20"/>
        </w:rPr>
        <w:t>points’</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considers</w:t>
      </w:r>
      <w:r>
        <w:rPr>
          <w:rFonts w:ascii="Calibri" w:eastAsia="Calibri" w:hAnsi="Calibri" w:cs="Calibri"/>
          <w:spacing w:val="-2"/>
          <w:sz w:val="20"/>
          <w:szCs w:val="20"/>
        </w:rPr>
        <w:t xml:space="preserve"> </w:t>
      </w:r>
      <w:r>
        <w:rPr>
          <w:rFonts w:ascii="Calibri" w:eastAsia="Calibri" w:hAnsi="Calibri" w:cs="Calibri"/>
          <w:sz w:val="20"/>
          <w:szCs w:val="20"/>
        </w:rPr>
        <w:t>‘better</w:t>
      </w:r>
      <w:r>
        <w:rPr>
          <w:rFonts w:ascii="Calibri" w:eastAsia="Calibri" w:hAnsi="Calibri" w:cs="Calibri"/>
          <w:spacing w:val="-5"/>
          <w:sz w:val="20"/>
          <w:szCs w:val="20"/>
        </w:rPr>
        <w:t xml:space="preserve"> </w:t>
      </w:r>
      <w:r>
        <w:rPr>
          <w:rFonts w:ascii="Calibri" w:eastAsia="Calibri" w:hAnsi="Calibri" w:cs="Calibri"/>
          <w:sz w:val="20"/>
          <w:szCs w:val="20"/>
        </w:rPr>
        <w:t>pursue</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objectives</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w w:val="99"/>
          <w:sz w:val="20"/>
          <w:szCs w:val="20"/>
        </w:rPr>
        <w:t xml:space="preserve"> </w:t>
      </w:r>
      <w:r>
        <w:rPr>
          <w:rFonts w:ascii="Calibri" w:eastAsia="Calibri" w:hAnsi="Calibri" w:cs="Calibri"/>
          <w:sz w:val="20"/>
          <w:szCs w:val="20"/>
        </w:rPr>
        <w:t>Policy’? If so, in relation to which stocks and on what basis was the decision made that these</w:t>
      </w:r>
      <w:r>
        <w:rPr>
          <w:rFonts w:ascii="Calibri" w:eastAsia="Calibri" w:hAnsi="Calibri" w:cs="Calibri"/>
          <w:spacing w:val="6"/>
          <w:sz w:val="20"/>
          <w:szCs w:val="20"/>
        </w:rPr>
        <w:t xml:space="preserve"> </w:t>
      </w:r>
      <w:r>
        <w:rPr>
          <w:rFonts w:ascii="Calibri" w:eastAsia="Calibri" w:hAnsi="Calibri" w:cs="Calibri"/>
          <w:sz w:val="20"/>
          <w:szCs w:val="20"/>
        </w:rPr>
        <w:t>reference</w:t>
      </w:r>
      <w:r>
        <w:rPr>
          <w:rFonts w:ascii="Calibri" w:eastAsia="Calibri" w:hAnsi="Calibri" w:cs="Calibri"/>
          <w:w w:val="99"/>
          <w:sz w:val="20"/>
          <w:szCs w:val="20"/>
        </w:rPr>
        <w:t xml:space="preserve"> </w:t>
      </w:r>
      <w:r>
        <w:rPr>
          <w:rFonts w:ascii="Calibri" w:eastAsia="Calibri" w:hAnsi="Calibri" w:cs="Calibri"/>
          <w:sz w:val="20"/>
          <w:szCs w:val="20"/>
        </w:rPr>
        <w:t>points were more</w:t>
      </w:r>
      <w:r>
        <w:rPr>
          <w:rFonts w:ascii="Calibri" w:eastAsia="Calibri" w:hAnsi="Calibri" w:cs="Calibri"/>
          <w:spacing w:val="-3"/>
          <w:sz w:val="20"/>
          <w:szCs w:val="20"/>
        </w:rPr>
        <w:t xml:space="preserve"> </w:t>
      </w:r>
      <w:r>
        <w:rPr>
          <w:rFonts w:ascii="Calibri" w:eastAsia="Calibri" w:hAnsi="Calibri" w:cs="Calibri"/>
          <w:sz w:val="20"/>
          <w:szCs w:val="20"/>
        </w:rPr>
        <w:t>appropriate?</w:t>
      </w:r>
    </w:p>
    <w:p w:rsidR="00ED01A5" w:rsidRDefault="0023744D">
      <w:pPr>
        <w:pStyle w:val="ListParagraph"/>
        <w:numPr>
          <w:ilvl w:val="0"/>
          <w:numId w:val="2"/>
        </w:numPr>
        <w:tabs>
          <w:tab w:val="left" w:pos="461"/>
        </w:tabs>
        <w:spacing w:before="119" w:line="276" w:lineRule="auto"/>
        <w:ind w:right="511"/>
        <w:rPr>
          <w:rFonts w:ascii="Calibri" w:eastAsia="Calibri" w:hAnsi="Calibri" w:cs="Calibri"/>
          <w:sz w:val="20"/>
          <w:szCs w:val="20"/>
        </w:rPr>
      </w:pPr>
      <w:r>
        <w:rPr>
          <w:rFonts w:ascii="Calibri" w:eastAsia="Calibri" w:hAnsi="Calibri" w:cs="Calibri"/>
          <w:sz w:val="20"/>
          <w:szCs w:val="20"/>
        </w:rPr>
        <w:t>Have</w:t>
      </w:r>
      <w:r>
        <w:rPr>
          <w:rFonts w:ascii="Calibri" w:eastAsia="Calibri" w:hAnsi="Calibri" w:cs="Calibri"/>
          <w:spacing w:val="-4"/>
          <w:sz w:val="20"/>
          <w:szCs w:val="20"/>
        </w:rPr>
        <w:t xml:space="preserve"> </w:t>
      </w:r>
      <w:r>
        <w:rPr>
          <w:rFonts w:ascii="Calibri" w:eastAsia="Calibri" w:hAnsi="Calibri" w:cs="Calibri"/>
          <w:sz w:val="20"/>
          <w:szCs w:val="20"/>
        </w:rPr>
        <w:t>there</w:t>
      </w:r>
      <w:r>
        <w:rPr>
          <w:rFonts w:ascii="Calibri" w:eastAsia="Calibri" w:hAnsi="Calibri" w:cs="Calibri"/>
          <w:spacing w:val="-4"/>
          <w:sz w:val="20"/>
          <w:szCs w:val="20"/>
        </w:rPr>
        <w:t xml:space="preserve"> </w:t>
      </w:r>
      <w:r>
        <w:rPr>
          <w:rFonts w:ascii="Calibri" w:eastAsia="Calibri" w:hAnsi="Calibri" w:cs="Calibri"/>
          <w:sz w:val="20"/>
          <w:szCs w:val="20"/>
        </w:rPr>
        <w:t>been</w:t>
      </w:r>
      <w:r>
        <w:rPr>
          <w:rFonts w:ascii="Calibri" w:eastAsia="Calibri" w:hAnsi="Calibri" w:cs="Calibri"/>
          <w:spacing w:val="-6"/>
          <w:sz w:val="20"/>
          <w:szCs w:val="20"/>
        </w:rPr>
        <w:t xml:space="preserve"> </w:t>
      </w:r>
      <w:r>
        <w:rPr>
          <w:rFonts w:ascii="Calibri" w:eastAsia="Calibri" w:hAnsi="Calibri" w:cs="Calibri"/>
          <w:sz w:val="20"/>
          <w:szCs w:val="20"/>
        </w:rPr>
        <w:t>any</w:t>
      </w:r>
      <w:r>
        <w:rPr>
          <w:rFonts w:ascii="Calibri" w:eastAsia="Calibri" w:hAnsi="Calibri" w:cs="Calibri"/>
          <w:spacing w:val="-3"/>
          <w:sz w:val="20"/>
          <w:szCs w:val="20"/>
        </w:rPr>
        <w:t xml:space="preserve"> </w:t>
      </w:r>
      <w:r>
        <w:rPr>
          <w:rFonts w:ascii="Calibri" w:eastAsia="Calibri" w:hAnsi="Calibri" w:cs="Calibri"/>
          <w:sz w:val="20"/>
          <w:szCs w:val="20"/>
        </w:rPr>
        <w:t>situations</w:t>
      </w:r>
      <w:r>
        <w:rPr>
          <w:rFonts w:ascii="Calibri" w:eastAsia="Calibri" w:hAnsi="Calibri" w:cs="Calibri"/>
          <w:spacing w:val="-3"/>
          <w:sz w:val="20"/>
          <w:szCs w:val="20"/>
        </w:rPr>
        <w:t xml:space="preserve"> </w:t>
      </w:r>
      <w:r>
        <w:rPr>
          <w:rFonts w:ascii="Calibri" w:eastAsia="Calibri" w:hAnsi="Calibri" w:cs="Calibri"/>
          <w:sz w:val="20"/>
          <w:szCs w:val="20"/>
        </w:rPr>
        <w:t>where</w:t>
      </w:r>
      <w:r>
        <w:rPr>
          <w:rFonts w:ascii="Calibri" w:eastAsia="Calibri" w:hAnsi="Calibri" w:cs="Calibri"/>
          <w:spacing w:val="3"/>
          <w:sz w:val="20"/>
          <w:szCs w:val="20"/>
        </w:rPr>
        <w:t xml:space="preserve"> </w:t>
      </w:r>
      <w:r>
        <w:rPr>
          <w:rFonts w:ascii="Calibri" w:eastAsia="Calibri" w:hAnsi="Calibri" w:cs="Calibri"/>
          <w:sz w:val="20"/>
          <w:szCs w:val="20"/>
        </w:rPr>
        <w:t>‘exceptional</w:t>
      </w:r>
      <w:r>
        <w:rPr>
          <w:rFonts w:ascii="Calibri" w:eastAsia="Calibri" w:hAnsi="Calibri" w:cs="Calibri"/>
          <w:spacing w:val="-6"/>
          <w:sz w:val="20"/>
          <w:szCs w:val="20"/>
        </w:rPr>
        <w:t xml:space="preserve"> </w:t>
      </w:r>
      <w:r>
        <w:rPr>
          <w:rFonts w:ascii="Calibri" w:eastAsia="Calibri" w:hAnsi="Calibri" w:cs="Calibri"/>
          <w:sz w:val="20"/>
          <w:szCs w:val="20"/>
        </w:rPr>
        <w:t>circumstances’</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z w:val="20"/>
          <w:szCs w:val="20"/>
        </w:rPr>
        <w:t>envisaged</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guidelines</w:t>
      </w:r>
      <w:r>
        <w:rPr>
          <w:rFonts w:ascii="Calibri" w:eastAsia="Calibri" w:hAnsi="Calibri" w:cs="Calibri"/>
          <w:spacing w:val="-2"/>
          <w:sz w:val="20"/>
          <w:szCs w:val="20"/>
        </w:rPr>
        <w:t xml:space="preserve"> </w:t>
      </w:r>
      <w:r>
        <w:rPr>
          <w:rFonts w:ascii="Calibri" w:eastAsia="Calibri" w:hAnsi="Calibri" w:cs="Calibri"/>
          <w:sz w:val="20"/>
          <w:szCs w:val="20"/>
        </w:rPr>
        <w:t>have</w:t>
      </w:r>
      <w:r>
        <w:rPr>
          <w:rFonts w:ascii="Calibri" w:eastAsia="Calibri" w:hAnsi="Calibri" w:cs="Calibri"/>
          <w:w w:val="99"/>
          <w:sz w:val="20"/>
          <w:szCs w:val="20"/>
        </w:rPr>
        <w:t xml:space="preserve"> </w:t>
      </w:r>
      <w:r>
        <w:rPr>
          <w:rFonts w:ascii="Calibri" w:eastAsia="Calibri" w:hAnsi="Calibri" w:cs="Calibri"/>
          <w:sz w:val="20"/>
          <w:szCs w:val="20"/>
        </w:rPr>
        <w:t>been invoked? If so where? And who agreed the ‘pre-agreed’</w:t>
      </w:r>
      <w:r>
        <w:rPr>
          <w:rFonts w:ascii="Calibri" w:eastAsia="Calibri" w:hAnsi="Calibri" w:cs="Calibri"/>
          <w:spacing w:val="-16"/>
          <w:sz w:val="20"/>
          <w:szCs w:val="20"/>
        </w:rPr>
        <w:t xml:space="preserve"> </w:t>
      </w:r>
      <w:r>
        <w:rPr>
          <w:rFonts w:ascii="Calibri" w:eastAsia="Calibri" w:hAnsi="Calibri" w:cs="Calibri"/>
          <w:sz w:val="20"/>
          <w:szCs w:val="20"/>
        </w:rPr>
        <w:t>criteria?</w:t>
      </w:r>
    </w:p>
    <w:p w:rsidR="00ED01A5" w:rsidRDefault="0023744D">
      <w:pPr>
        <w:pStyle w:val="ListParagraph"/>
        <w:numPr>
          <w:ilvl w:val="0"/>
          <w:numId w:val="2"/>
        </w:numPr>
        <w:tabs>
          <w:tab w:val="left" w:pos="461"/>
        </w:tabs>
        <w:spacing w:before="119" w:line="276" w:lineRule="auto"/>
        <w:ind w:right="144"/>
        <w:rPr>
          <w:rFonts w:ascii="Calibri" w:eastAsia="Calibri" w:hAnsi="Calibri" w:cs="Calibri"/>
          <w:sz w:val="20"/>
          <w:szCs w:val="20"/>
        </w:rPr>
      </w:pPr>
      <w:r>
        <w:rPr>
          <w:rFonts w:ascii="Calibri" w:eastAsia="Calibri" w:hAnsi="Calibri" w:cs="Calibri"/>
          <w:sz w:val="20"/>
          <w:szCs w:val="20"/>
        </w:rPr>
        <w:t>Have</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‘criteria</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 xml:space="preserve"> </w:t>
      </w:r>
      <w:r>
        <w:rPr>
          <w:rFonts w:ascii="Calibri" w:eastAsia="Calibri" w:hAnsi="Calibri" w:cs="Calibri"/>
          <w:sz w:val="20"/>
          <w:szCs w:val="20"/>
        </w:rPr>
        <w:t>invoking</w:t>
      </w:r>
      <w:r>
        <w:rPr>
          <w:rFonts w:ascii="Calibri" w:eastAsia="Calibri" w:hAnsi="Calibri" w:cs="Calibri"/>
          <w:spacing w:val="-2"/>
          <w:sz w:val="20"/>
          <w:szCs w:val="20"/>
        </w:rPr>
        <w:t xml:space="preserve"> </w:t>
      </w:r>
      <w:r>
        <w:rPr>
          <w:rFonts w:ascii="Calibri" w:eastAsia="Calibri" w:hAnsi="Calibri" w:cs="Calibri"/>
          <w:sz w:val="20"/>
          <w:szCs w:val="20"/>
        </w:rPr>
        <w:t>exceptional</w:t>
      </w:r>
      <w:r>
        <w:rPr>
          <w:rFonts w:ascii="Calibri" w:eastAsia="Calibri" w:hAnsi="Calibri" w:cs="Calibri"/>
          <w:spacing w:val="-6"/>
          <w:sz w:val="20"/>
          <w:szCs w:val="20"/>
        </w:rPr>
        <w:t xml:space="preserve"> </w:t>
      </w:r>
      <w:r>
        <w:rPr>
          <w:rFonts w:ascii="Calibri" w:eastAsia="Calibri" w:hAnsi="Calibri" w:cs="Calibri"/>
          <w:sz w:val="20"/>
          <w:szCs w:val="20"/>
        </w:rPr>
        <w:t>circumstances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response</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them’</w:t>
      </w:r>
      <w:r>
        <w:rPr>
          <w:rFonts w:ascii="Calibri" w:eastAsia="Calibri" w:hAnsi="Calibri" w:cs="Calibri"/>
          <w:spacing w:val="-2"/>
          <w:sz w:val="20"/>
          <w:szCs w:val="20"/>
        </w:rPr>
        <w:t xml:space="preserve"> </w:t>
      </w:r>
      <w:r>
        <w:rPr>
          <w:rFonts w:ascii="Calibri" w:eastAsia="Calibri" w:hAnsi="Calibri" w:cs="Calibri"/>
          <w:sz w:val="20"/>
          <w:szCs w:val="20"/>
        </w:rPr>
        <w:t>been</w:t>
      </w:r>
      <w:r>
        <w:rPr>
          <w:rFonts w:ascii="Calibri" w:eastAsia="Calibri" w:hAnsi="Calibri" w:cs="Calibri"/>
          <w:spacing w:val="-4"/>
          <w:sz w:val="20"/>
          <w:szCs w:val="20"/>
        </w:rPr>
        <w:t xml:space="preserve"> </w:t>
      </w:r>
      <w:r>
        <w:rPr>
          <w:rFonts w:ascii="Calibri" w:eastAsia="Calibri" w:hAnsi="Calibri" w:cs="Calibri"/>
          <w:sz w:val="20"/>
          <w:szCs w:val="20"/>
        </w:rPr>
        <w:t>‘clearly</w:t>
      </w:r>
      <w:r>
        <w:rPr>
          <w:rFonts w:ascii="Calibri" w:eastAsia="Calibri" w:hAnsi="Calibri" w:cs="Calibri"/>
          <w:spacing w:val="-2"/>
          <w:sz w:val="20"/>
          <w:szCs w:val="20"/>
        </w:rPr>
        <w:t xml:space="preserve"> </w:t>
      </w:r>
      <w:r>
        <w:rPr>
          <w:rFonts w:ascii="Calibri" w:eastAsia="Calibri" w:hAnsi="Calibri" w:cs="Calibri"/>
          <w:sz w:val="20"/>
          <w:szCs w:val="20"/>
        </w:rPr>
        <w:t>specified</w:t>
      </w:r>
      <w:r>
        <w:rPr>
          <w:rFonts w:ascii="Calibri" w:eastAsia="Calibri" w:hAnsi="Calibri" w:cs="Calibri"/>
          <w:w w:val="99"/>
          <w:sz w:val="20"/>
          <w:szCs w:val="20"/>
        </w:rPr>
        <w:t xml:space="preserve"> </w:t>
      </w:r>
      <w:r>
        <w:rPr>
          <w:rFonts w:ascii="Calibri" w:eastAsia="Calibri" w:hAnsi="Calibri" w:cs="Calibri"/>
          <w:sz w:val="20"/>
          <w:szCs w:val="20"/>
        </w:rPr>
        <w:t>and agreed ahead of the need to apply them’ in all harvest</w:t>
      </w:r>
      <w:r>
        <w:rPr>
          <w:rFonts w:ascii="Calibri" w:eastAsia="Calibri" w:hAnsi="Calibri" w:cs="Calibri"/>
          <w:spacing w:val="-20"/>
          <w:sz w:val="20"/>
          <w:szCs w:val="20"/>
        </w:rPr>
        <w:t xml:space="preserve"> </w:t>
      </w:r>
      <w:r>
        <w:rPr>
          <w:rFonts w:ascii="Calibri" w:eastAsia="Calibri" w:hAnsi="Calibri" w:cs="Calibri"/>
          <w:sz w:val="20"/>
          <w:szCs w:val="20"/>
        </w:rPr>
        <w:t>strategies?</w:t>
      </w:r>
    </w:p>
    <w:p w:rsidR="00ED01A5" w:rsidRDefault="0023744D">
      <w:pPr>
        <w:pStyle w:val="ListParagraph"/>
        <w:numPr>
          <w:ilvl w:val="0"/>
          <w:numId w:val="2"/>
        </w:numPr>
        <w:tabs>
          <w:tab w:val="left" w:pos="461"/>
        </w:tabs>
        <w:spacing w:before="119" w:line="276" w:lineRule="auto"/>
        <w:ind w:right="167"/>
        <w:rPr>
          <w:rFonts w:ascii="Calibri" w:eastAsia="Calibri" w:hAnsi="Calibri" w:cs="Calibri"/>
          <w:sz w:val="20"/>
          <w:szCs w:val="20"/>
        </w:rPr>
      </w:pPr>
      <w:r>
        <w:rPr>
          <w:rFonts w:ascii="Calibri" w:eastAsia="Calibri" w:hAnsi="Calibri" w:cs="Calibri"/>
          <w:sz w:val="20"/>
          <w:szCs w:val="20"/>
        </w:rPr>
        <w:t>Have</w:t>
      </w:r>
      <w:r>
        <w:rPr>
          <w:rFonts w:ascii="Calibri" w:eastAsia="Calibri" w:hAnsi="Calibri" w:cs="Calibri"/>
          <w:spacing w:val="-4"/>
          <w:sz w:val="20"/>
          <w:szCs w:val="20"/>
        </w:rPr>
        <w:t xml:space="preserve"> </w:t>
      </w:r>
      <w:r>
        <w:rPr>
          <w:rFonts w:ascii="Calibri" w:eastAsia="Calibri" w:hAnsi="Calibri" w:cs="Calibri"/>
          <w:sz w:val="20"/>
          <w:szCs w:val="20"/>
        </w:rPr>
        <w:t>harvest</w:t>
      </w:r>
      <w:r>
        <w:rPr>
          <w:rFonts w:ascii="Calibri" w:eastAsia="Calibri" w:hAnsi="Calibri" w:cs="Calibri"/>
          <w:spacing w:val="-4"/>
          <w:sz w:val="20"/>
          <w:szCs w:val="20"/>
        </w:rPr>
        <w:t xml:space="preserve"> </w:t>
      </w:r>
      <w:r>
        <w:rPr>
          <w:rFonts w:ascii="Calibri" w:eastAsia="Calibri" w:hAnsi="Calibri" w:cs="Calibri"/>
          <w:sz w:val="20"/>
          <w:szCs w:val="20"/>
        </w:rPr>
        <w:t>strategies</w:t>
      </w:r>
      <w:r>
        <w:rPr>
          <w:rFonts w:ascii="Calibri" w:eastAsia="Calibri" w:hAnsi="Calibri" w:cs="Calibri"/>
          <w:spacing w:val="-3"/>
          <w:sz w:val="20"/>
          <w:szCs w:val="20"/>
        </w:rPr>
        <w:t xml:space="preserve"> </w:t>
      </w:r>
      <w:r>
        <w:rPr>
          <w:rFonts w:ascii="Calibri" w:eastAsia="Calibri" w:hAnsi="Calibri" w:cs="Calibri"/>
          <w:sz w:val="20"/>
          <w:szCs w:val="20"/>
        </w:rPr>
        <w:t>currently in</w:t>
      </w:r>
      <w:r>
        <w:rPr>
          <w:rFonts w:ascii="Calibri" w:eastAsia="Calibri" w:hAnsi="Calibri" w:cs="Calibri"/>
          <w:spacing w:val="-2"/>
          <w:sz w:val="20"/>
          <w:szCs w:val="20"/>
        </w:rPr>
        <w:t xml:space="preserve"> </w:t>
      </w:r>
      <w:r>
        <w:rPr>
          <w:rFonts w:ascii="Calibri" w:eastAsia="Calibri" w:hAnsi="Calibri" w:cs="Calibri"/>
          <w:sz w:val="20"/>
          <w:szCs w:val="20"/>
        </w:rPr>
        <w:t>place</w:t>
      </w:r>
      <w:r>
        <w:rPr>
          <w:rFonts w:ascii="Calibri" w:eastAsia="Calibri" w:hAnsi="Calibri" w:cs="Calibri"/>
          <w:spacing w:val="-5"/>
          <w:sz w:val="20"/>
          <w:szCs w:val="20"/>
        </w:rPr>
        <w:t xml:space="preserve"> </w:t>
      </w:r>
      <w:r>
        <w:rPr>
          <w:rFonts w:ascii="Calibri" w:eastAsia="Calibri" w:hAnsi="Calibri" w:cs="Calibri"/>
          <w:sz w:val="20"/>
          <w:szCs w:val="20"/>
        </w:rPr>
        <w:t>adequately</w:t>
      </w:r>
      <w:r>
        <w:rPr>
          <w:rFonts w:ascii="Calibri" w:eastAsia="Calibri" w:hAnsi="Calibri" w:cs="Calibri"/>
          <w:spacing w:val="-3"/>
          <w:sz w:val="20"/>
          <w:szCs w:val="20"/>
        </w:rPr>
        <w:t xml:space="preserve"> </w:t>
      </w:r>
      <w:r>
        <w:rPr>
          <w:rFonts w:ascii="Calibri" w:eastAsia="Calibri" w:hAnsi="Calibri" w:cs="Calibri"/>
          <w:sz w:val="20"/>
          <w:szCs w:val="20"/>
        </w:rPr>
        <w:t>taken</w:t>
      </w:r>
      <w:r>
        <w:rPr>
          <w:rFonts w:ascii="Calibri" w:eastAsia="Calibri" w:hAnsi="Calibri" w:cs="Calibri"/>
          <w:spacing w:val="-5"/>
          <w:sz w:val="20"/>
          <w:szCs w:val="20"/>
        </w:rPr>
        <w:t xml:space="preserve"> </w:t>
      </w:r>
      <w:r>
        <w:rPr>
          <w:rFonts w:ascii="Calibri" w:eastAsia="Calibri" w:hAnsi="Calibri" w:cs="Calibri"/>
          <w:sz w:val="20"/>
          <w:szCs w:val="20"/>
        </w:rPr>
        <w:t>into</w:t>
      </w:r>
      <w:r>
        <w:rPr>
          <w:rFonts w:ascii="Calibri" w:eastAsia="Calibri" w:hAnsi="Calibri" w:cs="Calibri"/>
          <w:spacing w:val="-6"/>
          <w:sz w:val="20"/>
          <w:szCs w:val="20"/>
        </w:rPr>
        <w:t xml:space="preserve"> </w:t>
      </w:r>
      <w:r>
        <w:rPr>
          <w:rFonts w:ascii="Calibri" w:eastAsia="Calibri" w:hAnsi="Calibri" w:cs="Calibri"/>
          <w:sz w:val="20"/>
          <w:szCs w:val="20"/>
        </w:rPr>
        <w:t>account</w:t>
      </w:r>
      <w:r>
        <w:rPr>
          <w:rFonts w:ascii="Calibri" w:eastAsia="Calibri" w:hAnsi="Calibri" w:cs="Calibri"/>
          <w:spacing w:val="2"/>
          <w:sz w:val="20"/>
          <w:szCs w:val="20"/>
        </w:rPr>
        <w:t xml:space="preserve"> </w:t>
      </w:r>
      <w:r>
        <w:rPr>
          <w:rFonts w:ascii="Calibri" w:eastAsia="Calibri" w:hAnsi="Calibri" w:cs="Calibri"/>
          <w:sz w:val="20"/>
          <w:szCs w:val="20"/>
        </w:rPr>
        <w:t>‘mortality resulting</w:t>
      </w:r>
      <w:r>
        <w:rPr>
          <w:rFonts w:ascii="Calibri" w:eastAsia="Calibri" w:hAnsi="Calibri" w:cs="Calibri"/>
          <w:spacing w:val="-3"/>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3"/>
          <w:sz w:val="20"/>
          <w:szCs w:val="20"/>
        </w:rPr>
        <w:t xml:space="preserve"> </w:t>
      </w:r>
      <w:r>
        <w:rPr>
          <w:rFonts w:ascii="Calibri" w:eastAsia="Calibri" w:hAnsi="Calibri" w:cs="Calibri"/>
          <w:sz w:val="20"/>
          <w:szCs w:val="20"/>
        </w:rPr>
        <w:t>types</w:t>
      </w:r>
      <w:r>
        <w:rPr>
          <w:rFonts w:ascii="Calibri" w:eastAsia="Calibri" w:hAnsi="Calibri" w:cs="Calibri"/>
          <w:w w:val="99"/>
          <w:sz w:val="20"/>
          <w:szCs w:val="20"/>
        </w:rPr>
        <w:t xml:space="preserve"> </w:t>
      </w:r>
      <w:r>
        <w:rPr>
          <w:rFonts w:ascii="Calibri" w:eastAsia="Calibri" w:hAnsi="Calibri" w:cs="Calibri"/>
          <w:sz w:val="20"/>
          <w:szCs w:val="20"/>
        </w:rPr>
        <w:t>of fishing, including state managed and recreational fisheries’? Where mortality from these fisheries</w:t>
      </w:r>
      <w:r>
        <w:rPr>
          <w:rFonts w:ascii="Calibri" w:eastAsia="Calibri" w:hAnsi="Calibri" w:cs="Calibri"/>
          <w:spacing w:val="-29"/>
          <w:sz w:val="20"/>
          <w:szCs w:val="20"/>
        </w:rPr>
        <w:t xml:space="preserve"> </w:t>
      </w:r>
      <w:r>
        <w:rPr>
          <w:rFonts w:ascii="Calibri" w:eastAsia="Calibri" w:hAnsi="Calibri" w:cs="Calibri"/>
          <w:sz w:val="20"/>
          <w:szCs w:val="20"/>
        </w:rPr>
        <w:t>is unknown, how is mortality accounted for in setting harvest strategy reference</w:t>
      </w:r>
      <w:r>
        <w:rPr>
          <w:rFonts w:ascii="Calibri" w:eastAsia="Calibri" w:hAnsi="Calibri" w:cs="Calibri"/>
          <w:spacing w:val="-10"/>
          <w:sz w:val="20"/>
          <w:szCs w:val="20"/>
        </w:rPr>
        <w:t xml:space="preserve"> </w:t>
      </w:r>
      <w:r>
        <w:rPr>
          <w:rFonts w:ascii="Calibri" w:eastAsia="Calibri" w:hAnsi="Calibri" w:cs="Calibri"/>
          <w:sz w:val="20"/>
          <w:szCs w:val="20"/>
        </w:rPr>
        <w:t>points?</w:t>
      </w:r>
    </w:p>
    <w:p w:rsidR="00ED01A5" w:rsidRDefault="0023744D">
      <w:pPr>
        <w:pStyle w:val="BodyText"/>
        <w:spacing w:line="276" w:lineRule="auto"/>
        <w:ind w:right="144"/>
      </w:pPr>
      <w:r>
        <w:t>We consider that analysis of the implementation of the HSP at this level of detail to be of</w:t>
      </w:r>
      <w:r>
        <w:rPr>
          <w:spacing w:val="-30"/>
        </w:rPr>
        <w:t xml:space="preserve"> </w:t>
      </w:r>
      <w:r>
        <w:t>paramount</w:t>
      </w:r>
      <w:r>
        <w:rPr>
          <w:w w:val="99"/>
        </w:rPr>
        <w:t xml:space="preserve"> </w:t>
      </w:r>
      <w:r>
        <w:t>importance</w:t>
      </w:r>
      <w:r>
        <w:rPr>
          <w:spacing w:val="-4"/>
        </w:rPr>
        <w:t xml:space="preserve"> </w:t>
      </w:r>
      <w:r>
        <w:t>in</w:t>
      </w:r>
      <w:r>
        <w:rPr>
          <w:spacing w:val="-6"/>
        </w:rPr>
        <w:t xml:space="preserve"> </w:t>
      </w:r>
      <w:r>
        <w:t>understanding</w:t>
      </w:r>
      <w:r>
        <w:rPr>
          <w:spacing w:val="-3"/>
        </w:rPr>
        <w:t xml:space="preserve"> </w:t>
      </w:r>
      <w:r>
        <w:t>the</w:t>
      </w:r>
      <w:r>
        <w:rPr>
          <w:spacing w:val="-1"/>
        </w:rPr>
        <w:t xml:space="preserve"> </w:t>
      </w:r>
      <w:r>
        <w:t>existing</w:t>
      </w:r>
      <w:r>
        <w:rPr>
          <w:spacing w:val="-3"/>
        </w:rPr>
        <w:t xml:space="preserve"> </w:t>
      </w:r>
      <w:r>
        <w:t>strengths</w:t>
      </w:r>
      <w:r>
        <w:rPr>
          <w:spacing w:val="-3"/>
        </w:rPr>
        <w:t xml:space="preserve"> </w:t>
      </w:r>
      <w:r>
        <w:t>and</w:t>
      </w:r>
      <w:r>
        <w:rPr>
          <w:spacing w:val="-6"/>
        </w:rPr>
        <w:t xml:space="preserve"> </w:t>
      </w:r>
      <w:r>
        <w:t>weaknesses,</w:t>
      </w:r>
      <w:r>
        <w:rPr>
          <w:spacing w:val="-7"/>
        </w:rPr>
        <w:t xml:space="preserve"> </w:t>
      </w:r>
      <w:r>
        <w:t>and</w:t>
      </w:r>
      <w:r>
        <w:rPr>
          <w:spacing w:val="-6"/>
        </w:rPr>
        <w:t xml:space="preserve"> </w:t>
      </w:r>
      <w:r>
        <w:t>operational</w:t>
      </w:r>
      <w:r>
        <w:rPr>
          <w:spacing w:val="-3"/>
        </w:rPr>
        <w:t xml:space="preserve"> </w:t>
      </w:r>
      <w:r>
        <w:t>challenges</w:t>
      </w:r>
      <w:r>
        <w:rPr>
          <w:spacing w:val="-3"/>
        </w:rPr>
        <w:t xml:space="preserve"> </w:t>
      </w:r>
      <w:r>
        <w:t>that</w:t>
      </w:r>
      <w:r>
        <w:rPr>
          <w:spacing w:val="-4"/>
        </w:rPr>
        <w:t xml:space="preserve"> </w:t>
      </w:r>
      <w:r>
        <w:t>have</w:t>
      </w:r>
      <w:r>
        <w:rPr>
          <w:w w:val="99"/>
        </w:rPr>
        <w:t xml:space="preserve"> </w:t>
      </w:r>
      <w:r>
        <w:t>arisen from the current Policy and</w:t>
      </w:r>
      <w:r>
        <w:rPr>
          <w:spacing w:val="-17"/>
        </w:rPr>
        <w:t xml:space="preserve"> </w:t>
      </w:r>
      <w:r>
        <w:t>guidelines.</w:t>
      </w:r>
    </w:p>
    <w:p w:rsidR="00ED01A5" w:rsidRDefault="0023744D">
      <w:pPr>
        <w:pStyle w:val="Heading2"/>
        <w:spacing w:before="120"/>
        <w:ind w:right="144"/>
        <w:rPr>
          <w:b w:val="0"/>
          <w:bCs w:val="0"/>
        </w:rPr>
      </w:pPr>
      <w:r>
        <w:t>GLOSSARY</w:t>
      </w:r>
    </w:p>
    <w:p w:rsidR="00ED01A5" w:rsidRDefault="0023744D">
      <w:pPr>
        <w:pStyle w:val="BodyText"/>
        <w:spacing w:before="156" w:line="276" w:lineRule="auto"/>
        <w:ind w:right="122"/>
        <w:jc w:val="both"/>
      </w:pPr>
      <w:r>
        <w:t>There are a number of key phrases or terminology used throughout the draft Policy that require definition,</w:t>
      </w:r>
      <w:r>
        <w:rPr>
          <w:spacing w:val="26"/>
        </w:rPr>
        <w:t xml:space="preserve"> </w:t>
      </w:r>
      <w:r>
        <w:t>for</w:t>
      </w:r>
      <w:r>
        <w:rPr>
          <w:w w:val="99"/>
        </w:rPr>
        <w:t xml:space="preserve"> </w:t>
      </w:r>
      <w:r>
        <w:rPr>
          <w:rFonts w:cs="Calibri"/>
        </w:rPr>
        <w:t>example “net economic returns”, “on average”, “ecological sustainable development”,</w:t>
      </w:r>
      <w:r>
        <w:rPr>
          <w:rFonts w:cs="Calibri"/>
          <w:spacing w:val="24"/>
        </w:rPr>
        <w:t xml:space="preserve"> </w:t>
      </w:r>
      <w:r>
        <w:rPr>
          <w:rFonts w:cs="Calibri"/>
        </w:rPr>
        <w:t>“precautionary principle”, “high degree of probability”. In addition, clarification is required in the glossary to remove</w:t>
      </w:r>
      <w:r>
        <w:rPr>
          <w:rFonts w:cs="Calibri"/>
          <w:spacing w:val="40"/>
        </w:rPr>
        <w:t xml:space="preserve"> </w:t>
      </w:r>
      <w:r>
        <w:rPr>
          <w:rFonts w:cs="Calibri"/>
        </w:rPr>
        <w:t xml:space="preserve">the </w:t>
      </w:r>
      <w:r>
        <w:t>subjectivity wi</w:t>
      </w:r>
      <w:r>
        <w:rPr>
          <w:rFonts w:cs="Calibri"/>
        </w:rPr>
        <w:t>th the language used, such as ‘occasionally’, ‘rarely’, ‘significantly’, ‘often’, ‘some’,</w:t>
      </w:r>
      <w:r>
        <w:rPr>
          <w:rFonts w:cs="Calibri"/>
          <w:spacing w:val="40"/>
        </w:rPr>
        <w:t xml:space="preserve"> </w:t>
      </w:r>
      <w:r>
        <w:rPr>
          <w:rFonts w:cs="Calibri"/>
        </w:rPr>
        <w:t>‘usually’, ‘valuable’, ‘minor’</w:t>
      </w:r>
      <w:r>
        <w:t xml:space="preserve">. </w:t>
      </w:r>
      <w:r>
        <w:rPr>
          <w:rFonts w:cs="Calibri"/>
        </w:rPr>
        <w:t>The term “cryptic mortality” is not used in the HSP, but should be referred to and defined</w:t>
      </w:r>
      <w:r>
        <w:rPr>
          <w:rFonts w:cs="Calibri"/>
          <w:spacing w:val="-21"/>
        </w:rPr>
        <w:t xml:space="preserve"> </w:t>
      </w:r>
      <w:r>
        <w:rPr>
          <w:rFonts w:cs="Calibri"/>
        </w:rPr>
        <w:t xml:space="preserve">in </w:t>
      </w:r>
      <w:r>
        <w:t>the</w:t>
      </w:r>
      <w:r>
        <w:rPr>
          <w:spacing w:val="-3"/>
        </w:rPr>
        <w:t xml:space="preserve"> </w:t>
      </w:r>
      <w:r>
        <w:t>Glassary.</w:t>
      </w:r>
    </w:p>
    <w:p w:rsidR="00ED01A5" w:rsidRDefault="0023744D">
      <w:pPr>
        <w:pStyle w:val="BodyText"/>
        <w:spacing w:line="264" w:lineRule="auto"/>
        <w:ind w:right="123"/>
        <w:jc w:val="both"/>
      </w:pPr>
      <w:r>
        <w:t>The definition for B</w:t>
      </w:r>
      <w:r>
        <w:rPr>
          <w:position w:val="-2"/>
          <w:sz w:val="13"/>
          <w:szCs w:val="13"/>
        </w:rPr>
        <w:t xml:space="preserve">LIM </w:t>
      </w:r>
      <w:r>
        <w:rPr>
          <w:rFonts w:cs="Calibri"/>
        </w:rPr>
        <w:t>“B</w:t>
      </w:r>
      <w:r>
        <w:t>iomass limit reference point: the point beyond which the risk to the stock is</w:t>
      </w:r>
      <w:r>
        <w:rPr>
          <w:spacing w:val="6"/>
        </w:rPr>
        <w:t xml:space="preserve"> </w:t>
      </w:r>
      <w:r>
        <w:t>regarded</w:t>
      </w:r>
      <w:r>
        <w:rPr>
          <w:w w:val="99"/>
        </w:rPr>
        <w:t xml:space="preserve"> </w:t>
      </w:r>
      <w:r>
        <w:rPr>
          <w:rFonts w:cs="Calibri"/>
        </w:rPr>
        <w:t xml:space="preserve">as unacceptably high” is normally referenced against recruitment failure – </w:t>
      </w:r>
      <w:r>
        <w:t>why the</w:t>
      </w:r>
      <w:r>
        <w:rPr>
          <w:spacing w:val="-22"/>
        </w:rPr>
        <w:t xml:space="preserve"> </w:t>
      </w:r>
      <w:r>
        <w:t>difference?</w:t>
      </w:r>
    </w:p>
    <w:p w:rsidR="00ED01A5" w:rsidRDefault="0023744D">
      <w:pPr>
        <w:pStyle w:val="Heading2"/>
        <w:spacing w:before="131"/>
        <w:ind w:right="144"/>
        <w:rPr>
          <w:b w:val="0"/>
          <w:bCs w:val="0"/>
        </w:rPr>
      </w:pPr>
      <w:r>
        <w:t>CONCLUDING</w:t>
      </w:r>
      <w:r>
        <w:rPr>
          <w:spacing w:val="-8"/>
        </w:rPr>
        <w:t xml:space="preserve"> </w:t>
      </w:r>
      <w:r>
        <w:t>COMMENTS</w:t>
      </w:r>
    </w:p>
    <w:p w:rsidR="00ED01A5" w:rsidRDefault="0023744D">
      <w:pPr>
        <w:pStyle w:val="BodyText"/>
        <w:spacing w:before="156" w:line="276" w:lineRule="auto"/>
        <w:ind w:right="113"/>
        <w:jc w:val="both"/>
      </w:pPr>
      <w:r>
        <w:t>The HSP released in 2007 was a major step forward in management of Commonwealth</w:t>
      </w:r>
      <w:r>
        <w:rPr>
          <w:spacing w:val="34"/>
        </w:rPr>
        <w:t xml:space="preserve"> </w:t>
      </w:r>
      <w:r>
        <w:t>fisheries. Implementation</w:t>
      </w:r>
      <w:r>
        <w:rPr>
          <w:spacing w:val="13"/>
        </w:rPr>
        <w:t xml:space="preserve"> </w:t>
      </w:r>
      <w:r>
        <w:t>of</w:t>
      </w:r>
      <w:r>
        <w:rPr>
          <w:spacing w:val="13"/>
        </w:rPr>
        <w:t xml:space="preserve"> </w:t>
      </w:r>
      <w:r>
        <w:t>the</w:t>
      </w:r>
      <w:r>
        <w:rPr>
          <w:spacing w:val="15"/>
        </w:rPr>
        <w:t xml:space="preserve"> </w:t>
      </w:r>
      <w:r>
        <w:t>Policy</w:t>
      </w:r>
      <w:r>
        <w:rPr>
          <w:spacing w:val="15"/>
        </w:rPr>
        <w:t xml:space="preserve"> </w:t>
      </w:r>
      <w:r>
        <w:t>has</w:t>
      </w:r>
      <w:r>
        <w:rPr>
          <w:spacing w:val="16"/>
        </w:rPr>
        <w:t xml:space="preserve"> </w:t>
      </w:r>
      <w:r>
        <w:t>demonstrated</w:t>
      </w:r>
      <w:r>
        <w:rPr>
          <w:spacing w:val="13"/>
        </w:rPr>
        <w:t xml:space="preserve"> </w:t>
      </w:r>
      <w:r>
        <w:t>some</w:t>
      </w:r>
      <w:r>
        <w:rPr>
          <w:spacing w:val="15"/>
        </w:rPr>
        <w:t xml:space="preserve"> </w:t>
      </w:r>
      <w:r>
        <w:t>deficiencies</w:t>
      </w:r>
      <w:r>
        <w:rPr>
          <w:spacing w:val="16"/>
        </w:rPr>
        <w:t xml:space="preserve"> </w:t>
      </w:r>
      <w:r>
        <w:t>in</w:t>
      </w:r>
      <w:r>
        <w:rPr>
          <w:spacing w:val="13"/>
        </w:rPr>
        <w:t xml:space="preserve"> </w:t>
      </w:r>
      <w:r>
        <w:t>the</w:t>
      </w:r>
      <w:r>
        <w:rPr>
          <w:spacing w:val="22"/>
        </w:rPr>
        <w:t xml:space="preserve"> </w:t>
      </w:r>
      <w:r>
        <w:t>Policy</w:t>
      </w:r>
      <w:r>
        <w:rPr>
          <w:spacing w:val="15"/>
        </w:rPr>
        <w:t xml:space="preserve"> </w:t>
      </w:r>
      <w:r>
        <w:t>and</w:t>
      </w:r>
      <w:r>
        <w:rPr>
          <w:spacing w:val="17"/>
        </w:rPr>
        <w:t xml:space="preserve"> </w:t>
      </w:r>
      <w:r>
        <w:t>highlighted</w:t>
      </w:r>
      <w:r>
        <w:rPr>
          <w:spacing w:val="13"/>
        </w:rPr>
        <w:t xml:space="preserve"> </w:t>
      </w:r>
      <w:r>
        <w:t>areas</w:t>
      </w:r>
      <w:r>
        <w:rPr>
          <w:spacing w:val="16"/>
        </w:rPr>
        <w:t xml:space="preserve"> </w:t>
      </w:r>
      <w:r>
        <w:t>where</w:t>
      </w:r>
      <w:r>
        <w:rPr>
          <w:w w:val="99"/>
        </w:rPr>
        <w:t xml:space="preserve"> </w:t>
      </w:r>
      <w:r>
        <w:t>additional clarification and guidance is required. The draft HSP as proposed however significantly weakens</w:t>
      </w:r>
      <w:r>
        <w:rPr>
          <w:spacing w:val="44"/>
        </w:rPr>
        <w:t xml:space="preserve"> </w:t>
      </w:r>
      <w:r>
        <w:t>the</w:t>
      </w:r>
      <w:r>
        <w:rPr>
          <w:w w:val="99"/>
        </w:rPr>
        <w:t xml:space="preserve"> </w:t>
      </w:r>
      <w:r>
        <w:t>current</w:t>
      </w:r>
      <w:r>
        <w:rPr>
          <w:spacing w:val="1"/>
        </w:rPr>
        <w:t xml:space="preserve"> </w:t>
      </w:r>
      <w:r>
        <w:t>position. We</w:t>
      </w:r>
      <w:r>
        <w:rPr>
          <w:spacing w:val="-3"/>
        </w:rPr>
        <w:t xml:space="preserve"> </w:t>
      </w:r>
      <w:r>
        <w:t>have</w:t>
      </w:r>
      <w:r>
        <w:rPr>
          <w:spacing w:val="1"/>
        </w:rPr>
        <w:t xml:space="preserve"> </w:t>
      </w:r>
      <w:r>
        <w:t>identified</w:t>
      </w:r>
      <w:r>
        <w:rPr>
          <w:spacing w:val="-1"/>
        </w:rPr>
        <w:t xml:space="preserve"> </w:t>
      </w:r>
      <w:r>
        <w:t>a</w:t>
      </w:r>
      <w:r>
        <w:rPr>
          <w:spacing w:val="-3"/>
        </w:rPr>
        <w:t xml:space="preserve"> </w:t>
      </w:r>
      <w:r>
        <w:t>number</w:t>
      </w:r>
      <w:r>
        <w:rPr>
          <w:spacing w:val="-1"/>
        </w:rPr>
        <w:t xml:space="preserve"> </w:t>
      </w:r>
      <w:r>
        <w:t>of</w:t>
      </w:r>
      <w:r>
        <w:rPr>
          <w:spacing w:val="-1"/>
        </w:rPr>
        <w:t xml:space="preserve"> </w:t>
      </w:r>
      <w:r>
        <w:t>matters</w:t>
      </w:r>
      <w:r>
        <w:rPr>
          <w:spacing w:val="-2"/>
        </w:rPr>
        <w:t xml:space="preserve"> </w:t>
      </w:r>
      <w:r>
        <w:t>that</w:t>
      </w:r>
      <w:r>
        <w:rPr>
          <w:spacing w:val="-3"/>
        </w:rPr>
        <w:t xml:space="preserve"> </w:t>
      </w:r>
      <w:r>
        <w:t>we</w:t>
      </w:r>
      <w:r>
        <w:rPr>
          <w:spacing w:val="-3"/>
        </w:rPr>
        <w:t xml:space="preserve"> </w:t>
      </w:r>
      <w:r>
        <w:t>feel</w:t>
      </w:r>
      <w:r>
        <w:rPr>
          <w:spacing w:val="-6"/>
        </w:rPr>
        <w:t xml:space="preserve"> </w:t>
      </w:r>
      <w:r>
        <w:t>must</w:t>
      </w:r>
      <w:r>
        <w:rPr>
          <w:spacing w:val="-3"/>
        </w:rPr>
        <w:t xml:space="preserve"> </w:t>
      </w:r>
      <w:r>
        <w:t>be</w:t>
      </w:r>
      <w:r>
        <w:rPr>
          <w:spacing w:val="-3"/>
        </w:rPr>
        <w:t xml:space="preserve"> </w:t>
      </w:r>
      <w:r>
        <w:t>addressed</w:t>
      </w:r>
      <w:r>
        <w:rPr>
          <w:spacing w:val="-4"/>
        </w:rPr>
        <w:t xml:space="preserve"> </w:t>
      </w:r>
      <w:r>
        <w:t>in</w:t>
      </w:r>
      <w:r>
        <w:rPr>
          <w:spacing w:val="-5"/>
        </w:rPr>
        <w:t xml:space="preserve"> </w:t>
      </w:r>
      <w:r>
        <w:t>the</w:t>
      </w:r>
      <w:r>
        <w:rPr>
          <w:spacing w:val="1"/>
        </w:rPr>
        <w:t xml:space="preserve"> </w:t>
      </w:r>
      <w:r>
        <w:t>revised</w:t>
      </w:r>
      <w:r>
        <w:rPr>
          <w:spacing w:val="-4"/>
        </w:rPr>
        <w:t xml:space="preserve"> </w:t>
      </w:r>
      <w:r>
        <w:t>HSP</w:t>
      </w:r>
      <w:r>
        <w:rPr>
          <w:spacing w:val="-3"/>
        </w:rPr>
        <w:t xml:space="preserve"> </w:t>
      </w:r>
      <w:r>
        <w:t>in order to ensure that it represents a best-practice approach. Further, we note the linkages between the</w:t>
      </w:r>
      <w:r>
        <w:rPr>
          <w:spacing w:val="4"/>
        </w:rPr>
        <w:t xml:space="preserve"> </w:t>
      </w:r>
      <w:r>
        <w:t>HSP,</w:t>
      </w:r>
      <w:r>
        <w:rPr>
          <w:w w:val="99"/>
        </w:rPr>
        <w:t xml:space="preserve"> </w:t>
      </w:r>
      <w:r>
        <w:t>the draft Commonwealth Fisheries Bycatch Policy and the review of Commonwealth fisheries legislation.</w:t>
      </w:r>
      <w:r>
        <w:rPr>
          <w:spacing w:val="45"/>
        </w:rPr>
        <w:t xml:space="preserve"> </w:t>
      </w:r>
      <w:r>
        <w:t>We</w:t>
      </w:r>
      <w:r>
        <w:rPr>
          <w:w w:val="99"/>
        </w:rPr>
        <w:t xml:space="preserve"> </w:t>
      </w:r>
      <w:r>
        <w:t xml:space="preserve">have  been  actively  engaged  in  each  of  these  three  review  processes  and  believe  that  there  are   </w:t>
      </w:r>
      <w:r>
        <w:rPr>
          <w:spacing w:val="28"/>
        </w:rPr>
        <w:t xml:space="preserve"> </w:t>
      </w:r>
      <w:r>
        <w:t>some</w:t>
      </w:r>
    </w:p>
    <w:p w:rsidR="00ED01A5" w:rsidRDefault="00ED01A5">
      <w:pPr>
        <w:spacing w:line="276" w:lineRule="auto"/>
        <w:jc w:val="both"/>
        <w:sectPr w:rsidR="00ED01A5">
          <w:pgSz w:w="11910" w:h="16840"/>
          <w:pgMar w:top="1420" w:right="1320" w:bottom="1380" w:left="1340" w:header="0" w:footer="1198" w:gutter="0"/>
          <w:cols w:space="720"/>
        </w:sectPr>
      </w:pPr>
    </w:p>
    <w:p w:rsidR="00ED01A5" w:rsidRDefault="0023744D">
      <w:pPr>
        <w:pStyle w:val="BodyText"/>
        <w:spacing w:before="42" w:line="276" w:lineRule="auto"/>
        <w:ind w:right="144"/>
      </w:pPr>
      <w:r>
        <w:t>overarching issues that need to be considered to inform and ensure consistency between the responses</w:t>
      </w:r>
      <w:r>
        <w:rPr>
          <w:spacing w:val="10"/>
        </w:rPr>
        <w:t xml:space="preserve"> </w:t>
      </w:r>
      <w:r>
        <w:t>to these three</w:t>
      </w:r>
      <w:r>
        <w:rPr>
          <w:spacing w:val="-10"/>
        </w:rPr>
        <w:t xml:space="preserve"> </w:t>
      </w:r>
      <w:r>
        <w:t>processes:</w:t>
      </w:r>
    </w:p>
    <w:p w:rsidR="00ED01A5" w:rsidRDefault="0023744D">
      <w:pPr>
        <w:pStyle w:val="ListParagraph"/>
        <w:numPr>
          <w:ilvl w:val="0"/>
          <w:numId w:val="1"/>
        </w:numPr>
        <w:tabs>
          <w:tab w:val="left" w:pos="461"/>
        </w:tabs>
        <w:spacing w:before="119" w:line="276" w:lineRule="auto"/>
        <w:ind w:right="115"/>
        <w:jc w:val="both"/>
        <w:rPr>
          <w:rFonts w:ascii="Calibri" w:eastAsia="Calibri" w:hAnsi="Calibri" w:cs="Calibri"/>
          <w:sz w:val="20"/>
          <w:szCs w:val="20"/>
        </w:rPr>
      </w:pPr>
      <w:r>
        <w:rPr>
          <w:rFonts w:ascii="Calibri"/>
          <w:sz w:val="20"/>
        </w:rPr>
        <w:t>The</w:t>
      </w:r>
      <w:r>
        <w:rPr>
          <w:rFonts w:ascii="Calibri"/>
          <w:spacing w:val="31"/>
          <w:sz w:val="20"/>
        </w:rPr>
        <w:t xml:space="preserve"> </w:t>
      </w:r>
      <w:r>
        <w:rPr>
          <w:rFonts w:ascii="Calibri"/>
          <w:sz w:val="20"/>
        </w:rPr>
        <w:t>objectives</w:t>
      </w:r>
      <w:r>
        <w:rPr>
          <w:rFonts w:ascii="Calibri"/>
          <w:spacing w:val="32"/>
          <w:sz w:val="20"/>
        </w:rPr>
        <w:t xml:space="preserve"> </w:t>
      </w:r>
      <w:r>
        <w:rPr>
          <w:rFonts w:ascii="Calibri"/>
          <w:sz w:val="20"/>
        </w:rPr>
        <w:t>across</w:t>
      </w:r>
      <w:r>
        <w:rPr>
          <w:rFonts w:ascii="Calibri"/>
          <w:spacing w:val="31"/>
          <w:sz w:val="20"/>
        </w:rPr>
        <w:t xml:space="preserve"> </w:t>
      </w:r>
      <w:r>
        <w:rPr>
          <w:rFonts w:ascii="Calibri"/>
          <w:sz w:val="20"/>
        </w:rPr>
        <w:t>the</w:t>
      </w:r>
      <w:r>
        <w:rPr>
          <w:rFonts w:ascii="Calibri"/>
          <w:spacing w:val="33"/>
          <w:sz w:val="20"/>
        </w:rPr>
        <w:t xml:space="preserve"> </w:t>
      </w:r>
      <w:r>
        <w:rPr>
          <w:rFonts w:ascii="Calibri"/>
          <w:sz w:val="20"/>
        </w:rPr>
        <w:t>bycatch</w:t>
      </w:r>
      <w:r>
        <w:rPr>
          <w:rFonts w:ascii="Calibri"/>
          <w:spacing w:val="29"/>
          <w:sz w:val="20"/>
        </w:rPr>
        <w:t xml:space="preserve"> </w:t>
      </w:r>
      <w:r>
        <w:rPr>
          <w:rFonts w:ascii="Calibri"/>
          <w:sz w:val="20"/>
        </w:rPr>
        <w:t>and</w:t>
      </w:r>
      <w:r>
        <w:rPr>
          <w:rFonts w:ascii="Calibri"/>
          <w:spacing w:val="29"/>
          <w:sz w:val="20"/>
        </w:rPr>
        <w:t xml:space="preserve"> </w:t>
      </w:r>
      <w:r>
        <w:rPr>
          <w:rFonts w:ascii="Calibri"/>
          <w:sz w:val="20"/>
        </w:rPr>
        <w:t>harvest</w:t>
      </w:r>
      <w:r>
        <w:rPr>
          <w:rFonts w:ascii="Calibri"/>
          <w:spacing w:val="27"/>
          <w:sz w:val="20"/>
        </w:rPr>
        <w:t xml:space="preserve"> </w:t>
      </w:r>
      <w:r>
        <w:rPr>
          <w:rFonts w:ascii="Calibri"/>
          <w:sz w:val="20"/>
        </w:rPr>
        <w:t>strategy</w:t>
      </w:r>
      <w:r>
        <w:rPr>
          <w:rFonts w:ascii="Calibri"/>
          <w:spacing w:val="34"/>
          <w:sz w:val="20"/>
        </w:rPr>
        <w:t xml:space="preserve"> </w:t>
      </w:r>
      <w:r>
        <w:rPr>
          <w:rFonts w:ascii="Calibri"/>
          <w:sz w:val="20"/>
        </w:rPr>
        <w:t>policies</w:t>
      </w:r>
      <w:r>
        <w:rPr>
          <w:rFonts w:ascii="Calibri"/>
          <w:spacing w:val="33"/>
          <w:sz w:val="20"/>
        </w:rPr>
        <w:t xml:space="preserve"> </w:t>
      </w:r>
      <w:r>
        <w:rPr>
          <w:rFonts w:ascii="Calibri"/>
          <w:sz w:val="20"/>
        </w:rPr>
        <w:t>must</w:t>
      </w:r>
      <w:r>
        <w:rPr>
          <w:rFonts w:ascii="Calibri"/>
          <w:spacing w:val="31"/>
          <w:sz w:val="20"/>
        </w:rPr>
        <w:t xml:space="preserve"> </w:t>
      </w:r>
      <w:r>
        <w:rPr>
          <w:rFonts w:ascii="Calibri"/>
          <w:sz w:val="20"/>
        </w:rPr>
        <w:t>be</w:t>
      </w:r>
      <w:r>
        <w:rPr>
          <w:rFonts w:ascii="Calibri"/>
          <w:spacing w:val="31"/>
          <w:sz w:val="20"/>
        </w:rPr>
        <w:t xml:space="preserve"> </w:t>
      </w:r>
      <w:r>
        <w:rPr>
          <w:rFonts w:ascii="Calibri"/>
          <w:sz w:val="20"/>
        </w:rPr>
        <w:t>complementary</w:t>
      </w:r>
      <w:r>
        <w:rPr>
          <w:rFonts w:ascii="Calibri"/>
          <w:spacing w:val="31"/>
          <w:sz w:val="20"/>
        </w:rPr>
        <w:t xml:space="preserve"> </w:t>
      </w:r>
      <w:r>
        <w:rPr>
          <w:rFonts w:ascii="Calibri"/>
          <w:sz w:val="20"/>
        </w:rPr>
        <w:t>and</w:t>
      </w:r>
      <w:r>
        <w:rPr>
          <w:rFonts w:ascii="Calibri"/>
          <w:spacing w:val="29"/>
          <w:sz w:val="20"/>
        </w:rPr>
        <w:t xml:space="preserve"> </w:t>
      </w:r>
      <w:r>
        <w:rPr>
          <w:rFonts w:ascii="Calibri"/>
          <w:sz w:val="20"/>
        </w:rPr>
        <w:t>together</w:t>
      </w:r>
      <w:r>
        <w:rPr>
          <w:rFonts w:ascii="Calibri"/>
          <w:w w:val="99"/>
          <w:sz w:val="20"/>
        </w:rPr>
        <w:t xml:space="preserve"> </w:t>
      </w:r>
      <w:r>
        <w:rPr>
          <w:rFonts w:ascii="Calibri"/>
          <w:sz w:val="20"/>
        </w:rPr>
        <w:t>reflect all of the legislative objectives and in particular the ESD and economic efficiency objective</w:t>
      </w:r>
      <w:r>
        <w:rPr>
          <w:rFonts w:ascii="Calibri"/>
          <w:spacing w:val="29"/>
          <w:sz w:val="20"/>
        </w:rPr>
        <w:t xml:space="preserve"> </w:t>
      </w:r>
      <w:r>
        <w:rPr>
          <w:rFonts w:ascii="Calibri"/>
          <w:sz w:val="20"/>
        </w:rPr>
        <w:t>in relation to all</w:t>
      </w:r>
      <w:r>
        <w:rPr>
          <w:rFonts w:ascii="Calibri"/>
          <w:spacing w:val="-6"/>
          <w:sz w:val="20"/>
        </w:rPr>
        <w:t xml:space="preserve"> </w:t>
      </w:r>
      <w:r>
        <w:rPr>
          <w:rFonts w:ascii="Calibri"/>
          <w:sz w:val="20"/>
        </w:rPr>
        <w:t>species.</w:t>
      </w:r>
    </w:p>
    <w:p w:rsidR="00ED01A5" w:rsidRDefault="0023744D">
      <w:pPr>
        <w:pStyle w:val="ListParagraph"/>
        <w:numPr>
          <w:ilvl w:val="0"/>
          <w:numId w:val="1"/>
        </w:numPr>
        <w:tabs>
          <w:tab w:val="left" w:pos="461"/>
        </w:tabs>
        <w:spacing w:before="119"/>
        <w:ind w:right="144"/>
        <w:rPr>
          <w:rFonts w:ascii="Calibri" w:eastAsia="Calibri" w:hAnsi="Calibri" w:cs="Calibri"/>
          <w:sz w:val="20"/>
          <w:szCs w:val="20"/>
        </w:rPr>
      </w:pPr>
      <w:r>
        <w:rPr>
          <w:rFonts w:ascii="Calibri"/>
          <w:sz w:val="20"/>
        </w:rPr>
        <w:t>The</w:t>
      </w:r>
      <w:r>
        <w:rPr>
          <w:rFonts w:ascii="Calibri"/>
          <w:spacing w:val="-3"/>
          <w:sz w:val="20"/>
        </w:rPr>
        <w:t xml:space="preserve"> </w:t>
      </w:r>
      <w:r>
        <w:rPr>
          <w:rFonts w:ascii="Calibri"/>
          <w:sz w:val="20"/>
        </w:rPr>
        <w:t>circumstances</w:t>
      </w:r>
      <w:r>
        <w:rPr>
          <w:rFonts w:ascii="Calibri"/>
          <w:spacing w:val="-2"/>
          <w:sz w:val="20"/>
        </w:rPr>
        <w:t xml:space="preserve"> </w:t>
      </w:r>
      <w:r>
        <w:rPr>
          <w:rFonts w:ascii="Calibri"/>
          <w:sz w:val="20"/>
        </w:rPr>
        <w:t>under</w:t>
      </w:r>
      <w:r>
        <w:rPr>
          <w:rFonts w:ascii="Calibri"/>
          <w:spacing w:val="-5"/>
          <w:sz w:val="20"/>
        </w:rPr>
        <w:t xml:space="preserve"> </w:t>
      </w:r>
      <w:r>
        <w:rPr>
          <w:rFonts w:ascii="Calibri"/>
          <w:sz w:val="20"/>
        </w:rPr>
        <w:t>which</w:t>
      </w:r>
      <w:r>
        <w:rPr>
          <w:rFonts w:ascii="Calibri"/>
          <w:spacing w:val="-5"/>
          <w:sz w:val="20"/>
        </w:rPr>
        <w:t xml:space="preserve"> </w:t>
      </w:r>
      <w:r>
        <w:rPr>
          <w:rFonts w:ascii="Calibri"/>
          <w:sz w:val="20"/>
        </w:rPr>
        <w:t>additional</w:t>
      </w:r>
      <w:r>
        <w:rPr>
          <w:rFonts w:ascii="Calibri"/>
          <w:spacing w:val="-2"/>
          <w:sz w:val="20"/>
        </w:rPr>
        <w:t xml:space="preserve"> </w:t>
      </w:r>
      <w:r>
        <w:rPr>
          <w:rFonts w:ascii="Calibri"/>
          <w:sz w:val="20"/>
        </w:rPr>
        <w:t>weighting</w:t>
      </w:r>
      <w:r>
        <w:rPr>
          <w:rFonts w:ascii="Calibri"/>
          <w:spacing w:val="-2"/>
          <w:sz w:val="20"/>
        </w:rPr>
        <w:t xml:space="preserve"> </w:t>
      </w:r>
      <w:r>
        <w:rPr>
          <w:rFonts w:ascii="Calibri"/>
          <w:sz w:val="20"/>
        </w:rPr>
        <w:t>can</w:t>
      </w:r>
      <w:r>
        <w:rPr>
          <w:rFonts w:ascii="Calibri"/>
          <w:spacing w:val="-5"/>
          <w:sz w:val="20"/>
        </w:rPr>
        <w:t xml:space="preserve"> </w:t>
      </w:r>
      <w:r>
        <w:rPr>
          <w:rFonts w:ascii="Calibri"/>
          <w:sz w:val="20"/>
        </w:rPr>
        <w:t>be</w:t>
      </w:r>
      <w:r>
        <w:rPr>
          <w:rFonts w:ascii="Calibri"/>
          <w:spacing w:val="-3"/>
          <w:sz w:val="20"/>
        </w:rPr>
        <w:t xml:space="preserve"> </w:t>
      </w:r>
      <w:r>
        <w:rPr>
          <w:rFonts w:ascii="Calibri"/>
          <w:sz w:val="20"/>
        </w:rPr>
        <w:t>given</w:t>
      </w:r>
      <w:r>
        <w:rPr>
          <w:rFonts w:ascii="Calibri"/>
          <w:spacing w:val="-4"/>
          <w:sz w:val="20"/>
        </w:rPr>
        <w:t xml:space="preserve"> </w:t>
      </w:r>
      <w:r>
        <w:rPr>
          <w:rFonts w:ascii="Calibri"/>
          <w:sz w:val="20"/>
        </w:rPr>
        <w:t>to</w:t>
      </w:r>
      <w:r>
        <w:rPr>
          <w:rFonts w:ascii="Calibri"/>
          <w:spacing w:val="-1"/>
          <w:sz w:val="20"/>
        </w:rPr>
        <w:t xml:space="preserve"> </w:t>
      </w:r>
      <w:r>
        <w:rPr>
          <w:rFonts w:ascii="Calibri"/>
          <w:sz w:val="20"/>
        </w:rPr>
        <w:t>the</w:t>
      </w:r>
      <w:r>
        <w:rPr>
          <w:rFonts w:ascii="Calibri"/>
          <w:spacing w:val="-3"/>
          <w:sz w:val="20"/>
        </w:rPr>
        <w:t xml:space="preserve"> </w:t>
      </w:r>
      <w:r>
        <w:rPr>
          <w:rFonts w:ascii="Calibri"/>
          <w:sz w:val="20"/>
        </w:rPr>
        <w:t>ESD</w:t>
      </w:r>
      <w:r>
        <w:rPr>
          <w:rFonts w:ascii="Calibri"/>
          <w:spacing w:val="1"/>
          <w:sz w:val="20"/>
        </w:rPr>
        <w:t xml:space="preserve"> </w:t>
      </w:r>
      <w:r>
        <w:rPr>
          <w:rFonts w:ascii="Calibri"/>
          <w:sz w:val="20"/>
        </w:rPr>
        <w:t>objective</w:t>
      </w:r>
      <w:r>
        <w:rPr>
          <w:rFonts w:ascii="Calibri"/>
          <w:spacing w:val="-3"/>
          <w:sz w:val="20"/>
        </w:rPr>
        <w:t xml:space="preserve"> </w:t>
      </w:r>
      <w:r>
        <w:rPr>
          <w:rFonts w:ascii="Calibri"/>
          <w:sz w:val="20"/>
        </w:rPr>
        <w:t>should</w:t>
      </w:r>
      <w:r>
        <w:rPr>
          <w:rFonts w:ascii="Calibri"/>
          <w:spacing w:val="-1"/>
          <w:sz w:val="20"/>
        </w:rPr>
        <w:t xml:space="preserve"> </w:t>
      </w:r>
      <w:r>
        <w:rPr>
          <w:rFonts w:ascii="Calibri"/>
          <w:sz w:val="20"/>
        </w:rPr>
        <w:t>be</w:t>
      </w:r>
      <w:r>
        <w:rPr>
          <w:rFonts w:ascii="Calibri"/>
          <w:spacing w:val="-3"/>
          <w:sz w:val="20"/>
        </w:rPr>
        <w:t xml:space="preserve"> </w:t>
      </w:r>
      <w:r>
        <w:rPr>
          <w:rFonts w:ascii="Calibri"/>
          <w:sz w:val="20"/>
        </w:rPr>
        <w:t>clarified.</w:t>
      </w:r>
    </w:p>
    <w:p w:rsidR="00ED01A5" w:rsidRDefault="0023744D">
      <w:pPr>
        <w:pStyle w:val="ListParagraph"/>
        <w:numPr>
          <w:ilvl w:val="0"/>
          <w:numId w:val="1"/>
        </w:numPr>
        <w:tabs>
          <w:tab w:val="left" w:pos="461"/>
        </w:tabs>
        <w:spacing w:before="156" w:line="276" w:lineRule="auto"/>
        <w:ind w:right="113"/>
        <w:jc w:val="both"/>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28"/>
          <w:sz w:val="20"/>
          <w:szCs w:val="20"/>
        </w:rPr>
        <w:t xml:space="preserve"> </w:t>
      </w:r>
      <w:r>
        <w:rPr>
          <w:rFonts w:ascii="Calibri" w:eastAsia="Calibri" w:hAnsi="Calibri" w:cs="Calibri"/>
          <w:sz w:val="20"/>
          <w:szCs w:val="20"/>
        </w:rPr>
        <w:t>expectations</w:t>
      </w:r>
      <w:r>
        <w:rPr>
          <w:rFonts w:ascii="Calibri" w:eastAsia="Calibri" w:hAnsi="Calibri" w:cs="Calibri"/>
          <w:spacing w:val="32"/>
          <w:sz w:val="20"/>
          <w:szCs w:val="20"/>
        </w:rPr>
        <w:t xml:space="preserve"> </w:t>
      </w:r>
      <w:r>
        <w:rPr>
          <w:rFonts w:ascii="Calibri" w:eastAsia="Calibri" w:hAnsi="Calibri" w:cs="Calibri"/>
          <w:sz w:val="20"/>
          <w:szCs w:val="20"/>
        </w:rPr>
        <w:t>of</w:t>
      </w:r>
      <w:r>
        <w:rPr>
          <w:rFonts w:ascii="Calibri" w:eastAsia="Calibri" w:hAnsi="Calibri" w:cs="Calibri"/>
          <w:spacing w:val="27"/>
          <w:sz w:val="20"/>
          <w:szCs w:val="20"/>
        </w:rPr>
        <w:t xml:space="preserve"> </w:t>
      </w:r>
      <w:r>
        <w:rPr>
          <w:rFonts w:ascii="Calibri" w:eastAsia="Calibri" w:hAnsi="Calibri" w:cs="Calibri"/>
          <w:sz w:val="20"/>
          <w:szCs w:val="20"/>
        </w:rPr>
        <w:t>the</w:t>
      </w:r>
      <w:r>
        <w:rPr>
          <w:rFonts w:ascii="Calibri" w:eastAsia="Calibri" w:hAnsi="Calibri" w:cs="Calibri"/>
          <w:spacing w:val="34"/>
          <w:sz w:val="20"/>
          <w:szCs w:val="20"/>
        </w:rPr>
        <w:t xml:space="preserve"> </w:t>
      </w:r>
      <w:r>
        <w:rPr>
          <w:rFonts w:ascii="Calibri" w:eastAsia="Calibri" w:hAnsi="Calibri" w:cs="Calibri"/>
          <w:sz w:val="20"/>
          <w:szCs w:val="20"/>
        </w:rPr>
        <w:t>Government</w:t>
      </w:r>
      <w:r>
        <w:rPr>
          <w:rFonts w:ascii="Calibri" w:eastAsia="Calibri" w:hAnsi="Calibri" w:cs="Calibri"/>
          <w:spacing w:val="28"/>
          <w:sz w:val="20"/>
          <w:szCs w:val="20"/>
        </w:rPr>
        <w:t xml:space="preserve"> </w:t>
      </w:r>
      <w:r>
        <w:rPr>
          <w:rFonts w:ascii="Calibri" w:eastAsia="Calibri" w:hAnsi="Calibri" w:cs="Calibri"/>
          <w:sz w:val="20"/>
          <w:szCs w:val="20"/>
        </w:rPr>
        <w:t>and</w:t>
      </w:r>
      <w:r>
        <w:rPr>
          <w:rFonts w:ascii="Calibri" w:eastAsia="Calibri" w:hAnsi="Calibri" w:cs="Calibri"/>
          <w:spacing w:val="30"/>
          <w:sz w:val="20"/>
          <w:szCs w:val="20"/>
        </w:rPr>
        <w:t xml:space="preserve"> </w:t>
      </w:r>
      <w:r>
        <w:rPr>
          <w:rFonts w:ascii="Calibri" w:eastAsia="Calibri" w:hAnsi="Calibri" w:cs="Calibri"/>
          <w:sz w:val="20"/>
          <w:szCs w:val="20"/>
        </w:rPr>
        <w:t>the</w:t>
      </w:r>
      <w:r>
        <w:rPr>
          <w:rFonts w:ascii="Calibri" w:eastAsia="Calibri" w:hAnsi="Calibri" w:cs="Calibri"/>
          <w:spacing w:val="28"/>
          <w:sz w:val="20"/>
          <w:szCs w:val="20"/>
        </w:rPr>
        <w:t xml:space="preserve"> </w:t>
      </w:r>
      <w:r>
        <w:rPr>
          <w:rFonts w:ascii="Calibri" w:eastAsia="Calibri" w:hAnsi="Calibri" w:cs="Calibri"/>
          <w:sz w:val="20"/>
          <w:szCs w:val="20"/>
        </w:rPr>
        <w:t>community</w:t>
      </w:r>
      <w:r>
        <w:rPr>
          <w:rFonts w:ascii="Calibri" w:eastAsia="Calibri" w:hAnsi="Calibri" w:cs="Calibri"/>
          <w:spacing w:val="32"/>
          <w:sz w:val="20"/>
          <w:szCs w:val="20"/>
        </w:rPr>
        <w:t xml:space="preserve"> </w:t>
      </w:r>
      <w:r>
        <w:rPr>
          <w:rFonts w:ascii="Calibri" w:eastAsia="Calibri" w:hAnsi="Calibri" w:cs="Calibri"/>
          <w:sz w:val="20"/>
          <w:szCs w:val="20"/>
        </w:rPr>
        <w:t>in</w:t>
      </w:r>
      <w:r>
        <w:rPr>
          <w:rFonts w:ascii="Calibri" w:eastAsia="Calibri" w:hAnsi="Calibri" w:cs="Calibri"/>
          <w:spacing w:val="30"/>
          <w:sz w:val="20"/>
          <w:szCs w:val="20"/>
        </w:rPr>
        <w:t xml:space="preserve"> </w:t>
      </w:r>
      <w:r>
        <w:rPr>
          <w:rFonts w:ascii="Calibri" w:eastAsia="Calibri" w:hAnsi="Calibri" w:cs="Calibri"/>
          <w:sz w:val="20"/>
          <w:szCs w:val="20"/>
        </w:rPr>
        <w:t>relation</w:t>
      </w:r>
      <w:r>
        <w:rPr>
          <w:rFonts w:ascii="Calibri" w:eastAsia="Calibri" w:hAnsi="Calibri" w:cs="Calibri"/>
          <w:spacing w:val="27"/>
          <w:sz w:val="20"/>
          <w:szCs w:val="20"/>
        </w:rPr>
        <w:t xml:space="preserve"> </w:t>
      </w:r>
      <w:r>
        <w:rPr>
          <w:rFonts w:ascii="Calibri" w:eastAsia="Calibri" w:hAnsi="Calibri" w:cs="Calibri"/>
          <w:sz w:val="20"/>
          <w:szCs w:val="20"/>
        </w:rPr>
        <w:t>to</w:t>
      </w:r>
      <w:r>
        <w:rPr>
          <w:rFonts w:ascii="Calibri" w:eastAsia="Calibri" w:hAnsi="Calibri" w:cs="Calibri"/>
          <w:spacing w:val="29"/>
          <w:sz w:val="20"/>
          <w:szCs w:val="20"/>
        </w:rPr>
        <w:t xml:space="preserve"> </w:t>
      </w:r>
      <w:r>
        <w:rPr>
          <w:rFonts w:ascii="Calibri" w:eastAsia="Calibri" w:hAnsi="Calibri" w:cs="Calibri"/>
          <w:sz w:val="20"/>
          <w:szCs w:val="20"/>
        </w:rPr>
        <w:t>the</w:t>
      </w:r>
      <w:r>
        <w:rPr>
          <w:rFonts w:ascii="Calibri" w:eastAsia="Calibri" w:hAnsi="Calibri" w:cs="Calibri"/>
          <w:spacing w:val="28"/>
          <w:sz w:val="20"/>
          <w:szCs w:val="20"/>
        </w:rPr>
        <w:t xml:space="preserve"> </w:t>
      </w:r>
      <w:r>
        <w:rPr>
          <w:rFonts w:ascii="Calibri" w:eastAsia="Calibri" w:hAnsi="Calibri" w:cs="Calibri"/>
          <w:sz w:val="20"/>
          <w:szCs w:val="20"/>
        </w:rPr>
        <w:t>application</w:t>
      </w:r>
      <w:r>
        <w:rPr>
          <w:rFonts w:ascii="Calibri" w:eastAsia="Calibri" w:hAnsi="Calibri" w:cs="Calibri"/>
          <w:spacing w:val="30"/>
          <w:sz w:val="20"/>
          <w:szCs w:val="20"/>
        </w:rPr>
        <w:t xml:space="preserve"> </w:t>
      </w:r>
      <w:r>
        <w:rPr>
          <w:rFonts w:ascii="Calibri" w:eastAsia="Calibri" w:hAnsi="Calibri" w:cs="Calibri"/>
          <w:sz w:val="20"/>
          <w:szCs w:val="20"/>
        </w:rPr>
        <w:t>of</w:t>
      </w:r>
      <w:r>
        <w:rPr>
          <w:rFonts w:ascii="Calibri" w:eastAsia="Calibri" w:hAnsi="Calibri" w:cs="Calibri"/>
          <w:spacing w:val="36"/>
          <w:sz w:val="20"/>
          <w:szCs w:val="20"/>
        </w:rPr>
        <w:t xml:space="preserve"> </w:t>
      </w:r>
      <w:r>
        <w:rPr>
          <w:rFonts w:ascii="Calibri" w:eastAsia="Calibri" w:hAnsi="Calibri" w:cs="Calibri"/>
          <w:sz w:val="20"/>
          <w:szCs w:val="20"/>
        </w:rPr>
        <w:t>‘ecosystem- based management’ in Commonwealth fisheries management must be articulated clearly and</w:t>
      </w:r>
      <w:r>
        <w:rPr>
          <w:rFonts w:ascii="Calibri" w:eastAsia="Calibri" w:hAnsi="Calibri" w:cs="Calibri"/>
          <w:spacing w:val="41"/>
          <w:sz w:val="20"/>
          <w:szCs w:val="20"/>
        </w:rPr>
        <w:t xml:space="preserve"> </w:t>
      </w:r>
      <w:r>
        <w:rPr>
          <w:rFonts w:ascii="Calibri" w:eastAsia="Calibri" w:hAnsi="Calibri" w:cs="Calibri"/>
          <w:sz w:val="20"/>
          <w:szCs w:val="20"/>
        </w:rPr>
        <w:t>this guidance</w:t>
      </w:r>
      <w:r>
        <w:rPr>
          <w:rFonts w:ascii="Calibri" w:eastAsia="Calibri" w:hAnsi="Calibri" w:cs="Calibri"/>
          <w:spacing w:val="-3"/>
          <w:sz w:val="20"/>
          <w:szCs w:val="20"/>
        </w:rPr>
        <w:t xml:space="preserve"> </w:t>
      </w:r>
      <w:r>
        <w:rPr>
          <w:rFonts w:ascii="Calibri" w:eastAsia="Calibri" w:hAnsi="Calibri" w:cs="Calibri"/>
          <w:sz w:val="20"/>
          <w:szCs w:val="20"/>
        </w:rPr>
        <w:t>provided</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timeframe</w:t>
      </w:r>
      <w:r>
        <w:rPr>
          <w:rFonts w:ascii="Calibri" w:eastAsia="Calibri" w:hAnsi="Calibri" w:cs="Calibri"/>
          <w:spacing w:val="-3"/>
          <w:sz w:val="20"/>
          <w:szCs w:val="20"/>
        </w:rPr>
        <w:t xml:space="preserve"> </w:t>
      </w:r>
      <w:r>
        <w:rPr>
          <w:rFonts w:ascii="Calibri" w:eastAsia="Calibri" w:hAnsi="Calibri" w:cs="Calibri"/>
          <w:sz w:val="20"/>
          <w:szCs w:val="20"/>
        </w:rPr>
        <w:t>that</w:t>
      </w:r>
      <w:r>
        <w:rPr>
          <w:rFonts w:ascii="Calibri" w:eastAsia="Calibri" w:hAnsi="Calibri" w:cs="Calibri"/>
          <w:spacing w:val="-3"/>
          <w:sz w:val="20"/>
          <w:szCs w:val="20"/>
        </w:rPr>
        <w:t xml:space="preserve"> </w:t>
      </w:r>
      <w:r>
        <w:rPr>
          <w:rFonts w:ascii="Calibri" w:eastAsia="Calibri" w:hAnsi="Calibri" w:cs="Calibri"/>
          <w:sz w:val="20"/>
          <w:szCs w:val="20"/>
        </w:rPr>
        <w:t>allows</w:t>
      </w:r>
      <w:r>
        <w:rPr>
          <w:rFonts w:ascii="Calibri" w:eastAsia="Calibri" w:hAnsi="Calibri" w:cs="Calibri"/>
          <w:spacing w:val="-2"/>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 xml:space="preserve"> </w:t>
      </w:r>
      <w:r>
        <w:rPr>
          <w:rFonts w:ascii="Calibri" w:eastAsia="Calibri" w:hAnsi="Calibri" w:cs="Calibri"/>
          <w:sz w:val="20"/>
          <w:szCs w:val="20"/>
        </w:rPr>
        <w:t>its</w:t>
      </w:r>
      <w:r>
        <w:rPr>
          <w:rFonts w:ascii="Calibri" w:eastAsia="Calibri" w:hAnsi="Calibri" w:cs="Calibri"/>
          <w:spacing w:val="-2"/>
          <w:sz w:val="20"/>
          <w:szCs w:val="20"/>
        </w:rPr>
        <w:t xml:space="preserve"> </w:t>
      </w:r>
      <w:r>
        <w:rPr>
          <w:rFonts w:ascii="Calibri" w:eastAsia="Calibri" w:hAnsi="Calibri" w:cs="Calibri"/>
          <w:sz w:val="20"/>
          <w:szCs w:val="20"/>
        </w:rPr>
        <w:t>incorporation</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revised</w:t>
      </w:r>
      <w:r>
        <w:rPr>
          <w:rFonts w:ascii="Calibri" w:eastAsia="Calibri" w:hAnsi="Calibri" w:cs="Calibri"/>
          <w:spacing w:val="-4"/>
          <w:sz w:val="20"/>
          <w:szCs w:val="20"/>
        </w:rPr>
        <w:t xml:space="preserve"> </w:t>
      </w:r>
      <w:r>
        <w:rPr>
          <w:rFonts w:ascii="Calibri" w:eastAsia="Calibri" w:hAnsi="Calibri" w:cs="Calibri"/>
          <w:sz w:val="20"/>
          <w:szCs w:val="20"/>
        </w:rPr>
        <w:t>HSP</w:t>
      </w:r>
      <w:r>
        <w:rPr>
          <w:rFonts w:ascii="Calibri" w:eastAsia="Calibri" w:hAnsi="Calibri" w:cs="Calibri"/>
          <w:spacing w:val="-3"/>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bycatch</w:t>
      </w:r>
      <w:r>
        <w:rPr>
          <w:rFonts w:ascii="Calibri" w:eastAsia="Calibri" w:hAnsi="Calibri" w:cs="Calibri"/>
          <w:spacing w:val="-1"/>
          <w:sz w:val="20"/>
          <w:szCs w:val="20"/>
        </w:rPr>
        <w:t xml:space="preserve"> </w:t>
      </w:r>
      <w:r>
        <w:rPr>
          <w:rFonts w:ascii="Calibri" w:eastAsia="Calibri" w:hAnsi="Calibri" w:cs="Calibri"/>
          <w:sz w:val="20"/>
          <w:szCs w:val="20"/>
        </w:rPr>
        <w:t>policies.</w:t>
      </w:r>
    </w:p>
    <w:p w:rsidR="00ED01A5" w:rsidRDefault="00ED01A5">
      <w:pPr>
        <w:rPr>
          <w:rFonts w:ascii="Calibri" w:eastAsia="Calibri" w:hAnsi="Calibri" w:cs="Calibri"/>
          <w:sz w:val="20"/>
          <w:szCs w:val="20"/>
        </w:rPr>
      </w:pPr>
    </w:p>
    <w:p w:rsidR="00ED01A5" w:rsidRDefault="00ED01A5">
      <w:pPr>
        <w:spacing w:before="7"/>
        <w:rPr>
          <w:rFonts w:ascii="Calibri" w:eastAsia="Calibri" w:hAnsi="Calibri" w:cs="Calibri"/>
        </w:rPr>
      </w:pPr>
    </w:p>
    <w:p w:rsidR="00ED01A5" w:rsidRDefault="0023744D">
      <w:pPr>
        <w:pStyle w:val="Heading2"/>
        <w:spacing w:before="0"/>
        <w:ind w:right="144"/>
        <w:rPr>
          <w:b w:val="0"/>
          <w:bCs w:val="0"/>
        </w:rPr>
      </w:pPr>
      <w:r>
        <w:t>REFERENCES</w:t>
      </w:r>
    </w:p>
    <w:p w:rsidR="00ED01A5" w:rsidRDefault="0023744D">
      <w:pPr>
        <w:spacing w:before="156" w:line="276" w:lineRule="auto"/>
        <w:ind w:left="820" w:right="144" w:hanging="720"/>
        <w:rPr>
          <w:rFonts w:ascii="Calibri" w:eastAsia="Calibri" w:hAnsi="Calibri" w:cs="Calibri"/>
          <w:sz w:val="20"/>
          <w:szCs w:val="20"/>
        </w:rPr>
      </w:pPr>
      <w:r>
        <w:rPr>
          <w:rFonts w:ascii="Calibri"/>
          <w:sz w:val="20"/>
        </w:rPr>
        <w:t>Department</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the Environment</w:t>
      </w:r>
      <w:r>
        <w:rPr>
          <w:rFonts w:ascii="Calibri"/>
          <w:spacing w:val="-4"/>
          <w:sz w:val="20"/>
        </w:rPr>
        <w:t xml:space="preserve"> </w:t>
      </w:r>
      <w:r>
        <w:rPr>
          <w:rFonts w:ascii="Calibri"/>
          <w:sz w:val="20"/>
        </w:rPr>
        <w:t>and</w:t>
      </w:r>
      <w:r>
        <w:rPr>
          <w:rFonts w:ascii="Calibri"/>
          <w:spacing w:val="-2"/>
          <w:sz w:val="20"/>
        </w:rPr>
        <w:t xml:space="preserve"> </w:t>
      </w:r>
      <w:r>
        <w:rPr>
          <w:rFonts w:ascii="Calibri"/>
          <w:sz w:val="20"/>
        </w:rPr>
        <w:t>Water</w:t>
      </w:r>
      <w:r>
        <w:rPr>
          <w:rFonts w:ascii="Calibri"/>
          <w:spacing w:val="-6"/>
          <w:sz w:val="20"/>
        </w:rPr>
        <w:t xml:space="preserve"> </w:t>
      </w:r>
      <w:r>
        <w:rPr>
          <w:rFonts w:ascii="Calibri"/>
          <w:sz w:val="20"/>
        </w:rPr>
        <w:t>Resources</w:t>
      </w:r>
      <w:r>
        <w:rPr>
          <w:rFonts w:ascii="Calibri"/>
          <w:spacing w:val="-3"/>
          <w:sz w:val="20"/>
        </w:rPr>
        <w:t xml:space="preserve"> </w:t>
      </w:r>
      <w:r>
        <w:rPr>
          <w:rFonts w:ascii="Calibri"/>
          <w:sz w:val="20"/>
        </w:rPr>
        <w:t xml:space="preserve">(2007). </w:t>
      </w:r>
      <w:r>
        <w:rPr>
          <w:rFonts w:ascii="Calibri"/>
          <w:i/>
          <w:sz w:val="20"/>
        </w:rPr>
        <w:t>Guidelines</w:t>
      </w:r>
      <w:r>
        <w:rPr>
          <w:rFonts w:ascii="Calibri"/>
          <w:i/>
          <w:spacing w:val="-2"/>
          <w:sz w:val="20"/>
        </w:rPr>
        <w:t xml:space="preserve"> </w:t>
      </w:r>
      <w:r>
        <w:rPr>
          <w:rFonts w:ascii="Calibri"/>
          <w:i/>
          <w:sz w:val="20"/>
        </w:rPr>
        <w:t>for</w:t>
      </w:r>
      <w:r>
        <w:rPr>
          <w:rFonts w:ascii="Calibri"/>
          <w:i/>
          <w:spacing w:val="-5"/>
          <w:sz w:val="20"/>
        </w:rPr>
        <w:t xml:space="preserve"> </w:t>
      </w:r>
      <w:r>
        <w:rPr>
          <w:rFonts w:ascii="Calibri"/>
          <w:i/>
          <w:sz w:val="20"/>
        </w:rPr>
        <w:t>the</w:t>
      </w:r>
      <w:r>
        <w:rPr>
          <w:rFonts w:ascii="Calibri"/>
          <w:i/>
          <w:spacing w:val="-4"/>
          <w:sz w:val="20"/>
        </w:rPr>
        <w:t xml:space="preserve"> </w:t>
      </w:r>
      <w:r>
        <w:rPr>
          <w:rFonts w:ascii="Calibri"/>
          <w:i/>
          <w:sz w:val="20"/>
        </w:rPr>
        <w:t>Ecologically</w:t>
      </w:r>
      <w:r>
        <w:rPr>
          <w:rFonts w:ascii="Calibri"/>
          <w:i/>
          <w:spacing w:val="-6"/>
          <w:sz w:val="20"/>
        </w:rPr>
        <w:t xml:space="preserve"> </w:t>
      </w:r>
      <w:r>
        <w:rPr>
          <w:rFonts w:ascii="Calibri"/>
          <w:i/>
          <w:sz w:val="20"/>
        </w:rPr>
        <w:t>Sustainable</w:t>
      </w:r>
      <w:r>
        <w:rPr>
          <w:rFonts w:ascii="Calibri"/>
          <w:i/>
          <w:w w:val="99"/>
          <w:sz w:val="20"/>
        </w:rPr>
        <w:t xml:space="preserve"> </w:t>
      </w:r>
      <w:r>
        <w:rPr>
          <w:rFonts w:ascii="Calibri"/>
          <w:i/>
          <w:sz w:val="20"/>
        </w:rPr>
        <w:t>Management of Fisheries</w:t>
      </w:r>
      <w:r>
        <w:rPr>
          <w:rFonts w:ascii="Calibri"/>
          <w:sz w:val="20"/>
        </w:rPr>
        <w:t>. Available</w:t>
      </w:r>
      <w:r>
        <w:rPr>
          <w:rFonts w:ascii="Calibri"/>
          <w:spacing w:val="-2"/>
          <w:sz w:val="20"/>
        </w:rPr>
        <w:t xml:space="preserve"> </w:t>
      </w:r>
      <w:r>
        <w:rPr>
          <w:rFonts w:ascii="Calibri"/>
          <w:sz w:val="20"/>
        </w:rPr>
        <w:t>at:</w:t>
      </w:r>
      <w:r>
        <w:rPr>
          <w:rFonts w:ascii="Calibri"/>
          <w:w w:val="99"/>
          <w:sz w:val="20"/>
        </w:rPr>
        <w:t xml:space="preserve"> </w:t>
      </w:r>
      <w:hyperlink r:id="rId11">
        <w:r>
          <w:rPr>
            <w:rFonts w:ascii="Calibri"/>
            <w:color w:val="0000FF"/>
            <w:sz w:val="20"/>
            <w:u w:val="single" w:color="0000FF"/>
          </w:rPr>
          <w:t>http://www.environment.gov.au/coasts/fisheries/publications/guidelines.html</w:t>
        </w:r>
      </w:hyperlink>
    </w:p>
    <w:p w:rsidR="00ED01A5" w:rsidRDefault="0023744D">
      <w:pPr>
        <w:pStyle w:val="BodyText"/>
        <w:spacing w:line="276" w:lineRule="auto"/>
        <w:ind w:left="820" w:right="144" w:hanging="720"/>
      </w:pPr>
      <w:r>
        <w:t xml:space="preserve">Department of Agriculture, Fisheries and Forestry </w:t>
      </w:r>
      <w:r>
        <w:rPr>
          <w:rFonts w:cs="Calibri"/>
        </w:rPr>
        <w:t xml:space="preserve">– </w:t>
      </w:r>
      <w:r>
        <w:t>Australia (2003). Looking to the future. A Review</w:t>
      </w:r>
      <w:r>
        <w:rPr>
          <w:spacing w:val="5"/>
        </w:rPr>
        <w:t xml:space="preserve"> </w:t>
      </w:r>
      <w:r>
        <w:t>of Commonwealth Fisheries Policy. AFFA,</w:t>
      </w:r>
      <w:r>
        <w:rPr>
          <w:spacing w:val="-22"/>
        </w:rPr>
        <w:t xml:space="preserve"> </w:t>
      </w:r>
      <w:r>
        <w:t>Canberra.</w:t>
      </w:r>
    </w:p>
    <w:p w:rsidR="00ED01A5" w:rsidRDefault="0023744D">
      <w:pPr>
        <w:spacing w:before="119" w:line="276" w:lineRule="auto"/>
        <w:ind w:left="820" w:right="384" w:hanging="720"/>
        <w:jc w:val="both"/>
        <w:rPr>
          <w:rFonts w:ascii="Calibri" w:eastAsia="Calibri" w:hAnsi="Calibri" w:cs="Calibri"/>
          <w:sz w:val="20"/>
          <w:szCs w:val="20"/>
        </w:rPr>
      </w:pPr>
      <w:r>
        <w:rPr>
          <w:rFonts w:ascii="Calibri"/>
          <w:sz w:val="20"/>
        </w:rPr>
        <w:t>Hobday,</w:t>
      </w:r>
      <w:r>
        <w:rPr>
          <w:rFonts w:ascii="Calibri"/>
          <w:spacing w:val="-6"/>
          <w:sz w:val="20"/>
        </w:rPr>
        <w:t xml:space="preserve"> </w:t>
      </w:r>
      <w:r>
        <w:rPr>
          <w:rFonts w:ascii="Calibri"/>
          <w:sz w:val="20"/>
        </w:rPr>
        <w:t>A.</w:t>
      </w:r>
      <w:r>
        <w:rPr>
          <w:rFonts w:ascii="Calibri"/>
          <w:spacing w:val="-2"/>
          <w:sz w:val="20"/>
        </w:rPr>
        <w:t xml:space="preserve"> </w:t>
      </w:r>
      <w:r>
        <w:rPr>
          <w:rFonts w:ascii="Calibri"/>
          <w:sz w:val="20"/>
        </w:rPr>
        <w:t>J.,</w:t>
      </w:r>
      <w:r>
        <w:rPr>
          <w:rFonts w:ascii="Calibri"/>
          <w:spacing w:val="-2"/>
          <w:sz w:val="20"/>
        </w:rPr>
        <w:t xml:space="preserve"> </w:t>
      </w:r>
      <w:r>
        <w:rPr>
          <w:rFonts w:ascii="Calibri"/>
          <w:sz w:val="20"/>
        </w:rPr>
        <w:t>E.</w:t>
      </w:r>
      <w:r>
        <w:rPr>
          <w:rFonts w:ascii="Calibri"/>
          <w:spacing w:val="-1"/>
          <w:sz w:val="20"/>
        </w:rPr>
        <w:t xml:space="preserve"> </w:t>
      </w:r>
      <w:r>
        <w:rPr>
          <w:rFonts w:ascii="Calibri"/>
          <w:sz w:val="20"/>
        </w:rPr>
        <w:t>S.</w:t>
      </w:r>
      <w:r>
        <w:rPr>
          <w:rFonts w:ascii="Calibri"/>
          <w:spacing w:val="-2"/>
          <w:sz w:val="20"/>
        </w:rPr>
        <w:t xml:space="preserve"> </w:t>
      </w:r>
      <w:r>
        <w:rPr>
          <w:rFonts w:ascii="Calibri"/>
          <w:sz w:val="20"/>
        </w:rPr>
        <w:t>Poloczanska,</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R.</w:t>
      </w:r>
      <w:r>
        <w:rPr>
          <w:rFonts w:ascii="Calibri"/>
          <w:spacing w:val="-3"/>
          <w:sz w:val="20"/>
        </w:rPr>
        <w:t xml:space="preserve"> </w:t>
      </w:r>
      <w:r>
        <w:rPr>
          <w:rFonts w:ascii="Calibri"/>
          <w:sz w:val="20"/>
        </w:rPr>
        <w:t>J.</w:t>
      </w:r>
      <w:r>
        <w:rPr>
          <w:rFonts w:ascii="Calibri"/>
          <w:spacing w:val="-2"/>
          <w:sz w:val="20"/>
        </w:rPr>
        <w:t xml:space="preserve"> </w:t>
      </w:r>
      <w:r>
        <w:rPr>
          <w:rFonts w:ascii="Calibri"/>
          <w:sz w:val="20"/>
        </w:rPr>
        <w:t>Matear</w:t>
      </w:r>
      <w:r>
        <w:rPr>
          <w:rFonts w:ascii="Calibri"/>
          <w:spacing w:val="-5"/>
          <w:sz w:val="20"/>
        </w:rPr>
        <w:t xml:space="preserve"> </w:t>
      </w:r>
      <w:r>
        <w:rPr>
          <w:rFonts w:ascii="Calibri"/>
          <w:sz w:val="20"/>
        </w:rPr>
        <w:t>(eds)</w:t>
      </w:r>
      <w:r>
        <w:rPr>
          <w:rFonts w:ascii="Calibri"/>
          <w:spacing w:val="-4"/>
          <w:sz w:val="20"/>
        </w:rPr>
        <w:t xml:space="preserve"> </w:t>
      </w:r>
      <w:r>
        <w:rPr>
          <w:rFonts w:ascii="Calibri"/>
          <w:sz w:val="20"/>
        </w:rPr>
        <w:t>(2008).</w:t>
      </w:r>
      <w:r>
        <w:rPr>
          <w:rFonts w:ascii="Calibri"/>
          <w:spacing w:val="1"/>
          <w:sz w:val="20"/>
        </w:rPr>
        <w:t xml:space="preserve"> </w:t>
      </w:r>
      <w:r>
        <w:rPr>
          <w:rFonts w:ascii="Calibri"/>
          <w:i/>
          <w:sz w:val="20"/>
        </w:rPr>
        <w:t>Implications</w:t>
      </w:r>
      <w:r>
        <w:rPr>
          <w:rFonts w:ascii="Calibri"/>
          <w:i/>
          <w:spacing w:val="-6"/>
          <w:sz w:val="20"/>
        </w:rPr>
        <w:t xml:space="preserve"> </w:t>
      </w:r>
      <w:r>
        <w:rPr>
          <w:rFonts w:ascii="Calibri"/>
          <w:i/>
          <w:sz w:val="20"/>
        </w:rPr>
        <w:t>of</w:t>
      </w:r>
      <w:r>
        <w:rPr>
          <w:rFonts w:ascii="Calibri"/>
          <w:i/>
          <w:spacing w:val="-5"/>
          <w:sz w:val="20"/>
        </w:rPr>
        <w:t xml:space="preserve"> </w:t>
      </w:r>
      <w:r>
        <w:rPr>
          <w:rFonts w:ascii="Calibri"/>
          <w:i/>
          <w:sz w:val="20"/>
        </w:rPr>
        <w:t>Climate</w:t>
      </w:r>
      <w:r>
        <w:rPr>
          <w:rFonts w:ascii="Calibri"/>
          <w:i/>
          <w:spacing w:val="-3"/>
          <w:sz w:val="20"/>
        </w:rPr>
        <w:t xml:space="preserve"> </w:t>
      </w:r>
      <w:r>
        <w:rPr>
          <w:rFonts w:ascii="Calibri"/>
          <w:i/>
          <w:sz w:val="20"/>
        </w:rPr>
        <w:t>Change</w:t>
      </w:r>
      <w:r>
        <w:rPr>
          <w:rFonts w:ascii="Calibri"/>
          <w:i/>
          <w:spacing w:val="-3"/>
          <w:sz w:val="20"/>
        </w:rPr>
        <w:t xml:space="preserve"> </w:t>
      </w:r>
      <w:r>
        <w:rPr>
          <w:rFonts w:ascii="Calibri"/>
          <w:i/>
          <w:sz w:val="20"/>
        </w:rPr>
        <w:t>for</w:t>
      </w:r>
      <w:r>
        <w:rPr>
          <w:rFonts w:ascii="Calibri"/>
          <w:i/>
          <w:spacing w:val="-4"/>
          <w:sz w:val="20"/>
        </w:rPr>
        <w:t xml:space="preserve"> </w:t>
      </w:r>
      <w:r>
        <w:rPr>
          <w:rFonts w:ascii="Calibri"/>
          <w:i/>
          <w:sz w:val="20"/>
        </w:rPr>
        <w:t>Australian Fisheries</w:t>
      </w:r>
      <w:r>
        <w:rPr>
          <w:rFonts w:ascii="Calibri"/>
          <w:i/>
          <w:spacing w:val="-1"/>
          <w:sz w:val="20"/>
        </w:rPr>
        <w:t xml:space="preserve"> </w:t>
      </w:r>
      <w:r>
        <w:rPr>
          <w:rFonts w:ascii="Calibri"/>
          <w:i/>
          <w:sz w:val="20"/>
        </w:rPr>
        <w:t>and</w:t>
      </w:r>
      <w:r>
        <w:rPr>
          <w:rFonts w:ascii="Calibri"/>
          <w:i/>
          <w:spacing w:val="-3"/>
          <w:sz w:val="20"/>
        </w:rPr>
        <w:t xml:space="preserve"> </w:t>
      </w:r>
      <w:r>
        <w:rPr>
          <w:rFonts w:ascii="Calibri"/>
          <w:i/>
          <w:sz w:val="20"/>
        </w:rPr>
        <w:t>Aquaculture:</w:t>
      </w:r>
      <w:r>
        <w:rPr>
          <w:rFonts w:ascii="Calibri"/>
          <w:i/>
          <w:spacing w:val="-5"/>
          <w:sz w:val="20"/>
        </w:rPr>
        <w:t xml:space="preserve"> </w:t>
      </w:r>
      <w:r>
        <w:rPr>
          <w:rFonts w:ascii="Calibri"/>
          <w:i/>
          <w:sz w:val="20"/>
        </w:rPr>
        <w:t>a</w:t>
      </w:r>
      <w:r>
        <w:rPr>
          <w:rFonts w:ascii="Calibri"/>
          <w:i/>
          <w:spacing w:val="-3"/>
          <w:sz w:val="20"/>
        </w:rPr>
        <w:t xml:space="preserve"> </w:t>
      </w:r>
      <w:r>
        <w:rPr>
          <w:rFonts w:ascii="Calibri"/>
          <w:i/>
          <w:sz w:val="20"/>
        </w:rPr>
        <w:t>preliminary</w:t>
      </w:r>
      <w:r>
        <w:rPr>
          <w:rFonts w:ascii="Calibri"/>
          <w:i/>
          <w:spacing w:val="-6"/>
          <w:sz w:val="20"/>
        </w:rPr>
        <w:t xml:space="preserve"> </w:t>
      </w:r>
      <w:r>
        <w:rPr>
          <w:rFonts w:ascii="Calibri"/>
          <w:i/>
          <w:sz w:val="20"/>
        </w:rPr>
        <w:t>assessment</w:t>
      </w:r>
      <w:r>
        <w:rPr>
          <w:rFonts w:ascii="Calibri"/>
          <w:sz w:val="20"/>
        </w:rPr>
        <w:t>.</w:t>
      </w:r>
      <w:r>
        <w:rPr>
          <w:rFonts w:ascii="Calibri"/>
          <w:spacing w:val="-2"/>
          <w:sz w:val="20"/>
        </w:rPr>
        <w:t xml:space="preserve"> </w:t>
      </w:r>
      <w:r>
        <w:rPr>
          <w:rFonts w:ascii="Calibri"/>
          <w:sz w:val="20"/>
        </w:rPr>
        <w:t>Report</w:t>
      </w:r>
      <w:r>
        <w:rPr>
          <w:rFonts w:ascii="Calibri"/>
          <w:spacing w:val="-3"/>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3"/>
          <w:sz w:val="20"/>
        </w:rPr>
        <w:t xml:space="preserve"> </w:t>
      </w:r>
      <w:r>
        <w:rPr>
          <w:rFonts w:ascii="Calibri"/>
          <w:sz w:val="20"/>
        </w:rPr>
        <w:t>Department</w:t>
      </w:r>
      <w:r>
        <w:rPr>
          <w:rFonts w:ascii="Calibri"/>
          <w:spacing w:val="1"/>
          <w:sz w:val="20"/>
        </w:rPr>
        <w:t xml:space="preserve"> </w:t>
      </w:r>
      <w:r>
        <w:rPr>
          <w:rFonts w:ascii="Calibri"/>
          <w:sz w:val="20"/>
        </w:rPr>
        <w:t>of</w:t>
      </w:r>
      <w:r>
        <w:rPr>
          <w:rFonts w:ascii="Calibri"/>
          <w:spacing w:val="-5"/>
          <w:sz w:val="20"/>
        </w:rPr>
        <w:t xml:space="preserve"> </w:t>
      </w:r>
      <w:r>
        <w:rPr>
          <w:rFonts w:ascii="Calibri"/>
          <w:sz w:val="20"/>
        </w:rPr>
        <w:t>Climate</w:t>
      </w:r>
      <w:r>
        <w:rPr>
          <w:rFonts w:ascii="Calibri"/>
          <w:spacing w:val="-3"/>
          <w:sz w:val="20"/>
        </w:rPr>
        <w:t xml:space="preserve"> </w:t>
      </w:r>
      <w:r>
        <w:rPr>
          <w:rFonts w:ascii="Calibri"/>
          <w:sz w:val="20"/>
        </w:rPr>
        <w:t>Change,</w:t>
      </w:r>
      <w:r>
        <w:rPr>
          <w:rFonts w:ascii="Calibri"/>
          <w:w w:val="99"/>
          <w:sz w:val="20"/>
        </w:rPr>
        <w:t xml:space="preserve"> </w:t>
      </w:r>
      <w:r>
        <w:rPr>
          <w:rFonts w:ascii="Calibri"/>
          <w:sz w:val="20"/>
        </w:rPr>
        <w:t>Canberra, Australia. August</w:t>
      </w:r>
      <w:r>
        <w:rPr>
          <w:rFonts w:ascii="Calibri"/>
          <w:spacing w:val="-19"/>
          <w:sz w:val="20"/>
        </w:rPr>
        <w:t xml:space="preserve"> </w:t>
      </w:r>
      <w:r>
        <w:rPr>
          <w:rFonts w:ascii="Calibri"/>
          <w:sz w:val="20"/>
        </w:rPr>
        <w:t>2008.</w:t>
      </w:r>
    </w:p>
    <w:p w:rsidR="00ED01A5" w:rsidRDefault="0023744D">
      <w:pPr>
        <w:spacing w:before="119" w:line="276" w:lineRule="auto"/>
        <w:ind w:left="820" w:right="237" w:hanging="720"/>
        <w:rPr>
          <w:rFonts w:ascii="Calibri" w:eastAsia="Calibri" w:hAnsi="Calibri" w:cs="Calibri"/>
          <w:sz w:val="20"/>
          <w:szCs w:val="20"/>
        </w:rPr>
      </w:pPr>
      <w:r>
        <w:rPr>
          <w:rFonts w:ascii="Calibri"/>
          <w:sz w:val="20"/>
        </w:rPr>
        <w:t>Hobday,</w:t>
      </w:r>
      <w:r>
        <w:rPr>
          <w:rFonts w:ascii="Calibri"/>
          <w:spacing w:val="-5"/>
          <w:sz w:val="20"/>
        </w:rPr>
        <w:t xml:space="preserve"> </w:t>
      </w:r>
      <w:r>
        <w:rPr>
          <w:rFonts w:ascii="Calibri"/>
          <w:sz w:val="20"/>
        </w:rPr>
        <w:t>A.</w:t>
      </w:r>
      <w:r>
        <w:rPr>
          <w:rFonts w:ascii="Calibri"/>
          <w:spacing w:val="-1"/>
          <w:sz w:val="20"/>
        </w:rPr>
        <w:t xml:space="preserve"> </w:t>
      </w:r>
      <w:r>
        <w:rPr>
          <w:rFonts w:ascii="Calibri"/>
          <w:sz w:val="20"/>
        </w:rPr>
        <w:t>J.,</w:t>
      </w:r>
      <w:r>
        <w:rPr>
          <w:rFonts w:ascii="Calibri"/>
          <w:spacing w:val="-1"/>
          <w:sz w:val="20"/>
        </w:rPr>
        <w:t xml:space="preserve"> </w:t>
      </w:r>
      <w:r>
        <w:rPr>
          <w:rFonts w:ascii="Calibri"/>
          <w:sz w:val="20"/>
        </w:rPr>
        <w:t>Smith,</w:t>
      </w:r>
      <w:r>
        <w:rPr>
          <w:rFonts w:ascii="Calibri"/>
          <w:spacing w:val="-3"/>
          <w:sz w:val="20"/>
        </w:rPr>
        <w:t xml:space="preserve"> </w:t>
      </w:r>
      <w:r>
        <w:rPr>
          <w:rFonts w:ascii="Calibri"/>
          <w:sz w:val="20"/>
        </w:rPr>
        <w:t>A., Webb,</w:t>
      </w:r>
      <w:r>
        <w:rPr>
          <w:rFonts w:ascii="Calibri"/>
          <w:spacing w:val="-4"/>
          <w:sz w:val="20"/>
        </w:rPr>
        <w:t xml:space="preserve"> </w:t>
      </w:r>
      <w:r>
        <w:rPr>
          <w:rFonts w:ascii="Calibri"/>
          <w:sz w:val="20"/>
        </w:rPr>
        <w:t>H.,</w:t>
      </w:r>
      <w:r>
        <w:rPr>
          <w:rFonts w:ascii="Calibri"/>
          <w:spacing w:val="-4"/>
          <w:sz w:val="20"/>
        </w:rPr>
        <w:t xml:space="preserve"> </w:t>
      </w:r>
      <w:r>
        <w:rPr>
          <w:rFonts w:ascii="Calibri"/>
          <w:sz w:val="20"/>
        </w:rPr>
        <w:t>Daley,</w:t>
      </w:r>
      <w:r>
        <w:rPr>
          <w:rFonts w:ascii="Calibri"/>
          <w:spacing w:val="-4"/>
          <w:sz w:val="20"/>
        </w:rPr>
        <w:t xml:space="preserve"> </w:t>
      </w:r>
      <w:r>
        <w:rPr>
          <w:rFonts w:ascii="Calibri"/>
          <w:sz w:val="20"/>
        </w:rPr>
        <w:t>R.,</w:t>
      </w:r>
      <w:r>
        <w:rPr>
          <w:rFonts w:ascii="Calibri"/>
          <w:spacing w:val="-1"/>
          <w:sz w:val="20"/>
        </w:rPr>
        <w:t xml:space="preserve"> </w:t>
      </w:r>
      <w:r>
        <w:rPr>
          <w:rFonts w:ascii="Calibri"/>
          <w:sz w:val="20"/>
        </w:rPr>
        <w:t>Wayte,</w:t>
      </w:r>
      <w:r>
        <w:rPr>
          <w:rFonts w:ascii="Calibri"/>
          <w:spacing w:val="-3"/>
          <w:sz w:val="20"/>
        </w:rPr>
        <w:t xml:space="preserve"> </w:t>
      </w:r>
      <w:r>
        <w:rPr>
          <w:rFonts w:ascii="Calibri"/>
          <w:sz w:val="20"/>
        </w:rPr>
        <w:t>S.,</w:t>
      </w:r>
      <w:r>
        <w:rPr>
          <w:rFonts w:ascii="Calibri"/>
          <w:spacing w:val="-4"/>
          <w:sz w:val="20"/>
        </w:rPr>
        <w:t xml:space="preserve"> </w:t>
      </w:r>
      <w:r>
        <w:rPr>
          <w:rFonts w:ascii="Calibri"/>
          <w:sz w:val="20"/>
        </w:rPr>
        <w:t>Bulman,</w:t>
      </w:r>
      <w:r>
        <w:rPr>
          <w:rFonts w:ascii="Calibri"/>
          <w:spacing w:val="-4"/>
          <w:sz w:val="20"/>
        </w:rPr>
        <w:t xml:space="preserve"> </w:t>
      </w:r>
      <w:r>
        <w:rPr>
          <w:rFonts w:ascii="Calibri"/>
          <w:sz w:val="20"/>
        </w:rPr>
        <w:t>C.,</w:t>
      </w:r>
      <w:r>
        <w:rPr>
          <w:rFonts w:ascii="Calibri"/>
          <w:spacing w:val="-4"/>
          <w:sz w:val="20"/>
        </w:rPr>
        <w:t xml:space="preserve"> </w:t>
      </w:r>
      <w:r>
        <w:rPr>
          <w:rFonts w:ascii="Calibri"/>
          <w:sz w:val="20"/>
        </w:rPr>
        <w:t>Dowdney,</w:t>
      </w:r>
      <w:r>
        <w:rPr>
          <w:rFonts w:ascii="Calibri"/>
          <w:spacing w:val="1"/>
          <w:sz w:val="20"/>
        </w:rPr>
        <w:t xml:space="preserve"> </w:t>
      </w:r>
      <w:r>
        <w:rPr>
          <w:rFonts w:ascii="Calibri"/>
          <w:sz w:val="20"/>
        </w:rPr>
        <w:t>J.,</w:t>
      </w:r>
      <w:r>
        <w:rPr>
          <w:rFonts w:ascii="Calibri"/>
          <w:spacing w:val="-1"/>
          <w:sz w:val="20"/>
        </w:rPr>
        <w:t xml:space="preserve"> </w:t>
      </w:r>
      <w:r>
        <w:rPr>
          <w:rFonts w:ascii="Calibri"/>
          <w:sz w:val="20"/>
        </w:rPr>
        <w:t>Williams, a.,</w:t>
      </w:r>
      <w:r>
        <w:rPr>
          <w:rFonts w:ascii="Calibri"/>
          <w:spacing w:val="-4"/>
          <w:sz w:val="20"/>
        </w:rPr>
        <w:t xml:space="preserve"> </w:t>
      </w:r>
      <w:r>
        <w:rPr>
          <w:rFonts w:ascii="Calibri"/>
          <w:sz w:val="20"/>
        </w:rPr>
        <w:t>Sporcic,</w:t>
      </w:r>
      <w:r>
        <w:rPr>
          <w:rFonts w:ascii="Calibri"/>
          <w:spacing w:val="-4"/>
          <w:sz w:val="20"/>
        </w:rPr>
        <w:t xml:space="preserve"> </w:t>
      </w:r>
      <w:r>
        <w:rPr>
          <w:rFonts w:ascii="Calibri"/>
          <w:sz w:val="20"/>
        </w:rPr>
        <w:t>M.,</w:t>
      </w:r>
      <w:r>
        <w:rPr>
          <w:rFonts w:ascii="Calibri"/>
          <w:w w:val="99"/>
          <w:sz w:val="20"/>
        </w:rPr>
        <w:t xml:space="preserve"> </w:t>
      </w:r>
      <w:r>
        <w:rPr>
          <w:rFonts w:ascii="Calibri"/>
          <w:sz w:val="20"/>
        </w:rPr>
        <w:t>Dambacher,</w:t>
      </w:r>
      <w:r>
        <w:rPr>
          <w:rFonts w:ascii="Calibri"/>
          <w:spacing w:val="-4"/>
          <w:sz w:val="20"/>
        </w:rPr>
        <w:t xml:space="preserve"> </w:t>
      </w:r>
      <w:r>
        <w:rPr>
          <w:rFonts w:ascii="Calibri"/>
          <w:sz w:val="20"/>
        </w:rPr>
        <w:t>J., Fuller,</w:t>
      </w:r>
      <w:r>
        <w:rPr>
          <w:rFonts w:ascii="Calibri"/>
          <w:spacing w:val="-4"/>
          <w:sz w:val="20"/>
        </w:rPr>
        <w:t xml:space="preserve"> </w:t>
      </w:r>
      <w:r>
        <w:rPr>
          <w:rFonts w:ascii="Calibri"/>
          <w:sz w:val="20"/>
        </w:rPr>
        <w:t>M., Walker,</w:t>
      </w:r>
      <w:r>
        <w:rPr>
          <w:rFonts w:ascii="Calibri"/>
          <w:spacing w:val="-5"/>
          <w:sz w:val="20"/>
        </w:rPr>
        <w:t xml:space="preserve"> </w:t>
      </w:r>
      <w:r>
        <w:rPr>
          <w:rFonts w:ascii="Calibri"/>
          <w:sz w:val="20"/>
        </w:rPr>
        <w:t>T.</w:t>
      </w:r>
      <w:r>
        <w:rPr>
          <w:rFonts w:ascii="Calibri"/>
          <w:spacing w:val="-1"/>
          <w:sz w:val="20"/>
        </w:rPr>
        <w:t xml:space="preserve"> </w:t>
      </w:r>
      <w:r>
        <w:rPr>
          <w:rFonts w:ascii="Calibri"/>
          <w:sz w:val="20"/>
        </w:rPr>
        <w:t>(2006).</w:t>
      </w:r>
      <w:r>
        <w:rPr>
          <w:rFonts w:ascii="Calibri"/>
          <w:spacing w:val="-1"/>
          <w:sz w:val="20"/>
        </w:rPr>
        <w:t xml:space="preserve"> </w:t>
      </w:r>
      <w:r>
        <w:rPr>
          <w:rFonts w:ascii="Calibri"/>
          <w:i/>
          <w:sz w:val="20"/>
        </w:rPr>
        <w:t>Ecological</w:t>
      </w:r>
      <w:r>
        <w:rPr>
          <w:rFonts w:ascii="Calibri"/>
          <w:i/>
          <w:spacing w:val="-5"/>
          <w:sz w:val="20"/>
        </w:rPr>
        <w:t xml:space="preserve"> </w:t>
      </w:r>
      <w:r>
        <w:rPr>
          <w:rFonts w:ascii="Calibri"/>
          <w:i/>
          <w:sz w:val="20"/>
        </w:rPr>
        <w:t>Risk</w:t>
      </w:r>
      <w:r>
        <w:rPr>
          <w:rFonts w:ascii="Calibri"/>
          <w:i/>
          <w:spacing w:val="-2"/>
          <w:sz w:val="20"/>
        </w:rPr>
        <w:t xml:space="preserve"> </w:t>
      </w:r>
      <w:r>
        <w:rPr>
          <w:rFonts w:ascii="Calibri"/>
          <w:i/>
          <w:sz w:val="20"/>
        </w:rPr>
        <w:t>Assessments</w:t>
      </w:r>
      <w:r>
        <w:rPr>
          <w:rFonts w:ascii="Calibri"/>
          <w:i/>
          <w:spacing w:val="-5"/>
          <w:sz w:val="20"/>
        </w:rPr>
        <w:t xml:space="preserve"> </w:t>
      </w:r>
      <w:r>
        <w:rPr>
          <w:rFonts w:ascii="Calibri"/>
          <w:i/>
          <w:sz w:val="20"/>
        </w:rPr>
        <w:t>for</w:t>
      </w:r>
      <w:r>
        <w:rPr>
          <w:rFonts w:ascii="Calibri"/>
          <w:i/>
          <w:spacing w:val="-3"/>
          <w:sz w:val="20"/>
        </w:rPr>
        <w:t xml:space="preserve"> </w:t>
      </w:r>
      <w:r>
        <w:rPr>
          <w:rFonts w:ascii="Calibri"/>
          <w:i/>
          <w:sz w:val="20"/>
        </w:rPr>
        <w:t>the</w:t>
      </w:r>
      <w:r>
        <w:rPr>
          <w:rFonts w:ascii="Calibri"/>
          <w:i/>
          <w:spacing w:val="-2"/>
          <w:sz w:val="20"/>
        </w:rPr>
        <w:t xml:space="preserve"> </w:t>
      </w:r>
      <w:r>
        <w:rPr>
          <w:rFonts w:ascii="Calibri"/>
          <w:i/>
          <w:sz w:val="20"/>
        </w:rPr>
        <w:t>Effects</w:t>
      </w:r>
      <w:r>
        <w:rPr>
          <w:rFonts w:ascii="Calibri"/>
          <w:i/>
          <w:spacing w:val="-5"/>
          <w:sz w:val="20"/>
        </w:rPr>
        <w:t xml:space="preserve"> </w:t>
      </w:r>
      <w:r>
        <w:rPr>
          <w:rFonts w:ascii="Calibri"/>
          <w:i/>
          <w:sz w:val="20"/>
        </w:rPr>
        <w:t>of</w:t>
      </w:r>
      <w:r>
        <w:rPr>
          <w:rFonts w:ascii="Calibri"/>
          <w:i/>
          <w:spacing w:val="-4"/>
          <w:sz w:val="20"/>
        </w:rPr>
        <w:t xml:space="preserve"> </w:t>
      </w:r>
      <w:r>
        <w:rPr>
          <w:rFonts w:ascii="Calibri"/>
          <w:i/>
          <w:sz w:val="20"/>
        </w:rPr>
        <w:t>Fishing:</w:t>
      </w:r>
      <w:r>
        <w:rPr>
          <w:rFonts w:ascii="Calibri"/>
          <w:i/>
          <w:w w:val="99"/>
          <w:sz w:val="20"/>
        </w:rPr>
        <w:t xml:space="preserve"> </w:t>
      </w:r>
      <w:r>
        <w:rPr>
          <w:rFonts w:ascii="Calibri"/>
          <w:i/>
          <w:sz w:val="20"/>
        </w:rPr>
        <w:t>Methodology</w:t>
      </w:r>
      <w:r>
        <w:rPr>
          <w:rFonts w:ascii="Calibri"/>
          <w:sz w:val="20"/>
        </w:rPr>
        <w:t>. Available at:</w:t>
      </w:r>
      <w:r>
        <w:rPr>
          <w:rFonts w:ascii="Calibri"/>
          <w:spacing w:val="-31"/>
          <w:sz w:val="20"/>
        </w:rPr>
        <w:t xml:space="preserve"> </w:t>
      </w:r>
      <w:hyperlink r:id="rId12">
        <w:r>
          <w:rPr>
            <w:rFonts w:ascii="Calibri"/>
            <w:color w:val="0000FF"/>
            <w:sz w:val="20"/>
            <w:u w:val="single" w:color="0000FF"/>
          </w:rPr>
          <w:t>http://www.wcpfc.int/doc/eb-wp-14/ecological-risk-assessment-effects-</w:t>
        </w:r>
      </w:hyperlink>
      <w:r>
        <w:rPr>
          <w:rFonts w:ascii="Calibri"/>
          <w:color w:val="0000FF"/>
          <w:sz w:val="20"/>
        </w:rPr>
        <w:t xml:space="preserve"> </w:t>
      </w:r>
      <w:hyperlink r:id="rId13">
        <w:r>
          <w:rPr>
            <w:rFonts w:ascii="Calibri"/>
            <w:color w:val="0000FF"/>
            <w:sz w:val="20"/>
            <w:u w:val="single" w:color="0000FF"/>
          </w:rPr>
          <w:t>fishing-methodology</w:t>
        </w:r>
      </w:hyperlink>
    </w:p>
    <w:p w:rsidR="00ED01A5" w:rsidRDefault="0023744D">
      <w:pPr>
        <w:spacing w:before="119" w:line="276" w:lineRule="auto"/>
        <w:ind w:left="820" w:right="144" w:hanging="720"/>
        <w:rPr>
          <w:rFonts w:ascii="Calibri" w:eastAsia="Calibri" w:hAnsi="Calibri" w:cs="Calibri"/>
          <w:sz w:val="20"/>
          <w:szCs w:val="20"/>
        </w:rPr>
      </w:pPr>
      <w:r>
        <w:rPr>
          <w:rFonts w:ascii="Calibri"/>
          <w:sz w:val="20"/>
        </w:rPr>
        <w:t>Parliament</w:t>
      </w:r>
      <w:r>
        <w:rPr>
          <w:rFonts w:ascii="Calibri"/>
          <w:spacing w:val="1"/>
          <w:sz w:val="20"/>
        </w:rPr>
        <w:t xml:space="preserve"> </w:t>
      </w:r>
      <w:r>
        <w:rPr>
          <w:rFonts w:ascii="Calibri"/>
          <w:sz w:val="20"/>
        </w:rPr>
        <w:t>of</w:t>
      </w:r>
      <w:r>
        <w:rPr>
          <w:rFonts w:ascii="Calibri"/>
          <w:spacing w:val="-5"/>
          <w:sz w:val="20"/>
        </w:rPr>
        <w:t xml:space="preserve"> </w:t>
      </w:r>
      <w:r>
        <w:rPr>
          <w:rFonts w:ascii="Calibri"/>
          <w:sz w:val="20"/>
        </w:rPr>
        <w:t>Australia</w:t>
      </w:r>
      <w:r>
        <w:rPr>
          <w:rFonts w:ascii="Calibri"/>
          <w:spacing w:val="-3"/>
          <w:sz w:val="20"/>
        </w:rPr>
        <w:t xml:space="preserve"> </w:t>
      </w:r>
      <w:r>
        <w:rPr>
          <w:rFonts w:ascii="Calibri"/>
          <w:sz w:val="20"/>
        </w:rPr>
        <w:t xml:space="preserve">(2012). </w:t>
      </w:r>
      <w:r>
        <w:rPr>
          <w:rFonts w:ascii="Calibri"/>
          <w:i/>
          <w:sz w:val="20"/>
        </w:rPr>
        <w:t>Netting</w:t>
      </w:r>
      <w:r>
        <w:rPr>
          <w:rFonts w:ascii="Calibri"/>
          <w:i/>
          <w:spacing w:val="-3"/>
          <w:sz w:val="20"/>
        </w:rPr>
        <w:t xml:space="preserve"> </w:t>
      </w:r>
      <w:r>
        <w:rPr>
          <w:rFonts w:ascii="Calibri"/>
          <w:i/>
          <w:sz w:val="20"/>
        </w:rPr>
        <w:t>the</w:t>
      </w:r>
      <w:r>
        <w:rPr>
          <w:rFonts w:ascii="Calibri"/>
          <w:i/>
          <w:spacing w:val="-3"/>
          <w:sz w:val="20"/>
        </w:rPr>
        <w:t xml:space="preserve"> </w:t>
      </w:r>
      <w:r>
        <w:rPr>
          <w:rFonts w:ascii="Calibri"/>
          <w:i/>
          <w:sz w:val="20"/>
        </w:rPr>
        <w:t>benefits:</w:t>
      </w:r>
      <w:r>
        <w:rPr>
          <w:rFonts w:ascii="Calibri"/>
          <w:i/>
          <w:spacing w:val="-5"/>
          <w:sz w:val="20"/>
        </w:rPr>
        <w:t xml:space="preserve"> </w:t>
      </w:r>
      <w:r>
        <w:rPr>
          <w:rFonts w:ascii="Calibri"/>
          <w:i/>
          <w:sz w:val="20"/>
        </w:rPr>
        <w:t>An</w:t>
      </w:r>
      <w:r>
        <w:rPr>
          <w:rFonts w:ascii="Calibri"/>
          <w:i/>
          <w:spacing w:val="-3"/>
          <w:sz w:val="20"/>
        </w:rPr>
        <w:t xml:space="preserve"> </w:t>
      </w:r>
      <w:r>
        <w:rPr>
          <w:rFonts w:ascii="Calibri"/>
          <w:i/>
          <w:sz w:val="20"/>
        </w:rPr>
        <w:t>Inquiry</w:t>
      </w:r>
      <w:r>
        <w:rPr>
          <w:rFonts w:ascii="Calibri"/>
          <w:i/>
          <w:spacing w:val="-2"/>
          <w:sz w:val="20"/>
        </w:rPr>
        <w:t xml:space="preserve"> </w:t>
      </w:r>
      <w:r>
        <w:rPr>
          <w:rFonts w:ascii="Calibri"/>
          <w:i/>
          <w:sz w:val="20"/>
        </w:rPr>
        <w:t>into</w:t>
      </w:r>
      <w:r>
        <w:rPr>
          <w:rFonts w:ascii="Calibri"/>
          <w:i/>
          <w:spacing w:val="-3"/>
          <w:sz w:val="20"/>
        </w:rPr>
        <w:t xml:space="preserve"> </w:t>
      </w:r>
      <w:r>
        <w:rPr>
          <w:rFonts w:ascii="Calibri"/>
          <w:i/>
          <w:sz w:val="20"/>
        </w:rPr>
        <w:t>the</w:t>
      </w:r>
      <w:r>
        <w:rPr>
          <w:rFonts w:ascii="Calibri"/>
          <w:i/>
          <w:spacing w:val="-3"/>
          <w:sz w:val="20"/>
        </w:rPr>
        <w:t xml:space="preserve"> </w:t>
      </w:r>
      <w:r>
        <w:rPr>
          <w:rFonts w:ascii="Calibri"/>
          <w:i/>
          <w:sz w:val="20"/>
        </w:rPr>
        <w:t>role</w:t>
      </w:r>
      <w:r>
        <w:rPr>
          <w:rFonts w:ascii="Calibri"/>
          <w:i/>
          <w:spacing w:val="-3"/>
          <w:sz w:val="20"/>
        </w:rPr>
        <w:t xml:space="preserve"> </w:t>
      </w:r>
      <w:r>
        <w:rPr>
          <w:rFonts w:ascii="Calibri"/>
          <w:i/>
          <w:sz w:val="20"/>
        </w:rPr>
        <w:t>of</w:t>
      </w:r>
      <w:r>
        <w:rPr>
          <w:rFonts w:ascii="Calibri"/>
          <w:i/>
          <w:spacing w:val="-5"/>
          <w:sz w:val="20"/>
        </w:rPr>
        <w:t xml:space="preserve"> </w:t>
      </w:r>
      <w:r>
        <w:rPr>
          <w:rFonts w:ascii="Calibri"/>
          <w:i/>
          <w:sz w:val="20"/>
        </w:rPr>
        <w:t>science</w:t>
      </w:r>
      <w:r>
        <w:rPr>
          <w:rFonts w:ascii="Calibri"/>
          <w:i/>
          <w:spacing w:val="-3"/>
          <w:sz w:val="20"/>
        </w:rPr>
        <w:t xml:space="preserve"> </w:t>
      </w:r>
      <w:r>
        <w:rPr>
          <w:rFonts w:ascii="Calibri"/>
          <w:i/>
          <w:sz w:val="20"/>
        </w:rPr>
        <w:t>for</w:t>
      </w:r>
      <w:r>
        <w:rPr>
          <w:rFonts w:ascii="Calibri"/>
          <w:i/>
          <w:spacing w:val="-4"/>
          <w:sz w:val="20"/>
        </w:rPr>
        <w:t xml:space="preserve"> </w:t>
      </w:r>
      <w:r>
        <w:rPr>
          <w:rFonts w:ascii="Calibri"/>
          <w:i/>
          <w:sz w:val="20"/>
        </w:rPr>
        <w:t>the</w:t>
      </w:r>
      <w:r>
        <w:rPr>
          <w:rFonts w:ascii="Calibri"/>
          <w:i/>
          <w:spacing w:val="-3"/>
          <w:sz w:val="20"/>
        </w:rPr>
        <w:t xml:space="preserve"> </w:t>
      </w:r>
      <w:r>
        <w:rPr>
          <w:rFonts w:ascii="Calibri"/>
          <w:i/>
          <w:sz w:val="20"/>
        </w:rPr>
        <w:t>future</w:t>
      </w:r>
      <w:r>
        <w:rPr>
          <w:rFonts w:ascii="Calibri"/>
          <w:i/>
          <w:spacing w:val="-4"/>
          <w:sz w:val="20"/>
        </w:rPr>
        <w:t xml:space="preserve"> </w:t>
      </w:r>
      <w:r>
        <w:rPr>
          <w:rFonts w:ascii="Calibri"/>
          <w:i/>
          <w:sz w:val="20"/>
        </w:rPr>
        <w:t>of</w:t>
      </w:r>
      <w:r>
        <w:rPr>
          <w:rFonts w:ascii="Calibri"/>
          <w:i/>
          <w:spacing w:val="3"/>
          <w:sz w:val="20"/>
        </w:rPr>
        <w:t xml:space="preserve"> </w:t>
      </w:r>
      <w:r>
        <w:rPr>
          <w:rFonts w:ascii="Calibri"/>
          <w:i/>
          <w:sz w:val="20"/>
        </w:rPr>
        <w:t>fisheries</w:t>
      </w:r>
      <w:r>
        <w:rPr>
          <w:rFonts w:ascii="Calibri"/>
          <w:i/>
          <w:w w:val="99"/>
          <w:sz w:val="20"/>
        </w:rPr>
        <w:t xml:space="preserve"> </w:t>
      </w:r>
      <w:r>
        <w:rPr>
          <w:rFonts w:ascii="Calibri"/>
          <w:i/>
          <w:sz w:val="20"/>
        </w:rPr>
        <w:t>and aquaculture</w:t>
      </w:r>
      <w:r>
        <w:rPr>
          <w:rFonts w:ascii="Calibri"/>
          <w:sz w:val="20"/>
        </w:rPr>
        <w:t>.</w:t>
      </w:r>
      <w:r>
        <w:rPr>
          <w:rFonts w:ascii="Calibri"/>
          <w:spacing w:val="-14"/>
          <w:sz w:val="20"/>
        </w:rPr>
        <w:t xml:space="preserve"> </w:t>
      </w:r>
      <w:r>
        <w:rPr>
          <w:rFonts w:ascii="Calibri"/>
          <w:sz w:val="20"/>
        </w:rPr>
        <w:t>Canberra.</w:t>
      </w:r>
    </w:p>
    <w:p w:rsidR="00ED01A5" w:rsidRDefault="0023744D">
      <w:pPr>
        <w:spacing w:before="119" w:line="276" w:lineRule="auto"/>
        <w:ind w:left="820" w:right="2002" w:hanging="720"/>
        <w:rPr>
          <w:rFonts w:ascii="Calibri" w:eastAsia="Calibri" w:hAnsi="Calibri" w:cs="Calibri"/>
          <w:sz w:val="20"/>
          <w:szCs w:val="20"/>
        </w:rPr>
      </w:pPr>
      <w:r>
        <w:rPr>
          <w:rFonts w:ascii="Calibri"/>
          <w:sz w:val="20"/>
        </w:rPr>
        <w:t>Sainsbury,</w:t>
      </w:r>
      <w:r>
        <w:rPr>
          <w:rFonts w:ascii="Calibri"/>
          <w:spacing w:val="-3"/>
          <w:sz w:val="20"/>
        </w:rPr>
        <w:t xml:space="preserve"> </w:t>
      </w:r>
      <w:r>
        <w:rPr>
          <w:rFonts w:ascii="Calibri"/>
          <w:sz w:val="20"/>
        </w:rPr>
        <w:t>K.</w:t>
      </w:r>
      <w:r>
        <w:rPr>
          <w:rFonts w:ascii="Calibri"/>
          <w:spacing w:val="-3"/>
          <w:sz w:val="20"/>
        </w:rPr>
        <w:t xml:space="preserve"> </w:t>
      </w:r>
      <w:r>
        <w:rPr>
          <w:rFonts w:ascii="Calibri"/>
          <w:sz w:val="20"/>
        </w:rPr>
        <w:t>(2008).</w:t>
      </w:r>
      <w:r>
        <w:rPr>
          <w:rFonts w:ascii="Calibri"/>
          <w:spacing w:val="-2"/>
          <w:sz w:val="20"/>
        </w:rPr>
        <w:t xml:space="preserve"> </w:t>
      </w:r>
      <w:r>
        <w:rPr>
          <w:rFonts w:ascii="Calibri"/>
          <w:i/>
          <w:sz w:val="20"/>
        </w:rPr>
        <w:t>Best</w:t>
      </w:r>
      <w:r>
        <w:rPr>
          <w:rFonts w:ascii="Calibri"/>
          <w:i/>
          <w:spacing w:val="-3"/>
          <w:sz w:val="20"/>
        </w:rPr>
        <w:t xml:space="preserve"> </w:t>
      </w:r>
      <w:r>
        <w:rPr>
          <w:rFonts w:ascii="Calibri"/>
          <w:i/>
          <w:sz w:val="20"/>
        </w:rPr>
        <w:t>Practice</w:t>
      </w:r>
      <w:r>
        <w:rPr>
          <w:rFonts w:ascii="Calibri"/>
          <w:i/>
          <w:spacing w:val="-3"/>
          <w:sz w:val="20"/>
        </w:rPr>
        <w:t xml:space="preserve"> </w:t>
      </w:r>
      <w:r>
        <w:rPr>
          <w:rFonts w:ascii="Calibri"/>
          <w:i/>
          <w:sz w:val="20"/>
        </w:rPr>
        <w:t>Reference</w:t>
      </w:r>
      <w:r>
        <w:rPr>
          <w:rFonts w:ascii="Calibri"/>
          <w:i/>
          <w:spacing w:val="-3"/>
          <w:sz w:val="20"/>
        </w:rPr>
        <w:t xml:space="preserve"> </w:t>
      </w:r>
      <w:r>
        <w:rPr>
          <w:rFonts w:ascii="Calibri"/>
          <w:i/>
          <w:sz w:val="20"/>
        </w:rPr>
        <w:t>Points</w:t>
      </w:r>
      <w:r>
        <w:rPr>
          <w:rFonts w:ascii="Calibri"/>
          <w:i/>
          <w:spacing w:val="-6"/>
          <w:sz w:val="20"/>
        </w:rPr>
        <w:t xml:space="preserve"> </w:t>
      </w:r>
      <w:r>
        <w:rPr>
          <w:rFonts w:ascii="Calibri"/>
          <w:i/>
          <w:sz w:val="20"/>
        </w:rPr>
        <w:t>for</w:t>
      </w:r>
      <w:r>
        <w:rPr>
          <w:rFonts w:ascii="Calibri"/>
          <w:i/>
          <w:spacing w:val="-4"/>
          <w:sz w:val="20"/>
        </w:rPr>
        <w:t xml:space="preserve"> </w:t>
      </w:r>
      <w:r>
        <w:rPr>
          <w:rFonts w:ascii="Calibri"/>
          <w:i/>
          <w:sz w:val="20"/>
        </w:rPr>
        <w:t>Australian</w:t>
      </w:r>
      <w:r>
        <w:rPr>
          <w:rFonts w:ascii="Calibri"/>
          <w:i/>
          <w:spacing w:val="-3"/>
          <w:sz w:val="20"/>
        </w:rPr>
        <w:t xml:space="preserve"> </w:t>
      </w:r>
      <w:r>
        <w:rPr>
          <w:rFonts w:ascii="Calibri"/>
          <w:i/>
          <w:sz w:val="20"/>
        </w:rPr>
        <w:t>Fisheries</w:t>
      </w:r>
      <w:r>
        <w:rPr>
          <w:rFonts w:ascii="Calibri"/>
          <w:sz w:val="20"/>
        </w:rPr>
        <w:t>.</w:t>
      </w:r>
      <w:r>
        <w:rPr>
          <w:rFonts w:ascii="Calibri"/>
          <w:spacing w:val="-3"/>
          <w:sz w:val="20"/>
        </w:rPr>
        <w:t xml:space="preserve"> </w:t>
      </w:r>
      <w:r>
        <w:rPr>
          <w:rFonts w:ascii="Calibri"/>
          <w:sz w:val="20"/>
        </w:rPr>
        <w:t>Available</w:t>
      </w:r>
      <w:r>
        <w:rPr>
          <w:rFonts w:ascii="Calibri"/>
          <w:spacing w:val="-3"/>
          <w:sz w:val="20"/>
        </w:rPr>
        <w:t xml:space="preserve"> </w:t>
      </w:r>
      <w:r>
        <w:rPr>
          <w:rFonts w:ascii="Calibri"/>
          <w:sz w:val="20"/>
        </w:rPr>
        <w:t>at:</w:t>
      </w:r>
      <w:r>
        <w:rPr>
          <w:rFonts w:ascii="Calibri"/>
          <w:w w:val="99"/>
          <w:sz w:val="20"/>
        </w:rPr>
        <w:t xml:space="preserve"> </w:t>
      </w:r>
      <w:r>
        <w:rPr>
          <w:rFonts w:ascii="Calibri"/>
          <w:color w:val="1F487C"/>
          <w:sz w:val="20"/>
        </w:rPr>
        <w:t>(</w:t>
      </w:r>
      <w:hyperlink r:id="rId14">
        <w:r>
          <w:rPr>
            <w:rFonts w:ascii="Calibri"/>
            <w:color w:val="0000FF"/>
            <w:sz w:val="20"/>
            <w:u w:val="single" w:color="0000FF"/>
          </w:rPr>
          <w:t>http://www.afma.gov.au/wp-content/uploads/2010/06/R2001-0999.pdf</w:t>
        </w:r>
      </w:hyperlink>
    </w:p>
    <w:p w:rsidR="00ED01A5" w:rsidRDefault="00ED01A5">
      <w:pPr>
        <w:spacing w:line="276" w:lineRule="auto"/>
        <w:rPr>
          <w:rFonts w:ascii="Calibri" w:eastAsia="Calibri" w:hAnsi="Calibri" w:cs="Calibri"/>
          <w:sz w:val="20"/>
          <w:szCs w:val="20"/>
        </w:rPr>
        <w:sectPr w:rsidR="00ED01A5">
          <w:pgSz w:w="11910" w:h="16840"/>
          <w:pgMar w:top="1420" w:right="1320" w:bottom="1380" w:left="1340" w:header="0" w:footer="1198" w:gutter="0"/>
          <w:cols w:space="720"/>
        </w:sectPr>
      </w:pPr>
    </w:p>
    <w:p w:rsidR="00ED01A5" w:rsidRDefault="00ED01A5">
      <w:pPr>
        <w:spacing w:before="8"/>
        <w:rPr>
          <w:rFonts w:ascii="Calibri" w:eastAsia="Calibri" w:hAnsi="Calibri" w:cs="Calibri"/>
          <w:sz w:val="23"/>
          <w:szCs w:val="23"/>
        </w:rPr>
      </w:pPr>
    </w:p>
    <w:p w:rsidR="00ED01A5" w:rsidRDefault="0023744D">
      <w:pPr>
        <w:spacing w:before="51"/>
        <w:ind w:left="100"/>
        <w:rPr>
          <w:rFonts w:ascii="Calibri" w:eastAsia="Calibri" w:hAnsi="Calibri" w:cs="Calibri"/>
          <w:sz w:val="24"/>
          <w:szCs w:val="24"/>
        </w:rPr>
      </w:pPr>
      <w:r>
        <w:rPr>
          <w:rFonts w:ascii="Calibri" w:eastAsia="Calibri" w:hAnsi="Calibri" w:cs="Calibri"/>
          <w:b/>
          <w:bCs/>
          <w:sz w:val="24"/>
          <w:szCs w:val="24"/>
          <w:u w:val="single" w:color="000000"/>
        </w:rPr>
        <w:t xml:space="preserve">Annex A: </w:t>
      </w:r>
      <w:r>
        <w:rPr>
          <w:rFonts w:ascii="Calibri" w:eastAsia="Calibri" w:hAnsi="Calibri" w:cs="Calibri"/>
          <w:sz w:val="24"/>
          <w:szCs w:val="24"/>
        </w:rPr>
        <w:t>Comments</w:t>
      </w:r>
      <w:r>
        <w:rPr>
          <w:rFonts w:ascii="Calibri" w:eastAsia="Calibri" w:hAnsi="Calibri" w:cs="Calibri"/>
          <w:spacing w:val="-4"/>
          <w:sz w:val="24"/>
          <w:szCs w:val="24"/>
        </w:rPr>
        <w:t xml:space="preserve"> </w:t>
      </w:r>
      <w:r>
        <w:rPr>
          <w:rFonts w:ascii="Calibri" w:eastAsia="Calibri" w:hAnsi="Calibri" w:cs="Calibri"/>
          <w:sz w:val="24"/>
          <w:szCs w:val="24"/>
        </w:rPr>
        <w:t>on</w:t>
      </w:r>
      <w:r>
        <w:rPr>
          <w:rFonts w:ascii="Calibri" w:eastAsia="Calibri" w:hAnsi="Calibri" w:cs="Calibri"/>
          <w:spacing w:val="-4"/>
          <w:sz w:val="24"/>
          <w:szCs w:val="24"/>
        </w:rPr>
        <w:t xml:space="preserve"> </w:t>
      </w:r>
      <w:r>
        <w:rPr>
          <w:rFonts w:ascii="Calibri" w:eastAsia="Calibri" w:hAnsi="Calibri" w:cs="Calibri"/>
          <w:sz w:val="24"/>
          <w:szCs w:val="24"/>
        </w:rPr>
        <w:t>Table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Species</w:t>
      </w:r>
      <w:r>
        <w:rPr>
          <w:rFonts w:ascii="Calibri" w:eastAsia="Calibri" w:hAnsi="Calibri" w:cs="Calibri"/>
          <w:spacing w:val="-4"/>
          <w:sz w:val="24"/>
          <w:szCs w:val="24"/>
        </w:rPr>
        <w:t xml:space="preserve"> </w:t>
      </w:r>
      <w:r>
        <w:rPr>
          <w:rFonts w:ascii="Calibri" w:eastAsia="Calibri" w:hAnsi="Calibri" w:cs="Calibri"/>
          <w:sz w:val="24"/>
          <w:szCs w:val="24"/>
        </w:rPr>
        <w:t>categorisation</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policy</w:t>
      </w:r>
      <w:r>
        <w:rPr>
          <w:rFonts w:ascii="Calibri" w:eastAsia="Calibri" w:hAnsi="Calibri" w:cs="Calibri"/>
          <w:spacing w:val="-3"/>
          <w:sz w:val="24"/>
          <w:szCs w:val="24"/>
        </w:rPr>
        <w:t xml:space="preserve"> </w:t>
      </w:r>
      <w:r>
        <w:rPr>
          <w:rFonts w:ascii="Calibri" w:eastAsia="Calibri" w:hAnsi="Calibri" w:cs="Calibri"/>
          <w:sz w:val="24"/>
          <w:szCs w:val="24"/>
        </w:rPr>
        <w:t>and management</w:t>
      </w:r>
      <w:r>
        <w:rPr>
          <w:rFonts w:ascii="Calibri" w:eastAsia="Calibri" w:hAnsi="Calibri" w:cs="Calibri"/>
          <w:spacing w:val="-2"/>
          <w:sz w:val="24"/>
          <w:szCs w:val="24"/>
        </w:rPr>
        <w:t xml:space="preserve"> </w:t>
      </w:r>
      <w:r>
        <w:rPr>
          <w:rFonts w:ascii="Calibri" w:eastAsia="Calibri" w:hAnsi="Calibri" w:cs="Calibri"/>
          <w:sz w:val="24"/>
          <w:szCs w:val="24"/>
        </w:rPr>
        <w:t>settings and Table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Proxy</w:t>
      </w:r>
      <w:r>
        <w:rPr>
          <w:rFonts w:ascii="Calibri" w:eastAsia="Calibri" w:hAnsi="Calibri" w:cs="Calibri"/>
          <w:spacing w:val="-2"/>
          <w:sz w:val="24"/>
          <w:szCs w:val="24"/>
        </w:rPr>
        <w:t xml:space="preserve"> </w:t>
      </w:r>
      <w:r>
        <w:rPr>
          <w:rFonts w:ascii="Calibri" w:eastAsia="Calibri" w:hAnsi="Calibri" w:cs="Calibri"/>
          <w:sz w:val="24"/>
          <w:szCs w:val="24"/>
        </w:rPr>
        <w:t>reference</w:t>
      </w:r>
      <w:r>
        <w:rPr>
          <w:rFonts w:ascii="Calibri" w:eastAsia="Calibri" w:hAnsi="Calibri" w:cs="Calibri"/>
          <w:spacing w:val="-5"/>
          <w:sz w:val="24"/>
          <w:szCs w:val="24"/>
        </w:rPr>
        <w:t xml:space="preserve"> </w:t>
      </w:r>
      <w:r>
        <w:rPr>
          <w:rFonts w:ascii="Calibri" w:eastAsia="Calibri" w:hAnsi="Calibri" w:cs="Calibri"/>
          <w:sz w:val="24"/>
          <w:szCs w:val="24"/>
        </w:rPr>
        <w:t>points</w:t>
      </w:r>
      <w:r>
        <w:rPr>
          <w:rFonts w:ascii="Calibri" w:eastAsia="Calibri" w:hAnsi="Calibri" w:cs="Calibri"/>
          <w:spacing w:val="-1"/>
          <w:sz w:val="24"/>
          <w:szCs w:val="24"/>
        </w:rPr>
        <w:t xml:space="preserve"> </w:t>
      </w:r>
      <w:r>
        <w:rPr>
          <w:rFonts w:ascii="Calibri" w:eastAsia="Calibri" w:hAnsi="Calibri" w:cs="Calibri"/>
          <w:sz w:val="24"/>
          <w:szCs w:val="24"/>
        </w:rPr>
        <w:t>from</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6"/>
          <w:sz w:val="24"/>
          <w:szCs w:val="24"/>
        </w:rPr>
        <w:t xml:space="preserve"> </w:t>
      </w:r>
      <w:r>
        <w:rPr>
          <w:rFonts w:ascii="Calibri" w:eastAsia="Calibri" w:hAnsi="Calibri" w:cs="Calibri"/>
          <w:sz w:val="24"/>
          <w:szCs w:val="24"/>
        </w:rPr>
        <w:t>draft</w:t>
      </w:r>
      <w:r>
        <w:rPr>
          <w:rFonts w:ascii="Calibri" w:eastAsia="Calibri" w:hAnsi="Calibri" w:cs="Calibri"/>
          <w:spacing w:val="-2"/>
          <w:sz w:val="24"/>
          <w:szCs w:val="24"/>
        </w:rPr>
        <w:t xml:space="preserve"> </w:t>
      </w:r>
      <w:r>
        <w:rPr>
          <w:rFonts w:ascii="Calibri" w:eastAsia="Calibri" w:hAnsi="Calibri" w:cs="Calibri"/>
          <w:sz w:val="24"/>
          <w:szCs w:val="24"/>
        </w:rPr>
        <w:t>HSP</w:t>
      </w:r>
    </w:p>
    <w:p w:rsidR="00ED01A5" w:rsidRDefault="00ED01A5">
      <w:pPr>
        <w:rPr>
          <w:rFonts w:ascii="Calibri" w:eastAsia="Calibri" w:hAnsi="Calibri" w:cs="Calibri"/>
          <w:sz w:val="20"/>
          <w:szCs w:val="20"/>
        </w:rPr>
      </w:pPr>
    </w:p>
    <w:p w:rsidR="00ED01A5" w:rsidRDefault="00ED01A5">
      <w:pPr>
        <w:spacing w:before="7"/>
        <w:rPr>
          <w:rFonts w:ascii="Calibri" w:eastAsia="Calibri" w:hAnsi="Calibri" w:cs="Calibri"/>
        </w:rPr>
      </w:pPr>
    </w:p>
    <w:p w:rsidR="00ED01A5" w:rsidRDefault="0023744D">
      <w:pPr>
        <w:spacing w:line="7825" w:lineRule="exact"/>
        <w:ind w:left="100"/>
        <w:rPr>
          <w:rFonts w:ascii="Calibri" w:eastAsia="Calibri" w:hAnsi="Calibri" w:cs="Calibri"/>
          <w:sz w:val="20"/>
          <w:szCs w:val="20"/>
        </w:rPr>
      </w:pPr>
      <w:r>
        <w:rPr>
          <w:rFonts w:ascii="Calibri" w:eastAsia="Calibri" w:hAnsi="Calibri" w:cs="Calibri"/>
          <w:noProof/>
          <w:position w:val="-156"/>
          <w:sz w:val="20"/>
          <w:szCs w:val="20"/>
          <w:lang w:val="en-AU" w:eastAsia="en-AU"/>
        </w:rPr>
        <w:drawing>
          <wp:inline distT="0" distB="0" distL="0" distR="0">
            <wp:extent cx="9064552" cy="496947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9064552" cy="4969478"/>
                    </a:xfrm>
                    <a:prstGeom prst="rect">
                      <a:avLst/>
                    </a:prstGeom>
                  </pic:spPr>
                </pic:pic>
              </a:graphicData>
            </a:graphic>
          </wp:inline>
        </w:drawing>
      </w:r>
    </w:p>
    <w:p w:rsidR="00ED01A5" w:rsidRDefault="00ED01A5">
      <w:pPr>
        <w:spacing w:before="8"/>
        <w:rPr>
          <w:rFonts w:ascii="Calibri" w:eastAsia="Calibri" w:hAnsi="Calibri" w:cs="Calibri"/>
          <w:sz w:val="26"/>
          <w:szCs w:val="26"/>
        </w:rPr>
      </w:pPr>
    </w:p>
    <w:p w:rsidR="00ED01A5" w:rsidRDefault="0023744D">
      <w:pPr>
        <w:pStyle w:val="Heading1"/>
        <w:spacing w:before="55"/>
        <w:ind w:right="98"/>
        <w:jc w:val="right"/>
      </w:pPr>
      <w:r>
        <w:rPr>
          <w:w w:val="99"/>
        </w:rPr>
        <w:t>1</w:t>
      </w:r>
    </w:p>
    <w:p w:rsidR="00ED01A5" w:rsidRDefault="00ED01A5">
      <w:pPr>
        <w:jc w:val="right"/>
        <w:sectPr w:rsidR="00ED01A5">
          <w:footerReference w:type="default" r:id="rId16"/>
          <w:pgSz w:w="16840" w:h="11900" w:orient="landscape"/>
          <w:pgMar w:top="1100" w:right="720" w:bottom="280" w:left="1340" w:header="0" w:footer="0" w:gutter="0"/>
          <w:cols w:space="720"/>
        </w:sect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spacing w:before="9"/>
        <w:rPr>
          <w:rFonts w:ascii="Calibri" w:eastAsia="Calibri" w:hAnsi="Calibri" w:cs="Calibri"/>
          <w:sz w:val="16"/>
          <w:szCs w:val="16"/>
        </w:rPr>
      </w:pPr>
    </w:p>
    <w:p w:rsidR="00ED01A5" w:rsidRDefault="0023744D">
      <w:pPr>
        <w:spacing w:line="5058" w:lineRule="exact"/>
        <w:ind w:left="100"/>
        <w:rPr>
          <w:rFonts w:ascii="Calibri" w:eastAsia="Calibri" w:hAnsi="Calibri" w:cs="Calibri"/>
          <w:sz w:val="20"/>
          <w:szCs w:val="20"/>
        </w:rPr>
      </w:pPr>
      <w:r>
        <w:rPr>
          <w:rFonts w:ascii="Calibri" w:eastAsia="Calibri" w:hAnsi="Calibri" w:cs="Calibri"/>
          <w:noProof/>
          <w:position w:val="-100"/>
          <w:sz w:val="20"/>
          <w:szCs w:val="20"/>
          <w:lang w:val="en-AU" w:eastAsia="en-AU"/>
        </w:rPr>
        <w:drawing>
          <wp:inline distT="0" distB="0" distL="0" distR="0">
            <wp:extent cx="8911316" cy="321230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8911316" cy="3212306"/>
                    </a:xfrm>
                    <a:prstGeom prst="rect">
                      <a:avLst/>
                    </a:prstGeom>
                  </pic:spPr>
                </pic:pic>
              </a:graphicData>
            </a:graphic>
          </wp:inline>
        </w:drawing>
      </w: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ED01A5">
      <w:pPr>
        <w:rPr>
          <w:rFonts w:ascii="Calibri" w:eastAsia="Calibri" w:hAnsi="Calibri" w:cs="Calibri"/>
          <w:sz w:val="20"/>
          <w:szCs w:val="20"/>
        </w:rPr>
      </w:pPr>
    </w:p>
    <w:p w:rsidR="00ED01A5" w:rsidRDefault="0023744D">
      <w:pPr>
        <w:spacing w:before="189"/>
        <w:ind w:right="135"/>
        <w:jc w:val="right"/>
        <w:rPr>
          <w:rFonts w:ascii="Calibri" w:eastAsia="Calibri" w:hAnsi="Calibri" w:cs="Calibri"/>
        </w:rPr>
      </w:pPr>
      <w:r>
        <w:rPr>
          <w:rFonts w:ascii="Calibri"/>
          <w:w w:val="99"/>
        </w:rPr>
        <w:t>1</w:t>
      </w:r>
    </w:p>
    <w:sectPr w:rsidR="00ED01A5">
      <w:footerReference w:type="default" r:id="rId18"/>
      <w:pgSz w:w="16840" w:h="11900" w:orient="landscape"/>
      <w:pgMar w:top="1100" w:right="130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39" w:rsidRDefault="0023744D">
      <w:r>
        <w:separator/>
      </w:r>
    </w:p>
  </w:endnote>
  <w:endnote w:type="continuationSeparator" w:id="0">
    <w:p w:rsidR="00B02239" w:rsidRDefault="0023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A5" w:rsidRDefault="00DE666D">
    <w:pPr>
      <w:spacing w:line="14" w:lineRule="auto"/>
      <w:rPr>
        <w:sz w:val="20"/>
        <w:szCs w:val="20"/>
      </w:rPr>
    </w:pPr>
    <w:r>
      <w:pict>
        <v:shapetype id="_x0000_t202" coordsize="21600,21600" o:spt="202" path="m,l,21600r21600,l21600,xe">
          <v:stroke joinstyle="miter"/>
          <v:path gradientshapeok="t" o:connecttype="rect"/>
        </v:shapetype>
        <v:shape id="_x0000_s1027" type="#_x0000_t202" style="position:absolute;margin-left:515.95pt;margin-top:770.9pt;width:9.6pt;height:13pt;z-index:-9808;mso-position-horizontal-relative:page;mso-position-vertical-relative:page" filled="f" stroked="f">
          <v:textbox inset="0,0,0,0">
            <w:txbxContent>
              <w:p w:rsidR="00ED01A5" w:rsidRDefault="0023744D">
                <w:pPr>
                  <w:spacing w:line="244" w:lineRule="exact"/>
                  <w:ind w:left="40"/>
                  <w:rPr>
                    <w:rFonts w:ascii="Calibri" w:eastAsia="Calibri" w:hAnsi="Calibri" w:cs="Calibri"/>
                  </w:rPr>
                </w:pPr>
                <w:r>
                  <w:fldChar w:fldCharType="begin"/>
                </w:r>
                <w:r>
                  <w:rPr>
                    <w:rFonts w:ascii="Calibri"/>
                    <w:w w:val="99"/>
                  </w:rPr>
                  <w:instrText xml:space="preserve"> PAGE </w:instrText>
                </w:r>
                <w:r>
                  <w:fldChar w:fldCharType="separate"/>
                </w:r>
                <w:r w:rsidR="00DE666D">
                  <w:rPr>
                    <w:rFonts w:ascii="Calibri"/>
                    <w:noProof/>
                    <w:w w:val="99"/>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A5" w:rsidRDefault="00DE666D">
    <w:pPr>
      <w:spacing w:line="14" w:lineRule="auto"/>
      <w:rPr>
        <w:sz w:val="20"/>
        <w:szCs w:val="20"/>
      </w:rPr>
    </w:pPr>
    <w:r>
      <w:pict>
        <v:shapetype id="_x0000_t202" coordsize="21600,21600" o:spt="202" path="m,l,21600r21600,l21600,xe">
          <v:stroke joinstyle="miter"/>
          <v:path gradientshapeok="t" o:connecttype="rect"/>
        </v:shapetype>
        <v:shape id="_x0000_s1026" type="#_x0000_t202" style="position:absolute;margin-left:511.35pt;margin-top:770.9pt;width:13.2pt;height:13pt;z-index:-9784;mso-position-horizontal-relative:page;mso-position-vertical-relative:page" filled="f" stroked="f">
          <v:textbox inset="0,0,0,0">
            <w:txbxContent>
              <w:p w:rsidR="00ED01A5" w:rsidRDefault="0023744D">
                <w:pPr>
                  <w:spacing w:line="244" w:lineRule="exact"/>
                  <w:ind w:left="20"/>
                  <w:rPr>
                    <w:rFonts w:ascii="Calibri" w:eastAsia="Calibri" w:hAnsi="Calibri" w:cs="Calibri"/>
                  </w:rPr>
                </w:pPr>
                <w:r>
                  <w:rPr>
                    <w:rFonts w:ascii="Calibri"/>
                    <w:w w:val="99"/>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A5" w:rsidRDefault="00DE666D">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510.35pt;margin-top:770.9pt;width:15.25pt;height:13pt;z-index:-9760;mso-position-horizontal-relative:page;mso-position-vertical-relative:page" filled="f" stroked="f">
          <v:textbox inset="0,0,0,0">
            <w:txbxContent>
              <w:p w:rsidR="00ED01A5" w:rsidRDefault="0023744D">
                <w:pPr>
                  <w:spacing w:line="244" w:lineRule="exact"/>
                  <w:ind w:left="40"/>
                  <w:rPr>
                    <w:rFonts w:ascii="Calibri" w:eastAsia="Calibri" w:hAnsi="Calibri" w:cs="Calibri"/>
                  </w:rPr>
                </w:pPr>
                <w:r>
                  <w:fldChar w:fldCharType="begin"/>
                </w:r>
                <w:r>
                  <w:rPr>
                    <w:rFonts w:ascii="Calibri"/>
                    <w:w w:val="99"/>
                  </w:rPr>
                  <w:instrText xml:space="preserve"> PAGE </w:instrText>
                </w:r>
                <w:r>
                  <w:fldChar w:fldCharType="separate"/>
                </w:r>
                <w:r w:rsidR="00DE666D">
                  <w:rPr>
                    <w:rFonts w:ascii="Calibri"/>
                    <w:noProof/>
                    <w:w w:val="99"/>
                  </w:rPr>
                  <w:t>17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A5" w:rsidRDefault="00ED01A5">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A5" w:rsidRDefault="00ED01A5">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39" w:rsidRDefault="0023744D">
      <w:r>
        <w:separator/>
      </w:r>
    </w:p>
  </w:footnote>
  <w:footnote w:type="continuationSeparator" w:id="0">
    <w:p w:rsidR="00B02239" w:rsidRDefault="0023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850"/>
    <w:multiLevelType w:val="hybridMultilevel"/>
    <w:tmpl w:val="215C2F7C"/>
    <w:lvl w:ilvl="0" w:tplc="21C61C56">
      <w:start w:val="1"/>
      <w:numFmt w:val="decimal"/>
      <w:lvlText w:val="%1."/>
      <w:lvlJc w:val="left"/>
      <w:pPr>
        <w:ind w:left="460" w:hanging="360"/>
        <w:jc w:val="left"/>
      </w:pPr>
      <w:rPr>
        <w:rFonts w:ascii="Calibri" w:eastAsia="Calibri" w:hAnsi="Calibri" w:hint="default"/>
        <w:spacing w:val="-2"/>
        <w:w w:val="100"/>
        <w:sz w:val="20"/>
        <w:szCs w:val="20"/>
      </w:rPr>
    </w:lvl>
    <w:lvl w:ilvl="1" w:tplc="6D1AFE0C">
      <w:start w:val="1"/>
      <w:numFmt w:val="lowerLetter"/>
      <w:lvlText w:val="%2."/>
      <w:lvlJc w:val="left"/>
      <w:pPr>
        <w:ind w:left="952" w:hanging="360"/>
        <w:jc w:val="left"/>
      </w:pPr>
      <w:rPr>
        <w:rFonts w:ascii="Calibri" w:eastAsia="Calibri" w:hAnsi="Calibri" w:hint="default"/>
        <w:w w:val="100"/>
        <w:sz w:val="20"/>
        <w:szCs w:val="20"/>
      </w:rPr>
    </w:lvl>
    <w:lvl w:ilvl="2" w:tplc="C4ACA5EE">
      <w:start w:val="1"/>
      <w:numFmt w:val="bullet"/>
      <w:lvlText w:val="•"/>
      <w:lvlJc w:val="left"/>
      <w:pPr>
        <w:ind w:left="1880" w:hanging="360"/>
      </w:pPr>
      <w:rPr>
        <w:rFonts w:hint="default"/>
      </w:rPr>
    </w:lvl>
    <w:lvl w:ilvl="3" w:tplc="3AF63BE2">
      <w:start w:val="1"/>
      <w:numFmt w:val="bullet"/>
      <w:lvlText w:val="•"/>
      <w:lvlJc w:val="left"/>
      <w:pPr>
        <w:ind w:left="2801" w:hanging="360"/>
      </w:pPr>
      <w:rPr>
        <w:rFonts w:hint="default"/>
      </w:rPr>
    </w:lvl>
    <w:lvl w:ilvl="4" w:tplc="C2EED15E">
      <w:start w:val="1"/>
      <w:numFmt w:val="bullet"/>
      <w:lvlText w:val="•"/>
      <w:lvlJc w:val="left"/>
      <w:pPr>
        <w:ind w:left="3722" w:hanging="360"/>
      </w:pPr>
      <w:rPr>
        <w:rFonts w:hint="default"/>
      </w:rPr>
    </w:lvl>
    <w:lvl w:ilvl="5" w:tplc="7C1A6C72">
      <w:start w:val="1"/>
      <w:numFmt w:val="bullet"/>
      <w:lvlText w:val="•"/>
      <w:lvlJc w:val="left"/>
      <w:pPr>
        <w:ind w:left="4643" w:hanging="360"/>
      </w:pPr>
      <w:rPr>
        <w:rFonts w:hint="default"/>
      </w:rPr>
    </w:lvl>
    <w:lvl w:ilvl="6" w:tplc="EEC47D6A">
      <w:start w:val="1"/>
      <w:numFmt w:val="bullet"/>
      <w:lvlText w:val="•"/>
      <w:lvlJc w:val="left"/>
      <w:pPr>
        <w:ind w:left="5564" w:hanging="360"/>
      </w:pPr>
      <w:rPr>
        <w:rFonts w:hint="default"/>
      </w:rPr>
    </w:lvl>
    <w:lvl w:ilvl="7" w:tplc="B4C2FF08">
      <w:start w:val="1"/>
      <w:numFmt w:val="bullet"/>
      <w:lvlText w:val="•"/>
      <w:lvlJc w:val="left"/>
      <w:pPr>
        <w:ind w:left="6485" w:hanging="360"/>
      </w:pPr>
      <w:rPr>
        <w:rFonts w:hint="default"/>
      </w:rPr>
    </w:lvl>
    <w:lvl w:ilvl="8" w:tplc="8BDC09A2">
      <w:start w:val="1"/>
      <w:numFmt w:val="bullet"/>
      <w:lvlText w:val="•"/>
      <w:lvlJc w:val="left"/>
      <w:pPr>
        <w:ind w:left="7406" w:hanging="360"/>
      </w:pPr>
      <w:rPr>
        <w:rFonts w:hint="default"/>
      </w:rPr>
    </w:lvl>
  </w:abstractNum>
  <w:abstractNum w:abstractNumId="1" w15:restartNumberingAfterBreak="0">
    <w:nsid w:val="6F085221"/>
    <w:multiLevelType w:val="hybridMultilevel"/>
    <w:tmpl w:val="05DE89D4"/>
    <w:lvl w:ilvl="0" w:tplc="F6584B06">
      <w:start w:val="1"/>
      <w:numFmt w:val="bullet"/>
      <w:lvlText w:val=""/>
      <w:lvlJc w:val="left"/>
      <w:pPr>
        <w:ind w:left="528" w:hanging="428"/>
      </w:pPr>
      <w:rPr>
        <w:rFonts w:ascii="Symbol" w:eastAsia="Symbol" w:hAnsi="Symbol" w:hint="default"/>
        <w:w w:val="100"/>
      </w:rPr>
    </w:lvl>
    <w:lvl w:ilvl="1" w:tplc="9760BA68">
      <w:start w:val="1"/>
      <w:numFmt w:val="bullet"/>
      <w:lvlText w:val=""/>
      <w:lvlJc w:val="left"/>
      <w:pPr>
        <w:ind w:left="820" w:hanging="360"/>
      </w:pPr>
      <w:rPr>
        <w:rFonts w:ascii="Symbol" w:eastAsia="Symbol" w:hAnsi="Symbol" w:hint="default"/>
        <w:w w:val="100"/>
        <w:sz w:val="20"/>
        <w:szCs w:val="20"/>
      </w:rPr>
    </w:lvl>
    <w:lvl w:ilvl="2" w:tplc="DE2E3430">
      <w:start w:val="1"/>
      <w:numFmt w:val="bullet"/>
      <w:lvlText w:val="•"/>
      <w:lvlJc w:val="left"/>
      <w:pPr>
        <w:ind w:left="1756" w:hanging="360"/>
      </w:pPr>
      <w:rPr>
        <w:rFonts w:hint="default"/>
      </w:rPr>
    </w:lvl>
    <w:lvl w:ilvl="3" w:tplc="6FC668BA">
      <w:start w:val="1"/>
      <w:numFmt w:val="bullet"/>
      <w:lvlText w:val="•"/>
      <w:lvlJc w:val="left"/>
      <w:pPr>
        <w:ind w:left="2692" w:hanging="360"/>
      </w:pPr>
      <w:rPr>
        <w:rFonts w:hint="default"/>
      </w:rPr>
    </w:lvl>
    <w:lvl w:ilvl="4" w:tplc="19CAB4E0">
      <w:start w:val="1"/>
      <w:numFmt w:val="bullet"/>
      <w:lvlText w:val="•"/>
      <w:lvlJc w:val="left"/>
      <w:pPr>
        <w:ind w:left="3629" w:hanging="360"/>
      </w:pPr>
      <w:rPr>
        <w:rFonts w:hint="default"/>
      </w:rPr>
    </w:lvl>
    <w:lvl w:ilvl="5" w:tplc="9F54EB52">
      <w:start w:val="1"/>
      <w:numFmt w:val="bullet"/>
      <w:lvlText w:val="•"/>
      <w:lvlJc w:val="left"/>
      <w:pPr>
        <w:ind w:left="4565" w:hanging="360"/>
      </w:pPr>
      <w:rPr>
        <w:rFonts w:hint="default"/>
      </w:rPr>
    </w:lvl>
    <w:lvl w:ilvl="6" w:tplc="6652B10A">
      <w:start w:val="1"/>
      <w:numFmt w:val="bullet"/>
      <w:lvlText w:val="•"/>
      <w:lvlJc w:val="left"/>
      <w:pPr>
        <w:ind w:left="5502" w:hanging="360"/>
      </w:pPr>
      <w:rPr>
        <w:rFonts w:hint="default"/>
      </w:rPr>
    </w:lvl>
    <w:lvl w:ilvl="7" w:tplc="717AE13C">
      <w:start w:val="1"/>
      <w:numFmt w:val="bullet"/>
      <w:lvlText w:val="•"/>
      <w:lvlJc w:val="left"/>
      <w:pPr>
        <w:ind w:left="6438" w:hanging="360"/>
      </w:pPr>
      <w:rPr>
        <w:rFonts w:hint="default"/>
      </w:rPr>
    </w:lvl>
    <w:lvl w:ilvl="8" w:tplc="69A2CD3C">
      <w:start w:val="1"/>
      <w:numFmt w:val="bullet"/>
      <w:lvlText w:val="•"/>
      <w:lvlJc w:val="left"/>
      <w:pPr>
        <w:ind w:left="7375" w:hanging="360"/>
      </w:pPr>
      <w:rPr>
        <w:rFonts w:hint="default"/>
      </w:rPr>
    </w:lvl>
  </w:abstractNum>
  <w:abstractNum w:abstractNumId="2" w15:restartNumberingAfterBreak="0">
    <w:nsid w:val="786F11BB"/>
    <w:multiLevelType w:val="hybridMultilevel"/>
    <w:tmpl w:val="B8B8097C"/>
    <w:lvl w:ilvl="0" w:tplc="513CC5BE">
      <w:start w:val="1"/>
      <w:numFmt w:val="decimal"/>
      <w:lvlText w:val="%1."/>
      <w:lvlJc w:val="left"/>
      <w:pPr>
        <w:ind w:left="460" w:hanging="360"/>
        <w:jc w:val="left"/>
      </w:pPr>
      <w:rPr>
        <w:rFonts w:ascii="Calibri" w:eastAsia="Calibri" w:hAnsi="Calibri" w:hint="default"/>
        <w:spacing w:val="-2"/>
        <w:w w:val="100"/>
        <w:sz w:val="20"/>
        <w:szCs w:val="20"/>
      </w:rPr>
    </w:lvl>
    <w:lvl w:ilvl="1" w:tplc="B48007F8">
      <w:start w:val="1"/>
      <w:numFmt w:val="bullet"/>
      <w:lvlText w:val="•"/>
      <w:lvlJc w:val="left"/>
      <w:pPr>
        <w:ind w:left="1338" w:hanging="360"/>
      </w:pPr>
      <w:rPr>
        <w:rFonts w:hint="default"/>
      </w:rPr>
    </w:lvl>
    <w:lvl w:ilvl="2" w:tplc="126880AA">
      <w:start w:val="1"/>
      <w:numFmt w:val="bullet"/>
      <w:lvlText w:val="•"/>
      <w:lvlJc w:val="left"/>
      <w:pPr>
        <w:ind w:left="2217" w:hanging="360"/>
      </w:pPr>
      <w:rPr>
        <w:rFonts w:hint="default"/>
      </w:rPr>
    </w:lvl>
    <w:lvl w:ilvl="3" w:tplc="99B89BC8">
      <w:start w:val="1"/>
      <w:numFmt w:val="bullet"/>
      <w:lvlText w:val="•"/>
      <w:lvlJc w:val="left"/>
      <w:pPr>
        <w:ind w:left="3096" w:hanging="360"/>
      </w:pPr>
      <w:rPr>
        <w:rFonts w:hint="default"/>
      </w:rPr>
    </w:lvl>
    <w:lvl w:ilvl="4" w:tplc="DC843EB0">
      <w:start w:val="1"/>
      <w:numFmt w:val="bullet"/>
      <w:lvlText w:val="•"/>
      <w:lvlJc w:val="left"/>
      <w:pPr>
        <w:ind w:left="3975" w:hanging="360"/>
      </w:pPr>
      <w:rPr>
        <w:rFonts w:hint="default"/>
      </w:rPr>
    </w:lvl>
    <w:lvl w:ilvl="5" w:tplc="7154089C">
      <w:start w:val="1"/>
      <w:numFmt w:val="bullet"/>
      <w:lvlText w:val="•"/>
      <w:lvlJc w:val="left"/>
      <w:pPr>
        <w:ind w:left="4854" w:hanging="360"/>
      </w:pPr>
      <w:rPr>
        <w:rFonts w:hint="default"/>
      </w:rPr>
    </w:lvl>
    <w:lvl w:ilvl="6" w:tplc="9AC29A32">
      <w:start w:val="1"/>
      <w:numFmt w:val="bullet"/>
      <w:lvlText w:val="•"/>
      <w:lvlJc w:val="left"/>
      <w:pPr>
        <w:ind w:left="5732" w:hanging="360"/>
      </w:pPr>
      <w:rPr>
        <w:rFonts w:hint="default"/>
      </w:rPr>
    </w:lvl>
    <w:lvl w:ilvl="7" w:tplc="0210A006">
      <w:start w:val="1"/>
      <w:numFmt w:val="bullet"/>
      <w:lvlText w:val="•"/>
      <w:lvlJc w:val="left"/>
      <w:pPr>
        <w:ind w:left="6611" w:hanging="360"/>
      </w:pPr>
      <w:rPr>
        <w:rFonts w:hint="default"/>
      </w:rPr>
    </w:lvl>
    <w:lvl w:ilvl="8" w:tplc="AF68A096">
      <w:start w:val="1"/>
      <w:numFmt w:val="bullet"/>
      <w:lvlText w:val="•"/>
      <w:lvlJc w:val="left"/>
      <w:pPr>
        <w:ind w:left="749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ED01A5"/>
    <w:rsid w:val="0023744D"/>
    <w:rsid w:val="007D0C85"/>
    <w:rsid w:val="00B02239"/>
    <w:rsid w:val="00DE666D"/>
    <w:rsid w:val="00ED0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518E4C4A-106D-4BAC-9C49-5575C172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rPr>
  </w:style>
  <w:style w:type="paragraph" w:styleId="Heading2">
    <w:name w:val="heading 2"/>
    <w:basedOn w:val="Normal"/>
    <w:uiPriority w:val="1"/>
    <w:qFormat/>
    <w:pPr>
      <w:spacing w:before="42"/>
      <w:ind w:left="100"/>
      <w:outlineLvl w:val="1"/>
    </w:pPr>
    <w:rPr>
      <w:rFonts w:ascii="Calibri" w:eastAsia="Calibri" w:hAnsi="Calibri"/>
      <w:b/>
      <w:bCs/>
      <w:sz w:val="20"/>
      <w:szCs w:val="20"/>
    </w:rPr>
  </w:style>
  <w:style w:type="paragraph" w:styleId="Heading3">
    <w:name w:val="heading 3"/>
    <w:basedOn w:val="Normal"/>
    <w:uiPriority w:val="1"/>
    <w:qFormat/>
    <w:pPr>
      <w:spacing w:before="119"/>
      <w:ind w:left="100"/>
      <w:outlineLvl w:val="2"/>
    </w:pPr>
    <w:rPr>
      <w:rFonts w:ascii="Calibri" w:eastAsia="Calibri" w:hAnsi="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sc.org/documents/scheme-" TargetMode="External"/><Relationship Id="rId13" Type="http://schemas.openxmlformats.org/officeDocument/2006/relationships/hyperlink" Target="http://www.wcpfc.int/doc/eb-wp-14/ecological-risk-assessment-effects-fishing-methodology"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hyperlink" Target="http://www.wcpfc.int/doc/eb-wp-14/ecological-risk-assessment-effects-fishing-methodology"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coasts/fisheries/publications/guidelines.html"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fma.gov.au/wp-content/uploads/2010/06/R2001-0999.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F511BFB-66DA-4FAD-A097-5D6DB0B90A49}"/>
</file>

<file path=customXml/itemProps2.xml><?xml version="1.0" encoding="utf-8"?>
<ds:datastoreItem xmlns:ds="http://schemas.openxmlformats.org/officeDocument/2006/customXml" ds:itemID="{7D0C4A42-5E22-4B0A-A4BA-B911B9131BB2}"/>
</file>

<file path=customXml/itemProps3.xml><?xml version="1.0" encoding="utf-8"?>
<ds:datastoreItem xmlns:ds="http://schemas.openxmlformats.org/officeDocument/2006/customXml" ds:itemID="{829E893E-BBB6-41F2-8DF1-C43C58EFCC08}"/>
</file>

<file path=docProps/app.xml><?xml version="1.0" encoding="utf-8"?>
<Properties xmlns="http://schemas.openxmlformats.org/officeDocument/2006/extended-properties" xmlns:vt="http://schemas.openxmlformats.org/officeDocument/2006/docPropsVTypes">
  <Template>Normal</Template>
  <TotalTime>3</TotalTime>
  <Pages>20</Pages>
  <Words>10487</Words>
  <Characters>59778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Parle, Jack</dc:creator>
  <cp:lastModifiedBy>Parle, Jack</cp:lastModifiedBy>
  <cp:revision>4</cp:revision>
  <cp:lastPrinted>2017-07-18T23:50:00Z</cp:lastPrinted>
  <dcterms:created xsi:type="dcterms:W3CDTF">2017-07-19T09:48:00Z</dcterms:created>
  <dcterms:modified xsi:type="dcterms:W3CDTF">2017-07-19T00:52:00Z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2010</vt:lpwstr>
  </property>
  <property fmtid="{D5CDD505-2E9C-101B-9397-08002B2CF9AE}" pid="4" name="LastSaved">
    <vt:filetime>2017-07-18T00:00:00Z</vt:filetime>
  </property>
  <property fmtid="{D5CDD505-2E9C-101B-9397-08002B2CF9AE}" pid="5" name="ContentTypeId">
    <vt:lpwstr>0x01010078F6B24EF29B14488A4D3E054F39A21B</vt:lpwstr>
  </property>
</Properties>
</file>