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modern world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A world filled with technological marvels, made of miracle materials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But there is one material so versatile, so extraordinary that if it didn’t exist, we’d have to invent it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Wood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Grown in Australia, in sustainably managed forests.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forests are amazing places, and Australians use products made from wood and its components, every single day.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forests give us somewhere to live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Somewhere to think, to run and to rest.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forests filter our water and nourish our soil,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They soak up and store carbon,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And purify the air we breathe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They provide food and shelter for our wildlife,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And give us the space to get away from our own wild lives.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forests drive our industries,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Strengthen our communities,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Create jobs across our country,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And power our economy.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future, like our past and our present, depends on our forests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Using cutting edge innovation and technology, the Australian forestry industry is committed to a future of sustainable growth.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Where every tree we use is regrown and replaced.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 xml:space="preserve">With this infinite capacity for renewal and its incredible variety of uses, it’s no wonder we call wood the ‘ultimate renewable’. 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Our forestry industry is driven by the passion of the people who work within it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Committed to the stewardship of our forests,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To protecting our wildlife and improving our environment.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People like you and me, who are committed to achieving a cleaner, greener world.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So next time you look up at the trees, think about wood and everything we use it for.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And remember the forests it comes from, and the people who care for them.</w:t>
      </w:r>
    </w:p>
    <w:p w:rsidR="00F37928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905F94" w:rsidRPr="003A5021" w:rsidRDefault="00F37928" w:rsidP="00F37928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5021">
        <w:rPr>
          <w:rFonts w:asciiTheme="minorHAnsi" w:hAnsiTheme="minorHAnsi" w:cs="Times New Roman"/>
          <w:sz w:val="24"/>
          <w:szCs w:val="24"/>
        </w:rPr>
        <w:t>Australian forestry, planning for tomorrow, today</w:t>
      </w:r>
      <w:r w:rsidRPr="003A5021">
        <w:rPr>
          <w:rFonts w:asciiTheme="minorHAnsi" w:hAnsiTheme="minorHAnsi" w:cs="Times New Roman"/>
          <w:sz w:val="24"/>
          <w:szCs w:val="24"/>
        </w:rPr>
        <w:t>.</w:t>
      </w:r>
    </w:p>
    <w:sectPr w:rsidR="00905F94" w:rsidRPr="003A50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928" w:rsidRDefault="00F37928">
      <w:r>
        <w:separator/>
      </w:r>
    </w:p>
  </w:endnote>
  <w:endnote w:type="continuationSeparator" w:id="0">
    <w:p w:rsidR="00F37928" w:rsidRDefault="00F3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9E" w:rsidRDefault="004C3A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3A9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9E" w:rsidRDefault="004C3A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928" w:rsidRDefault="00F37928">
      <w:r>
        <w:separator/>
      </w:r>
    </w:p>
  </w:footnote>
  <w:footnote w:type="continuationSeparator" w:id="0">
    <w:p w:rsidR="00F37928" w:rsidRDefault="00F379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9E" w:rsidRDefault="004C3A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Pr="003A5021" w:rsidRDefault="00F37928">
    <w:pPr>
      <w:pStyle w:val="Header"/>
      <w:rPr>
        <w:rFonts w:asciiTheme="minorHAnsi" w:hAnsiTheme="minorHAnsi"/>
      </w:rPr>
    </w:pPr>
    <w:r w:rsidRPr="003A5021">
      <w:rPr>
        <w:rFonts w:asciiTheme="minorHAnsi" w:hAnsiTheme="minorHAnsi"/>
      </w:rPr>
      <w:t>Transcript</w:t>
    </w:r>
    <w:r w:rsidR="004C3A9E">
      <w:rPr>
        <w:rFonts w:asciiTheme="minorHAnsi" w:hAnsiTheme="minorHAnsi"/>
      </w:rPr>
      <w:t>:</w:t>
    </w:r>
    <w:r w:rsidRPr="003A5021">
      <w:rPr>
        <w:rFonts w:asciiTheme="minorHAnsi" w:hAnsiTheme="minorHAnsi"/>
      </w:rPr>
      <w:t xml:space="preserve"> </w:t>
    </w:r>
    <w:bookmarkStart w:id="0" w:name="_GoBack"/>
    <w:bookmarkEnd w:id="0"/>
    <w:r w:rsidRPr="003A5021">
      <w:rPr>
        <w:rFonts w:asciiTheme="minorHAnsi" w:hAnsiTheme="minorHAnsi"/>
      </w:rPr>
      <w:t>Australian forestry – planning for tomorrow, today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A9E" w:rsidRDefault="004C3A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5"/>
  </w:num>
  <w:num w:numId="8">
    <w:abstractNumId w:val="9"/>
  </w:num>
  <w:num w:numId="9">
    <w:abstractNumId w:val="13"/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4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928"/>
    <w:rsid w:val="0011629F"/>
    <w:rsid w:val="003A5021"/>
    <w:rsid w:val="00461807"/>
    <w:rsid w:val="004C3A9E"/>
    <w:rsid w:val="0054747E"/>
    <w:rsid w:val="00626E31"/>
    <w:rsid w:val="00905F94"/>
    <w:rsid w:val="00AA4B88"/>
    <w:rsid w:val="00B57188"/>
    <w:rsid w:val="00C6669A"/>
    <w:rsid w:val="00E3214D"/>
    <w:rsid w:val="00F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CF72C-14E8-4C9A-B604-6ECD0130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928"/>
    <w:pPr>
      <w:spacing w:after="100" w:line="240" w:lineRule="exact"/>
    </w:pPr>
    <w:rPr>
      <w:rFonts w:ascii="Calibri" w:eastAsiaTheme="minorHAnsi" w:hAnsi="Calibri" w:cs="Courier New"/>
      <w:color w:val="000000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eastAsia="Times New Roman" w:cs="Times New Roman"/>
      <w:bCs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color w:val="auto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  <w:color w:val="auto"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  <w:color w:val="auto"/>
      <w:sz w:val="22"/>
      <w:szCs w:val="22"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  <w:color w:val="auto"/>
      <w:sz w:val="22"/>
      <w:szCs w:val="22"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color w:val="auto"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  <w:color w:val="auto"/>
      <w:sz w:val="22"/>
      <w:szCs w:val="22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  <w:color w:val="auto"/>
      <w:sz w:val="22"/>
      <w:szCs w:val="22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  <w:color w:val="auto"/>
      <w:sz w:val="22"/>
      <w:szCs w:val="22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color w:val="auto"/>
      <w:szCs w:val="22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color w:val="auto"/>
      <w:sz w:val="18"/>
      <w:szCs w:val="22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color w:val="auto"/>
      <w:sz w:val="18"/>
      <w:szCs w:val="22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  <w:color w:val="auto"/>
      <w:sz w:val="22"/>
      <w:szCs w:val="22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  <w:color w:val="auto"/>
      <w:sz w:val="22"/>
      <w:szCs w:val="22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  <w:color w:val="auto"/>
      <w:sz w:val="22"/>
      <w:szCs w:val="22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color w:val="auto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color w:val="auto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D793538-A39C-41C3-9639-BCEB05F03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7F6BAB-EBD1-4A72-A08C-A23BC1A1B11D}"/>
</file>

<file path=customXml/itemProps3.xml><?xml version="1.0" encoding="utf-8"?>
<ds:datastoreItem xmlns:ds="http://schemas.openxmlformats.org/officeDocument/2006/customXml" ds:itemID="{4C43B5D8-3924-4227-8323-BA49D85920FB}"/>
</file>

<file path=customXml/itemProps4.xml><?xml version="1.0" encoding="utf-8"?>
<ds:datastoreItem xmlns:ds="http://schemas.openxmlformats.org/officeDocument/2006/customXml" ds:itemID="{B2D9DA37-1B23-498F-BC19-8AB95D2601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Barkley, Belinda</dc:creator>
  <cp:keywords/>
  <dc:description/>
  <cp:lastModifiedBy>Barkley, Belinda</cp:lastModifiedBy>
  <cp:revision>3</cp:revision>
  <cp:lastPrinted>2015-08-14T05:36:00Z</cp:lastPrinted>
  <dcterms:created xsi:type="dcterms:W3CDTF">2019-09-11T05:06:00Z</dcterms:created>
  <dcterms:modified xsi:type="dcterms:W3CDTF">2019-09-11T05:12:00Z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