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04" w:rsidRPr="004D5EBD" w:rsidRDefault="007A2004" w:rsidP="00492E6F">
      <w:pPr>
        <w:pStyle w:val="Heading1"/>
      </w:pPr>
      <w:r>
        <w:t xml:space="preserve">FOREWORD: COOPERATION IN ACTION </w:t>
      </w:r>
    </w:p>
    <w:p w:rsidR="007A2004" w:rsidRDefault="007A2004" w:rsidP="007A2004">
      <w:pPr>
        <w:rPr>
          <w:rFonts w:ascii="Century Gothic" w:eastAsia="Times New Roman" w:hAnsi="Century Gothic"/>
          <w:sz w:val="20"/>
          <w:u w:val="single"/>
          <w:lang w:val="en-AU"/>
        </w:rPr>
      </w:pPr>
    </w:p>
    <w:p w:rsidR="007A2004" w:rsidRPr="007A2004" w:rsidRDefault="007A2004" w:rsidP="007A2004">
      <w:pPr>
        <w:rPr>
          <w:rFonts w:ascii="Century Gothic" w:eastAsia="Times New Roman" w:hAnsi="Century Gothic"/>
          <w:b/>
          <w:lang w:val="en-AU"/>
        </w:rPr>
      </w:pPr>
      <w:r w:rsidRPr="007A2004">
        <w:rPr>
          <w:rFonts w:ascii="Century Gothic" w:eastAsia="Times New Roman" w:hAnsi="Century Gothic"/>
          <w:b/>
          <w:lang w:val="en-AU"/>
        </w:rPr>
        <w:t>Projects conducted under the Indonesia-Australia Partnership on Food Security in the Red Meat and Cattle Sector are having a very real impact at ground level.</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Welcome to our</w:t>
      </w:r>
      <w:r w:rsidRPr="00D10E23">
        <w:rPr>
          <w:rFonts w:ascii="Century Gothic" w:eastAsia="Times New Roman" w:hAnsi="Century Gothic"/>
          <w:sz w:val="20"/>
          <w:lang w:val="en-AU"/>
        </w:rPr>
        <w:t xml:space="preserve"> </w:t>
      </w:r>
      <w:r>
        <w:rPr>
          <w:rFonts w:ascii="Century Gothic" w:eastAsia="Times New Roman" w:hAnsi="Century Gothic"/>
          <w:sz w:val="20"/>
          <w:lang w:val="en-AU"/>
        </w:rPr>
        <w:t>second</w:t>
      </w:r>
      <w:r w:rsidRPr="00D10E23">
        <w:rPr>
          <w:rFonts w:ascii="Century Gothic" w:eastAsia="Times New Roman" w:hAnsi="Century Gothic"/>
          <w:sz w:val="20"/>
          <w:lang w:val="en-AU"/>
        </w:rPr>
        <w:t xml:space="preserve"> </w:t>
      </w:r>
      <w:r>
        <w:rPr>
          <w:rFonts w:ascii="Century Gothic" w:eastAsia="Times New Roman" w:hAnsi="Century Gothic"/>
          <w:sz w:val="20"/>
          <w:lang w:val="en-AU"/>
        </w:rPr>
        <w:t>newsletter</w:t>
      </w:r>
      <w:r w:rsidRPr="00D10E23">
        <w:rPr>
          <w:rFonts w:ascii="Century Gothic" w:eastAsia="Times New Roman" w:hAnsi="Century Gothic"/>
          <w:sz w:val="20"/>
          <w:lang w:val="en-AU"/>
        </w:rPr>
        <w:t xml:space="preserve"> o</w:t>
      </w:r>
      <w:r>
        <w:rPr>
          <w:rFonts w:ascii="Century Gothic" w:eastAsia="Times New Roman" w:hAnsi="Century Gothic"/>
          <w:sz w:val="20"/>
          <w:lang w:val="en-AU"/>
        </w:rPr>
        <w:t>n</w:t>
      </w:r>
      <w:r w:rsidRPr="00D10E23">
        <w:rPr>
          <w:rFonts w:ascii="Century Gothic" w:eastAsia="Times New Roman" w:hAnsi="Century Gothic"/>
          <w:sz w:val="20"/>
          <w:lang w:val="en-AU"/>
        </w:rPr>
        <w:t xml:space="preserve"> </w:t>
      </w:r>
      <w:bookmarkStart w:id="0" w:name="_Hlk480975538"/>
      <w:r w:rsidRPr="00D10E23">
        <w:rPr>
          <w:rFonts w:ascii="Century Gothic" w:eastAsia="Times New Roman" w:hAnsi="Century Gothic"/>
          <w:sz w:val="20"/>
          <w:lang w:val="en-AU"/>
        </w:rPr>
        <w:t>the Indonesia-Australia Partnership on Food Security in the Red Meat and Cattle Sector (the Partnership)</w:t>
      </w:r>
      <w:bookmarkEnd w:id="0"/>
      <w:r>
        <w:rPr>
          <w:rFonts w:ascii="Century Gothic" w:eastAsia="Times New Roman" w:hAnsi="Century Gothic"/>
          <w:sz w:val="20"/>
          <w:lang w:val="en-AU"/>
        </w:rPr>
        <w:t>.</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 xml:space="preserve">The </w:t>
      </w:r>
      <w:r w:rsidRPr="00E90A37">
        <w:rPr>
          <w:rFonts w:ascii="Century Gothic" w:eastAsia="Times New Roman" w:hAnsi="Century Gothic"/>
          <w:sz w:val="20"/>
          <w:lang w:val="en-AU"/>
        </w:rPr>
        <w:t xml:space="preserve">Partnership </w:t>
      </w:r>
      <w:r>
        <w:rPr>
          <w:rFonts w:ascii="Century Gothic" w:eastAsia="Times New Roman" w:hAnsi="Century Gothic"/>
          <w:sz w:val="20"/>
          <w:lang w:val="en-AU"/>
        </w:rPr>
        <w:t>is a fine example of the spirit of cooperation that exists between</w:t>
      </w:r>
      <w:r w:rsidRPr="00D7163C">
        <w:rPr>
          <w:rFonts w:ascii="Century Gothic" w:eastAsia="Times New Roman" w:hAnsi="Century Gothic"/>
          <w:sz w:val="20"/>
          <w:lang w:val="en-AU"/>
        </w:rPr>
        <w:t xml:space="preserve"> </w:t>
      </w:r>
      <w:r w:rsidRPr="00E90A37">
        <w:rPr>
          <w:rFonts w:ascii="Century Gothic" w:eastAsia="Times New Roman" w:hAnsi="Century Gothic"/>
          <w:sz w:val="20"/>
          <w:lang w:val="en-AU"/>
        </w:rPr>
        <w:t>Indonesia and Australia.</w:t>
      </w:r>
      <w:r w:rsidRPr="00D10E23">
        <w:rPr>
          <w:rFonts w:ascii="Century Gothic" w:eastAsia="Times New Roman" w:hAnsi="Century Gothic"/>
          <w:sz w:val="20"/>
          <w:lang w:val="en-AU"/>
        </w:rPr>
        <w:t xml:space="preserve"> </w:t>
      </w:r>
      <w:r>
        <w:rPr>
          <w:rFonts w:ascii="Century Gothic" w:eastAsia="Times New Roman" w:hAnsi="Century Gothic"/>
          <w:sz w:val="20"/>
          <w:lang w:val="en-AU"/>
        </w:rPr>
        <w:t xml:space="preserve">Backed by </w:t>
      </w:r>
      <w:r w:rsidRPr="00E90A37">
        <w:rPr>
          <w:rFonts w:ascii="Century Gothic" w:eastAsia="Times New Roman" w:hAnsi="Century Gothic"/>
          <w:sz w:val="20"/>
          <w:lang w:val="en-AU"/>
        </w:rPr>
        <w:t xml:space="preserve">$60 million </w:t>
      </w:r>
      <w:r>
        <w:rPr>
          <w:rFonts w:ascii="Century Gothic" w:eastAsia="Times New Roman" w:hAnsi="Century Gothic"/>
          <w:sz w:val="20"/>
          <w:lang w:val="en-AU"/>
        </w:rPr>
        <w:t xml:space="preserve">from the Australian Government </w:t>
      </w:r>
      <w:r w:rsidRPr="00E90A37">
        <w:rPr>
          <w:rFonts w:ascii="Century Gothic" w:eastAsia="Times New Roman" w:hAnsi="Century Gothic"/>
          <w:sz w:val="20"/>
          <w:lang w:val="en-AU"/>
        </w:rPr>
        <w:t>through to 202</w:t>
      </w:r>
      <w:r>
        <w:rPr>
          <w:rFonts w:ascii="Century Gothic" w:eastAsia="Times New Roman" w:hAnsi="Century Gothic"/>
          <w:sz w:val="20"/>
          <w:lang w:val="en-AU"/>
        </w:rPr>
        <w:t>3</w:t>
      </w:r>
      <w:r w:rsidRPr="00E90A37">
        <w:rPr>
          <w:rFonts w:ascii="Century Gothic" w:eastAsia="Times New Roman" w:hAnsi="Century Gothic"/>
          <w:sz w:val="20"/>
          <w:lang w:val="en-AU"/>
        </w:rPr>
        <w:t>,</w:t>
      </w:r>
      <w:r>
        <w:rPr>
          <w:rFonts w:ascii="Century Gothic" w:eastAsia="Times New Roman" w:hAnsi="Century Gothic"/>
          <w:sz w:val="20"/>
          <w:lang w:val="en-AU"/>
        </w:rPr>
        <w:t xml:space="preserve"> it</w:t>
      </w:r>
      <w:r w:rsidRPr="00E90A37">
        <w:rPr>
          <w:rFonts w:ascii="Century Gothic" w:eastAsia="Times New Roman" w:hAnsi="Century Gothic"/>
          <w:sz w:val="20"/>
          <w:lang w:val="en-AU"/>
        </w:rPr>
        <w:t xml:space="preserve"> is about laying the foundation</w:t>
      </w:r>
      <w:r>
        <w:rPr>
          <w:rFonts w:ascii="Century Gothic" w:eastAsia="Times New Roman" w:hAnsi="Century Gothic"/>
          <w:sz w:val="20"/>
          <w:lang w:val="en-AU"/>
        </w:rPr>
        <w:t>s</w:t>
      </w:r>
      <w:r w:rsidRPr="00E90A37">
        <w:rPr>
          <w:rFonts w:ascii="Century Gothic" w:eastAsia="Times New Roman" w:hAnsi="Century Gothic"/>
          <w:sz w:val="20"/>
          <w:lang w:val="en-AU"/>
        </w:rPr>
        <w:t xml:space="preserve"> to improve the productivity, sustainability and competitiveness of the </w:t>
      </w:r>
      <w:r>
        <w:rPr>
          <w:rFonts w:ascii="Century Gothic" w:eastAsia="Times New Roman" w:hAnsi="Century Gothic"/>
          <w:sz w:val="20"/>
          <w:lang w:val="en-AU"/>
        </w:rPr>
        <w:t>regional</w:t>
      </w:r>
      <w:r w:rsidRPr="00E90A37">
        <w:rPr>
          <w:rFonts w:ascii="Century Gothic" w:eastAsia="Times New Roman" w:hAnsi="Century Gothic"/>
          <w:sz w:val="20"/>
          <w:lang w:val="en-AU"/>
        </w:rPr>
        <w:t xml:space="preserve"> red meat and c</w:t>
      </w:r>
      <w:r>
        <w:rPr>
          <w:rFonts w:ascii="Century Gothic" w:eastAsia="Times New Roman" w:hAnsi="Century Gothic"/>
          <w:sz w:val="20"/>
          <w:lang w:val="en-AU"/>
        </w:rPr>
        <w:t>attle supply chain, and to build long-</w:t>
      </w:r>
      <w:r w:rsidRPr="00E90A37">
        <w:rPr>
          <w:rFonts w:ascii="Century Gothic" w:eastAsia="Times New Roman" w:hAnsi="Century Gothic"/>
          <w:sz w:val="20"/>
          <w:lang w:val="en-AU"/>
        </w:rPr>
        <w:t xml:space="preserve">term trade and investment </w:t>
      </w:r>
      <w:r>
        <w:rPr>
          <w:rFonts w:ascii="Century Gothic" w:eastAsia="Times New Roman" w:hAnsi="Century Gothic"/>
          <w:sz w:val="20"/>
          <w:lang w:val="en-AU"/>
        </w:rPr>
        <w:t>between Indonesia and Australia</w:t>
      </w:r>
      <w:r w:rsidRPr="00E90A37">
        <w:rPr>
          <w:rFonts w:ascii="Century Gothic" w:eastAsia="Times New Roman" w:hAnsi="Century Gothic"/>
          <w:sz w:val="20"/>
          <w:lang w:val="en-AU"/>
        </w:rPr>
        <w:t>.</w:t>
      </w:r>
    </w:p>
    <w:p w:rsidR="007A2004" w:rsidRPr="00E90A37" w:rsidRDefault="007A2004" w:rsidP="007A2004">
      <w:pPr>
        <w:rPr>
          <w:rFonts w:ascii="Century Gothic" w:eastAsia="Times New Roman" w:hAnsi="Century Gothic"/>
          <w:sz w:val="20"/>
          <w:lang w:val="en-AU"/>
        </w:rPr>
      </w:pPr>
    </w:p>
    <w:p w:rsidR="007A2004" w:rsidRPr="00E90A37" w:rsidRDefault="007A2004" w:rsidP="007A2004">
      <w:pPr>
        <w:rPr>
          <w:rFonts w:ascii="Century Gothic" w:eastAsia="Times New Roman" w:hAnsi="Century Gothic"/>
          <w:sz w:val="20"/>
          <w:lang w:val="en-AU"/>
        </w:rPr>
      </w:pPr>
      <w:r w:rsidRPr="00E90A37">
        <w:rPr>
          <w:rFonts w:ascii="Century Gothic" w:eastAsia="Times New Roman" w:hAnsi="Century Gothic"/>
          <w:sz w:val="20"/>
          <w:lang w:val="en-AU"/>
        </w:rPr>
        <w:t xml:space="preserve">These </w:t>
      </w:r>
      <w:r>
        <w:rPr>
          <w:rFonts w:ascii="Century Gothic" w:eastAsia="Times New Roman" w:hAnsi="Century Gothic"/>
          <w:sz w:val="20"/>
          <w:lang w:val="en-AU"/>
        </w:rPr>
        <w:t>objectives</w:t>
      </w:r>
      <w:r w:rsidRPr="00E90A37">
        <w:rPr>
          <w:rFonts w:ascii="Century Gothic" w:eastAsia="Times New Roman" w:hAnsi="Century Gothic"/>
          <w:sz w:val="20"/>
          <w:lang w:val="en-AU"/>
        </w:rPr>
        <w:t xml:space="preserve"> were rei</w:t>
      </w:r>
      <w:r>
        <w:rPr>
          <w:rFonts w:ascii="Century Gothic" w:eastAsia="Times New Roman" w:hAnsi="Century Gothic"/>
          <w:sz w:val="20"/>
          <w:lang w:val="en-AU"/>
        </w:rPr>
        <w:t>terated</w:t>
      </w:r>
      <w:r w:rsidRPr="00E90A37">
        <w:rPr>
          <w:rFonts w:ascii="Century Gothic" w:eastAsia="Times New Roman" w:hAnsi="Century Gothic"/>
          <w:sz w:val="20"/>
          <w:lang w:val="en-AU"/>
        </w:rPr>
        <w:t xml:space="preserve"> </w:t>
      </w:r>
      <w:r>
        <w:rPr>
          <w:rFonts w:ascii="Century Gothic" w:eastAsia="Times New Roman" w:hAnsi="Century Gothic"/>
          <w:sz w:val="20"/>
          <w:lang w:val="en-AU"/>
        </w:rPr>
        <w:t>by</w:t>
      </w:r>
      <w:r w:rsidRPr="00E90A37">
        <w:rPr>
          <w:rFonts w:ascii="Century Gothic" w:eastAsia="Times New Roman" w:hAnsi="Century Gothic"/>
          <w:sz w:val="20"/>
          <w:lang w:val="en-AU"/>
        </w:rPr>
        <w:t xml:space="preserve"> President </w:t>
      </w:r>
      <w:r>
        <w:rPr>
          <w:rFonts w:ascii="Century Gothic" w:eastAsia="Times New Roman" w:hAnsi="Century Gothic"/>
          <w:sz w:val="20"/>
          <w:lang w:val="en-AU"/>
        </w:rPr>
        <w:t xml:space="preserve">Joko </w:t>
      </w:r>
      <w:r w:rsidRPr="00E90A37">
        <w:rPr>
          <w:rFonts w:ascii="Century Gothic" w:eastAsia="Times New Roman" w:hAnsi="Century Gothic"/>
          <w:sz w:val="20"/>
          <w:lang w:val="en-AU"/>
        </w:rPr>
        <w:t xml:space="preserve">Widodo and Prime Minister </w:t>
      </w:r>
      <w:r>
        <w:rPr>
          <w:rFonts w:ascii="Century Gothic" w:eastAsia="Times New Roman" w:hAnsi="Century Gothic"/>
          <w:sz w:val="20"/>
          <w:lang w:val="en-AU"/>
        </w:rPr>
        <w:t xml:space="preserve">Malcolm </w:t>
      </w:r>
      <w:r w:rsidRPr="00E90A37">
        <w:rPr>
          <w:rFonts w:ascii="Century Gothic" w:eastAsia="Times New Roman" w:hAnsi="Century Gothic"/>
          <w:sz w:val="20"/>
          <w:lang w:val="en-AU"/>
        </w:rPr>
        <w:t>Turnbull during the Annual Leaders Meeting in Sydney on 25-26 February 2017</w:t>
      </w:r>
      <w:r>
        <w:rPr>
          <w:rFonts w:ascii="Century Gothic" w:eastAsia="Times New Roman" w:hAnsi="Century Gothic"/>
          <w:sz w:val="20"/>
          <w:lang w:val="en-AU"/>
        </w:rPr>
        <w:t>. B</w:t>
      </w:r>
      <w:r w:rsidRPr="00E90A37">
        <w:rPr>
          <w:rFonts w:ascii="Century Gothic" w:eastAsia="Times New Roman" w:hAnsi="Century Gothic"/>
          <w:sz w:val="20"/>
          <w:lang w:val="en-AU"/>
        </w:rPr>
        <w:t xml:space="preserve">oth leaders </w:t>
      </w:r>
      <w:r>
        <w:rPr>
          <w:rFonts w:ascii="Century Gothic" w:eastAsia="Times New Roman" w:hAnsi="Century Gothic"/>
          <w:sz w:val="20"/>
          <w:lang w:val="en-AU"/>
        </w:rPr>
        <w:t>underlined</w:t>
      </w:r>
      <w:r w:rsidRPr="00E90A37">
        <w:rPr>
          <w:rFonts w:ascii="Century Gothic" w:eastAsia="Times New Roman" w:hAnsi="Century Gothic"/>
          <w:sz w:val="20"/>
          <w:lang w:val="en-AU"/>
        </w:rPr>
        <w:t xml:space="preserve"> the importance of maintaining </w:t>
      </w:r>
      <w:r>
        <w:rPr>
          <w:rFonts w:ascii="Century Gothic" w:eastAsia="Times New Roman" w:hAnsi="Century Gothic"/>
          <w:sz w:val="20"/>
          <w:lang w:val="en-AU"/>
        </w:rPr>
        <w:t xml:space="preserve">a </w:t>
      </w:r>
      <w:r w:rsidRPr="00E90A37">
        <w:rPr>
          <w:rFonts w:ascii="Century Gothic" w:eastAsia="Times New Roman" w:hAnsi="Century Gothic"/>
          <w:sz w:val="20"/>
          <w:lang w:val="en-AU"/>
        </w:rPr>
        <w:t>stable</w:t>
      </w:r>
      <w:r>
        <w:rPr>
          <w:rFonts w:ascii="Century Gothic" w:eastAsia="Times New Roman" w:hAnsi="Century Gothic"/>
          <w:sz w:val="20"/>
          <w:lang w:val="en-AU"/>
        </w:rPr>
        <w:t xml:space="preserve"> supply of affordable</w:t>
      </w:r>
      <w:r w:rsidRPr="00E90A37">
        <w:rPr>
          <w:rFonts w:ascii="Century Gothic" w:eastAsia="Times New Roman" w:hAnsi="Century Gothic"/>
          <w:sz w:val="20"/>
          <w:lang w:val="en-AU"/>
        </w:rPr>
        <w:t xml:space="preserve"> food</w:t>
      </w:r>
      <w:r>
        <w:rPr>
          <w:rFonts w:ascii="Century Gothic" w:eastAsia="Times New Roman" w:hAnsi="Century Gothic"/>
          <w:sz w:val="20"/>
          <w:lang w:val="en-AU"/>
        </w:rPr>
        <w:t xml:space="preserve">, </w:t>
      </w:r>
      <w:r w:rsidRPr="00E90A37">
        <w:rPr>
          <w:rFonts w:ascii="Century Gothic" w:eastAsia="Times New Roman" w:hAnsi="Century Gothic"/>
          <w:sz w:val="20"/>
          <w:lang w:val="en-AU"/>
        </w:rPr>
        <w:t>reaffirm</w:t>
      </w:r>
      <w:r>
        <w:rPr>
          <w:rFonts w:ascii="Century Gothic" w:eastAsia="Times New Roman" w:hAnsi="Century Gothic"/>
          <w:sz w:val="20"/>
          <w:lang w:val="en-AU"/>
        </w:rPr>
        <w:t>ing</w:t>
      </w:r>
      <w:r w:rsidRPr="00E90A37">
        <w:rPr>
          <w:rFonts w:ascii="Century Gothic" w:eastAsia="Times New Roman" w:hAnsi="Century Gothic"/>
          <w:sz w:val="20"/>
          <w:lang w:val="en-AU"/>
        </w:rPr>
        <w:t xml:space="preserve"> their commitment to </w:t>
      </w:r>
      <w:r>
        <w:rPr>
          <w:rFonts w:ascii="Century Gothic" w:eastAsia="Times New Roman" w:hAnsi="Century Gothic"/>
          <w:sz w:val="20"/>
          <w:lang w:val="en-AU"/>
        </w:rPr>
        <w:t>strengthen</w:t>
      </w:r>
      <w:r w:rsidRPr="00E90A37">
        <w:rPr>
          <w:rFonts w:ascii="Century Gothic" w:eastAsia="Times New Roman" w:hAnsi="Century Gothic"/>
          <w:sz w:val="20"/>
          <w:lang w:val="en-AU"/>
        </w:rPr>
        <w:t xml:space="preserve"> cooperation in the </w:t>
      </w:r>
      <w:r>
        <w:rPr>
          <w:rFonts w:ascii="Century Gothic" w:eastAsia="Times New Roman" w:hAnsi="Century Gothic"/>
          <w:sz w:val="20"/>
          <w:lang w:val="en-AU"/>
        </w:rPr>
        <w:t>red meat</w:t>
      </w:r>
      <w:r w:rsidRPr="00E90A37">
        <w:rPr>
          <w:rFonts w:ascii="Century Gothic" w:eastAsia="Times New Roman" w:hAnsi="Century Gothic"/>
          <w:sz w:val="20"/>
          <w:lang w:val="en-AU"/>
        </w:rPr>
        <w:t xml:space="preserve"> and cattle </w:t>
      </w:r>
      <w:r>
        <w:rPr>
          <w:rFonts w:ascii="Century Gothic" w:eastAsia="Times New Roman" w:hAnsi="Century Gothic"/>
          <w:sz w:val="20"/>
          <w:lang w:val="en-AU"/>
        </w:rPr>
        <w:t>sector</w:t>
      </w:r>
      <w:r w:rsidRPr="00E90A37">
        <w:rPr>
          <w:rFonts w:ascii="Century Gothic" w:eastAsia="Times New Roman" w:hAnsi="Century Gothic"/>
          <w:sz w:val="20"/>
          <w:lang w:val="en-AU"/>
        </w:rPr>
        <w:t xml:space="preserve">. President Widodo and Prime Minister Turnbull recognised the progress made through the </w:t>
      </w:r>
      <w:r>
        <w:rPr>
          <w:rFonts w:ascii="Century Gothic" w:eastAsia="Times New Roman" w:hAnsi="Century Gothic"/>
          <w:sz w:val="20"/>
          <w:lang w:val="en-AU"/>
        </w:rPr>
        <w:t xml:space="preserve">Partnership, </w:t>
      </w:r>
      <w:r w:rsidRPr="00E90A37">
        <w:rPr>
          <w:rFonts w:ascii="Century Gothic" w:eastAsia="Times New Roman" w:hAnsi="Century Gothic"/>
          <w:sz w:val="20"/>
          <w:lang w:val="en-AU"/>
        </w:rPr>
        <w:t xml:space="preserve">and agreed that </w:t>
      </w:r>
      <w:r>
        <w:rPr>
          <w:rFonts w:ascii="Century Gothic" w:eastAsia="Times New Roman" w:hAnsi="Century Gothic"/>
          <w:sz w:val="20"/>
          <w:lang w:val="en-AU"/>
        </w:rPr>
        <w:t>open trade and constructive dialogue are</w:t>
      </w:r>
      <w:r w:rsidRPr="00E90A37">
        <w:rPr>
          <w:rFonts w:ascii="Century Gothic" w:eastAsia="Times New Roman" w:hAnsi="Century Gothic"/>
          <w:sz w:val="20"/>
          <w:lang w:val="en-AU"/>
        </w:rPr>
        <w:t xml:space="preserve"> the best means to en</w:t>
      </w:r>
      <w:r>
        <w:rPr>
          <w:rFonts w:ascii="Century Gothic" w:eastAsia="Times New Roman" w:hAnsi="Century Gothic"/>
          <w:sz w:val="20"/>
          <w:lang w:val="en-AU"/>
        </w:rPr>
        <w:t>hance</w:t>
      </w:r>
      <w:r w:rsidRPr="00E90A37">
        <w:rPr>
          <w:rFonts w:ascii="Century Gothic" w:eastAsia="Times New Roman" w:hAnsi="Century Gothic"/>
          <w:sz w:val="20"/>
          <w:lang w:val="en-AU"/>
        </w:rPr>
        <w:t xml:space="preserve"> productiv</w:t>
      </w:r>
      <w:r>
        <w:rPr>
          <w:rFonts w:ascii="Century Gothic" w:eastAsia="Times New Roman" w:hAnsi="Century Gothic"/>
          <w:sz w:val="20"/>
          <w:lang w:val="en-AU"/>
        </w:rPr>
        <w:t>ity</w:t>
      </w:r>
      <w:r w:rsidRPr="00E90A37">
        <w:rPr>
          <w:rFonts w:ascii="Century Gothic" w:eastAsia="Times New Roman" w:hAnsi="Century Gothic"/>
          <w:sz w:val="20"/>
          <w:lang w:val="en-AU"/>
        </w:rPr>
        <w:t>, stabilise prices and grow markets</w:t>
      </w:r>
      <w:r>
        <w:rPr>
          <w:rStyle w:val="FootnoteReference"/>
          <w:rFonts w:ascii="Century Gothic" w:eastAsia="Times New Roman" w:hAnsi="Century Gothic"/>
          <w:sz w:val="20"/>
          <w:lang w:val="en-AU"/>
        </w:rPr>
        <w:footnoteReference w:id="1"/>
      </w:r>
      <w:r w:rsidRPr="00E90A37">
        <w:rPr>
          <w:rFonts w:ascii="Century Gothic" w:eastAsia="Times New Roman" w:hAnsi="Century Gothic"/>
          <w:sz w:val="20"/>
          <w:lang w:val="en-AU"/>
        </w:rPr>
        <w:t>.</w:t>
      </w:r>
    </w:p>
    <w:p w:rsidR="007A2004" w:rsidRPr="00E90A37"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The Partnership continues to deliver</w:t>
      </w:r>
      <w:r w:rsidRPr="00E90A37">
        <w:rPr>
          <w:rFonts w:ascii="Century Gothic" w:eastAsia="Times New Roman" w:hAnsi="Century Gothic"/>
          <w:sz w:val="20"/>
          <w:lang w:val="en-AU"/>
        </w:rPr>
        <w:t xml:space="preserve"> </w:t>
      </w:r>
      <w:r>
        <w:rPr>
          <w:rFonts w:ascii="Century Gothic" w:eastAsia="Times New Roman" w:hAnsi="Century Gothic"/>
          <w:sz w:val="20"/>
          <w:lang w:val="en-AU"/>
        </w:rPr>
        <w:t>tangible results through specific projects that share knowledge and resources between the people of Indonesia</w:t>
      </w:r>
      <w:r w:rsidRPr="00517E81">
        <w:rPr>
          <w:rFonts w:ascii="Century Gothic" w:eastAsia="Times New Roman" w:hAnsi="Century Gothic"/>
          <w:sz w:val="20"/>
          <w:lang w:val="en-AU"/>
        </w:rPr>
        <w:t xml:space="preserve"> </w:t>
      </w:r>
      <w:r>
        <w:rPr>
          <w:rFonts w:ascii="Century Gothic" w:eastAsia="Times New Roman" w:hAnsi="Century Gothic"/>
          <w:sz w:val="20"/>
          <w:lang w:val="en-AU"/>
        </w:rPr>
        <w:t>and Australia. We are delighted to be able to highlight some examples of this cooperation throughout the pages of this newsletter.</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 xml:space="preserve">It is wonderful to read the stories of women such as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sidRPr="00B00318">
        <w:rPr>
          <w:rFonts w:ascii="Century Gothic" w:eastAsia="Times New Roman" w:hAnsi="Century Gothic"/>
          <w:sz w:val="20"/>
          <w:lang w:val="en-AU"/>
        </w:rPr>
        <w:t>Sabarita</w:t>
      </w:r>
      <w:proofErr w:type="spellEnd"/>
      <w:r w:rsidRPr="00B00318">
        <w:rPr>
          <w:rFonts w:ascii="Century Gothic" w:eastAsia="Times New Roman" w:hAnsi="Century Gothic"/>
          <w:sz w:val="20"/>
          <w:lang w:val="en-AU"/>
        </w:rPr>
        <w:t xml:space="preserve"> </w:t>
      </w:r>
      <w:proofErr w:type="spellStart"/>
      <w:r w:rsidRPr="00B00318">
        <w:rPr>
          <w:rFonts w:ascii="Century Gothic" w:eastAsia="Times New Roman" w:hAnsi="Century Gothic"/>
          <w:sz w:val="20"/>
          <w:lang w:val="en-AU"/>
        </w:rPr>
        <w:t>Ginting</w:t>
      </w:r>
      <w:proofErr w:type="spellEnd"/>
      <w:r w:rsidRPr="00B00318">
        <w:rPr>
          <w:rFonts w:ascii="Century Gothic" w:eastAsia="Times New Roman" w:hAnsi="Century Gothic"/>
          <w:sz w:val="20"/>
          <w:lang w:val="en-AU"/>
        </w:rPr>
        <w:t xml:space="preserve"> </w:t>
      </w:r>
      <w:r>
        <w:rPr>
          <w:rFonts w:ascii="Century Gothic" w:eastAsia="Times New Roman" w:hAnsi="Century Gothic"/>
          <w:sz w:val="20"/>
          <w:lang w:val="en-AU"/>
        </w:rPr>
        <w:t xml:space="preserve">and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sidRPr="006656EE">
        <w:rPr>
          <w:rFonts w:ascii="Century Gothic" w:eastAsia="Times New Roman" w:hAnsi="Century Gothic"/>
          <w:sz w:val="20"/>
          <w:lang w:val="en-AU"/>
        </w:rPr>
        <w:t>Frieska</w:t>
      </w:r>
      <w:proofErr w:type="spellEnd"/>
      <w:r w:rsidRPr="006656EE">
        <w:rPr>
          <w:rFonts w:ascii="Century Gothic" w:eastAsia="Times New Roman" w:hAnsi="Century Gothic"/>
          <w:sz w:val="20"/>
          <w:lang w:val="en-AU"/>
        </w:rPr>
        <w:t xml:space="preserve"> </w:t>
      </w:r>
      <w:proofErr w:type="spellStart"/>
      <w:r w:rsidRPr="006656EE">
        <w:rPr>
          <w:rFonts w:ascii="Century Gothic" w:eastAsia="Times New Roman" w:hAnsi="Century Gothic"/>
          <w:sz w:val="20"/>
          <w:lang w:val="en-AU"/>
        </w:rPr>
        <w:t>Ayu</w:t>
      </w:r>
      <w:proofErr w:type="spellEnd"/>
      <w:r w:rsidRPr="006656EE">
        <w:rPr>
          <w:rFonts w:ascii="Century Gothic" w:eastAsia="Times New Roman" w:hAnsi="Century Gothic"/>
          <w:sz w:val="20"/>
          <w:lang w:val="en-AU"/>
        </w:rPr>
        <w:t xml:space="preserve"> Pamela</w:t>
      </w:r>
      <w:r>
        <w:rPr>
          <w:rFonts w:ascii="Century Gothic" w:eastAsia="Times New Roman" w:hAnsi="Century Gothic"/>
          <w:sz w:val="20"/>
          <w:lang w:val="en-AU"/>
        </w:rPr>
        <w:t>, both of whom have benefitted enormously from the Partnership’s Skills Development Programme and the opportunities it is opening up for women in the sector. Similarly, the experiences of processing workers Pak</w:t>
      </w:r>
      <w:r w:rsidRPr="00BF2BDB">
        <w:rPr>
          <w:rFonts w:ascii="Century Gothic" w:eastAsia="Times New Roman" w:hAnsi="Century Gothic"/>
          <w:sz w:val="20"/>
          <w:lang w:val="en-AU"/>
        </w:rPr>
        <w:t xml:space="preserve"> </w:t>
      </w:r>
      <w:proofErr w:type="spellStart"/>
      <w:r w:rsidRPr="00BF2BDB">
        <w:rPr>
          <w:rFonts w:ascii="Century Gothic" w:eastAsia="Times New Roman" w:hAnsi="Century Gothic"/>
          <w:sz w:val="20"/>
          <w:lang w:val="en-AU"/>
        </w:rPr>
        <w:t>Sumanta</w:t>
      </w:r>
      <w:proofErr w:type="spellEnd"/>
      <w:r w:rsidRPr="00BF2BDB">
        <w:rPr>
          <w:rFonts w:ascii="Century Gothic" w:eastAsia="Times New Roman" w:hAnsi="Century Gothic"/>
          <w:sz w:val="20"/>
          <w:lang w:val="en-AU"/>
        </w:rPr>
        <w:t xml:space="preserve"> and </w:t>
      </w:r>
      <w:r>
        <w:rPr>
          <w:rFonts w:ascii="Century Gothic" w:eastAsia="Times New Roman" w:hAnsi="Century Gothic"/>
          <w:sz w:val="20"/>
          <w:lang w:val="en-AU"/>
        </w:rPr>
        <w:t>Pak</w:t>
      </w:r>
      <w:r w:rsidRPr="00BF2BDB">
        <w:rPr>
          <w:rFonts w:ascii="Century Gothic" w:eastAsia="Times New Roman" w:hAnsi="Century Gothic"/>
          <w:sz w:val="20"/>
          <w:lang w:val="en-AU"/>
        </w:rPr>
        <w:t xml:space="preserve"> </w:t>
      </w:r>
      <w:proofErr w:type="spellStart"/>
      <w:r w:rsidRPr="00BF2BDB">
        <w:rPr>
          <w:rFonts w:ascii="Century Gothic" w:eastAsia="Times New Roman" w:hAnsi="Century Gothic"/>
          <w:sz w:val="20"/>
          <w:lang w:val="en-AU"/>
        </w:rPr>
        <w:t>Agung</w:t>
      </w:r>
      <w:proofErr w:type="spellEnd"/>
      <w:r w:rsidRPr="00BF2BDB">
        <w:rPr>
          <w:rFonts w:ascii="Century Gothic" w:eastAsia="Times New Roman" w:hAnsi="Century Gothic"/>
          <w:sz w:val="20"/>
          <w:lang w:val="en-AU"/>
        </w:rPr>
        <w:t xml:space="preserve"> </w:t>
      </w:r>
      <w:proofErr w:type="spellStart"/>
      <w:r w:rsidRPr="00BF2BDB">
        <w:rPr>
          <w:rFonts w:ascii="Century Gothic" w:eastAsia="Times New Roman" w:hAnsi="Century Gothic"/>
          <w:sz w:val="20"/>
          <w:lang w:val="en-AU"/>
        </w:rPr>
        <w:t>Bakti</w:t>
      </w:r>
      <w:proofErr w:type="spellEnd"/>
      <w:r>
        <w:rPr>
          <w:rFonts w:ascii="Century Gothic" w:eastAsia="Times New Roman" w:hAnsi="Century Gothic"/>
          <w:sz w:val="20"/>
          <w:lang w:val="en-AU"/>
        </w:rPr>
        <w:t xml:space="preserve"> provide inspiration for others interested in developing their industry skills.</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 xml:space="preserve">Mr Dick Slaney’s update on the </w:t>
      </w:r>
      <w:r w:rsidRPr="002F4AD3">
        <w:rPr>
          <w:rFonts w:ascii="Century Gothic" w:eastAsia="Times New Roman" w:hAnsi="Century Gothic"/>
          <w:sz w:val="20"/>
          <w:lang w:val="en-AU"/>
        </w:rPr>
        <w:t>Indonesia-Australia Commercial Cattle Breeding (IACCB) Programme</w:t>
      </w:r>
      <w:r>
        <w:rPr>
          <w:rFonts w:ascii="Century Gothic" w:eastAsia="Times New Roman" w:hAnsi="Century Gothic"/>
          <w:sz w:val="20"/>
          <w:lang w:val="en-AU"/>
        </w:rPr>
        <w:t xml:space="preserve"> demonstrates that genuine progress is being made to engage Indonesian </w:t>
      </w:r>
      <w:r w:rsidRPr="00C21118">
        <w:rPr>
          <w:rFonts w:ascii="Century Gothic" w:eastAsia="Times New Roman" w:hAnsi="Century Gothic"/>
          <w:sz w:val="20"/>
          <w:lang w:val="en-AU"/>
        </w:rPr>
        <w:t xml:space="preserve">corporate enterprises </w:t>
      </w:r>
      <w:r>
        <w:rPr>
          <w:rFonts w:ascii="Century Gothic" w:eastAsia="Times New Roman" w:hAnsi="Century Gothic"/>
          <w:sz w:val="20"/>
          <w:lang w:val="en-AU"/>
        </w:rPr>
        <w:t>and</w:t>
      </w:r>
      <w:r w:rsidRPr="00C21118">
        <w:rPr>
          <w:rFonts w:ascii="Century Gothic" w:eastAsia="Times New Roman" w:hAnsi="Century Gothic"/>
          <w:sz w:val="20"/>
          <w:lang w:val="en-AU"/>
        </w:rPr>
        <w:t xml:space="preserve"> smallholder cooperatives</w:t>
      </w:r>
      <w:r>
        <w:rPr>
          <w:rFonts w:ascii="Century Gothic" w:eastAsia="Times New Roman" w:hAnsi="Century Gothic"/>
          <w:sz w:val="20"/>
          <w:lang w:val="en-AU"/>
        </w:rPr>
        <w:t xml:space="preserve"> on sustainable breeding methodologies. The work in places such as </w:t>
      </w:r>
      <w:proofErr w:type="spellStart"/>
      <w:r>
        <w:rPr>
          <w:rFonts w:ascii="Century Gothic" w:eastAsia="Times New Roman" w:hAnsi="Century Gothic"/>
          <w:sz w:val="20"/>
          <w:lang w:val="en-AU"/>
        </w:rPr>
        <w:t>Benkgulu</w:t>
      </w:r>
      <w:proofErr w:type="spellEnd"/>
      <w:r>
        <w:rPr>
          <w:rFonts w:ascii="Century Gothic" w:eastAsia="Times New Roman" w:hAnsi="Century Gothic"/>
          <w:sz w:val="20"/>
          <w:lang w:val="en-AU"/>
        </w:rPr>
        <w:t xml:space="preserve"> and East Java </w:t>
      </w:r>
      <w:r w:rsidRPr="00517E81">
        <w:rPr>
          <w:rFonts w:ascii="Century Gothic" w:eastAsia="Times New Roman" w:hAnsi="Century Gothic"/>
          <w:sz w:val="20"/>
          <w:lang w:val="en-AU"/>
        </w:rPr>
        <w:t>sheds light on how</w:t>
      </w:r>
      <w:r>
        <w:rPr>
          <w:rFonts w:ascii="Century Gothic" w:eastAsia="Times New Roman" w:hAnsi="Century Gothic"/>
          <w:sz w:val="20"/>
          <w:lang w:val="en-AU"/>
        </w:rPr>
        <w:t xml:space="preserve"> nutritional advice and resources can be tailored to achieve varying results in cattle breeding and productivity.</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 xml:space="preserve">Meanwhile, the interview with Mr Greg Smith, project manager of the </w:t>
      </w:r>
      <w:r w:rsidRPr="00C21118">
        <w:rPr>
          <w:rFonts w:ascii="Century Gothic" w:eastAsia="Times New Roman" w:hAnsi="Century Gothic"/>
          <w:sz w:val="20"/>
          <w:lang w:val="en-AU"/>
        </w:rPr>
        <w:t>East Kalimantan Breeder Support Programme</w:t>
      </w:r>
      <w:r>
        <w:rPr>
          <w:rFonts w:ascii="Century Gothic" w:eastAsia="Times New Roman" w:hAnsi="Century Gothic"/>
          <w:sz w:val="20"/>
          <w:lang w:val="en-AU"/>
        </w:rPr>
        <w:t>, clearly demonstrates the challenges smallholder producers face in pursuing breeding projects.</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These are just a few examples of the Partnership at work. T</w:t>
      </w:r>
      <w:r w:rsidRPr="00E90A37">
        <w:rPr>
          <w:rFonts w:ascii="Century Gothic" w:eastAsia="Times New Roman" w:hAnsi="Century Gothic"/>
          <w:sz w:val="20"/>
          <w:lang w:val="en-AU"/>
        </w:rPr>
        <w:t>he</w:t>
      </w:r>
      <w:r>
        <w:rPr>
          <w:rFonts w:ascii="Century Gothic" w:eastAsia="Times New Roman" w:hAnsi="Century Gothic"/>
          <w:sz w:val="20"/>
          <w:lang w:val="en-AU"/>
        </w:rPr>
        <w:t xml:space="preserve"> governments of Indonesia and Australia, along with</w:t>
      </w:r>
      <w:r w:rsidRPr="00E90A37">
        <w:rPr>
          <w:rFonts w:ascii="Century Gothic" w:eastAsia="Times New Roman" w:hAnsi="Century Gothic"/>
          <w:sz w:val="20"/>
          <w:lang w:val="en-AU"/>
        </w:rPr>
        <w:t xml:space="preserve"> industry representatives</w:t>
      </w:r>
      <w:r>
        <w:rPr>
          <w:rFonts w:ascii="Century Gothic" w:eastAsia="Times New Roman" w:hAnsi="Century Gothic"/>
          <w:sz w:val="20"/>
          <w:lang w:val="en-AU"/>
        </w:rPr>
        <w:t xml:space="preserve"> from both countries, remain committed to </w:t>
      </w:r>
      <w:r w:rsidRPr="00E90A37">
        <w:rPr>
          <w:rFonts w:ascii="Century Gothic" w:eastAsia="Times New Roman" w:hAnsi="Century Gothic"/>
          <w:sz w:val="20"/>
          <w:lang w:val="en-AU"/>
        </w:rPr>
        <w:t xml:space="preserve">funding </w:t>
      </w:r>
      <w:r>
        <w:rPr>
          <w:rFonts w:ascii="Century Gothic" w:eastAsia="Times New Roman" w:hAnsi="Century Gothic"/>
          <w:sz w:val="20"/>
          <w:lang w:val="en-AU"/>
        </w:rPr>
        <w:t xml:space="preserve">further </w:t>
      </w:r>
      <w:r w:rsidRPr="00E90A37">
        <w:rPr>
          <w:rFonts w:ascii="Century Gothic" w:eastAsia="Times New Roman" w:hAnsi="Century Gothic"/>
          <w:sz w:val="20"/>
          <w:lang w:val="en-AU"/>
        </w:rPr>
        <w:t>projects that are mutually beneficial</w:t>
      </w:r>
      <w:r>
        <w:rPr>
          <w:rFonts w:ascii="Century Gothic" w:eastAsia="Times New Roman" w:hAnsi="Century Gothic"/>
          <w:sz w:val="20"/>
          <w:lang w:val="en-AU"/>
        </w:rPr>
        <w:t xml:space="preserve"> in the development of </w:t>
      </w:r>
      <w:r w:rsidRPr="00E90A37">
        <w:rPr>
          <w:rFonts w:ascii="Century Gothic" w:eastAsia="Times New Roman" w:hAnsi="Century Gothic"/>
          <w:sz w:val="20"/>
          <w:lang w:val="en-AU"/>
        </w:rPr>
        <w:t>a productive and sustainable red meat and cattle sector.</w:t>
      </w:r>
    </w:p>
    <w:p w:rsidR="007A2004" w:rsidRDefault="007A2004" w:rsidP="007A2004">
      <w:pPr>
        <w:rPr>
          <w:rFonts w:ascii="Century Gothic" w:eastAsia="Times New Roman" w:hAnsi="Century Gothic"/>
          <w:sz w:val="20"/>
          <w:lang w:val="en-AU"/>
        </w:rPr>
      </w:pPr>
    </w:p>
    <w:p w:rsidR="007A2004" w:rsidRPr="00E90A37" w:rsidRDefault="007A2004" w:rsidP="007A2004">
      <w:pPr>
        <w:rPr>
          <w:rFonts w:ascii="Century Gothic" w:eastAsia="Times New Roman" w:hAnsi="Century Gothic"/>
          <w:sz w:val="20"/>
          <w:lang w:val="en-AU"/>
        </w:rPr>
      </w:pPr>
      <w:r>
        <w:rPr>
          <w:rFonts w:ascii="Century Gothic" w:eastAsia="Times New Roman" w:hAnsi="Century Gothic"/>
          <w:sz w:val="20"/>
          <w:lang w:val="en-AU"/>
        </w:rPr>
        <w:t xml:space="preserve">We also remain committed to the continued strengthening of the broader ties between our two great nations, fostering relationships and working collaboratively across both </w:t>
      </w:r>
      <w:r>
        <w:rPr>
          <w:rFonts w:ascii="Century Gothic" w:eastAsia="Times New Roman" w:hAnsi="Century Gothic"/>
          <w:sz w:val="20"/>
          <w:lang w:val="en-AU"/>
        </w:rPr>
        <w:lastRenderedPageBreak/>
        <w:t>government and industry to enhance our focus on economic and development policies that deliver positive outcomes for both countries.</w:t>
      </w:r>
    </w:p>
    <w:p w:rsidR="007A2004" w:rsidRPr="00E90A37"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sidRPr="00E90A37">
        <w:rPr>
          <w:rFonts w:ascii="Century Gothic" w:eastAsia="Times New Roman" w:hAnsi="Century Gothic"/>
          <w:sz w:val="20"/>
          <w:lang w:val="en-AU"/>
        </w:rPr>
        <w:t xml:space="preserve">We look forward to working </w:t>
      </w:r>
      <w:r>
        <w:rPr>
          <w:rFonts w:ascii="Century Gothic" w:eastAsia="Times New Roman" w:hAnsi="Century Gothic"/>
          <w:sz w:val="20"/>
          <w:lang w:val="en-AU"/>
        </w:rPr>
        <w:t xml:space="preserve">together </w:t>
      </w:r>
      <w:r w:rsidRPr="00E90A37">
        <w:rPr>
          <w:rFonts w:ascii="Century Gothic" w:eastAsia="Times New Roman" w:hAnsi="Century Gothic"/>
          <w:sz w:val="20"/>
          <w:lang w:val="en-AU"/>
        </w:rPr>
        <w:t xml:space="preserve">towards the continued success of the Partnership.  </w:t>
      </w:r>
    </w:p>
    <w:p w:rsidR="007A2004" w:rsidRDefault="007A2004" w:rsidP="007A2004">
      <w:pPr>
        <w:rPr>
          <w:rFonts w:ascii="Century Gothic" w:eastAsia="Times New Roman" w:hAnsi="Century Gothic"/>
          <w:sz w:val="20"/>
          <w:lang w:val="en-AU"/>
        </w:rPr>
      </w:pPr>
    </w:p>
    <w:p w:rsidR="007A2004" w:rsidRPr="007A2004" w:rsidRDefault="007A2004" w:rsidP="007A2004">
      <w:pPr>
        <w:rPr>
          <w:rFonts w:ascii="Century Gothic" w:eastAsia="Times New Roman" w:hAnsi="Century Gothic"/>
          <w:b/>
          <w:sz w:val="20"/>
          <w:lang w:val="en-AU"/>
        </w:rPr>
      </w:pPr>
      <w:r w:rsidRPr="007A2004">
        <w:rPr>
          <w:rFonts w:ascii="Century Gothic" w:eastAsia="Times New Roman" w:hAnsi="Century Gothic"/>
          <w:b/>
          <w:sz w:val="20"/>
          <w:lang w:val="en-AU"/>
        </w:rPr>
        <w:t>Ms Louise van Meurs (Australian Co-chair) and Dr Himawan Hariyoga (Indonesian Co-chair)</w:t>
      </w:r>
    </w:p>
    <w:p w:rsidR="00134122" w:rsidRDefault="00134122"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Pr="004D5EBD" w:rsidRDefault="007A2004" w:rsidP="007A2004">
      <w:pPr>
        <w:rPr>
          <w:rFonts w:ascii="Century Gothic" w:eastAsia="Times New Roman" w:hAnsi="Century Gothic"/>
          <w:caps/>
          <w:sz w:val="44"/>
          <w:szCs w:val="44"/>
          <w:lang w:val="en-AU"/>
        </w:rPr>
      </w:pPr>
      <w:r>
        <w:rPr>
          <w:rFonts w:ascii="Century Gothic" w:eastAsia="Times New Roman" w:hAnsi="Century Gothic"/>
          <w:caps/>
          <w:sz w:val="44"/>
          <w:szCs w:val="44"/>
          <w:lang w:val="en-AU"/>
        </w:rPr>
        <w:lastRenderedPageBreak/>
        <w:t>INVESTMENT, PRICING</w:t>
      </w:r>
      <w:r w:rsidRPr="00B065B5">
        <w:rPr>
          <w:rFonts w:ascii="Century Gothic" w:eastAsia="Times New Roman" w:hAnsi="Century Gothic"/>
          <w:caps/>
          <w:sz w:val="44"/>
          <w:szCs w:val="44"/>
          <w:lang w:val="en-AU"/>
        </w:rPr>
        <w:t xml:space="preserve"> A FOCUS AT FIFTH MEETING </w:t>
      </w:r>
    </w:p>
    <w:p w:rsidR="007A2004" w:rsidRDefault="007A2004" w:rsidP="007A2004">
      <w:pPr>
        <w:rPr>
          <w:rFonts w:ascii="Century Gothic" w:eastAsia="Times New Roman" w:hAnsi="Century Gothic"/>
          <w:sz w:val="20"/>
          <w:lang w:val="en-AU"/>
        </w:rPr>
      </w:pPr>
    </w:p>
    <w:p w:rsidR="007A2004" w:rsidRPr="007A2004" w:rsidRDefault="007A2004" w:rsidP="007A2004">
      <w:pPr>
        <w:rPr>
          <w:rFonts w:ascii="Century Gothic" w:eastAsia="Times New Roman" w:hAnsi="Century Gothic"/>
          <w:b/>
          <w:lang w:val="en-AU"/>
        </w:rPr>
      </w:pPr>
      <w:r w:rsidRPr="007A2004">
        <w:rPr>
          <w:rFonts w:ascii="Century Gothic" w:eastAsia="Times New Roman" w:hAnsi="Century Gothic"/>
          <w:b/>
          <w:lang w:val="en-AU"/>
        </w:rPr>
        <w:t>Bilateral investment, agricultural financing and global beef prices were among the many issues discussed at the fifth Partnership meeting held in Perth, Australia.</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sidRPr="00EE5185">
        <w:rPr>
          <w:rFonts w:ascii="Century Gothic" w:eastAsia="Times New Roman" w:hAnsi="Century Gothic"/>
          <w:sz w:val="20"/>
          <w:lang w:val="en-AU"/>
        </w:rPr>
        <w:t>On 16 and 17</w:t>
      </w:r>
      <w:r w:rsidRPr="00EE5185">
        <w:rPr>
          <w:rFonts w:ascii="Century Gothic" w:eastAsia="Times New Roman" w:hAnsi="Century Gothic"/>
          <w:sz w:val="20"/>
          <w:vertAlign w:val="superscript"/>
          <w:lang w:val="en-AU"/>
        </w:rPr>
        <w:t xml:space="preserve"> </w:t>
      </w:r>
      <w:r w:rsidRPr="00EE5185">
        <w:rPr>
          <w:rFonts w:ascii="Century Gothic" w:eastAsia="Times New Roman" w:hAnsi="Century Gothic"/>
          <w:sz w:val="20"/>
          <w:lang w:val="en-AU"/>
        </w:rPr>
        <w:t>November 2</w:t>
      </w:r>
      <w:r>
        <w:rPr>
          <w:rFonts w:ascii="Century Gothic" w:eastAsia="Times New Roman" w:hAnsi="Century Gothic"/>
          <w:sz w:val="20"/>
          <w:lang w:val="en-AU"/>
        </w:rPr>
        <w:t>016, Indonesian and Australian g</w:t>
      </w:r>
      <w:r w:rsidRPr="00EE5185">
        <w:rPr>
          <w:rFonts w:ascii="Century Gothic" w:eastAsia="Times New Roman" w:hAnsi="Century Gothic"/>
          <w:sz w:val="20"/>
          <w:lang w:val="en-AU"/>
        </w:rPr>
        <w:t>overnment</w:t>
      </w:r>
      <w:r>
        <w:rPr>
          <w:rFonts w:ascii="Century Gothic" w:eastAsia="Times New Roman" w:hAnsi="Century Gothic"/>
          <w:sz w:val="20"/>
          <w:lang w:val="en-AU"/>
        </w:rPr>
        <w:t xml:space="preserve"> officials</w:t>
      </w:r>
      <w:r w:rsidRPr="00EE5185">
        <w:rPr>
          <w:rFonts w:ascii="Century Gothic" w:eastAsia="Times New Roman" w:hAnsi="Century Gothic"/>
          <w:sz w:val="20"/>
          <w:lang w:val="en-AU"/>
        </w:rPr>
        <w:t xml:space="preserve"> and </w:t>
      </w:r>
      <w:r>
        <w:rPr>
          <w:rFonts w:ascii="Century Gothic" w:eastAsia="Times New Roman" w:hAnsi="Century Gothic"/>
          <w:sz w:val="20"/>
          <w:lang w:val="en-AU"/>
        </w:rPr>
        <w:t>industry leaders of the red meat and cattle sector</w:t>
      </w:r>
      <w:r w:rsidRPr="00EE5185">
        <w:rPr>
          <w:rFonts w:ascii="Century Gothic" w:eastAsia="Times New Roman" w:hAnsi="Century Gothic"/>
          <w:sz w:val="20"/>
          <w:lang w:val="en-AU"/>
        </w:rPr>
        <w:t xml:space="preserve"> </w:t>
      </w:r>
      <w:r>
        <w:rPr>
          <w:rFonts w:ascii="Century Gothic" w:eastAsia="Times New Roman" w:hAnsi="Century Gothic"/>
          <w:sz w:val="20"/>
          <w:lang w:val="en-AU"/>
        </w:rPr>
        <w:t>came together</w:t>
      </w:r>
      <w:r w:rsidRPr="00EE5185">
        <w:rPr>
          <w:rFonts w:ascii="Century Gothic" w:eastAsia="Times New Roman" w:hAnsi="Century Gothic"/>
          <w:sz w:val="20"/>
          <w:lang w:val="en-AU"/>
        </w:rPr>
        <w:t xml:space="preserve"> in Perth, Australia to participate in the fifth meeting of </w:t>
      </w:r>
      <w:r>
        <w:rPr>
          <w:rFonts w:ascii="Century Gothic" w:eastAsia="Times New Roman" w:hAnsi="Century Gothic"/>
          <w:sz w:val="20"/>
          <w:lang w:val="en-AU"/>
        </w:rPr>
        <w:t>the Partnership</w:t>
      </w:r>
      <w:r w:rsidRPr="00EE5185">
        <w:rPr>
          <w:rFonts w:ascii="Century Gothic" w:eastAsia="Times New Roman" w:hAnsi="Century Gothic"/>
          <w:sz w:val="20"/>
          <w:lang w:val="en-AU"/>
        </w:rPr>
        <w:t>.</w:t>
      </w:r>
    </w:p>
    <w:p w:rsidR="007A2004" w:rsidRDefault="007A2004" w:rsidP="007A2004">
      <w:pPr>
        <w:rPr>
          <w:rFonts w:ascii="Century Gothic" w:eastAsia="Times New Roman" w:hAnsi="Century Gothic"/>
          <w:sz w:val="20"/>
          <w:lang w:val="en-AU"/>
        </w:rPr>
      </w:pPr>
    </w:p>
    <w:p w:rsidR="007A2004" w:rsidRPr="00C701B6" w:rsidRDefault="007A2004" w:rsidP="007A2004">
      <w:pPr>
        <w:rPr>
          <w:rFonts w:ascii="Century Gothic" w:eastAsia="Times New Roman" w:hAnsi="Century Gothic"/>
          <w:sz w:val="20"/>
          <w:lang w:val="en-AU"/>
        </w:rPr>
      </w:pPr>
      <w:r>
        <w:rPr>
          <w:rFonts w:ascii="Century Gothic" w:eastAsia="Times New Roman" w:hAnsi="Century Gothic"/>
          <w:sz w:val="20"/>
          <w:lang w:val="en-AU"/>
        </w:rPr>
        <w:t>In opening the meeting, both the Indonesian Co-C</w:t>
      </w:r>
      <w:r w:rsidRPr="00C701B6">
        <w:rPr>
          <w:rFonts w:ascii="Century Gothic" w:eastAsia="Times New Roman" w:hAnsi="Century Gothic"/>
          <w:sz w:val="20"/>
          <w:lang w:val="en-AU"/>
        </w:rPr>
        <w:t>hair, Dr Himaw</w:t>
      </w:r>
      <w:r>
        <w:rPr>
          <w:rFonts w:ascii="Century Gothic" w:eastAsia="Times New Roman" w:hAnsi="Century Gothic"/>
          <w:sz w:val="20"/>
          <w:lang w:val="en-AU"/>
        </w:rPr>
        <w:t>an Hariyoga, and his Australian counterpart</w:t>
      </w:r>
      <w:r w:rsidRPr="00C701B6">
        <w:rPr>
          <w:rFonts w:ascii="Century Gothic" w:eastAsia="Times New Roman" w:hAnsi="Century Gothic"/>
          <w:sz w:val="20"/>
          <w:lang w:val="en-AU"/>
        </w:rPr>
        <w:t xml:space="preserve">, </w:t>
      </w:r>
      <w:r>
        <w:rPr>
          <w:rFonts w:ascii="Century Gothic" w:eastAsia="Times New Roman" w:hAnsi="Century Gothic"/>
          <w:sz w:val="20"/>
          <w:lang w:val="en-AU"/>
        </w:rPr>
        <w:t xml:space="preserve">Ms </w:t>
      </w:r>
      <w:r w:rsidRPr="00C701B6">
        <w:rPr>
          <w:rFonts w:ascii="Century Gothic" w:eastAsia="Times New Roman" w:hAnsi="Century Gothic"/>
          <w:sz w:val="20"/>
          <w:lang w:val="en-AU"/>
        </w:rPr>
        <w:t xml:space="preserve">Louise van Meurs, emphasised the Partnership’s objectives </w:t>
      </w:r>
      <w:r>
        <w:rPr>
          <w:rFonts w:ascii="Century Gothic" w:eastAsia="Times New Roman" w:hAnsi="Century Gothic"/>
          <w:sz w:val="20"/>
          <w:lang w:val="en-AU"/>
        </w:rPr>
        <w:t xml:space="preserve">in working </w:t>
      </w:r>
      <w:r w:rsidRPr="00C701B6">
        <w:rPr>
          <w:rFonts w:ascii="Century Gothic" w:eastAsia="Times New Roman" w:hAnsi="Century Gothic"/>
          <w:sz w:val="20"/>
          <w:lang w:val="en-AU"/>
        </w:rPr>
        <w:t>to promote two-way investment</w:t>
      </w:r>
      <w:r>
        <w:rPr>
          <w:rFonts w:ascii="Century Gothic" w:eastAsia="Times New Roman" w:hAnsi="Century Gothic"/>
          <w:sz w:val="20"/>
          <w:lang w:val="en-AU"/>
        </w:rPr>
        <w:t xml:space="preserve"> between Indonesia and Australia.</w:t>
      </w:r>
      <w:r w:rsidRPr="00C701B6">
        <w:rPr>
          <w:rFonts w:ascii="Century Gothic" w:eastAsia="Times New Roman" w:hAnsi="Century Gothic"/>
          <w:sz w:val="20"/>
          <w:lang w:val="en-AU"/>
        </w:rPr>
        <w:t xml:space="preserve"> </w:t>
      </w:r>
      <w:r>
        <w:rPr>
          <w:rFonts w:ascii="Century Gothic" w:eastAsia="Times New Roman" w:hAnsi="Century Gothic"/>
          <w:sz w:val="20"/>
          <w:lang w:val="en-AU"/>
        </w:rPr>
        <w:t xml:space="preserve">This mutual investment is essential </w:t>
      </w:r>
      <w:r w:rsidRPr="00C701B6">
        <w:rPr>
          <w:rFonts w:ascii="Century Gothic" w:eastAsia="Times New Roman" w:hAnsi="Century Gothic"/>
          <w:sz w:val="20"/>
          <w:lang w:val="en-AU"/>
        </w:rPr>
        <w:t xml:space="preserve">to </w:t>
      </w:r>
      <w:r>
        <w:rPr>
          <w:rFonts w:ascii="Century Gothic" w:eastAsia="Times New Roman" w:hAnsi="Century Gothic"/>
          <w:sz w:val="20"/>
          <w:lang w:val="en-AU"/>
        </w:rPr>
        <w:t>developing</w:t>
      </w:r>
      <w:r w:rsidRPr="00C701B6">
        <w:rPr>
          <w:rFonts w:ascii="Century Gothic" w:eastAsia="Times New Roman" w:hAnsi="Century Gothic"/>
          <w:sz w:val="20"/>
          <w:lang w:val="en-AU"/>
        </w:rPr>
        <w:t xml:space="preserve"> a competitive, efficient and sustainable red meat and cattle sector</w:t>
      </w:r>
      <w:r>
        <w:rPr>
          <w:rFonts w:ascii="Century Gothic" w:eastAsia="Times New Roman" w:hAnsi="Century Gothic"/>
          <w:sz w:val="20"/>
          <w:lang w:val="en-AU"/>
        </w:rPr>
        <w:t xml:space="preserve"> across the two countries,</w:t>
      </w:r>
      <w:r w:rsidRPr="00C701B6">
        <w:rPr>
          <w:rFonts w:ascii="Century Gothic" w:eastAsia="Times New Roman" w:hAnsi="Century Gothic"/>
          <w:sz w:val="20"/>
          <w:lang w:val="en-AU"/>
        </w:rPr>
        <w:t xml:space="preserve"> </w:t>
      </w:r>
      <w:r>
        <w:rPr>
          <w:rFonts w:ascii="Century Gothic" w:eastAsia="Times New Roman" w:hAnsi="Century Gothic"/>
          <w:sz w:val="20"/>
          <w:lang w:val="en-AU"/>
        </w:rPr>
        <w:t xml:space="preserve">as well as </w:t>
      </w:r>
      <w:r w:rsidRPr="00C701B6">
        <w:rPr>
          <w:rFonts w:ascii="Century Gothic" w:eastAsia="Times New Roman" w:hAnsi="Century Gothic"/>
          <w:sz w:val="20"/>
          <w:lang w:val="en-AU"/>
        </w:rPr>
        <w:t>support</w:t>
      </w:r>
      <w:r>
        <w:rPr>
          <w:rFonts w:ascii="Century Gothic" w:eastAsia="Times New Roman" w:hAnsi="Century Gothic"/>
          <w:sz w:val="20"/>
          <w:lang w:val="en-AU"/>
        </w:rPr>
        <w:t>ing</w:t>
      </w:r>
      <w:r w:rsidRPr="00C701B6">
        <w:rPr>
          <w:rFonts w:ascii="Century Gothic" w:eastAsia="Times New Roman" w:hAnsi="Century Gothic"/>
          <w:sz w:val="20"/>
          <w:lang w:val="en-AU"/>
        </w:rPr>
        <w:t xml:space="preserve"> food security in Indonesia. </w:t>
      </w:r>
    </w:p>
    <w:p w:rsidR="007A2004" w:rsidRPr="00C701B6"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Both co-chairs acknowledged the Partnership’s</w:t>
      </w:r>
      <w:r w:rsidRPr="00C701B6">
        <w:rPr>
          <w:rFonts w:ascii="Century Gothic" w:eastAsia="Times New Roman" w:hAnsi="Century Gothic"/>
          <w:sz w:val="20"/>
          <w:lang w:val="en-AU"/>
        </w:rPr>
        <w:t xml:space="preserve"> role in strengthening the Indonesian-Australian red meat and cattle industry as part of a globally competitive supply chain.</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
        </w:rPr>
      </w:pPr>
      <w:r>
        <w:rPr>
          <w:rFonts w:ascii="Century Gothic" w:eastAsia="Times New Roman" w:hAnsi="Century Gothic"/>
          <w:sz w:val="20"/>
          <w:lang w:val="en-AU"/>
        </w:rPr>
        <w:t>This recognition of global opportunities extended to the meeting’s policy dialogue sessions, which covered the topics of agricultural financing and the impact of global supply chains on beef prices.</w:t>
      </w:r>
    </w:p>
    <w:p w:rsidR="007A2004" w:rsidRPr="00C701B6" w:rsidRDefault="007A2004" w:rsidP="007A2004">
      <w:pPr>
        <w:rPr>
          <w:rFonts w:ascii="Century Gothic" w:eastAsia="Times New Roman" w:hAnsi="Century Gothic"/>
          <w:sz w:val="20"/>
          <w:lang w:val="en-AU"/>
        </w:rPr>
      </w:pPr>
    </w:p>
    <w:p w:rsidR="007A2004" w:rsidRPr="00C701B6" w:rsidRDefault="007A2004" w:rsidP="007A2004">
      <w:pPr>
        <w:rPr>
          <w:rFonts w:ascii="Century Gothic" w:eastAsia="Times New Roman" w:hAnsi="Century Gothic"/>
          <w:sz w:val="20"/>
          <w:lang w:val="en-AU"/>
        </w:rPr>
      </w:pPr>
      <w:r>
        <w:rPr>
          <w:rFonts w:ascii="Century Gothic" w:eastAsia="Times New Roman" w:hAnsi="Century Gothic"/>
          <w:sz w:val="20"/>
          <w:lang w:val="en-AU"/>
        </w:rPr>
        <w:t>The first policy dialogue provided an overview of the</w:t>
      </w:r>
      <w:r w:rsidRPr="00C701B6">
        <w:rPr>
          <w:rFonts w:ascii="Century Gothic" w:eastAsia="Times New Roman" w:hAnsi="Century Gothic"/>
          <w:sz w:val="20"/>
          <w:lang w:val="en-AU"/>
        </w:rPr>
        <w:t xml:space="preserve"> different models of agricultural financing in Australia and how </w:t>
      </w:r>
      <w:r>
        <w:rPr>
          <w:rFonts w:ascii="Century Gothic" w:eastAsia="Times New Roman" w:hAnsi="Century Gothic"/>
          <w:sz w:val="20"/>
          <w:lang w:val="en-AU"/>
        </w:rPr>
        <w:t>these models</w:t>
      </w:r>
      <w:r w:rsidRPr="00C701B6">
        <w:rPr>
          <w:rFonts w:ascii="Century Gothic" w:eastAsia="Times New Roman" w:hAnsi="Century Gothic"/>
          <w:sz w:val="20"/>
          <w:lang w:val="en-AU"/>
        </w:rPr>
        <w:t xml:space="preserve"> could be adapted to </w:t>
      </w:r>
      <w:r>
        <w:rPr>
          <w:rFonts w:ascii="Century Gothic" w:eastAsia="Times New Roman" w:hAnsi="Century Gothic"/>
          <w:sz w:val="20"/>
          <w:lang w:val="en-AU"/>
        </w:rPr>
        <w:t>deliver</w:t>
      </w:r>
      <w:r w:rsidRPr="00C701B6">
        <w:rPr>
          <w:rFonts w:ascii="Century Gothic" w:eastAsia="Times New Roman" w:hAnsi="Century Gothic"/>
          <w:sz w:val="20"/>
          <w:lang w:val="en-AU"/>
        </w:rPr>
        <w:t xml:space="preserve"> inclusive financing for </w:t>
      </w:r>
      <w:r>
        <w:rPr>
          <w:rFonts w:ascii="Century Gothic" w:eastAsia="Times New Roman" w:hAnsi="Century Gothic"/>
          <w:sz w:val="20"/>
          <w:lang w:val="en-AU"/>
        </w:rPr>
        <w:t xml:space="preserve">red meat and cattle production </w:t>
      </w:r>
      <w:r w:rsidRPr="00C701B6">
        <w:rPr>
          <w:rFonts w:ascii="Century Gothic" w:eastAsia="Times New Roman" w:hAnsi="Century Gothic"/>
          <w:sz w:val="20"/>
          <w:lang w:val="en-AU"/>
        </w:rPr>
        <w:t xml:space="preserve">in Indonesia. This session included presentations from </w:t>
      </w:r>
      <w:r>
        <w:rPr>
          <w:rFonts w:ascii="Century Gothic" w:eastAsia="Times New Roman" w:hAnsi="Century Gothic"/>
          <w:sz w:val="20"/>
          <w:lang w:val="en-AU"/>
        </w:rPr>
        <w:t xml:space="preserve">Mr </w:t>
      </w:r>
      <w:r w:rsidRPr="00C701B6">
        <w:rPr>
          <w:rFonts w:ascii="Century Gothic" w:eastAsia="Times New Roman" w:hAnsi="Century Gothic"/>
          <w:sz w:val="20"/>
          <w:lang w:val="en-AU"/>
        </w:rPr>
        <w:t xml:space="preserve">Andrew Clarke (State Manager Agribusiness, National Australia Bank, Western Australia) and </w:t>
      </w:r>
      <w:r>
        <w:rPr>
          <w:rFonts w:ascii="Century Gothic" w:eastAsia="Times New Roman" w:hAnsi="Century Gothic"/>
          <w:sz w:val="20"/>
          <w:lang w:val="en-AU"/>
        </w:rPr>
        <w:t xml:space="preserve">Mr </w:t>
      </w:r>
      <w:r w:rsidRPr="00C701B6">
        <w:rPr>
          <w:rFonts w:ascii="Century Gothic" w:eastAsia="Times New Roman" w:hAnsi="Century Gothic"/>
          <w:sz w:val="20"/>
          <w:lang w:val="en-AU"/>
        </w:rPr>
        <w:t>Daniel Marshall (Manager</w:t>
      </w:r>
      <w:r>
        <w:rPr>
          <w:rFonts w:ascii="Century Gothic" w:eastAsia="Times New Roman" w:hAnsi="Century Gothic"/>
          <w:sz w:val="20"/>
          <w:lang w:val="en-AU"/>
        </w:rPr>
        <w:t>,</w:t>
      </w:r>
      <w:r w:rsidRPr="00C701B6">
        <w:rPr>
          <w:rFonts w:ascii="Century Gothic" w:eastAsia="Times New Roman" w:hAnsi="Century Gothic"/>
          <w:sz w:val="20"/>
          <w:lang w:val="en-AU"/>
        </w:rPr>
        <w:t xml:space="preserve"> New Markets and New Supply Chains, Department of Agriculture and Food, Western Australia). Th</w:t>
      </w:r>
      <w:r>
        <w:rPr>
          <w:rFonts w:ascii="Century Gothic" w:eastAsia="Times New Roman" w:hAnsi="Century Gothic"/>
          <w:sz w:val="20"/>
          <w:lang w:val="en-AU"/>
        </w:rPr>
        <w:t>e</w:t>
      </w:r>
      <w:r w:rsidRPr="00C701B6">
        <w:rPr>
          <w:rFonts w:ascii="Century Gothic" w:eastAsia="Times New Roman" w:hAnsi="Century Gothic"/>
          <w:sz w:val="20"/>
          <w:lang w:val="en-AU"/>
        </w:rPr>
        <w:t xml:space="preserve"> </w:t>
      </w:r>
      <w:r>
        <w:rPr>
          <w:rFonts w:ascii="Century Gothic" w:eastAsia="Times New Roman" w:hAnsi="Century Gothic"/>
          <w:sz w:val="20"/>
          <w:lang w:val="en-AU"/>
        </w:rPr>
        <w:t>presenters explained the Australian model of providing minimal government assistance to farmers to ensure commercial sustainability. This presentation sparked dialogue on how the Government of Indonesia might approach</w:t>
      </w:r>
      <w:r w:rsidRPr="00C701B6">
        <w:rPr>
          <w:rFonts w:ascii="Century Gothic" w:eastAsia="Times New Roman" w:hAnsi="Century Gothic"/>
          <w:sz w:val="20"/>
          <w:lang w:val="en-AU"/>
        </w:rPr>
        <w:t xml:space="preserve"> </w:t>
      </w:r>
      <w:r>
        <w:rPr>
          <w:rFonts w:ascii="Century Gothic" w:eastAsia="Times New Roman" w:hAnsi="Century Gothic"/>
          <w:sz w:val="20"/>
          <w:lang w:val="en-AU"/>
        </w:rPr>
        <w:t xml:space="preserve">financial </w:t>
      </w:r>
      <w:r w:rsidRPr="00C701B6">
        <w:rPr>
          <w:rFonts w:ascii="Century Gothic" w:eastAsia="Times New Roman" w:hAnsi="Century Gothic"/>
          <w:sz w:val="20"/>
          <w:lang w:val="en-AU"/>
        </w:rPr>
        <w:t xml:space="preserve">incentives </w:t>
      </w:r>
      <w:r>
        <w:rPr>
          <w:rFonts w:ascii="Century Gothic" w:eastAsia="Times New Roman" w:hAnsi="Century Gothic"/>
          <w:sz w:val="20"/>
          <w:lang w:val="en-AU"/>
        </w:rPr>
        <w:t>to support</w:t>
      </w:r>
      <w:r w:rsidRPr="00C701B6">
        <w:rPr>
          <w:rFonts w:ascii="Century Gothic" w:eastAsia="Times New Roman" w:hAnsi="Century Gothic"/>
          <w:sz w:val="20"/>
          <w:lang w:val="en-AU"/>
        </w:rPr>
        <w:t xml:space="preserve"> </w:t>
      </w:r>
      <w:r>
        <w:rPr>
          <w:rFonts w:ascii="Century Gothic" w:eastAsia="Times New Roman" w:hAnsi="Century Gothic"/>
          <w:sz w:val="20"/>
          <w:lang w:val="en-AU"/>
        </w:rPr>
        <w:t>the country’s red meat and cattle production sectors</w:t>
      </w:r>
      <w:r w:rsidRPr="00C701B6">
        <w:rPr>
          <w:rFonts w:ascii="Century Gothic" w:eastAsia="Times New Roman" w:hAnsi="Century Gothic"/>
          <w:sz w:val="20"/>
          <w:lang w:val="en-AU"/>
        </w:rPr>
        <w:t>.</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The meeting’s second policy discussion addressed the impacts of g</w:t>
      </w:r>
      <w:r w:rsidRPr="00C701B6">
        <w:rPr>
          <w:rFonts w:ascii="Century Gothic" w:eastAsia="Times New Roman" w:hAnsi="Century Gothic"/>
          <w:sz w:val="20"/>
          <w:lang w:val="en-AU"/>
        </w:rPr>
        <w:t xml:space="preserve">lobal </w:t>
      </w:r>
      <w:r>
        <w:rPr>
          <w:rFonts w:ascii="Century Gothic" w:eastAsia="Times New Roman" w:hAnsi="Century Gothic"/>
          <w:sz w:val="20"/>
          <w:lang w:val="en-AU"/>
        </w:rPr>
        <w:t xml:space="preserve">red meat </w:t>
      </w:r>
      <w:r w:rsidRPr="00C701B6">
        <w:rPr>
          <w:rFonts w:ascii="Century Gothic" w:eastAsia="Times New Roman" w:hAnsi="Century Gothic"/>
          <w:sz w:val="20"/>
          <w:lang w:val="en-AU"/>
        </w:rPr>
        <w:t>supply chains on price sensitivity in Australia and Indonesia</w:t>
      </w:r>
      <w:r>
        <w:rPr>
          <w:rFonts w:ascii="Century Gothic" w:eastAsia="Times New Roman" w:hAnsi="Century Gothic"/>
          <w:sz w:val="20"/>
          <w:lang w:val="en-AU"/>
        </w:rPr>
        <w:t>.</w:t>
      </w:r>
      <w:r w:rsidRPr="00C701B6">
        <w:rPr>
          <w:rFonts w:ascii="Century Gothic" w:eastAsia="Times New Roman" w:hAnsi="Century Gothic"/>
          <w:sz w:val="20"/>
          <w:lang w:val="en-AU"/>
        </w:rPr>
        <w:t xml:space="preserve"> </w:t>
      </w:r>
      <w:r>
        <w:rPr>
          <w:rFonts w:ascii="Century Gothic" w:eastAsia="Times New Roman" w:hAnsi="Century Gothic"/>
          <w:sz w:val="20"/>
          <w:lang w:val="en-AU"/>
        </w:rPr>
        <w:t xml:space="preserve">To help Partnership members explore these impacts, </w:t>
      </w:r>
      <w:r w:rsidRPr="00C701B6">
        <w:rPr>
          <w:rFonts w:ascii="Century Gothic" w:eastAsia="Times New Roman" w:hAnsi="Century Gothic"/>
          <w:sz w:val="20"/>
          <w:lang w:val="en-AU"/>
        </w:rPr>
        <w:t>Dr Brian Fisher (</w:t>
      </w:r>
      <w:r w:rsidRPr="002D1EF3">
        <w:rPr>
          <w:rFonts w:ascii="Century Gothic" w:eastAsia="Times New Roman" w:hAnsi="Century Gothic"/>
          <w:sz w:val="20"/>
          <w:lang w:val="en-AU"/>
        </w:rPr>
        <w:t xml:space="preserve">Managing Director, </w:t>
      </w:r>
      <w:proofErr w:type="spellStart"/>
      <w:r w:rsidRPr="002D1EF3">
        <w:rPr>
          <w:rFonts w:ascii="Century Gothic" w:eastAsia="Times New Roman" w:hAnsi="Century Gothic"/>
          <w:sz w:val="20"/>
          <w:lang w:val="en-AU"/>
        </w:rPr>
        <w:t>BAEconomics</w:t>
      </w:r>
      <w:proofErr w:type="spellEnd"/>
      <w:r w:rsidRPr="00C701B6">
        <w:rPr>
          <w:rFonts w:ascii="Century Gothic" w:eastAsia="Times New Roman" w:hAnsi="Century Gothic"/>
          <w:sz w:val="20"/>
          <w:lang w:val="en-AU"/>
        </w:rPr>
        <w:t>) and Dr Scott Waldron (</w:t>
      </w:r>
      <w:r w:rsidRPr="002D1EF3">
        <w:rPr>
          <w:rFonts w:ascii="Century Gothic" w:eastAsia="Times New Roman" w:hAnsi="Century Gothic"/>
          <w:sz w:val="20"/>
          <w:lang w:val="en-AU"/>
        </w:rPr>
        <w:t>Senior Research Fellow, University of Queensland</w:t>
      </w:r>
      <w:r w:rsidRPr="00C701B6">
        <w:rPr>
          <w:rFonts w:ascii="Century Gothic" w:eastAsia="Times New Roman" w:hAnsi="Century Gothic"/>
          <w:sz w:val="20"/>
          <w:lang w:val="en-AU"/>
        </w:rPr>
        <w:t>)</w:t>
      </w:r>
      <w:r>
        <w:rPr>
          <w:rFonts w:ascii="Century Gothic" w:eastAsia="Times New Roman" w:hAnsi="Century Gothic"/>
          <w:sz w:val="20"/>
          <w:lang w:val="en-AU"/>
        </w:rPr>
        <w:t xml:space="preserve"> delivered a presentation on </w:t>
      </w:r>
      <w:r w:rsidRPr="00C701B6">
        <w:rPr>
          <w:rFonts w:ascii="Century Gothic" w:eastAsia="Times New Roman" w:hAnsi="Century Gothic"/>
          <w:sz w:val="20"/>
          <w:lang w:val="en-AU"/>
        </w:rPr>
        <w:t>global trends that may affect the Indonesia-Australia cattle and beef trade</w:t>
      </w:r>
      <w:r>
        <w:rPr>
          <w:rFonts w:ascii="Century Gothic" w:eastAsia="Times New Roman" w:hAnsi="Century Gothic"/>
          <w:sz w:val="20"/>
          <w:lang w:val="en-AU"/>
        </w:rPr>
        <w:t>. The policy dialogue considered</w:t>
      </w:r>
      <w:r w:rsidRPr="00C701B6">
        <w:rPr>
          <w:rFonts w:ascii="Century Gothic" w:eastAsia="Times New Roman" w:hAnsi="Century Gothic"/>
          <w:sz w:val="20"/>
          <w:lang w:val="en-AU"/>
        </w:rPr>
        <w:t xml:space="preserve"> the global drivers for</w:t>
      </w:r>
      <w:r>
        <w:rPr>
          <w:rFonts w:ascii="Century Gothic" w:eastAsia="Times New Roman" w:hAnsi="Century Gothic"/>
          <w:sz w:val="20"/>
          <w:lang w:val="en-AU"/>
        </w:rPr>
        <w:t xml:space="preserve"> the</w:t>
      </w:r>
      <w:r w:rsidRPr="00C701B6">
        <w:rPr>
          <w:rFonts w:ascii="Century Gothic" w:eastAsia="Times New Roman" w:hAnsi="Century Gothic"/>
          <w:sz w:val="20"/>
          <w:lang w:val="en-AU"/>
        </w:rPr>
        <w:t xml:space="preserve"> Indonesian beef industry and</w:t>
      </w:r>
      <w:r>
        <w:rPr>
          <w:rFonts w:ascii="Century Gothic" w:eastAsia="Times New Roman" w:hAnsi="Century Gothic"/>
          <w:sz w:val="20"/>
          <w:lang w:val="en-AU"/>
        </w:rPr>
        <w:t xml:space="preserve"> explored</w:t>
      </w:r>
      <w:r w:rsidRPr="00C701B6">
        <w:rPr>
          <w:rFonts w:ascii="Century Gothic" w:eastAsia="Times New Roman" w:hAnsi="Century Gothic"/>
          <w:sz w:val="20"/>
          <w:lang w:val="en-AU"/>
        </w:rPr>
        <w:t xml:space="preserve"> policies that c</w:t>
      </w:r>
      <w:r>
        <w:rPr>
          <w:rFonts w:ascii="Century Gothic" w:eastAsia="Times New Roman" w:hAnsi="Century Gothic"/>
          <w:sz w:val="20"/>
          <w:lang w:val="en-AU"/>
        </w:rPr>
        <w:t>ould</w:t>
      </w:r>
      <w:r w:rsidRPr="00C701B6">
        <w:rPr>
          <w:rFonts w:ascii="Century Gothic" w:eastAsia="Times New Roman" w:hAnsi="Century Gothic"/>
          <w:sz w:val="20"/>
          <w:lang w:val="en-AU"/>
        </w:rPr>
        <w:t xml:space="preserve"> be </w:t>
      </w:r>
      <w:r>
        <w:rPr>
          <w:rFonts w:ascii="Century Gothic" w:eastAsia="Times New Roman" w:hAnsi="Century Gothic"/>
          <w:sz w:val="20"/>
          <w:lang w:val="en-AU"/>
        </w:rPr>
        <w:t>implemented</w:t>
      </w:r>
      <w:r w:rsidRPr="00C701B6">
        <w:rPr>
          <w:rFonts w:ascii="Century Gothic" w:eastAsia="Times New Roman" w:hAnsi="Century Gothic"/>
          <w:sz w:val="20"/>
          <w:lang w:val="en-AU"/>
        </w:rPr>
        <w:t xml:space="preserve"> to capitalise on Indonesia’s </w:t>
      </w:r>
      <w:r>
        <w:rPr>
          <w:rFonts w:ascii="Century Gothic" w:eastAsia="Times New Roman" w:hAnsi="Century Gothic"/>
          <w:sz w:val="20"/>
          <w:lang w:val="en-AU"/>
        </w:rPr>
        <w:t xml:space="preserve">comparative advantage in global and </w:t>
      </w:r>
      <w:r w:rsidRPr="00C701B6">
        <w:rPr>
          <w:rFonts w:ascii="Century Gothic" w:eastAsia="Times New Roman" w:hAnsi="Century Gothic"/>
          <w:sz w:val="20"/>
          <w:lang w:val="en-AU"/>
        </w:rPr>
        <w:t>regional supply chains</w:t>
      </w:r>
      <w:r>
        <w:rPr>
          <w:rFonts w:ascii="Century Gothic" w:eastAsia="Times New Roman" w:hAnsi="Century Gothic"/>
          <w:sz w:val="20"/>
          <w:lang w:val="en-AU"/>
        </w:rPr>
        <w:t>. Discussions also turned to</w:t>
      </w:r>
      <w:r w:rsidRPr="00C701B6">
        <w:rPr>
          <w:rFonts w:ascii="Century Gothic" w:eastAsia="Times New Roman" w:hAnsi="Century Gothic"/>
          <w:sz w:val="20"/>
          <w:lang w:val="en-AU"/>
        </w:rPr>
        <w:t xml:space="preserve"> </w:t>
      </w:r>
      <w:r>
        <w:rPr>
          <w:rFonts w:ascii="Century Gothic" w:eastAsia="Times New Roman" w:hAnsi="Century Gothic"/>
          <w:sz w:val="20"/>
          <w:lang w:val="en-AU"/>
        </w:rPr>
        <w:t xml:space="preserve">current </w:t>
      </w:r>
      <w:r w:rsidRPr="00C701B6">
        <w:rPr>
          <w:rFonts w:ascii="Century Gothic" w:eastAsia="Times New Roman" w:hAnsi="Century Gothic"/>
          <w:sz w:val="20"/>
          <w:lang w:val="en-AU"/>
        </w:rPr>
        <w:t>pricing</w:t>
      </w:r>
      <w:r>
        <w:rPr>
          <w:rFonts w:ascii="Century Gothic" w:eastAsia="Times New Roman" w:hAnsi="Century Gothic"/>
          <w:sz w:val="20"/>
          <w:lang w:val="en-AU"/>
        </w:rPr>
        <w:t xml:space="preserve"> levels</w:t>
      </w:r>
      <w:r w:rsidRPr="00C701B6">
        <w:rPr>
          <w:rFonts w:ascii="Century Gothic" w:eastAsia="Times New Roman" w:hAnsi="Century Gothic"/>
          <w:sz w:val="20"/>
          <w:lang w:val="en-AU"/>
        </w:rPr>
        <w:t xml:space="preserve"> in the Indonesian </w:t>
      </w:r>
      <w:r>
        <w:rPr>
          <w:rFonts w:ascii="Century Gothic" w:eastAsia="Times New Roman" w:hAnsi="Century Gothic"/>
          <w:sz w:val="20"/>
          <w:lang w:val="en-AU"/>
        </w:rPr>
        <w:t xml:space="preserve">beef </w:t>
      </w:r>
      <w:r w:rsidRPr="00C701B6">
        <w:rPr>
          <w:rFonts w:ascii="Century Gothic" w:eastAsia="Times New Roman" w:hAnsi="Century Gothic"/>
          <w:sz w:val="20"/>
          <w:lang w:val="en-AU"/>
        </w:rPr>
        <w:t xml:space="preserve">market and what </w:t>
      </w:r>
      <w:r>
        <w:rPr>
          <w:rFonts w:ascii="Century Gothic" w:eastAsia="Times New Roman" w:hAnsi="Century Gothic"/>
          <w:sz w:val="20"/>
          <w:lang w:val="en-AU"/>
        </w:rPr>
        <w:t>measures might be taken</w:t>
      </w:r>
      <w:r w:rsidRPr="00C701B6">
        <w:rPr>
          <w:rFonts w:ascii="Century Gothic" w:eastAsia="Times New Roman" w:hAnsi="Century Gothic"/>
          <w:sz w:val="20"/>
          <w:lang w:val="en-AU"/>
        </w:rPr>
        <w:t xml:space="preserve"> to reduce the</w:t>
      </w:r>
      <w:r>
        <w:rPr>
          <w:rFonts w:ascii="Century Gothic" w:eastAsia="Times New Roman" w:hAnsi="Century Gothic"/>
          <w:sz w:val="20"/>
          <w:lang w:val="en-AU"/>
        </w:rPr>
        <w:t>se levels</w:t>
      </w:r>
      <w:r w:rsidRPr="00C701B6">
        <w:rPr>
          <w:rFonts w:ascii="Century Gothic" w:eastAsia="Times New Roman" w:hAnsi="Century Gothic"/>
          <w:sz w:val="20"/>
          <w:lang w:val="en-AU"/>
        </w:rPr>
        <w:t xml:space="preserve">. </w:t>
      </w:r>
    </w:p>
    <w:p w:rsidR="007A2004" w:rsidRDefault="007A2004" w:rsidP="007A2004">
      <w:pPr>
        <w:rPr>
          <w:rFonts w:ascii="Century Gothic" w:eastAsia="Times New Roman" w:hAnsi="Century Gothic"/>
          <w:sz w:val="20"/>
          <w:lang w:val="en-AU"/>
        </w:rPr>
      </w:pPr>
    </w:p>
    <w:p w:rsidR="007A2004" w:rsidRPr="00682496" w:rsidRDefault="007A2004" w:rsidP="007A2004">
      <w:pPr>
        <w:rPr>
          <w:rFonts w:ascii="Century Gothic" w:eastAsia="Times New Roman" w:hAnsi="Century Gothic"/>
          <w:sz w:val="28"/>
          <w:szCs w:val="28"/>
          <w:lang w:val="en-AU"/>
        </w:rPr>
      </w:pPr>
      <w:r w:rsidRPr="00682496">
        <w:rPr>
          <w:rFonts w:ascii="Century Gothic" w:eastAsia="Times New Roman" w:hAnsi="Century Gothic"/>
          <w:sz w:val="28"/>
          <w:szCs w:val="28"/>
          <w:lang w:val="en-AU"/>
        </w:rPr>
        <w:t>VALUABLE UPDATES PROVIDE CLEAR DIRECTION</w:t>
      </w:r>
    </w:p>
    <w:p w:rsidR="007A2004" w:rsidRDefault="007A2004" w:rsidP="007A2004">
      <w:pPr>
        <w:rPr>
          <w:rFonts w:ascii="Century Gothic" w:eastAsia="Times New Roman" w:hAnsi="Century Gothic"/>
          <w:sz w:val="20"/>
          <w:lang w:val="en-AU"/>
        </w:rPr>
      </w:pPr>
    </w:p>
    <w:p w:rsidR="007A2004" w:rsidRPr="00C701B6" w:rsidRDefault="007A2004" w:rsidP="007A2004">
      <w:pPr>
        <w:rPr>
          <w:rFonts w:ascii="Century Gothic" w:eastAsia="Times New Roman" w:hAnsi="Century Gothic"/>
          <w:sz w:val="20"/>
          <w:lang w:val="en-AU"/>
        </w:rPr>
      </w:pPr>
      <w:r>
        <w:rPr>
          <w:rFonts w:ascii="Century Gothic" w:eastAsia="Times New Roman" w:hAnsi="Century Gothic"/>
          <w:sz w:val="20"/>
          <w:lang w:val="en-AU"/>
        </w:rPr>
        <w:t xml:space="preserve">At the fifth meeting of the </w:t>
      </w:r>
      <w:r w:rsidRPr="00C701B6">
        <w:rPr>
          <w:rFonts w:ascii="Century Gothic" w:eastAsia="Times New Roman" w:hAnsi="Century Gothic"/>
          <w:sz w:val="20"/>
          <w:lang w:val="en-AU"/>
        </w:rPr>
        <w:t>Partnership</w:t>
      </w:r>
      <w:r>
        <w:rPr>
          <w:rFonts w:ascii="Century Gothic" w:eastAsia="Times New Roman" w:hAnsi="Century Gothic"/>
          <w:sz w:val="20"/>
          <w:lang w:val="en-AU"/>
        </w:rPr>
        <w:t>,</w:t>
      </w:r>
      <w:r w:rsidRPr="00C701B6">
        <w:rPr>
          <w:rFonts w:ascii="Century Gothic" w:eastAsia="Times New Roman" w:hAnsi="Century Gothic"/>
          <w:sz w:val="20"/>
          <w:lang w:val="en-AU"/>
        </w:rPr>
        <w:t xml:space="preserve"> members reviewed progress of the Indonesia-Australia Commercial Cattle Breeding Programme (IACCB), one of the flagship </w:t>
      </w:r>
      <w:r>
        <w:rPr>
          <w:rFonts w:ascii="Century Gothic" w:eastAsia="Times New Roman" w:hAnsi="Century Gothic"/>
          <w:sz w:val="20"/>
          <w:lang w:val="en-AU"/>
        </w:rPr>
        <w:t>initiatives</w:t>
      </w:r>
      <w:r w:rsidRPr="00C701B6">
        <w:rPr>
          <w:rFonts w:ascii="Century Gothic" w:eastAsia="Times New Roman" w:hAnsi="Century Gothic"/>
          <w:sz w:val="20"/>
          <w:lang w:val="en-AU"/>
        </w:rPr>
        <w:t xml:space="preserve"> funded under the Partnership. </w:t>
      </w:r>
      <w:r>
        <w:rPr>
          <w:rFonts w:ascii="Century Gothic" w:eastAsia="Times New Roman" w:hAnsi="Century Gothic"/>
          <w:sz w:val="20"/>
          <w:lang w:val="en-AU"/>
        </w:rPr>
        <w:t>T</w:t>
      </w:r>
      <w:r w:rsidRPr="00C701B6">
        <w:rPr>
          <w:rFonts w:ascii="Century Gothic" w:eastAsia="Times New Roman" w:hAnsi="Century Gothic"/>
          <w:sz w:val="20"/>
          <w:lang w:val="en-AU"/>
        </w:rPr>
        <w:t>he programme</w:t>
      </w:r>
      <w:r>
        <w:rPr>
          <w:rFonts w:ascii="Century Gothic" w:eastAsia="Times New Roman" w:hAnsi="Century Gothic"/>
          <w:sz w:val="20"/>
          <w:lang w:val="en-AU"/>
        </w:rPr>
        <w:t>’s</w:t>
      </w:r>
      <w:r w:rsidRPr="00C701B6">
        <w:rPr>
          <w:rFonts w:ascii="Century Gothic" w:eastAsia="Times New Roman" w:hAnsi="Century Gothic"/>
          <w:sz w:val="20"/>
          <w:lang w:val="en-AU"/>
        </w:rPr>
        <w:t xml:space="preserve"> </w:t>
      </w:r>
      <w:r>
        <w:rPr>
          <w:rFonts w:ascii="Century Gothic" w:eastAsia="Times New Roman" w:hAnsi="Century Gothic"/>
          <w:sz w:val="20"/>
          <w:lang w:val="en-AU"/>
        </w:rPr>
        <w:t>t</w:t>
      </w:r>
      <w:r w:rsidRPr="00C701B6">
        <w:rPr>
          <w:rFonts w:ascii="Century Gothic" w:eastAsia="Times New Roman" w:hAnsi="Century Gothic"/>
          <w:sz w:val="20"/>
          <w:lang w:val="en-AU"/>
        </w:rPr>
        <w:t xml:space="preserve">eam leader, </w:t>
      </w:r>
      <w:r>
        <w:rPr>
          <w:rFonts w:ascii="Century Gothic" w:eastAsia="Times New Roman" w:hAnsi="Century Gothic"/>
          <w:sz w:val="20"/>
          <w:lang w:val="en-AU"/>
        </w:rPr>
        <w:t xml:space="preserve">Mr </w:t>
      </w:r>
      <w:r w:rsidRPr="00C701B6">
        <w:rPr>
          <w:rFonts w:ascii="Century Gothic" w:eastAsia="Times New Roman" w:hAnsi="Century Gothic"/>
          <w:sz w:val="20"/>
          <w:lang w:val="en-AU"/>
        </w:rPr>
        <w:t>Dick Slaney</w:t>
      </w:r>
      <w:r>
        <w:rPr>
          <w:rFonts w:ascii="Century Gothic" w:eastAsia="Times New Roman" w:hAnsi="Century Gothic"/>
          <w:sz w:val="20"/>
          <w:lang w:val="en-AU"/>
        </w:rPr>
        <w:t xml:space="preserve">, provided </w:t>
      </w:r>
      <w:r w:rsidRPr="00C701B6">
        <w:rPr>
          <w:rFonts w:ascii="Century Gothic" w:eastAsia="Times New Roman" w:hAnsi="Century Gothic"/>
          <w:sz w:val="20"/>
          <w:lang w:val="en-AU"/>
        </w:rPr>
        <w:t>an update on pilot</w:t>
      </w:r>
      <w:r>
        <w:rPr>
          <w:rFonts w:ascii="Century Gothic" w:eastAsia="Times New Roman" w:hAnsi="Century Gothic"/>
          <w:sz w:val="20"/>
          <w:lang w:val="en-AU"/>
        </w:rPr>
        <w:t xml:space="preserve"> project</w:t>
      </w:r>
      <w:r w:rsidRPr="00C701B6">
        <w:rPr>
          <w:rFonts w:ascii="Century Gothic" w:eastAsia="Times New Roman" w:hAnsi="Century Gothic"/>
          <w:sz w:val="20"/>
          <w:lang w:val="en-AU"/>
        </w:rPr>
        <w:t xml:space="preserve">s </w:t>
      </w:r>
      <w:r>
        <w:rPr>
          <w:rFonts w:ascii="Century Gothic" w:eastAsia="Times New Roman" w:hAnsi="Century Gothic"/>
          <w:sz w:val="20"/>
          <w:lang w:val="en-AU"/>
        </w:rPr>
        <w:t>already established</w:t>
      </w:r>
      <w:r w:rsidRPr="00C701B6">
        <w:rPr>
          <w:rFonts w:ascii="Century Gothic" w:eastAsia="Times New Roman" w:hAnsi="Century Gothic"/>
          <w:sz w:val="20"/>
          <w:lang w:val="en-AU"/>
        </w:rPr>
        <w:t xml:space="preserve"> </w:t>
      </w:r>
      <w:r>
        <w:rPr>
          <w:rFonts w:ascii="Century Gothic" w:eastAsia="Times New Roman" w:hAnsi="Century Gothic"/>
          <w:sz w:val="20"/>
          <w:lang w:val="en-AU"/>
        </w:rPr>
        <w:t>and gave</w:t>
      </w:r>
      <w:r w:rsidRPr="00C701B6">
        <w:rPr>
          <w:rFonts w:ascii="Century Gothic" w:eastAsia="Times New Roman" w:hAnsi="Century Gothic"/>
          <w:sz w:val="20"/>
          <w:lang w:val="en-AU"/>
        </w:rPr>
        <w:t xml:space="preserve"> an outline of </w:t>
      </w:r>
      <w:r>
        <w:rPr>
          <w:rFonts w:ascii="Century Gothic" w:eastAsia="Times New Roman" w:hAnsi="Century Gothic"/>
          <w:sz w:val="20"/>
          <w:lang w:val="en-AU"/>
        </w:rPr>
        <w:t xml:space="preserve">further </w:t>
      </w:r>
      <w:r w:rsidRPr="00C701B6">
        <w:rPr>
          <w:rFonts w:ascii="Century Gothic" w:eastAsia="Times New Roman" w:hAnsi="Century Gothic"/>
          <w:sz w:val="20"/>
          <w:lang w:val="en-AU"/>
        </w:rPr>
        <w:t>pilots ex</w:t>
      </w:r>
      <w:r>
        <w:rPr>
          <w:rFonts w:ascii="Century Gothic" w:eastAsia="Times New Roman" w:hAnsi="Century Gothic"/>
          <w:sz w:val="20"/>
          <w:lang w:val="en-AU"/>
        </w:rPr>
        <w:t xml:space="preserve">pected to be underway by </w:t>
      </w:r>
      <w:proofErr w:type="spellStart"/>
      <w:r>
        <w:rPr>
          <w:rFonts w:ascii="Century Gothic" w:eastAsia="Times New Roman" w:hAnsi="Century Gothic"/>
          <w:sz w:val="20"/>
          <w:lang w:val="en-AU"/>
        </w:rPr>
        <w:t xml:space="preserve">mid </w:t>
      </w:r>
      <w:r w:rsidRPr="00C701B6">
        <w:rPr>
          <w:rFonts w:ascii="Century Gothic" w:eastAsia="Times New Roman" w:hAnsi="Century Gothic"/>
          <w:sz w:val="20"/>
          <w:lang w:val="en-AU"/>
        </w:rPr>
        <w:t>2017</w:t>
      </w:r>
      <w:proofErr w:type="spellEnd"/>
      <w:r>
        <w:rPr>
          <w:rFonts w:ascii="Century Gothic" w:eastAsia="Times New Roman" w:hAnsi="Century Gothic"/>
          <w:sz w:val="20"/>
          <w:lang w:val="en-AU"/>
        </w:rPr>
        <w:t xml:space="preserve"> (see article on page </w:t>
      </w:r>
      <w:r w:rsidRPr="00D85011">
        <w:rPr>
          <w:rFonts w:ascii="Century Gothic" w:eastAsia="Times New Roman" w:hAnsi="Century Gothic"/>
          <w:color w:val="FF0000"/>
          <w:sz w:val="20"/>
          <w:lang w:val="en-AU"/>
        </w:rPr>
        <w:t>XX</w:t>
      </w:r>
      <w:r>
        <w:rPr>
          <w:rFonts w:ascii="Century Gothic" w:eastAsia="Times New Roman" w:hAnsi="Century Gothic"/>
          <w:sz w:val="20"/>
          <w:lang w:val="en-AU"/>
        </w:rPr>
        <w:t xml:space="preserve"> for more details)</w:t>
      </w:r>
      <w:r w:rsidRPr="00C701B6">
        <w:rPr>
          <w:rFonts w:ascii="Century Gothic" w:eastAsia="Times New Roman" w:hAnsi="Century Gothic"/>
          <w:sz w:val="20"/>
          <w:lang w:val="en-AU"/>
        </w:rPr>
        <w:t xml:space="preserve">. </w:t>
      </w:r>
    </w:p>
    <w:p w:rsidR="007A2004" w:rsidRPr="00C701B6" w:rsidRDefault="007A2004" w:rsidP="007A2004">
      <w:pPr>
        <w:rPr>
          <w:rFonts w:ascii="Century Gothic" w:eastAsia="Times New Roman" w:hAnsi="Century Gothic"/>
          <w:sz w:val="20"/>
          <w:lang w:val="en-AU"/>
        </w:rPr>
      </w:pPr>
    </w:p>
    <w:p w:rsidR="007A2004" w:rsidRPr="00C701B6" w:rsidRDefault="007A2004" w:rsidP="007A2004">
      <w:pPr>
        <w:rPr>
          <w:rFonts w:ascii="Century Gothic" w:eastAsia="Times New Roman" w:hAnsi="Century Gothic"/>
          <w:sz w:val="20"/>
          <w:lang w:val="en-AU"/>
        </w:rPr>
      </w:pPr>
      <w:r w:rsidRPr="00C701B6">
        <w:rPr>
          <w:rFonts w:ascii="Century Gothic" w:eastAsia="Times New Roman" w:hAnsi="Century Gothic"/>
          <w:sz w:val="20"/>
          <w:lang w:val="en-AU"/>
        </w:rPr>
        <w:t xml:space="preserve">Partnership members were </w:t>
      </w:r>
      <w:r>
        <w:rPr>
          <w:rFonts w:ascii="Century Gothic" w:eastAsia="Times New Roman" w:hAnsi="Century Gothic"/>
          <w:sz w:val="20"/>
          <w:lang w:val="en-AU"/>
        </w:rPr>
        <w:t xml:space="preserve">also </w:t>
      </w:r>
      <w:r w:rsidRPr="00C701B6">
        <w:rPr>
          <w:rFonts w:ascii="Century Gothic" w:eastAsia="Times New Roman" w:hAnsi="Century Gothic"/>
          <w:sz w:val="20"/>
          <w:lang w:val="en-AU"/>
        </w:rPr>
        <w:t>updated on the development of a Monitoring and Evaluation Framework to guide the Partnership’s</w:t>
      </w:r>
      <w:r>
        <w:rPr>
          <w:rFonts w:ascii="Century Gothic" w:eastAsia="Times New Roman" w:hAnsi="Century Gothic"/>
          <w:sz w:val="20"/>
          <w:lang w:val="en-AU"/>
        </w:rPr>
        <w:t xml:space="preserve"> strategic oversight and the </w:t>
      </w:r>
      <w:r w:rsidRPr="00C701B6">
        <w:rPr>
          <w:rFonts w:ascii="Century Gothic" w:eastAsia="Times New Roman" w:hAnsi="Century Gothic"/>
          <w:sz w:val="20"/>
          <w:lang w:val="en-AU"/>
        </w:rPr>
        <w:t>implementation</w:t>
      </w:r>
      <w:r>
        <w:rPr>
          <w:rFonts w:ascii="Century Gothic" w:eastAsia="Times New Roman" w:hAnsi="Century Gothic"/>
          <w:sz w:val="20"/>
          <w:lang w:val="en-AU"/>
        </w:rPr>
        <w:t xml:space="preserve"> of its individual projects</w:t>
      </w:r>
      <w:r w:rsidRPr="00C701B6">
        <w:rPr>
          <w:rFonts w:ascii="Century Gothic" w:eastAsia="Times New Roman" w:hAnsi="Century Gothic"/>
          <w:sz w:val="20"/>
          <w:lang w:val="en-AU"/>
        </w:rPr>
        <w:t xml:space="preserve">. The </w:t>
      </w:r>
      <w:r>
        <w:rPr>
          <w:rFonts w:ascii="Century Gothic" w:eastAsia="Times New Roman" w:hAnsi="Century Gothic"/>
          <w:sz w:val="20"/>
          <w:lang w:val="en-AU"/>
        </w:rPr>
        <w:t>f</w:t>
      </w:r>
      <w:r w:rsidRPr="00C701B6">
        <w:rPr>
          <w:rFonts w:ascii="Century Gothic" w:eastAsia="Times New Roman" w:hAnsi="Century Gothic"/>
          <w:sz w:val="20"/>
          <w:lang w:val="en-AU"/>
        </w:rPr>
        <w:t xml:space="preserve">ramework </w:t>
      </w:r>
      <w:r>
        <w:rPr>
          <w:rFonts w:ascii="Century Gothic" w:eastAsia="Times New Roman" w:hAnsi="Century Gothic"/>
          <w:sz w:val="20"/>
          <w:lang w:val="en-AU"/>
        </w:rPr>
        <w:t>is being designed</w:t>
      </w:r>
      <w:r w:rsidRPr="00C701B6">
        <w:rPr>
          <w:rFonts w:ascii="Century Gothic" w:eastAsia="Times New Roman" w:hAnsi="Century Gothic"/>
          <w:sz w:val="20"/>
          <w:lang w:val="en-AU"/>
        </w:rPr>
        <w:t xml:space="preserve"> to </w:t>
      </w:r>
      <w:r>
        <w:rPr>
          <w:rFonts w:ascii="Century Gothic" w:eastAsia="Times New Roman" w:hAnsi="Century Gothic"/>
          <w:sz w:val="20"/>
          <w:lang w:val="en-AU"/>
        </w:rPr>
        <w:t xml:space="preserve">help </w:t>
      </w:r>
      <w:r w:rsidRPr="00C701B6">
        <w:rPr>
          <w:rFonts w:ascii="Century Gothic" w:eastAsia="Times New Roman" w:hAnsi="Century Gothic"/>
          <w:sz w:val="20"/>
          <w:lang w:val="en-AU"/>
        </w:rPr>
        <w:t>ensure</w:t>
      </w:r>
      <w:r>
        <w:rPr>
          <w:rFonts w:ascii="Century Gothic" w:eastAsia="Times New Roman" w:hAnsi="Century Gothic"/>
          <w:sz w:val="20"/>
          <w:lang w:val="en-AU"/>
        </w:rPr>
        <w:t xml:space="preserve"> </w:t>
      </w:r>
      <w:r w:rsidRPr="00C701B6">
        <w:rPr>
          <w:rFonts w:ascii="Century Gothic" w:eastAsia="Times New Roman" w:hAnsi="Century Gothic"/>
          <w:sz w:val="20"/>
          <w:lang w:val="en-AU"/>
        </w:rPr>
        <w:t>the Partnership is progressing towards its vision and intended outcomes</w:t>
      </w:r>
      <w:r>
        <w:rPr>
          <w:rFonts w:ascii="Century Gothic" w:eastAsia="Times New Roman" w:hAnsi="Century Gothic"/>
          <w:sz w:val="20"/>
          <w:lang w:val="en-AU"/>
        </w:rPr>
        <w:t>. It will provide clear protocols for</w:t>
      </w:r>
      <w:r w:rsidRPr="00C701B6">
        <w:rPr>
          <w:rFonts w:ascii="Century Gothic" w:eastAsia="Times New Roman" w:hAnsi="Century Gothic"/>
          <w:sz w:val="20"/>
          <w:lang w:val="en-AU"/>
        </w:rPr>
        <w:t xml:space="preserve"> sound management and accountability, </w:t>
      </w:r>
      <w:r>
        <w:rPr>
          <w:rFonts w:ascii="Century Gothic" w:eastAsia="Times New Roman" w:hAnsi="Century Gothic"/>
          <w:sz w:val="20"/>
          <w:lang w:val="en-AU"/>
        </w:rPr>
        <w:t xml:space="preserve">avenues for continued </w:t>
      </w:r>
      <w:r w:rsidRPr="00C701B6">
        <w:rPr>
          <w:rFonts w:ascii="Century Gothic" w:eastAsia="Times New Roman" w:hAnsi="Century Gothic"/>
          <w:sz w:val="20"/>
          <w:lang w:val="en-AU"/>
        </w:rPr>
        <w:t xml:space="preserve">learning and improvement, and approaches </w:t>
      </w:r>
      <w:r>
        <w:rPr>
          <w:rFonts w:ascii="Century Gothic" w:eastAsia="Times New Roman" w:hAnsi="Century Gothic"/>
          <w:sz w:val="20"/>
          <w:lang w:val="en-AU"/>
        </w:rPr>
        <w:t>to</w:t>
      </w:r>
      <w:r w:rsidRPr="00C701B6">
        <w:rPr>
          <w:rFonts w:ascii="Century Gothic" w:eastAsia="Times New Roman" w:hAnsi="Century Gothic"/>
          <w:sz w:val="20"/>
          <w:lang w:val="en-AU"/>
        </w:rPr>
        <w:t xml:space="preserve"> </w:t>
      </w:r>
      <w:r>
        <w:rPr>
          <w:rFonts w:ascii="Century Gothic" w:eastAsia="Times New Roman" w:hAnsi="Century Gothic"/>
          <w:sz w:val="20"/>
          <w:lang w:val="en-AU"/>
        </w:rPr>
        <w:t>replicating</w:t>
      </w:r>
      <w:r w:rsidRPr="00C701B6">
        <w:rPr>
          <w:rFonts w:ascii="Century Gothic" w:eastAsia="Times New Roman" w:hAnsi="Century Gothic"/>
          <w:sz w:val="20"/>
          <w:lang w:val="en-AU"/>
        </w:rPr>
        <w:t xml:space="preserve"> and scal</w:t>
      </w:r>
      <w:r>
        <w:rPr>
          <w:rFonts w:ascii="Century Gothic" w:eastAsia="Times New Roman" w:hAnsi="Century Gothic"/>
          <w:sz w:val="20"/>
          <w:lang w:val="en-AU"/>
        </w:rPr>
        <w:t>ing</w:t>
      </w:r>
      <w:r w:rsidRPr="00C701B6">
        <w:rPr>
          <w:rFonts w:ascii="Century Gothic" w:eastAsia="Times New Roman" w:hAnsi="Century Gothic"/>
          <w:sz w:val="20"/>
          <w:lang w:val="en-AU"/>
        </w:rPr>
        <w:t xml:space="preserve"> up</w:t>
      </w:r>
      <w:r>
        <w:rPr>
          <w:rFonts w:ascii="Century Gothic" w:eastAsia="Times New Roman" w:hAnsi="Century Gothic"/>
          <w:sz w:val="20"/>
          <w:lang w:val="en-AU"/>
        </w:rPr>
        <w:t xml:space="preserve"> successful Partnership activities</w:t>
      </w:r>
      <w:r w:rsidRPr="00C701B6">
        <w:rPr>
          <w:rFonts w:ascii="Century Gothic" w:eastAsia="Times New Roman" w:hAnsi="Century Gothic"/>
          <w:sz w:val="20"/>
          <w:lang w:val="en-AU"/>
        </w:rPr>
        <w:t>.</w:t>
      </w:r>
    </w:p>
    <w:p w:rsidR="007A2004" w:rsidRDefault="007A2004" w:rsidP="007A2004">
      <w:pPr>
        <w:rPr>
          <w:rFonts w:ascii="Century Gothic" w:eastAsia="Times New Roman" w:hAnsi="Century Gothic"/>
          <w:sz w:val="20"/>
          <w:lang w:val="en-AU"/>
        </w:rPr>
      </w:pPr>
    </w:p>
    <w:p w:rsidR="007A2004" w:rsidRPr="003040D3" w:rsidRDefault="007A2004" w:rsidP="007A2004">
      <w:pPr>
        <w:rPr>
          <w:rFonts w:ascii="Century Gothic" w:eastAsia="Times New Roman" w:hAnsi="Century Gothic"/>
          <w:caps/>
          <w:sz w:val="28"/>
          <w:szCs w:val="28"/>
          <w:lang w:val="en-AU"/>
        </w:rPr>
      </w:pPr>
      <w:r w:rsidRPr="003040D3">
        <w:rPr>
          <w:rFonts w:ascii="Century Gothic" w:eastAsia="Times New Roman" w:hAnsi="Century Gothic"/>
          <w:caps/>
          <w:sz w:val="28"/>
          <w:szCs w:val="28"/>
          <w:lang w:val="en-AU"/>
        </w:rPr>
        <w:t xml:space="preserve">Members </w:t>
      </w:r>
      <w:r>
        <w:rPr>
          <w:rFonts w:ascii="Century Gothic" w:eastAsia="Times New Roman" w:hAnsi="Century Gothic"/>
          <w:caps/>
          <w:sz w:val="28"/>
          <w:szCs w:val="28"/>
          <w:lang w:val="en-AU"/>
        </w:rPr>
        <w:t>endorse</w:t>
      </w:r>
      <w:r w:rsidRPr="003040D3">
        <w:rPr>
          <w:rFonts w:ascii="Century Gothic" w:eastAsia="Times New Roman" w:hAnsi="Century Gothic"/>
          <w:caps/>
          <w:sz w:val="28"/>
          <w:szCs w:val="28"/>
          <w:lang w:val="en-AU"/>
        </w:rPr>
        <w:t xml:space="preserve"> Joint Industry Vision </w:t>
      </w:r>
    </w:p>
    <w:p w:rsidR="007A2004" w:rsidRPr="00C701B6" w:rsidRDefault="007A2004" w:rsidP="007A2004">
      <w:pPr>
        <w:rPr>
          <w:rFonts w:ascii="Century Gothic" w:eastAsia="Times New Roman" w:hAnsi="Century Gothic"/>
          <w:sz w:val="20"/>
          <w:lang w:val="en-AU"/>
        </w:rPr>
      </w:pPr>
    </w:p>
    <w:p w:rsidR="007A2004" w:rsidRPr="00C701B6" w:rsidRDefault="007A2004" w:rsidP="007A2004">
      <w:pPr>
        <w:rPr>
          <w:rFonts w:ascii="Century Gothic" w:eastAsia="Times New Roman" w:hAnsi="Century Gothic"/>
          <w:sz w:val="20"/>
          <w:lang w:val="en-AU"/>
        </w:rPr>
      </w:pPr>
      <w:r>
        <w:rPr>
          <w:rFonts w:ascii="Century Gothic" w:eastAsia="Times New Roman" w:hAnsi="Century Gothic"/>
          <w:sz w:val="20"/>
          <w:lang w:val="en-AU"/>
        </w:rPr>
        <w:t xml:space="preserve">During 2016, </w:t>
      </w:r>
      <w:r w:rsidRPr="00C701B6">
        <w:rPr>
          <w:rFonts w:ascii="Century Gothic" w:eastAsia="Times New Roman" w:hAnsi="Century Gothic"/>
          <w:sz w:val="20"/>
          <w:lang w:val="en-AU"/>
        </w:rPr>
        <w:t xml:space="preserve">a broad range of Indonesian and Australian </w:t>
      </w:r>
      <w:r>
        <w:rPr>
          <w:rFonts w:ascii="Century Gothic" w:eastAsia="Times New Roman" w:hAnsi="Century Gothic"/>
          <w:sz w:val="20"/>
          <w:lang w:val="en-AU"/>
        </w:rPr>
        <w:t xml:space="preserve">red meat and cattle </w:t>
      </w:r>
      <w:r w:rsidRPr="00C701B6">
        <w:rPr>
          <w:rFonts w:ascii="Century Gothic" w:eastAsia="Times New Roman" w:hAnsi="Century Gothic"/>
          <w:sz w:val="20"/>
          <w:lang w:val="en-AU"/>
        </w:rPr>
        <w:t xml:space="preserve">industry stakeholders </w:t>
      </w:r>
      <w:r>
        <w:rPr>
          <w:rFonts w:ascii="Century Gothic" w:eastAsia="Times New Roman" w:hAnsi="Century Gothic"/>
          <w:sz w:val="20"/>
          <w:lang w:val="en-AU"/>
        </w:rPr>
        <w:t xml:space="preserve">worked towards a Joint Industry </w:t>
      </w:r>
      <w:r w:rsidRPr="00C701B6">
        <w:rPr>
          <w:rFonts w:ascii="Century Gothic" w:eastAsia="Times New Roman" w:hAnsi="Century Gothic"/>
          <w:sz w:val="20"/>
          <w:lang w:val="en-AU"/>
        </w:rPr>
        <w:t>Vision</w:t>
      </w:r>
      <w:r>
        <w:rPr>
          <w:rFonts w:ascii="Century Gothic" w:eastAsia="Times New Roman" w:hAnsi="Century Gothic"/>
          <w:sz w:val="20"/>
          <w:lang w:val="en-AU"/>
        </w:rPr>
        <w:t xml:space="preserve"> for the two countries. </w:t>
      </w:r>
      <w:r w:rsidRPr="00C701B6">
        <w:rPr>
          <w:rFonts w:ascii="Century Gothic" w:eastAsia="Times New Roman" w:hAnsi="Century Gothic"/>
          <w:sz w:val="20"/>
          <w:lang w:val="en-AU"/>
        </w:rPr>
        <w:t>The</w:t>
      </w:r>
      <w:r>
        <w:rPr>
          <w:rFonts w:ascii="Century Gothic" w:eastAsia="Times New Roman" w:hAnsi="Century Gothic"/>
          <w:sz w:val="20"/>
          <w:lang w:val="en-AU"/>
        </w:rPr>
        <w:t>se</w:t>
      </w:r>
      <w:r w:rsidRPr="00C701B6">
        <w:rPr>
          <w:rFonts w:ascii="Century Gothic" w:eastAsia="Times New Roman" w:hAnsi="Century Gothic"/>
          <w:sz w:val="20"/>
          <w:lang w:val="en-AU"/>
        </w:rPr>
        <w:t xml:space="preserve"> consultations once again demonstrated the positive outcomes that can be achieved through open and positive dialogue between Indonesia and Australia.</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 xml:space="preserve">At the fifth meeting, </w:t>
      </w:r>
      <w:r w:rsidRPr="00C701B6">
        <w:rPr>
          <w:rFonts w:ascii="Century Gothic" w:eastAsia="Times New Roman" w:hAnsi="Century Gothic"/>
          <w:sz w:val="20"/>
          <w:lang w:val="en-AU"/>
        </w:rPr>
        <w:t xml:space="preserve">Partnership members were </w:t>
      </w:r>
      <w:r>
        <w:rPr>
          <w:rFonts w:ascii="Century Gothic" w:eastAsia="Times New Roman" w:hAnsi="Century Gothic"/>
          <w:sz w:val="20"/>
          <w:lang w:val="en-AU"/>
        </w:rPr>
        <w:t xml:space="preserve">presented with the </w:t>
      </w:r>
      <w:r w:rsidRPr="00C701B6">
        <w:rPr>
          <w:rFonts w:ascii="Century Gothic" w:eastAsia="Times New Roman" w:hAnsi="Century Gothic"/>
          <w:sz w:val="20"/>
          <w:lang w:val="en-AU"/>
        </w:rPr>
        <w:t xml:space="preserve">overarching </w:t>
      </w:r>
      <w:r>
        <w:rPr>
          <w:rFonts w:ascii="Century Gothic" w:eastAsia="Times New Roman" w:hAnsi="Century Gothic"/>
          <w:sz w:val="20"/>
          <w:lang w:val="en-AU"/>
        </w:rPr>
        <w:t xml:space="preserve">Joint Industry </w:t>
      </w:r>
      <w:r w:rsidRPr="00C701B6">
        <w:rPr>
          <w:rFonts w:ascii="Century Gothic" w:eastAsia="Times New Roman" w:hAnsi="Century Gothic"/>
          <w:sz w:val="20"/>
          <w:lang w:val="en-AU"/>
        </w:rPr>
        <w:t>Vision statement</w:t>
      </w:r>
      <w:r>
        <w:rPr>
          <w:rFonts w:ascii="Century Gothic" w:eastAsia="Times New Roman" w:hAnsi="Century Gothic"/>
          <w:sz w:val="20"/>
          <w:lang w:val="en-AU"/>
        </w:rPr>
        <w:t>:</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i/>
          <w:sz w:val="20"/>
          <w:lang w:val="en-AU"/>
        </w:rPr>
      </w:pPr>
      <w:r w:rsidRPr="00C701B6">
        <w:rPr>
          <w:rFonts w:ascii="Century Gothic" w:eastAsia="Times New Roman" w:hAnsi="Century Gothic"/>
          <w:sz w:val="20"/>
          <w:lang w:val="en-AU"/>
        </w:rPr>
        <w:t>‘</w:t>
      </w:r>
      <w:r w:rsidRPr="00C701B6">
        <w:rPr>
          <w:rFonts w:ascii="Century Gothic" w:eastAsia="Times New Roman" w:hAnsi="Century Gothic"/>
          <w:i/>
          <w:sz w:val="20"/>
          <w:lang w:val="en-AU"/>
        </w:rPr>
        <w:t>A prosperous Indonesian and Australian red meat and cattle industry built on competitive advantage, strong relationships across the supply chain</w:t>
      </w:r>
      <w:r>
        <w:rPr>
          <w:rFonts w:ascii="Century Gothic" w:eastAsia="Times New Roman" w:hAnsi="Century Gothic"/>
          <w:i/>
          <w:sz w:val="20"/>
          <w:lang w:val="en-AU"/>
        </w:rPr>
        <w:t>,</w:t>
      </w:r>
      <w:r w:rsidRPr="00C701B6">
        <w:rPr>
          <w:rFonts w:ascii="Century Gothic" w:eastAsia="Times New Roman" w:hAnsi="Century Gothic"/>
          <w:i/>
          <w:sz w:val="20"/>
          <w:lang w:val="en-AU"/>
        </w:rPr>
        <w:t xml:space="preserve"> and mutually beneficial investment, trade and innovation</w:t>
      </w:r>
      <w:r>
        <w:rPr>
          <w:rFonts w:ascii="Century Gothic" w:eastAsia="Times New Roman" w:hAnsi="Century Gothic"/>
          <w:i/>
          <w:sz w:val="20"/>
          <w:lang w:val="en-AU"/>
        </w:rPr>
        <w:t>.</w:t>
      </w:r>
      <w:r w:rsidRPr="00C701B6">
        <w:rPr>
          <w:rFonts w:ascii="Century Gothic" w:eastAsia="Times New Roman" w:hAnsi="Century Gothic"/>
          <w:i/>
          <w:sz w:val="20"/>
          <w:lang w:val="en-AU"/>
        </w:rPr>
        <w:t>’</w:t>
      </w:r>
    </w:p>
    <w:p w:rsidR="007A2004" w:rsidRPr="00E0298F" w:rsidRDefault="007A2004" w:rsidP="007A2004">
      <w:pPr>
        <w:rPr>
          <w:rFonts w:ascii="Century Gothic" w:eastAsia="Times New Roman" w:hAnsi="Century Gothic"/>
          <w:sz w:val="20"/>
          <w:lang w:val="en-AU"/>
        </w:rPr>
      </w:pPr>
    </w:p>
    <w:p w:rsidR="007A2004" w:rsidRPr="00E0298F" w:rsidRDefault="007A2004" w:rsidP="007A2004">
      <w:pPr>
        <w:rPr>
          <w:rFonts w:ascii="Century Gothic" w:eastAsia="Times New Roman" w:hAnsi="Century Gothic"/>
          <w:sz w:val="20"/>
          <w:lang w:val="en-AU"/>
        </w:rPr>
      </w:pPr>
      <w:r w:rsidRPr="00C701B6">
        <w:rPr>
          <w:rFonts w:ascii="Century Gothic" w:eastAsia="Times New Roman" w:hAnsi="Century Gothic"/>
          <w:sz w:val="20"/>
          <w:lang w:val="en-AU"/>
        </w:rPr>
        <w:t>Partnership members noted that the</w:t>
      </w:r>
      <w:r>
        <w:rPr>
          <w:rFonts w:ascii="Century Gothic" w:eastAsia="Times New Roman" w:hAnsi="Century Gothic"/>
          <w:sz w:val="20"/>
          <w:lang w:val="en-AU"/>
        </w:rPr>
        <w:t xml:space="preserve"> Indonesian and Australian industries would now focus on</w:t>
      </w:r>
      <w:r w:rsidRPr="00C701B6">
        <w:rPr>
          <w:rFonts w:ascii="Century Gothic" w:eastAsia="Times New Roman" w:hAnsi="Century Gothic"/>
          <w:sz w:val="20"/>
          <w:lang w:val="en-AU"/>
        </w:rPr>
        <w:t xml:space="preserve"> develop</w:t>
      </w:r>
      <w:r>
        <w:rPr>
          <w:rFonts w:ascii="Century Gothic" w:eastAsia="Times New Roman" w:hAnsi="Century Gothic"/>
          <w:sz w:val="20"/>
          <w:lang w:val="en-AU"/>
        </w:rPr>
        <w:t>ing</w:t>
      </w:r>
      <w:r w:rsidRPr="00C701B6">
        <w:rPr>
          <w:rFonts w:ascii="Century Gothic" w:eastAsia="Times New Roman" w:hAnsi="Century Gothic"/>
          <w:sz w:val="20"/>
          <w:lang w:val="en-AU"/>
        </w:rPr>
        <w:t xml:space="preserve"> a more detaile</w:t>
      </w:r>
      <w:r>
        <w:rPr>
          <w:rFonts w:ascii="Century Gothic" w:eastAsia="Times New Roman" w:hAnsi="Century Gothic"/>
          <w:sz w:val="20"/>
          <w:lang w:val="en-AU"/>
        </w:rPr>
        <w:t xml:space="preserve">d Joint Industry Strategy (see </w:t>
      </w:r>
      <w:r w:rsidRPr="008842F7">
        <w:rPr>
          <w:rFonts w:ascii="Century Gothic" w:eastAsia="Times New Roman" w:hAnsi="Century Gothic"/>
          <w:sz w:val="20"/>
          <w:lang w:val="en-AU"/>
        </w:rPr>
        <w:t xml:space="preserve">article on </w:t>
      </w:r>
      <w:r>
        <w:rPr>
          <w:rFonts w:ascii="Century Gothic" w:eastAsia="Times New Roman" w:hAnsi="Century Gothic"/>
          <w:sz w:val="20"/>
          <w:lang w:val="en-AU"/>
        </w:rPr>
        <w:t xml:space="preserve">page </w:t>
      </w:r>
      <w:r w:rsidRPr="00D85011">
        <w:rPr>
          <w:rFonts w:ascii="Century Gothic" w:eastAsia="Times New Roman" w:hAnsi="Century Gothic"/>
          <w:color w:val="FF0000"/>
          <w:sz w:val="20"/>
          <w:lang w:val="en-AU"/>
        </w:rPr>
        <w:t>XX</w:t>
      </w:r>
      <w:r>
        <w:rPr>
          <w:rFonts w:ascii="Century Gothic" w:eastAsia="Times New Roman" w:hAnsi="Century Gothic"/>
          <w:sz w:val="20"/>
          <w:lang w:val="en-AU"/>
        </w:rPr>
        <w:t xml:space="preserve"> for more details).</w:t>
      </w:r>
      <w:r w:rsidRPr="00E0298F">
        <w:t xml:space="preserve"> </w:t>
      </w:r>
      <w:r w:rsidRPr="00E0298F">
        <w:rPr>
          <w:rFonts w:ascii="Century Gothic" w:eastAsia="Times New Roman" w:hAnsi="Century Gothic"/>
          <w:sz w:val="20"/>
          <w:lang w:val="en-AU"/>
        </w:rPr>
        <w:t xml:space="preserve">The </w:t>
      </w:r>
      <w:r>
        <w:rPr>
          <w:rFonts w:ascii="Century Gothic" w:eastAsia="Times New Roman" w:hAnsi="Century Gothic"/>
          <w:sz w:val="20"/>
          <w:lang w:val="en-AU"/>
        </w:rPr>
        <w:t>s</w:t>
      </w:r>
      <w:r w:rsidRPr="00E0298F">
        <w:rPr>
          <w:rFonts w:ascii="Century Gothic" w:eastAsia="Times New Roman" w:hAnsi="Century Gothic"/>
          <w:sz w:val="20"/>
          <w:lang w:val="en-AU"/>
        </w:rPr>
        <w:t>trategy will outline</w:t>
      </w:r>
      <w:r>
        <w:rPr>
          <w:rFonts w:ascii="Century Gothic" w:eastAsia="Times New Roman" w:hAnsi="Century Gothic"/>
          <w:sz w:val="20"/>
          <w:lang w:val="en-AU"/>
        </w:rPr>
        <w:t xml:space="preserve"> </w:t>
      </w:r>
      <w:r w:rsidRPr="00E0298F">
        <w:rPr>
          <w:rFonts w:ascii="Century Gothic" w:eastAsia="Times New Roman" w:hAnsi="Century Gothic"/>
          <w:sz w:val="20"/>
          <w:lang w:val="en-AU"/>
        </w:rPr>
        <w:t>ho</w:t>
      </w:r>
      <w:r>
        <w:rPr>
          <w:rFonts w:ascii="Century Gothic" w:eastAsia="Times New Roman" w:hAnsi="Century Gothic"/>
          <w:sz w:val="20"/>
          <w:lang w:val="en-AU"/>
        </w:rPr>
        <w:t xml:space="preserve">w the Australian and Indonesian </w:t>
      </w:r>
      <w:r w:rsidRPr="00E0298F">
        <w:rPr>
          <w:rFonts w:ascii="Century Gothic" w:eastAsia="Times New Roman" w:hAnsi="Century Gothic"/>
          <w:sz w:val="20"/>
          <w:lang w:val="en-AU"/>
        </w:rPr>
        <w:t>governments,</w:t>
      </w:r>
      <w:r>
        <w:rPr>
          <w:rFonts w:ascii="Century Gothic" w:eastAsia="Times New Roman" w:hAnsi="Century Gothic"/>
          <w:sz w:val="20"/>
          <w:lang w:val="en-AU"/>
        </w:rPr>
        <w:t xml:space="preserve"> </w:t>
      </w:r>
      <w:r w:rsidRPr="00E0298F">
        <w:rPr>
          <w:rFonts w:ascii="Century Gothic" w:eastAsia="Times New Roman" w:hAnsi="Century Gothic"/>
          <w:sz w:val="20"/>
          <w:lang w:val="en-AU"/>
        </w:rPr>
        <w:t>industry participants, business representatives,</w:t>
      </w:r>
      <w:r>
        <w:rPr>
          <w:rFonts w:ascii="Century Gothic" w:eastAsia="Times New Roman" w:hAnsi="Century Gothic"/>
          <w:sz w:val="20"/>
          <w:lang w:val="en-AU"/>
        </w:rPr>
        <w:t xml:space="preserve"> and the Partnership itself can </w:t>
      </w:r>
      <w:r w:rsidRPr="00E0298F">
        <w:rPr>
          <w:rFonts w:ascii="Century Gothic" w:eastAsia="Times New Roman" w:hAnsi="Century Gothic"/>
          <w:sz w:val="20"/>
          <w:lang w:val="en-AU"/>
        </w:rPr>
        <w:t xml:space="preserve">contribute to achieving desired long-term outcomes. </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sidRPr="00E0298F">
        <w:rPr>
          <w:rFonts w:ascii="Century Gothic" w:eastAsia="Times New Roman" w:hAnsi="Century Gothic"/>
          <w:sz w:val="20"/>
          <w:lang w:val="en-AU"/>
        </w:rPr>
        <w:t>Critically, the Joint Industry Strategy will help</w:t>
      </w:r>
      <w:r>
        <w:rPr>
          <w:rFonts w:ascii="Century Gothic" w:eastAsia="Times New Roman" w:hAnsi="Century Gothic"/>
          <w:sz w:val="20"/>
          <w:lang w:val="en-AU"/>
        </w:rPr>
        <w:t xml:space="preserve"> the Partnership identify </w:t>
      </w:r>
      <w:r w:rsidRPr="00E0298F">
        <w:rPr>
          <w:rFonts w:ascii="Century Gothic" w:eastAsia="Times New Roman" w:hAnsi="Century Gothic"/>
          <w:sz w:val="20"/>
          <w:lang w:val="en-AU"/>
        </w:rPr>
        <w:t xml:space="preserve">priority areas </w:t>
      </w:r>
      <w:r>
        <w:rPr>
          <w:rFonts w:ascii="Century Gothic" w:eastAsia="Times New Roman" w:hAnsi="Century Gothic"/>
          <w:sz w:val="20"/>
          <w:lang w:val="en-AU"/>
        </w:rPr>
        <w:t xml:space="preserve">of focus and </w:t>
      </w:r>
      <w:r w:rsidRPr="00E0298F">
        <w:rPr>
          <w:rFonts w:ascii="Century Gothic" w:eastAsia="Times New Roman" w:hAnsi="Century Gothic"/>
          <w:sz w:val="20"/>
          <w:lang w:val="en-AU"/>
        </w:rPr>
        <w:t>funding from</w:t>
      </w:r>
      <w:r>
        <w:rPr>
          <w:rFonts w:ascii="Century Gothic" w:eastAsia="Times New Roman" w:hAnsi="Century Gothic"/>
          <w:sz w:val="20"/>
          <w:lang w:val="en-AU"/>
        </w:rPr>
        <w:t xml:space="preserve"> </w:t>
      </w:r>
      <w:r w:rsidRPr="00E0298F">
        <w:rPr>
          <w:rFonts w:ascii="Century Gothic" w:eastAsia="Times New Roman" w:hAnsi="Century Gothic"/>
          <w:sz w:val="20"/>
          <w:lang w:val="en-AU"/>
        </w:rPr>
        <w:t>2017–18 onwards</w:t>
      </w:r>
      <w:r>
        <w:rPr>
          <w:rFonts w:ascii="Century Gothic" w:eastAsia="Times New Roman" w:hAnsi="Century Gothic"/>
          <w:sz w:val="20"/>
          <w:lang w:val="en-AU"/>
        </w:rPr>
        <w:t xml:space="preserve">. It is due to </w:t>
      </w:r>
      <w:r w:rsidRPr="00E0298F">
        <w:rPr>
          <w:rFonts w:ascii="Century Gothic" w:eastAsia="Times New Roman" w:hAnsi="Century Gothic"/>
          <w:sz w:val="20"/>
          <w:lang w:val="en-AU"/>
        </w:rPr>
        <w:t>be tabled at the sixth Partnership meeting</w:t>
      </w:r>
      <w:r>
        <w:rPr>
          <w:rFonts w:ascii="Century Gothic" w:eastAsia="Times New Roman" w:hAnsi="Century Gothic"/>
          <w:sz w:val="20"/>
          <w:lang w:val="en-AU"/>
        </w:rPr>
        <w:t xml:space="preserve"> in August 2017</w:t>
      </w:r>
      <w:r w:rsidRPr="00E0298F">
        <w:rPr>
          <w:rFonts w:ascii="Century Gothic" w:eastAsia="Times New Roman" w:hAnsi="Century Gothic"/>
          <w:sz w:val="20"/>
          <w:lang w:val="en-AU"/>
        </w:rPr>
        <w:t>.</w:t>
      </w:r>
    </w:p>
    <w:p w:rsidR="007A2004" w:rsidRPr="00CB3D4A"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sidRPr="00CB3D4A">
        <w:rPr>
          <w:rFonts w:ascii="Century Gothic" w:eastAsia="Times New Roman" w:hAnsi="Century Gothic"/>
          <w:sz w:val="20"/>
          <w:lang w:val="en-AU"/>
        </w:rPr>
        <w:t xml:space="preserve">For more information about the Partnership, and the communique from the fifth meeting, visit </w:t>
      </w:r>
      <w:hyperlink r:id="rId10" w:history="1">
        <w:r w:rsidRPr="00CB3D4A">
          <w:rPr>
            <w:rStyle w:val="Hyperlink"/>
            <w:rFonts w:ascii="Century Gothic" w:eastAsia="Times New Roman" w:hAnsi="Century Gothic"/>
            <w:sz w:val="20"/>
            <w:lang w:val="en-AU"/>
          </w:rPr>
          <w:t>agriculture.gov.au/partnership</w:t>
        </w:r>
      </w:hyperlink>
      <w:r>
        <w:rPr>
          <w:rFonts w:ascii="Century Gothic" w:eastAsia="Times New Roman" w:hAnsi="Century Gothic"/>
          <w:sz w:val="20"/>
          <w:lang w:val="en-AU"/>
        </w:rPr>
        <w:t xml:space="preserve"> </w:t>
      </w:r>
    </w:p>
    <w:p w:rsidR="007A2004" w:rsidRDefault="007A2004" w:rsidP="007A2004">
      <w:pPr>
        <w:rPr>
          <w:rFonts w:ascii="Century Gothic" w:eastAsia="Times New Roman" w:hAnsi="Century Gothic"/>
          <w:sz w:val="20"/>
          <w:lang w:val="en-AU"/>
        </w:rPr>
      </w:pPr>
    </w:p>
    <w:p w:rsidR="007A2004" w:rsidRPr="00CB3D4A" w:rsidRDefault="007A2004" w:rsidP="007A2004">
      <w:pPr>
        <w:rPr>
          <w:rFonts w:ascii="Century Gothic" w:eastAsia="Times New Roman" w:hAnsi="Century Gothic"/>
          <w:sz w:val="20"/>
          <w:u w:val="single"/>
          <w:lang w:val="en-AU"/>
        </w:rPr>
      </w:pPr>
      <w:r>
        <w:rPr>
          <w:rFonts w:ascii="Century Gothic" w:eastAsia="Times New Roman" w:hAnsi="Century Gothic"/>
          <w:sz w:val="20"/>
          <w:u w:val="single"/>
          <w:lang w:val="en-AU"/>
        </w:rPr>
        <w:t>Feature B</w:t>
      </w:r>
      <w:r w:rsidRPr="00CB3D4A">
        <w:rPr>
          <w:rFonts w:ascii="Century Gothic" w:eastAsia="Times New Roman" w:hAnsi="Century Gothic"/>
          <w:sz w:val="20"/>
          <w:u w:val="single"/>
          <w:lang w:val="en-AU"/>
        </w:rPr>
        <w:t xml:space="preserve">ox </w:t>
      </w:r>
    </w:p>
    <w:p w:rsidR="007A2004" w:rsidRDefault="007A2004" w:rsidP="007A2004">
      <w:pPr>
        <w:rPr>
          <w:rFonts w:ascii="Century Gothic" w:eastAsia="Times New Roman" w:hAnsi="Century Gothic"/>
          <w:sz w:val="20"/>
          <w:lang w:val="en-AU"/>
        </w:rPr>
      </w:pPr>
    </w:p>
    <w:p w:rsidR="007A2004" w:rsidRPr="00B72840" w:rsidRDefault="007A2004" w:rsidP="007A2004">
      <w:pPr>
        <w:rPr>
          <w:rFonts w:ascii="Century Gothic" w:eastAsia="Times New Roman" w:hAnsi="Century Gothic"/>
          <w:sz w:val="28"/>
          <w:szCs w:val="28"/>
          <w:lang w:val="en-AU"/>
        </w:rPr>
      </w:pPr>
      <w:r w:rsidRPr="00B72840">
        <w:rPr>
          <w:rFonts w:ascii="Century Gothic" w:eastAsia="Times New Roman" w:hAnsi="Century Gothic"/>
          <w:sz w:val="28"/>
          <w:szCs w:val="28"/>
          <w:lang w:val="en-AU"/>
        </w:rPr>
        <w:t>FINDING NEW WAYS TO WORK TOGETHER</w:t>
      </w:r>
    </w:p>
    <w:p w:rsidR="007A2004" w:rsidRPr="00CB3D4A"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At the Perth event, the Partnership trialled a new format whereby</w:t>
      </w:r>
      <w:r w:rsidRPr="00CB3D4A">
        <w:rPr>
          <w:rFonts w:ascii="Century Gothic" w:eastAsia="Times New Roman" w:hAnsi="Century Gothic"/>
          <w:sz w:val="20"/>
          <w:lang w:val="en-AU"/>
        </w:rPr>
        <w:t xml:space="preserve"> working groups </w:t>
      </w:r>
      <w:r>
        <w:rPr>
          <w:rFonts w:ascii="Century Gothic" w:eastAsia="Times New Roman" w:hAnsi="Century Gothic"/>
          <w:sz w:val="20"/>
          <w:lang w:val="en-AU"/>
        </w:rPr>
        <w:t>me</w:t>
      </w:r>
      <w:r w:rsidRPr="00CB3D4A">
        <w:rPr>
          <w:rFonts w:ascii="Century Gothic" w:eastAsia="Times New Roman" w:hAnsi="Century Gothic"/>
          <w:sz w:val="20"/>
          <w:lang w:val="en-AU"/>
        </w:rPr>
        <w:t>t directly with project leaders prior to the commencement of the</w:t>
      </w:r>
      <w:r>
        <w:rPr>
          <w:rFonts w:ascii="Century Gothic" w:eastAsia="Times New Roman" w:hAnsi="Century Gothic"/>
          <w:sz w:val="20"/>
          <w:lang w:val="en-AU"/>
        </w:rPr>
        <w:t xml:space="preserve"> official</w:t>
      </w:r>
      <w:r w:rsidRPr="00CB3D4A">
        <w:rPr>
          <w:rFonts w:ascii="Century Gothic" w:eastAsia="Times New Roman" w:hAnsi="Century Gothic"/>
          <w:sz w:val="20"/>
          <w:lang w:val="en-AU"/>
        </w:rPr>
        <w:t xml:space="preserve"> Partnership meeting. </w:t>
      </w:r>
    </w:p>
    <w:p w:rsidR="007A2004" w:rsidRDefault="007A2004" w:rsidP="007A2004">
      <w:pPr>
        <w:rPr>
          <w:rFonts w:ascii="Century Gothic" w:eastAsia="Times New Roman" w:hAnsi="Century Gothic"/>
          <w:sz w:val="20"/>
          <w:lang w:val="en-AU"/>
        </w:rPr>
      </w:pPr>
    </w:p>
    <w:p w:rsidR="007A2004" w:rsidRPr="00CB3D4A" w:rsidRDefault="007A2004" w:rsidP="007A2004">
      <w:pPr>
        <w:rPr>
          <w:rFonts w:ascii="Century Gothic" w:eastAsia="Times New Roman" w:hAnsi="Century Gothic"/>
          <w:sz w:val="20"/>
          <w:lang w:val="en-AU"/>
        </w:rPr>
      </w:pPr>
      <w:r>
        <w:rPr>
          <w:rFonts w:ascii="Century Gothic" w:eastAsia="Times New Roman" w:hAnsi="Century Gothic"/>
          <w:sz w:val="20"/>
          <w:lang w:val="en-AU"/>
        </w:rPr>
        <w:t xml:space="preserve">This allowed working groups </w:t>
      </w:r>
      <w:r w:rsidRPr="00CB3D4A">
        <w:rPr>
          <w:rFonts w:ascii="Century Gothic" w:eastAsia="Times New Roman" w:hAnsi="Century Gothic"/>
          <w:sz w:val="20"/>
          <w:lang w:val="en-AU"/>
        </w:rPr>
        <w:t>in the priority areas of breeding, processing and logistics</w:t>
      </w:r>
      <w:r>
        <w:rPr>
          <w:rFonts w:ascii="Century Gothic" w:eastAsia="Times New Roman" w:hAnsi="Century Gothic"/>
          <w:sz w:val="20"/>
          <w:lang w:val="en-AU"/>
        </w:rPr>
        <w:t xml:space="preserve"> </w:t>
      </w:r>
    </w:p>
    <w:p w:rsidR="007A2004" w:rsidRDefault="007A2004" w:rsidP="007A2004">
      <w:pPr>
        <w:rPr>
          <w:rFonts w:ascii="Century Gothic" w:eastAsia="Times New Roman" w:hAnsi="Century Gothic"/>
          <w:sz w:val="20"/>
          <w:lang w:val="en-AU"/>
        </w:rPr>
      </w:pPr>
      <w:proofErr w:type="gramStart"/>
      <w:r w:rsidRPr="00CB3D4A">
        <w:rPr>
          <w:rFonts w:ascii="Century Gothic" w:eastAsia="Times New Roman" w:hAnsi="Century Gothic"/>
          <w:sz w:val="20"/>
          <w:lang w:val="en-AU"/>
        </w:rPr>
        <w:t>to</w:t>
      </w:r>
      <w:proofErr w:type="gramEnd"/>
      <w:r w:rsidRPr="00CB3D4A">
        <w:rPr>
          <w:rFonts w:ascii="Century Gothic" w:eastAsia="Times New Roman" w:hAnsi="Century Gothic"/>
          <w:sz w:val="20"/>
          <w:lang w:val="en-AU"/>
        </w:rPr>
        <w:t xml:space="preserve"> cover off on </w:t>
      </w:r>
      <w:r>
        <w:rPr>
          <w:rFonts w:ascii="Century Gothic" w:eastAsia="Times New Roman" w:hAnsi="Century Gothic"/>
          <w:sz w:val="20"/>
          <w:lang w:val="en-AU"/>
        </w:rPr>
        <w:t xml:space="preserve">specific </w:t>
      </w:r>
      <w:r w:rsidRPr="00CB3D4A">
        <w:rPr>
          <w:rFonts w:ascii="Century Gothic" w:eastAsia="Times New Roman" w:hAnsi="Century Gothic"/>
          <w:sz w:val="20"/>
          <w:lang w:val="en-AU"/>
        </w:rPr>
        <w:t>detail</w:t>
      </w:r>
      <w:r>
        <w:rPr>
          <w:rFonts w:ascii="Century Gothic" w:eastAsia="Times New Roman" w:hAnsi="Century Gothic"/>
          <w:sz w:val="20"/>
          <w:lang w:val="en-AU"/>
        </w:rPr>
        <w:t>s</w:t>
      </w:r>
      <w:r w:rsidRPr="00CB3D4A">
        <w:rPr>
          <w:rFonts w:ascii="Century Gothic" w:eastAsia="Times New Roman" w:hAnsi="Century Gothic"/>
          <w:sz w:val="20"/>
          <w:lang w:val="en-AU"/>
        </w:rPr>
        <w:t xml:space="preserve"> </w:t>
      </w:r>
      <w:r>
        <w:rPr>
          <w:rFonts w:ascii="Century Gothic" w:eastAsia="Times New Roman" w:hAnsi="Century Gothic"/>
          <w:sz w:val="20"/>
          <w:lang w:val="en-AU"/>
        </w:rPr>
        <w:t>of</w:t>
      </w:r>
      <w:r w:rsidRPr="00CB3D4A">
        <w:rPr>
          <w:rFonts w:ascii="Century Gothic" w:eastAsia="Times New Roman" w:hAnsi="Century Gothic"/>
          <w:sz w:val="20"/>
          <w:lang w:val="en-AU"/>
        </w:rPr>
        <w:t xml:space="preserve"> the</w:t>
      </w:r>
      <w:r>
        <w:rPr>
          <w:rFonts w:ascii="Century Gothic" w:eastAsia="Times New Roman" w:hAnsi="Century Gothic"/>
          <w:sz w:val="20"/>
          <w:lang w:val="en-AU"/>
        </w:rPr>
        <w:t>ir</w:t>
      </w:r>
      <w:r w:rsidRPr="00CB3D4A">
        <w:rPr>
          <w:rFonts w:ascii="Century Gothic" w:eastAsia="Times New Roman" w:hAnsi="Century Gothic"/>
          <w:sz w:val="20"/>
          <w:lang w:val="en-AU"/>
        </w:rPr>
        <w:t xml:space="preserve"> </w:t>
      </w:r>
      <w:r>
        <w:rPr>
          <w:rFonts w:ascii="Century Gothic" w:eastAsia="Times New Roman" w:hAnsi="Century Gothic"/>
          <w:sz w:val="20"/>
          <w:lang w:val="en-AU"/>
        </w:rPr>
        <w:t xml:space="preserve">particular </w:t>
      </w:r>
      <w:r w:rsidRPr="00CB3D4A">
        <w:rPr>
          <w:rFonts w:ascii="Century Gothic" w:eastAsia="Times New Roman" w:hAnsi="Century Gothic"/>
          <w:sz w:val="20"/>
          <w:lang w:val="en-AU"/>
        </w:rPr>
        <w:t xml:space="preserve">projects funded. </w:t>
      </w:r>
    </w:p>
    <w:p w:rsidR="007A2004"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Each working g</w:t>
      </w:r>
      <w:r w:rsidRPr="00CB3D4A">
        <w:rPr>
          <w:rFonts w:ascii="Century Gothic" w:eastAsia="Times New Roman" w:hAnsi="Century Gothic"/>
          <w:sz w:val="20"/>
          <w:lang w:val="en-AU"/>
        </w:rPr>
        <w:t xml:space="preserve">roup </w:t>
      </w:r>
      <w:r>
        <w:rPr>
          <w:rFonts w:ascii="Century Gothic" w:eastAsia="Times New Roman" w:hAnsi="Century Gothic"/>
          <w:sz w:val="20"/>
          <w:lang w:val="en-AU"/>
        </w:rPr>
        <w:t>then made</w:t>
      </w:r>
      <w:r w:rsidRPr="00CB3D4A">
        <w:rPr>
          <w:rFonts w:ascii="Century Gothic" w:eastAsia="Times New Roman" w:hAnsi="Century Gothic"/>
          <w:sz w:val="20"/>
          <w:lang w:val="en-AU"/>
        </w:rPr>
        <w:t xml:space="preserve"> a presentation to the Partnership meeting, outlining</w:t>
      </w:r>
      <w:r>
        <w:rPr>
          <w:rFonts w:ascii="Century Gothic" w:eastAsia="Times New Roman" w:hAnsi="Century Gothic"/>
          <w:sz w:val="20"/>
          <w:lang w:val="en-AU"/>
        </w:rPr>
        <w:t xml:space="preserve"> </w:t>
      </w:r>
      <w:r w:rsidRPr="00CB3D4A">
        <w:rPr>
          <w:rFonts w:ascii="Century Gothic" w:eastAsia="Times New Roman" w:hAnsi="Century Gothic"/>
          <w:sz w:val="20"/>
          <w:lang w:val="en-AU"/>
        </w:rPr>
        <w:t xml:space="preserve">progress </w:t>
      </w:r>
      <w:r>
        <w:rPr>
          <w:rFonts w:ascii="Century Gothic" w:eastAsia="Times New Roman" w:hAnsi="Century Gothic"/>
          <w:sz w:val="20"/>
          <w:lang w:val="en-AU"/>
        </w:rPr>
        <w:t>made</w:t>
      </w:r>
      <w:r w:rsidRPr="00CB3D4A">
        <w:rPr>
          <w:rFonts w:ascii="Century Gothic" w:eastAsia="Times New Roman" w:hAnsi="Century Gothic"/>
          <w:sz w:val="20"/>
          <w:lang w:val="en-AU"/>
        </w:rPr>
        <w:t xml:space="preserve"> on </w:t>
      </w:r>
      <w:r>
        <w:rPr>
          <w:rFonts w:ascii="Century Gothic" w:eastAsia="Times New Roman" w:hAnsi="Century Gothic"/>
          <w:sz w:val="20"/>
          <w:lang w:val="en-AU"/>
        </w:rPr>
        <w:t xml:space="preserve">individual </w:t>
      </w:r>
      <w:r w:rsidRPr="00CB3D4A">
        <w:rPr>
          <w:rFonts w:ascii="Century Gothic" w:eastAsia="Times New Roman" w:hAnsi="Century Gothic"/>
          <w:sz w:val="20"/>
          <w:lang w:val="en-AU"/>
        </w:rPr>
        <w:t xml:space="preserve">projects, key issues identified, </w:t>
      </w:r>
      <w:r>
        <w:rPr>
          <w:rFonts w:ascii="Century Gothic" w:eastAsia="Times New Roman" w:hAnsi="Century Gothic"/>
          <w:sz w:val="20"/>
          <w:lang w:val="en-AU"/>
        </w:rPr>
        <w:t>and</w:t>
      </w:r>
      <w:r w:rsidRPr="00CB3D4A">
        <w:rPr>
          <w:rFonts w:ascii="Century Gothic" w:eastAsia="Times New Roman" w:hAnsi="Century Gothic"/>
          <w:sz w:val="20"/>
          <w:lang w:val="en-AU"/>
        </w:rPr>
        <w:t xml:space="preserve"> future priorities</w:t>
      </w:r>
      <w:r>
        <w:rPr>
          <w:rFonts w:ascii="Century Gothic" w:eastAsia="Times New Roman" w:hAnsi="Century Gothic"/>
          <w:sz w:val="20"/>
          <w:lang w:val="en-AU"/>
        </w:rPr>
        <w:t xml:space="preserve"> to be considered</w:t>
      </w:r>
      <w:r w:rsidRPr="00CB3D4A">
        <w:rPr>
          <w:rFonts w:ascii="Century Gothic" w:eastAsia="Times New Roman" w:hAnsi="Century Gothic"/>
          <w:sz w:val="20"/>
          <w:lang w:val="en-AU"/>
        </w:rPr>
        <w:t>. Th</w:t>
      </w:r>
      <w:r>
        <w:rPr>
          <w:rFonts w:ascii="Century Gothic" w:eastAsia="Times New Roman" w:hAnsi="Century Gothic"/>
          <w:sz w:val="20"/>
          <w:lang w:val="en-AU"/>
        </w:rPr>
        <w:t>ese presentations covered</w:t>
      </w:r>
      <w:r w:rsidRPr="00CB3D4A">
        <w:rPr>
          <w:rFonts w:ascii="Century Gothic" w:eastAsia="Times New Roman" w:hAnsi="Century Gothic"/>
          <w:sz w:val="20"/>
          <w:lang w:val="en-AU"/>
        </w:rPr>
        <w:t xml:space="preserve"> </w:t>
      </w:r>
      <w:r>
        <w:rPr>
          <w:rFonts w:ascii="Century Gothic" w:eastAsia="Times New Roman" w:hAnsi="Century Gothic"/>
          <w:sz w:val="20"/>
          <w:lang w:val="en-AU"/>
        </w:rPr>
        <w:t xml:space="preserve">the following </w:t>
      </w:r>
      <w:r w:rsidRPr="00CB3D4A">
        <w:rPr>
          <w:rFonts w:ascii="Century Gothic" w:eastAsia="Times New Roman" w:hAnsi="Century Gothic"/>
          <w:sz w:val="20"/>
          <w:lang w:val="en-AU"/>
        </w:rPr>
        <w:t xml:space="preserve">Partnership projects currently being funded: </w:t>
      </w:r>
    </w:p>
    <w:p w:rsidR="007A2004" w:rsidRPr="00CB3D4A" w:rsidRDefault="007A2004" w:rsidP="007A2004">
      <w:pPr>
        <w:rPr>
          <w:rFonts w:ascii="Century Gothic" w:eastAsia="Times New Roman" w:hAnsi="Century Gothic"/>
          <w:sz w:val="20"/>
          <w:lang w:val="en-AU"/>
        </w:rPr>
      </w:pPr>
    </w:p>
    <w:p w:rsidR="007A2004" w:rsidRPr="00B72840" w:rsidRDefault="007A2004" w:rsidP="007A2004">
      <w:pPr>
        <w:pStyle w:val="ListParagraph"/>
        <w:numPr>
          <w:ilvl w:val="0"/>
          <w:numId w:val="2"/>
        </w:numPr>
        <w:rPr>
          <w:rFonts w:ascii="Century Gothic" w:eastAsia="Times New Roman" w:hAnsi="Century Gothic"/>
          <w:sz w:val="20"/>
          <w:lang w:val="en-AU"/>
        </w:rPr>
      </w:pPr>
      <w:r>
        <w:rPr>
          <w:rFonts w:ascii="Century Gothic" w:eastAsia="Times New Roman" w:hAnsi="Century Gothic"/>
          <w:sz w:val="20"/>
          <w:lang w:val="en-AU"/>
        </w:rPr>
        <w:t>development of standard o</w:t>
      </w:r>
      <w:r w:rsidRPr="00B72840">
        <w:rPr>
          <w:rFonts w:ascii="Century Gothic" w:eastAsia="Times New Roman" w:hAnsi="Century Gothic"/>
          <w:sz w:val="20"/>
          <w:lang w:val="en-AU"/>
        </w:rPr>
        <w:t xml:space="preserve">perating </w:t>
      </w:r>
      <w:r>
        <w:rPr>
          <w:rFonts w:ascii="Century Gothic" w:eastAsia="Times New Roman" w:hAnsi="Century Gothic"/>
          <w:sz w:val="20"/>
          <w:lang w:val="en-AU"/>
        </w:rPr>
        <w:t>p</w:t>
      </w:r>
      <w:r w:rsidRPr="00B72840">
        <w:rPr>
          <w:rFonts w:ascii="Century Gothic" w:eastAsia="Times New Roman" w:hAnsi="Century Gothic"/>
          <w:sz w:val="20"/>
          <w:lang w:val="en-AU"/>
        </w:rPr>
        <w:t xml:space="preserve">rocedures </w:t>
      </w:r>
      <w:r>
        <w:rPr>
          <w:rFonts w:ascii="Century Gothic" w:eastAsia="Times New Roman" w:hAnsi="Century Gothic"/>
          <w:sz w:val="20"/>
          <w:lang w:val="en-AU"/>
        </w:rPr>
        <w:t>in Indonesian abattoirs</w:t>
      </w:r>
    </w:p>
    <w:p w:rsidR="007A2004" w:rsidRPr="00B72840" w:rsidRDefault="007A2004" w:rsidP="007A2004">
      <w:pPr>
        <w:pStyle w:val="ListParagraph"/>
        <w:numPr>
          <w:ilvl w:val="0"/>
          <w:numId w:val="2"/>
        </w:numPr>
        <w:rPr>
          <w:rFonts w:ascii="Century Gothic" w:eastAsia="Times New Roman" w:hAnsi="Century Gothic"/>
          <w:sz w:val="20"/>
          <w:lang w:val="en-AU"/>
        </w:rPr>
      </w:pPr>
      <w:r>
        <w:rPr>
          <w:rFonts w:ascii="Century Gothic" w:eastAsia="Times New Roman" w:hAnsi="Century Gothic"/>
          <w:sz w:val="20"/>
          <w:lang w:val="en-AU"/>
        </w:rPr>
        <w:t>p</w:t>
      </w:r>
      <w:r w:rsidRPr="00B72840">
        <w:rPr>
          <w:rFonts w:ascii="Century Gothic" w:eastAsia="Times New Roman" w:hAnsi="Century Gothic"/>
          <w:sz w:val="20"/>
          <w:lang w:val="en-AU"/>
        </w:rPr>
        <w:t>romoting sustainable</w:t>
      </w:r>
      <w:r>
        <w:rPr>
          <w:rFonts w:ascii="Century Gothic" w:eastAsia="Times New Roman" w:hAnsi="Century Gothic"/>
          <w:sz w:val="20"/>
          <w:lang w:val="en-AU"/>
        </w:rPr>
        <w:t>, commercial-</w:t>
      </w:r>
      <w:r w:rsidRPr="00B72840">
        <w:rPr>
          <w:rFonts w:ascii="Century Gothic" w:eastAsia="Times New Roman" w:hAnsi="Century Gothic"/>
          <w:sz w:val="20"/>
          <w:lang w:val="en-AU"/>
        </w:rPr>
        <w:t>sca</w:t>
      </w:r>
      <w:r>
        <w:rPr>
          <w:rFonts w:ascii="Century Gothic" w:eastAsia="Times New Roman" w:hAnsi="Century Gothic"/>
          <w:sz w:val="20"/>
          <w:lang w:val="en-AU"/>
        </w:rPr>
        <w:t>le cattle breeding in Indonesia</w:t>
      </w:r>
    </w:p>
    <w:p w:rsidR="007A2004" w:rsidRPr="00B72840" w:rsidRDefault="007A2004" w:rsidP="007A2004">
      <w:pPr>
        <w:pStyle w:val="ListParagraph"/>
        <w:numPr>
          <w:ilvl w:val="0"/>
          <w:numId w:val="2"/>
        </w:numPr>
        <w:rPr>
          <w:rFonts w:ascii="Century Gothic" w:eastAsia="Times New Roman" w:hAnsi="Century Gothic"/>
          <w:sz w:val="20"/>
          <w:lang w:val="en-AU"/>
        </w:rPr>
      </w:pPr>
      <w:r>
        <w:rPr>
          <w:rFonts w:ascii="Century Gothic" w:eastAsia="Times New Roman" w:hAnsi="Century Gothic"/>
          <w:sz w:val="20"/>
          <w:lang w:val="en-AU"/>
        </w:rPr>
        <w:t>c</w:t>
      </w:r>
      <w:r w:rsidRPr="00B72840">
        <w:rPr>
          <w:rFonts w:ascii="Century Gothic" w:eastAsia="Times New Roman" w:hAnsi="Century Gothic"/>
          <w:sz w:val="20"/>
          <w:lang w:val="en-AU"/>
        </w:rPr>
        <w:t>attle breeder support activ</w:t>
      </w:r>
      <w:r>
        <w:rPr>
          <w:rFonts w:ascii="Century Gothic" w:eastAsia="Times New Roman" w:hAnsi="Century Gothic"/>
          <w:sz w:val="20"/>
          <w:lang w:val="en-AU"/>
        </w:rPr>
        <w:t>ities for East Kalimantan smallholders</w:t>
      </w:r>
    </w:p>
    <w:p w:rsidR="007A2004" w:rsidRPr="00B72840" w:rsidRDefault="007A2004" w:rsidP="007A2004">
      <w:pPr>
        <w:pStyle w:val="ListParagraph"/>
        <w:numPr>
          <w:ilvl w:val="0"/>
          <w:numId w:val="2"/>
        </w:numPr>
        <w:rPr>
          <w:rFonts w:ascii="Century Gothic" w:eastAsia="Times New Roman" w:hAnsi="Century Gothic"/>
          <w:sz w:val="20"/>
          <w:lang w:val="en-AU"/>
        </w:rPr>
      </w:pPr>
      <w:r>
        <w:rPr>
          <w:rFonts w:ascii="Century Gothic" w:eastAsia="Times New Roman" w:hAnsi="Century Gothic"/>
          <w:sz w:val="20"/>
          <w:lang w:val="en-AU"/>
        </w:rPr>
        <w:t>d</w:t>
      </w:r>
      <w:r w:rsidRPr="00B72840">
        <w:rPr>
          <w:rFonts w:ascii="Century Gothic" w:eastAsia="Times New Roman" w:hAnsi="Century Gothic"/>
          <w:sz w:val="20"/>
          <w:lang w:val="en-AU"/>
        </w:rPr>
        <w:t>evelopment of best</w:t>
      </w:r>
      <w:r>
        <w:rPr>
          <w:rFonts w:ascii="Century Gothic" w:eastAsia="Times New Roman" w:hAnsi="Century Gothic"/>
          <w:sz w:val="20"/>
          <w:lang w:val="en-AU"/>
        </w:rPr>
        <w:t xml:space="preserve"> practice guidelines for cattle-</w:t>
      </w:r>
      <w:r w:rsidRPr="00B72840">
        <w:rPr>
          <w:rFonts w:ascii="Century Gothic" w:eastAsia="Times New Roman" w:hAnsi="Century Gothic"/>
          <w:sz w:val="20"/>
          <w:lang w:val="en-AU"/>
        </w:rPr>
        <w:t>handling from port to fee</w:t>
      </w:r>
      <w:r>
        <w:rPr>
          <w:rFonts w:ascii="Century Gothic" w:eastAsia="Times New Roman" w:hAnsi="Century Gothic"/>
          <w:sz w:val="20"/>
          <w:lang w:val="en-AU"/>
        </w:rPr>
        <w:t>dlot</w:t>
      </w:r>
    </w:p>
    <w:p w:rsidR="007A2004" w:rsidRPr="00B72840" w:rsidRDefault="007A2004" w:rsidP="007A2004">
      <w:pPr>
        <w:pStyle w:val="ListParagraph"/>
        <w:numPr>
          <w:ilvl w:val="0"/>
          <w:numId w:val="2"/>
        </w:numPr>
        <w:rPr>
          <w:rFonts w:ascii="Century Gothic" w:eastAsia="Times New Roman" w:hAnsi="Century Gothic"/>
          <w:sz w:val="20"/>
          <w:lang w:val="en-AU"/>
        </w:rPr>
      </w:pPr>
      <w:r w:rsidRPr="00B72840">
        <w:rPr>
          <w:rFonts w:ascii="Century Gothic" w:eastAsia="Times New Roman" w:hAnsi="Century Gothic"/>
          <w:sz w:val="20"/>
          <w:lang w:val="en-AU"/>
        </w:rPr>
        <w:t>short courses</w:t>
      </w:r>
      <w:r>
        <w:rPr>
          <w:rFonts w:ascii="Century Gothic" w:eastAsia="Times New Roman" w:hAnsi="Century Gothic"/>
          <w:sz w:val="20"/>
          <w:lang w:val="en-AU"/>
        </w:rPr>
        <w:t xml:space="preserve"> under the S</w:t>
      </w:r>
      <w:r w:rsidRPr="00B72840">
        <w:rPr>
          <w:rFonts w:ascii="Century Gothic" w:eastAsia="Times New Roman" w:hAnsi="Century Gothic"/>
          <w:sz w:val="20"/>
          <w:lang w:val="en-AU"/>
        </w:rPr>
        <w:t xml:space="preserve">kills </w:t>
      </w:r>
      <w:r>
        <w:rPr>
          <w:rFonts w:ascii="Century Gothic" w:eastAsia="Times New Roman" w:hAnsi="Century Gothic"/>
          <w:sz w:val="20"/>
          <w:lang w:val="en-AU"/>
        </w:rPr>
        <w:t>D</w:t>
      </w:r>
      <w:r w:rsidRPr="00B72840">
        <w:rPr>
          <w:rFonts w:ascii="Century Gothic" w:eastAsia="Times New Roman" w:hAnsi="Century Gothic"/>
          <w:sz w:val="20"/>
          <w:lang w:val="en-AU"/>
        </w:rPr>
        <w:t xml:space="preserve">evelopment </w:t>
      </w:r>
      <w:r>
        <w:rPr>
          <w:rFonts w:ascii="Century Gothic" w:eastAsia="Times New Roman" w:hAnsi="Century Gothic"/>
          <w:sz w:val="20"/>
          <w:lang w:val="en-AU"/>
        </w:rPr>
        <w:t>P</w:t>
      </w:r>
      <w:r w:rsidRPr="00B72840">
        <w:rPr>
          <w:rFonts w:ascii="Century Gothic" w:eastAsia="Times New Roman" w:hAnsi="Century Gothic"/>
          <w:sz w:val="20"/>
          <w:lang w:val="en-AU"/>
        </w:rPr>
        <w:t xml:space="preserve">rogramme </w:t>
      </w:r>
    </w:p>
    <w:p w:rsidR="007A2004" w:rsidRPr="00B72840" w:rsidRDefault="007A2004" w:rsidP="007A2004">
      <w:pPr>
        <w:pStyle w:val="ListParagraph"/>
        <w:numPr>
          <w:ilvl w:val="0"/>
          <w:numId w:val="2"/>
        </w:numPr>
        <w:rPr>
          <w:rFonts w:ascii="Century Gothic" w:eastAsia="Times New Roman" w:hAnsi="Century Gothic"/>
          <w:sz w:val="20"/>
          <w:lang w:val="en-AU"/>
        </w:rPr>
      </w:pPr>
      <w:proofErr w:type="gramStart"/>
      <w:r>
        <w:rPr>
          <w:rFonts w:ascii="Century Gothic" w:eastAsia="Times New Roman" w:hAnsi="Century Gothic"/>
          <w:sz w:val="20"/>
          <w:lang w:val="en-AU"/>
        </w:rPr>
        <w:t>the</w:t>
      </w:r>
      <w:proofErr w:type="gramEnd"/>
      <w:r>
        <w:rPr>
          <w:rFonts w:ascii="Century Gothic" w:eastAsia="Times New Roman" w:hAnsi="Century Gothic"/>
          <w:sz w:val="20"/>
          <w:lang w:val="en-AU"/>
        </w:rPr>
        <w:t xml:space="preserve"> </w:t>
      </w:r>
      <w:r w:rsidRPr="00B72840">
        <w:rPr>
          <w:rFonts w:ascii="Century Gothic" w:eastAsia="Times New Roman" w:hAnsi="Century Gothic"/>
          <w:sz w:val="20"/>
          <w:lang w:val="en-AU"/>
        </w:rPr>
        <w:t xml:space="preserve">Northern Territory Cattlemen’s Association Pastoral Student Programme. </w:t>
      </w:r>
    </w:p>
    <w:p w:rsidR="007A2004" w:rsidRPr="007A6308" w:rsidRDefault="007A2004" w:rsidP="007A2004">
      <w:pPr>
        <w:rPr>
          <w:rFonts w:ascii="Century Gothic" w:eastAsia="Times New Roman" w:hAnsi="Century Gothic"/>
          <w:sz w:val="20"/>
          <w:lang w:val="en-AU"/>
        </w:rPr>
      </w:pPr>
    </w:p>
    <w:p w:rsidR="007A2004" w:rsidRDefault="007A2004" w:rsidP="007A2004">
      <w:pPr>
        <w:rPr>
          <w:rFonts w:ascii="Century Gothic" w:eastAsia="Times New Roman" w:hAnsi="Century Gothic"/>
          <w:sz w:val="20"/>
          <w:lang w:val="en-AU"/>
        </w:rPr>
      </w:pPr>
      <w:r>
        <w:rPr>
          <w:rFonts w:ascii="Century Gothic" w:eastAsia="Times New Roman" w:hAnsi="Century Gothic"/>
          <w:sz w:val="20"/>
          <w:lang w:val="en-AU"/>
        </w:rPr>
        <w:t>The new meeting format</w:t>
      </w:r>
      <w:r w:rsidRPr="00E24A8B">
        <w:rPr>
          <w:rFonts w:ascii="Century Gothic" w:eastAsia="Times New Roman" w:hAnsi="Century Gothic"/>
          <w:sz w:val="20"/>
          <w:lang w:val="en-AU"/>
        </w:rPr>
        <w:t xml:space="preserve"> was </w:t>
      </w:r>
      <w:r>
        <w:rPr>
          <w:rFonts w:ascii="Century Gothic" w:eastAsia="Times New Roman" w:hAnsi="Century Gothic"/>
          <w:sz w:val="20"/>
          <w:lang w:val="en-AU"/>
        </w:rPr>
        <w:t>well received by</w:t>
      </w:r>
      <w:r w:rsidRPr="00E24A8B">
        <w:rPr>
          <w:rFonts w:ascii="Century Gothic" w:eastAsia="Times New Roman" w:hAnsi="Century Gothic"/>
          <w:sz w:val="20"/>
          <w:lang w:val="en-AU"/>
        </w:rPr>
        <w:t xml:space="preserve"> members</w:t>
      </w:r>
      <w:r>
        <w:rPr>
          <w:rFonts w:ascii="Century Gothic" w:eastAsia="Times New Roman" w:hAnsi="Century Gothic"/>
          <w:sz w:val="20"/>
          <w:lang w:val="en-AU"/>
        </w:rPr>
        <w:t xml:space="preserve"> and provides yet more evidence that the Partnership is constantly evolving to enhance cooperation between Indonesia and Australia.</w:t>
      </w:r>
    </w:p>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6576A3" w:rsidRPr="004D5EBD" w:rsidRDefault="006576A3" w:rsidP="006576A3">
      <w:pPr>
        <w:rPr>
          <w:rFonts w:ascii="Century Gothic" w:eastAsia="Times New Roman" w:hAnsi="Century Gothic"/>
          <w:caps/>
          <w:sz w:val="44"/>
          <w:szCs w:val="44"/>
          <w:lang w:val="en-AU"/>
        </w:rPr>
      </w:pPr>
      <w:r>
        <w:rPr>
          <w:rFonts w:ascii="Century Gothic" w:eastAsia="Times New Roman" w:hAnsi="Century Gothic"/>
          <w:caps/>
          <w:sz w:val="44"/>
          <w:szCs w:val="44"/>
          <w:lang w:val="en-AU"/>
        </w:rPr>
        <w:t xml:space="preserve">STEPPING FORWARD ON NEW PATHWAYS </w:t>
      </w:r>
    </w:p>
    <w:p w:rsidR="006576A3" w:rsidRDefault="006576A3" w:rsidP="006576A3">
      <w:pPr>
        <w:rPr>
          <w:rFonts w:ascii="Century Gothic" w:eastAsia="Times New Roman" w:hAnsi="Century Gothic"/>
          <w:sz w:val="20"/>
          <w:lang w:val="en-AU"/>
        </w:rPr>
      </w:pPr>
    </w:p>
    <w:p w:rsidR="006576A3" w:rsidRPr="006576A3" w:rsidRDefault="006576A3" w:rsidP="006576A3">
      <w:pPr>
        <w:rPr>
          <w:rFonts w:ascii="Century Gothic" w:eastAsia="Times New Roman" w:hAnsi="Century Gothic"/>
          <w:b/>
          <w:lang w:val="en-AU"/>
        </w:rPr>
      </w:pPr>
      <w:r w:rsidRPr="006576A3">
        <w:rPr>
          <w:rFonts w:ascii="Century Gothic" w:eastAsia="Times New Roman" w:hAnsi="Century Gothic"/>
          <w:b/>
          <w:lang w:val="en-AU"/>
        </w:rPr>
        <w:t>Through a selection of short courses, the Partnership’s Skills Development Programme is providing new opportunities for women in agriculture.</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 xml:space="preserve">For over 12 years,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sidRPr="00F31574">
        <w:rPr>
          <w:rFonts w:ascii="Century Gothic" w:eastAsia="Times New Roman" w:hAnsi="Century Gothic"/>
          <w:sz w:val="20"/>
          <w:lang w:val="en-AU"/>
        </w:rPr>
        <w:t>Sabarita</w:t>
      </w:r>
      <w:proofErr w:type="spellEnd"/>
      <w:r w:rsidRPr="00F31574">
        <w:rPr>
          <w:rFonts w:ascii="Century Gothic" w:eastAsia="Times New Roman" w:hAnsi="Century Gothic"/>
          <w:sz w:val="20"/>
          <w:lang w:val="en-AU"/>
        </w:rPr>
        <w:t xml:space="preserve"> </w:t>
      </w:r>
      <w:proofErr w:type="spellStart"/>
      <w:r w:rsidRPr="00F31574">
        <w:rPr>
          <w:rFonts w:ascii="Century Gothic" w:eastAsia="Times New Roman" w:hAnsi="Century Gothic"/>
          <w:sz w:val="20"/>
          <w:lang w:val="en-AU"/>
        </w:rPr>
        <w:t>Ginting</w:t>
      </w:r>
      <w:proofErr w:type="spellEnd"/>
      <w:r w:rsidRPr="00F31574">
        <w:rPr>
          <w:rFonts w:ascii="Century Gothic" w:eastAsia="Times New Roman" w:hAnsi="Century Gothic"/>
          <w:sz w:val="20"/>
          <w:lang w:val="en-AU"/>
        </w:rPr>
        <w:t xml:space="preserve"> </w:t>
      </w:r>
      <w:r>
        <w:rPr>
          <w:rFonts w:ascii="Century Gothic" w:eastAsia="Times New Roman" w:hAnsi="Century Gothic"/>
          <w:sz w:val="20"/>
          <w:lang w:val="en-AU"/>
        </w:rPr>
        <w:t xml:space="preserve">has worked as </w:t>
      </w:r>
      <w:r w:rsidRPr="00F31574">
        <w:rPr>
          <w:rFonts w:ascii="Century Gothic" w:eastAsia="Times New Roman" w:hAnsi="Century Gothic"/>
          <w:sz w:val="20"/>
          <w:lang w:val="en-AU"/>
        </w:rPr>
        <w:t xml:space="preserve">an </w:t>
      </w:r>
      <w:r>
        <w:rPr>
          <w:rFonts w:ascii="Century Gothic" w:eastAsia="Times New Roman" w:hAnsi="Century Gothic"/>
          <w:sz w:val="20"/>
          <w:lang w:val="en-AU"/>
        </w:rPr>
        <w:t xml:space="preserve">agricultural </w:t>
      </w:r>
      <w:r w:rsidRPr="005F7D82">
        <w:rPr>
          <w:rFonts w:ascii="Century Gothic" w:eastAsia="Times New Roman" w:hAnsi="Century Gothic"/>
          <w:sz w:val="20"/>
          <w:lang w:val="en-AU"/>
        </w:rPr>
        <w:t>education officer</w:t>
      </w:r>
      <w:r w:rsidRPr="00F31574">
        <w:rPr>
          <w:rFonts w:ascii="Century Gothic" w:eastAsia="Times New Roman" w:hAnsi="Century Gothic"/>
          <w:sz w:val="20"/>
          <w:lang w:val="en-AU"/>
        </w:rPr>
        <w:t xml:space="preserve"> </w:t>
      </w:r>
      <w:r>
        <w:rPr>
          <w:rFonts w:ascii="Century Gothic" w:eastAsia="Times New Roman" w:hAnsi="Century Gothic"/>
          <w:sz w:val="20"/>
          <w:lang w:val="en-AU"/>
        </w:rPr>
        <w:t>throughout</w:t>
      </w:r>
      <w:r w:rsidRPr="00F31574">
        <w:rPr>
          <w:rFonts w:ascii="Century Gothic" w:eastAsia="Times New Roman" w:hAnsi="Century Gothic"/>
          <w:sz w:val="20"/>
          <w:lang w:val="en-AU"/>
        </w:rPr>
        <w:t xml:space="preserve"> Deli </w:t>
      </w:r>
      <w:proofErr w:type="spellStart"/>
      <w:r w:rsidRPr="00F31574">
        <w:rPr>
          <w:rFonts w:ascii="Century Gothic" w:eastAsia="Times New Roman" w:hAnsi="Century Gothic"/>
          <w:sz w:val="20"/>
          <w:lang w:val="en-AU"/>
        </w:rPr>
        <w:t>Serdang</w:t>
      </w:r>
      <w:proofErr w:type="spellEnd"/>
      <w:r w:rsidRPr="00F31574">
        <w:rPr>
          <w:rFonts w:ascii="Century Gothic" w:eastAsia="Times New Roman" w:hAnsi="Century Gothic"/>
          <w:sz w:val="20"/>
          <w:lang w:val="en-AU"/>
        </w:rPr>
        <w:t xml:space="preserve"> in North Sumatra</w:t>
      </w:r>
      <w:r>
        <w:rPr>
          <w:rFonts w:ascii="Century Gothic" w:eastAsia="Times New Roman" w:hAnsi="Century Gothic"/>
          <w:sz w:val="20"/>
          <w:lang w:val="en-AU"/>
        </w:rPr>
        <w:t xml:space="preserve">, </w:t>
      </w:r>
      <w:r w:rsidRPr="00F31574">
        <w:rPr>
          <w:rFonts w:ascii="Century Gothic" w:eastAsia="Times New Roman" w:hAnsi="Century Gothic"/>
          <w:sz w:val="20"/>
          <w:lang w:val="en-AU"/>
        </w:rPr>
        <w:t xml:space="preserve">providing ongoing support to farmers in small villages across </w:t>
      </w:r>
      <w:r>
        <w:rPr>
          <w:rFonts w:ascii="Century Gothic" w:eastAsia="Times New Roman" w:hAnsi="Century Gothic"/>
          <w:sz w:val="20"/>
          <w:lang w:val="en-AU"/>
        </w:rPr>
        <w:t>her</w:t>
      </w:r>
      <w:r w:rsidRPr="00F31574">
        <w:rPr>
          <w:rFonts w:ascii="Century Gothic" w:eastAsia="Times New Roman" w:hAnsi="Century Gothic"/>
          <w:sz w:val="20"/>
          <w:lang w:val="en-AU"/>
        </w:rPr>
        <w:t xml:space="preserve"> district</w:t>
      </w:r>
      <w:r>
        <w:rPr>
          <w:rFonts w:ascii="Century Gothic" w:eastAsia="Times New Roman" w:hAnsi="Century Gothic"/>
          <w:sz w:val="20"/>
          <w:lang w:val="en-AU"/>
        </w:rPr>
        <w:t xml:space="preserve"> in Indonesia</w:t>
      </w:r>
      <w:r w:rsidRPr="00F31574">
        <w:rPr>
          <w:rFonts w:ascii="Century Gothic" w:eastAsia="Times New Roman" w:hAnsi="Century Gothic"/>
          <w:sz w:val="20"/>
          <w:lang w:val="en-AU"/>
        </w:rPr>
        <w:t>.</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 xml:space="preserve">In 2016,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Sabarita</w:t>
      </w:r>
      <w:proofErr w:type="spellEnd"/>
      <w:r>
        <w:rPr>
          <w:rFonts w:ascii="Century Gothic" w:eastAsia="Times New Roman" w:hAnsi="Century Gothic"/>
          <w:sz w:val="20"/>
          <w:lang w:val="en-AU"/>
        </w:rPr>
        <w:t xml:space="preserve"> seized the opportunity to participate in the </w:t>
      </w:r>
      <w:r w:rsidRPr="00F31574">
        <w:rPr>
          <w:rFonts w:ascii="Century Gothic" w:eastAsia="Times New Roman" w:hAnsi="Century Gothic"/>
          <w:sz w:val="20"/>
          <w:lang w:val="en-AU"/>
        </w:rPr>
        <w:t>Animal H</w:t>
      </w:r>
      <w:r>
        <w:rPr>
          <w:rFonts w:ascii="Century Gothic" w:eastAsia="Times New Roman" w:hAnsi="Century Gothic"/>
          <w:sz w:val="20"/>
          <w:lang w:val="en-AU"/>
        </w:rPr>
        <w:t>usbandry and Cattle Production short c</w:t>
      </w:r>
      <w:r w:rsidRPr="00F31574">
        <w:rPr>
          <w:rFonts w:ascii="Century Gothic" w:eastAsia="Times New Roman" w:hAnsi="Century Gothic"/>
          <w:sz w:val="20"/>
          <w:lang w:val="en-AU"/>
        </w:rPr>
        <w:t>ourse</w:t>
      </w:r>
      <w:r>
        <w:rPr>
          <w:rFonts w:ascii="Century Gothic" w:eastAsia="Times New Roman" w:hAnsi="Century Gothic"/>
          <w:sz w:val="20"/>
          <w:lang w:val="en-AU"/>
        </w:rPr>
        <w:t xml:space="preserve"> in Australia, as part of the Partnership’s ongoing efforts to exchange knowledge and enhance industry skills. </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sidRPr="00CC359C">
        <w:rPr>
          <w:rFonts w:ascii="Century Gothic" w:eastAsia="Times New Roman" w:hAnsi="Century Gothic"/>
          <w:sz w:val="20"/>
          <w:lang w:val="en-AU"/>
        </w:rPr>
        <w:t>The course is conducted out of the University of New England</w:t>
      </w:r>
      <w:r>
        <w:rPr>
          <w:rFonts w:ascii="Century Gothic" w:eastAsia="Times New Roman" w:hAnsi="Century Gothic"/>
          <w:sz w:val="20"/>
          <w:lang w:val="en-AU"/>
        </w:rPr>
        <w:t xml:space="preserve">, with </w:t>
      </w:r>
      <w:r w:rsidRPr="00CC359C">
        <w:rPr>
          <w:rFonts w:ascii="Century Gothic" w:eastAsia="Times New Roman" w:hAnsi="Century Gothic"/>
          <w:sz w:val="20"/>
          <w:lang w:val="en-AU"/>
        </w:rPr>
        <w:t xml:space="preserve">a large practical component at </w:t>
      </w:r>
      <w:r>
        <w:rPr>
          <w:rFonts w:ascii="Century Gothic" w:eastAsia="Times New Roman" w:hAnsi="Century Gothic"/>
          <w:sz w:val="20"/>
          <w:lang w:val="en-AU"/>
        </w:rPr>
        <w:t>agricultural c</w:t>
      </w:r>
      <w:r w:rsidRPr="00CC359C">
        <w:rPr>
          <w:rFonts w:ascii="Century Gothic" w:eastAsia="Times New Roman" w:hAnsi="Century Gothic"/>
          <w:sz w:val="20"/>
          <w:lang w:val="en-AU"/>
        </w:rPr>
        <w:t xml:space="preserve">olleges </w:t>
      </w:r>
      <w:r>
        <w:rPr>
          <w:rFonts w:ascii="Century Gothic" w:eastAsia="Times New Roman" w:hAnsi="Century Gothic"/>
          <w:sz w:val="20"/>
          <w:lang w:val="en-AU"/>
        </w:rPr>
        <w:t xml:space="preserve">in </w:t>
      </w:r>
      <w:r w:rsidRPr="00CC359C">
        <w:rPr>
          <w:rFonts w:ascii="Century Gothic" w:eastAsia="Times New Roman" w:hAnsi="Century Gothic"/>
          <w:sz w:val="20"/>
          <w:lang w:val="en-AU"/>
        </w:rPr>
        <w:t>Longreach and Emerald</w:t>
      </w:r>
      <w:r>
        <w:rPr>
          <w:rFonts w:ascii="Century Gothic" w:eastAsia="Times New Roman" w:hAnsi="Century Gothic"/>
          <w:sz w:val="20"/>
          <w:lang w:val="en-AU"/>
        </w:rPr>
        <w:t xml:space="preserve"> in Queensland</w:t>
      </w:r>
      <w:r w:rsidRPr="00CC359C">
        <w:rPr>
          <w:rFonts w:ascii="Century Gothic" w:eastAsia="Times New Roman" w:hAnsi="Century Gothic"/>
          <w:sz w:val="20"/>
          <w:lang w:val="en-AU"/>
        </w:rPr>
        <w:t>, where participants can observe cattle husbandry first hand.</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sidRPr="00EF60E6">
        <w:rPr>
          <w:rFonts w:ascii="Century Gothic" w:eastAsia="Times New Roman" w:hAnsi="Century Gothic"/>
          <w:sz w:val="20"/>
          <w:lang w:val="en-AU"/>
        </w:rPr>
        <w:t>Through a combination of field visits, work placements and extracurricular activities, participants me</w:t>
      </w:r>
      <w:r>
        <w:rPr>
          <w:rFonts w:ascii="Century Gothic" w:eastAsia="Times New Roman" w:hAnsi="Century Gothic"/>
          <w:sz w:val="20"/>
          <w:lang w:val="en-AU"/>
        </w:rPr>
        <w:t>e</w:t>
      </w:r>
      <w:r w:rsidRPr="00EF60E6">
        <w:rPr>
          <w:rFonts w:ascii="Century Gothic" w:eastAsia="Times New Roman" w:hAnsi="Century Gothic"/>
          <w:sz w:val="20"/>
          <w:lang w:val="en-AU"/>
        </w:rPr>
        <w:t xml:space="preserve">t with a wide range of Australian beef industry professionals including cattle producers, feed lot operators and </w:t>
      </w:r>
      <w:r>
        <w:rPr>
          <w:rFonts w:ascii="Century Gothic" w:eastAsia="Times New Roman" w:hAnsi="Century Gothic"/>
          <w:sz w:val="20"/>
          <w:lang w:val="en-AU"/>
        </w:rPr>
        <w:t>representatives</w:t>
      </w:r>
      <w:r w:rsidRPr="00EF60E6">
        <w:rPr>
          <w:rFonts w:ascii="Century Gothic" w:eastAsia="Times New Roman" w:hAnsi="Century Gothic"/>
          <w:sz w:val="20"/>
          <w:lang w:val="en-AU"/>
        </w:rPr>
        <w:t xml:space="preserve"> from industry bodies</w:t>
      </w:r>
      <w:r>
        <w:rPr>
          <w:rFonts w:ascii="Century Gothic" w:eastAsia="Times New Roman" w:hAnsi="Century Gothic"/>
          <w:sz w:val="20"/>
          <w:lang w:val="en-AU"/>
        </w:rPr>
        <w:t>.</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 xml:space="preserve">For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Sabarita</w:t>
      </w:r>
      <w:proofErr w:type="spellEnd"/>
      <w:r>
        <w:rPr>
          <w:rFonts w:ascii="Century Gothic" w:eastAsia="Times New Roman" w:hAnsi="Century Gothic"/>
          <w:sz w:val="20"/>
          <w:lang w:val="en-AU"/>
        </w:rPr>
        <w:t xml:space="preserve">, the six </w:t>
      </w:r>
      <w:r w:rsidRPr="00F31574">
        <w:rPr>
          <w:rFonts w:ascii="Century Gothic" w:eastAsia="Times New Roman" w:hAnsi="Century Gothic"/>
          <w:sz w:val="20"/>
          <w:lang w:val="en-AU"/>
        </w:rPr>
        <w:t xml:space="preserve">weeks </w:t>
      </w:r>
      <w:r>
        <w:rPr>
          <w:rFonts w:ascii="Century Gothic" w:eastAsia="Times New Roman" w:hAnsi="Century Gothic"/>
          <w:sz w:val="20"/>
          <w:lang w:val="en-AU"/>
        </w:rPr>
        <w:t xml:space="preserve">of </w:t>
      </w:r>
      <w:r w:rsidRPr="00F31574">
        <w:rPr>
          <w:rFonts w:ascii="Century Gothic" w:eastAsia="Times New Roman" w:hAnsi="Century Gothic"/>
          <w:sz w:val="20"/>
          <w:lang w:val="en-AU"/>
        </w:rPr>
        <w:t xml:space="preserve">training was </w:t>
      </w:r>
      <w:r>
        <w:rPr>
          <w:rFonts w:ascii="Century Gothic" w:eastAsia="Times New Roman" w:hAnsi="Century Gothic"/>
          <w:sz w:val="20"/>
          <w:lang w:val="en-AU"/>
        </w:rPr>
        <w:t>in</w:t>
      </w:r>
      <w:r w:rsidRPr="00F31574">
        <w:rPr>
          <w:rFonts w:ascii="Century Gothic" w:eastAsia="Times New Roman" w:hAnsi="Century Gothic"/>
          <w:sz w:val="20"/>
          <w:lang w:val="en-AU"/>
        </w:rPr>
        <w:t>valuable</w:t>
      </w:r>
      <w:r>
        <w:rPr>
          <w:rFonts w:ascii="Century Gothic" w:eastAsia="Times New Roman" w:hAnsi="Century Gothic"/>
          <w:sz w:val="20"/>
          <w:lang w:val="en-AU"/>
        </w:rPr>
        <w:t>.</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w:t>
      </w:r>
      <w:r w:rsidRPr="00EF60E6">
        <w:rPr>
          <w:rFonts w:ascii="Century Gothic" w:eastAsia="Times New Roman" w:hAnsi="Century Gothic"/>
          <w:sz w:val="20"/>
          <w:lang w:val="en-AU"/>
        </w:rPr>
        <w:t>The learning system is so different in Australia</w:t>
      </w:r>
      <w:r>
        <w:rPr>
          <w:rFonts w:ascii="Century Gothic" w:eastAsia="Times New Roman" w:hAnsi="Century Gothic"/>
          <w:sz w:val="20"/>
          <w:lang w:val="en-AU"/>
        </w:rPr>
        <w:t>,” she says</w:t>
      </w:r>
      <w:r w:rsidRPr="00EF60E6">
        <w:rPr>
          <w:rFonts w:ascii="Century Gothic" w:eastAsia="Times New Roman" w:hAnsi="Century Gothic"/>
          <w:sz w:val="20"/>
          <w:lang w:val="en-AU"/>
        </w:rPr>
        <w:t xml:space="preserve">. </w:t>
      </w:r>
      <w:r>
        <w:rPr>
          <w:rFonts w:ascii="Century Gothic" w:eastAsia="Times New Roman" w:hAnsi="Century Gothic"/>
          <w:sz w:val="20"/>
          <w:lang w:val="en-AU"/>
        </w:rPr>
        <w:t>“</w:t>
      </w:r>
      <w:r w:rsidRPr="00EF60E6">
        <w:rPr>
          <w:rFonts w:ascii="Century Gothic" w:eastAsia="Times New Roman" w:hAnsi="Century Gothic"/>
          <w:sz w:val="20"/>
          <w:lang w:val="en-AU"/>
        </w:rPr>
        <w:t>They brin</w:t>
      </w:r>
      <w:r>
        <w:rPr>
          <w:rFonts w:ascii="Century Gothic" w:eastAsia="Times New Roman" w:hAnsi="Century Gothic"/>
          <w:sz w:val="20"/>
          <w:lang w:val="en-AU"/>
        </w:rPr>
        <w:t>g to life what is being taught.”</w:t>
      </w:r>
    </w:p>
    <w:p w:rsidR="006576A3" w:rsidRDefault="006576A3" w:rsidP="006576A3">
      <w:pPr>
        <w:rPr>
          <w:rFonts w:ascii="Century Gothic" w:eastAsia="Times New Roman" w:hAnsi="Century Gothic"/>
          <w:sz w:val="20"/>
          <w:lang w:val="en-AU"/>
        </w:rPr>
      </w:pPr>
    </w:p>
    <w:p w:rsidR="006576A3" w:rsidRPr="00F31574" w:rsidRDefault="006576A3" w:rsidP="006576A3">
      <w:pPr>
        <w:rPr>
          <w:rFonts w:ascii="Century Gothic" w:eastAsia="Times New Roman" w:hAnsi="Century Gothic"/>
          <w:sz w:val="20"/>
          <w:lang w:val="en-AU"/>
        </w:rPr>
      </w:pP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Sabarita</w:t>
      </w:r>
      <w:proofErr w:type="spellEnd"/>
      <w:r w:rsidRPr="00F31574">
        <w:rPr>
          <w:rFonts w:ascii="Century Gothic" w:eastAsia="Times New Roman" w:hAnsi="Century Gothic"/>
          <w:sz w:val="20"/>
          <w:lang w:val="en-AU"/>
        </w:rPr>
        <w:t xml:space="preserve"> gained extensive knowledge of </w:t>
      </w:r>
      <w:r>
        <w:rPr>
          <w:rFonts w:ascii="Century Gothic" w:eastAsia="Times New Roman" w:hAnsi="Century Gothic"/>
          <w:sz w:val="20"/>
          <w:lang w:val="en-AU"/>
        </w:rPr>
        <w:t>Australia’s</w:t>
      </w:r>
      <w:r w:rsidRPr="00F31574">
        <w:rPr>
          <w:rFonts w:ascii="Century Gothic" w:eastAsia="Times New Roman" w:hAnsi="Century Gothic"/>
          <w:sz w:val="20"/>
          <w:lang w:val="en-AU"/>
        </w:rPr>
        <w:t xml:space="preserve"> advanced cattle system</w:t>
      </w:r>
      <w:r>
        <w:rPr>
          <w:rFonts w:ascii="Century Gothic" w:eastAsia="Times New Roman" w:hAnsi="Century Gothic"/>
          <w:sz w:val="20"/>
          <w:lang w:val="en-AU"/>
        </w:rPr>
        <w:t xml:space="preserve">, </w:t>
      </w:r>
      <w:r w:rsidRPr="00F31574">
        <w:rPr>
          <w:rFonts w:ascii="Century Gothic" w:eastAsia="Times New Roman" w:hAnsi="Century Gothic"/>
          <w:sz w:val="20"/>
          <w:lang w:val="en-AU"/>
        </w:rPr>
        <w:t>attend</w:t>
      </w:r>
      <w:r>
        <w:rPr>
          <w:rFonts w:ascii="Century Gothic" w:eastAsia="Times New Roman" w:hAnsi="Century Gothic"/>
          <w:sz w:val="20"/>
          <w:lang w:val="en-AU"/>
        </w:rPr>
        <w:t>ing</w:t>
      </w:r>
      <w:r w:rsidRPr="00F31574">
        <w:rPr>
          <w:rFonts w:ascii="Century Gothic" w:eastAsia="Times New Roman" w:hAnsi="Century Gothic"/>
          <w:sz w:val="20"/>
          <w:lang w:val="en-AU"/>
        </w:rPr>
        <w:t xml:space="preserve"> the university</w:t>
      </w:r>
      <w:r>
        <w:rPr>
          <w:rFonts w:ascii="Century Gothic" w:eastAsia="Times New Roman" w:hAnsi="Century Gothic"/>
          <w:sz w:val="20"/>
          <w:lang w:val="en-AU"/>
        </w:rPr>
        <w:t>, making field trips and</w:t>
      </w:r>
      <w:r w:rsidRPr="00F31574">
        <w:rPr>
          <w:rFonts w:ascii="Century Gothic" w:eastAsia="Times New Roman" w:hAnsi="Century Gothic"/>
          <w:sz w:val="20"/>
          <w:lang w:val="en-AU"/>
        </w:rPr>
        <w:t xml:space="preserve"> visiting cattle farmers, colleges and special education facilities. </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sidRPr="00F31574">
        <w:rPr>
          <w:rFonts w:ascii="Century Gothic" w:eastAsia="Times New Roman" w:hAnsi="Century Gothic"/>
          <w:sz w:val="20"/>
          <w:lang w:val="en-AU"/>
        </w:rPr>
        <w:t xml:space="preserve">On returning </w:t>
      </w:r>
      <w:r>
        <w:rPr>
          <w:rFonts w:ascii="Century Gothic" w:eastAsia="Times New Roman" w:hAnsi="Century Gothic"/>
          <w:sz w:val="20"/>
          <w:lang w:val="en-AU"/>
        </w:rPr>
        <w:t xml:space="preserve">home </w:t>
      </w:r>
      <w:r w:rsidRPr="00F31574">
        <w:rPr>
          <w:rFonts w:ascii="Century Gothic" w:eastAsia="Times New Roman" w:hAnsi="Century Gothic"/>
          <w:sz w:val="20"/>
          <w:lang w:val="en-AU"/>
        </w:rPr>
        <w:t xml:space="preserve">from </w:t>
      </w:r>
      <w:r>
        <w:rPr>
          <w:rFonts w:ascii="Century Gothic" w:eastAsia="Times New Roman" w:hAnsi="Century Gothic"/>
          <w:sz w:val="20"/>
          <w:lang w:val="en-AU"/>
        </w:rPr>
        <w:t>the short course</w:t>
      </w:r>
      <w:r w:rsidRPr="00F31574">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sidRPr="00F31574">
        <w:rPr>
          <w:rFonts w:ascii="Century Gothic" w:eastAsia="Times New Roman" w:hAnsi="Century Gothic"/>
          <w:sz w:val="20"/>
          <w:lang w:val="en-AU"/>
        </w:rPr>
        <w:t>Sabarita</w:t>
      </w:r>
      <w:proofErr w:type="spellEnd"/>
      <w:r w:rsidRPr="00F31574">
        <w:rPr>
          <w:rFonts w:ascii="Century Gothic" w:eastAsia="Times New Roman" w:hAnsi="Century Gothic"/>
          <w:sz w:val="20"/>
          <w:lang w:val="en-AU"/>
        </w:rPr>
        <w:t xml:space="preserve"> became </w:t>
      </w:r>
      <w:r>
        <w:rPr>
          <w:rFonts w:ascii="Century Gothic" w:eastAsia="Times New Roman" w:hAnsi="Century Gothic"/>
          <w:sz w:val="20"/>
          <w:lang w:val="en-AU"/>
        </w:rPr>
        <w:t>something of a celebrity among</w:t>
      </w:r>
      <w:r w:rsidRPr="00F31574">
        <w:rPr>
          <w:rFonts w:ascii="Century Gothic" w:eastAsia="Times New Roman" w:hAnsi="Century Gothic"/>
          <w:sz w:val="20"/>
          <w:lang w:val="en-AU"/>
        </w:rPr>
        <w:t xml:space="preserve"> the group of cattle farmers she supports. </w:t>
      </w:r>
      <w:r>
        <w:rPr>
          <w:rFonts w:ascii="Century Gothic" w:eastAsia="Times New Roman" w:hAnsi="Century Gothic"/>
          <w:sz w:val="20"/>
          <w:lang w:val="en-AU"/>
        </w:rPr>
        <w:t>She says the experience has, more importantly, enhanced her credibility among her farmers and co-workers.</w:t>
      </w:r>
      <w:r w:rsidRPr="0020454B">
        <w:rPr>
          <w:rFonts w:ascii="Century Gothic" w:eastAsia="Times New Roman" w:hAnsi="Century Gothic"/>
          <w:sz w:val="20"/>
          <w:lang w:val="en-AU"/>
        </w:rPr>
        <w:t xml:space="preserve"> </w:t>
      </w:r>
    </w:p>
    <w:p w:rsidR="006576A3" w:rsidRDefault="006576A3" w:rsidP="006576A3">
      <w:pPr>
        <w:rPr>
          <w:rFonts w:ascii="Century Gothic" w:eastAsia="Times New Roman" w:hAnsi="Century Gothic"/>
          <w:sz w:val="20"/>
          <w:lang w:val="en-AU"/>
        </w:rPr>
      </w:pPr>
    </w:p>
    <w:p w:rsidR="006576A3" w:rsidRPr="00F31574" w:rsidRDefault="006576A3" w:rsidP="006576A3">
      <w:pPr>
        <w:rPr>
          <w:rFonts w:ascii="Century Gothic" w:eastAsia="Times New Roman" w:hAnsi="Century Gothic"/>
          <w:sz w:val="20"/>
          <w:lang w:val="en-AU"/>
        </w:rPr>
      </w:pPr>
      <w:r>
        <w:rPr>
          <w:rFonts w:ascii="Century Gothic" w:eastAsia="Times New Roman" w:hAnsi="Century Gothic"/>
          <w:sz w:val="20"/>
          <w:lang w:val="en-AU"/>
        </w:rPr>
        <w:t>“T</w:t>
      </w:r>
      <w:r w:rsidRPr="00F31574">
        <w:rPr>
          <w:rFonts w:ascii="Century Gothic" w:eastAsia="Times New Roman" w:hAnsi="Century Gothic"/>
          <w:sz w:val="20"/>
          <w:lang w:val="en-AU"/>
        </w:rPr>
        <w:t xml:space="preserve">he course </w:t>
      </w:r>
      <w:r>
        <w:rPr>
          <w:rFonts w:ascii="Century Gothic" w:eastAsia="Times New Roman" w:hAnsi="Century Gothic"/>
          <w:sz w:val="20"/>
          <w:lang w:val="en-AU"/>
        </w:rPr>
        <w:t xml:space="preserve">has </w:t>
      </w:r>
      <w:r w:rsidRPr="00F31574">
        <w:rPr>
          <w:rFonts w:ascii="Century Gothic" w:eastAsia="Times New Roman" w:hAnsi="Century Gothic"/>
          <w:sz w:val="20"/>
          <w:lang w:val="en-AU"/>
        </w:rPr>
        <w:t>enhance</w:t>
      </w:r>
      <w:r>
        <w:rPr>
          <w:rFonts w:ascii="Century Gothic" w:eastAsia="Times New Roman" w:hAnsi="Century Gothic"/>
          <w:sz w:val="20"/>
          <w:lang w:val="en-AU"/>
        </w:rPr>
        <w:t>d my status and now I am the go-</w:t>
      </w:r>
      <w:r w:rsidRPr="00F31574">
        <w:rPr>
          <w:rFonts w:ascii="Century Gothic" w:eastAsia="Times New Roman" w:hAnsi="Century Gothic"/>
          <w:sz w:val="20"/>
          <w:lang w:val="en-AU"/>
        </w:rPr>
        <w:t>to person for all cattle projects</w:t>
      </w:r>
      <w:r>
        <w:rPr>
          <w:rFonts w:ascii="Century Gothic" w:eastAsia="Times New Roman" w:hAnsi="Century Gothic"/>
          <w:sz w:val="20"/>
          <w:lang w:val="en-AU"/>
        </w:rPr>
        <w:t xml:space="preserve">,” she says. </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Using her training from</w:t>
      </w:r>
      <w:r w:rsidRPr="00F31574">
        <w:rPr>
          <w:rFonts w:ascii="Century Gothic" w:eastAsia="Times New Roman" w:hAnsi="Century Gothic"/>
          <w:sz w:val="20"/>
          <w:lang w:val="en-AU"/>
        </w:rPr>
        <w:t xml:space="preserve"> Australia</w:t>
      </w:r>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Sabarita</w:t>
      </w:r>
      <w:proofErr w:type="spellEnd"/>
      <w:r w:rsidRPr="00F31574">
        <w:rPr>
          <w:rFonts w:ascii="Century Gothic" w:eastAsia="Times New Roman" w:hAnsi="Century Gothic"/>
          <w:sz w:val="20"/>
          <w:lang w:val="en-AU"/>
        </w:rPr>
        <w:t xml:space="preserve"> has been helping </w:t>
      </w:r>
      <w:r>
        <w:rPr>
          <w:rFonts w:ascii="Century Gothic" w:eastAsia="Times New Roman" w:hAnsi="Century Gothic"/>
          <w:sz w:val="20"/>
          <w:lang w:val="en-AU"/>
        </w:rPr>
        <w:t>Indonesian cattle farmers improve</w:t>
      </w:r>
      <w:r w:rsidRPr="00F31574">
        <w:rPr>
          <w:rFonts w:ascii="Century Gothic" w:eastAsia="Times New Roman" w:hAnsi="Century Gothic"/>
          <w:sz w:val="20"/>
          <w:lang w:val="en-AU"/>
        </w:rPr>
        <w:t xml:space="preserve"> things like feed </w:t>
      </w:r>
      <w:r>
        <w:rPr>
          <w:rFonts w:ascii="Century Gothic" w:eastAsia="Times New Roman" w:hAnsi="Century Gothic"/>
          <w:sz w:val="20"/>
          <w:lang w:val="en-AU"/>
        </w:rPr>
        <w:t xml:space="preserve">systems </w:t>
      </w:r>
      <w:r w:rsidRPr="00F31574">
        <w:rPr>
          <w:rFonts w:ascii="Century Gothic" w:eastAsia="Times New Roman" w:hAnsi="Century Gothic"/>
          <w:sz w:val="20"/>
          <w:lang w:val="en-AU"/>
        </w:rPr>
        <w:t xml:space="preserve">and the quality of </w:t>
      </w:r>
      <w:r>
        <w:rPr>
          <w:rFonts w:ascii="Century Gothic" w:eastAsia="Times New Roman" w:hAnsi="Century Gothic"/>
          <w:sz w:val="20"/>
          <w:lang w:val="en-AU"/>
        </w:rPr>
        <w:t xml:space="preserve">their </w:t>
      </w:r>
      <w:r w:rsidRPr="00F31574">
        <w:rPr>
          <w:rFonts w:ascii="Century Gothic" w:eastAsia="Times New Roman" w:hAnsi="Century Gothic"/>
          <w:sz w:val="20"/>
          <w:lang w:val="en-AU"/>
        </w:rPr>
        <w:t>livestock.</w:t>
      </w:r>
      <w:r>
        <w:rPr>
          <w:rFonts w:ascii="Century Gothic" w:eastAsia="Times New Roman" w:hAnsi="Century Gothic"/>
          <w:sz w:val="20"/>
          <w:lang w:val="en-AU"/>
        </w:rPr>
        <w:t xml:space="preserve"> She has found that a collection of photographs taken on her course has enabled her to connect with both men and women about better farming practices. </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w:t>
      </w:r>
      <w:r w:rsidRPr="00576BA5">
        <w:rPr>
          <w:rFonts w:ascii="Century Gothic" w:eastAsia="Times New Roman" w:hAnsi="Century Gothic"/>
          <w:sz w:val="20"/>
          <w:lang w:val="en-AU"/>
        </w:rPr>
        <w:t>I talk to my farmers about the farming systems and now I get invited back to talk on my</w:t>
      </w:r>
      <w:r>
        <w:rPr>
          <w:rFonts w:ascii="Century Gothic" w:eastAsia="Times New Roman" w:hAnsi="Century Gothic"/>
          <w:sz w:val="20"/>
          <w:lang w:val="en-AU"/>
        </w:rPr>
        <w:t xml:space="preserve"> experiences and show my photos,”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Sabarita</w:t>
      </w:r>
      <w:proofErr w:type="spellEnd"/>
      <w:r>
        <w:rPr>
          <w:rFonts w:ascii="Century Gothic" w:eastAsia="Times New Roman" w:hAnsi="Century Gothic"/>
          <w:sz w:val="20"/>
          <w:lang w:val="en-AU"/>
        </w:rPr>
        <w:t xml:space="preserve"> says. “</w:t>
      </w:r>
      <w:r w:rsidRPr="00576BA5">
        <w:rPr>
          <w:rFonts w:ascii="Century Gothic" w:eastAsia="Times New Roman" w:hAnsi="Century Gothic"/>
          <w:sz w:val="20"/>
          <w:lang w:val="en-AU"/>
        </w:rPr>
        <w:t>I also have 90 colleagues that I n</w:t>
      </w:r>
      <w:r>
        <w:rPr>
          <w:rFonts w:ascii="Century Gothic" w:eastAsia="Times New Roman" w:hAnsi="Century Gothic"/>
          <w:sz w:val="20"/>
          <w:lang w:val="en-AU"/>
        </w:rPr>
        <w:t>ow share my new knowledge with.”</w:t>
      </w:r>
    </w:p>
    <w:p w:rsidR="006576A3" w:rsidRPr="00F31574"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Sabarita</w:t>
      </w:r>
      <w:proofErr w:type="spellEnd"/>
      <w:r>
        <w:rPr>
          <w:rFonts w:ascii="Century Gothic" w:eastAsia="Times New Roman" w:hAnsi="Century Gothic"/>
          <w:sz w:val="20"/>
          <w:lang w:val="en-AU"/>
        </w:rPr>
        <w:t xml:space="preserve"> says that, by showing farmers pictures of healthy Australian cattle, she has been able to raise expectations that Indonesia can also </w:t>
      </w:r>
      <w:r w:rsidRPr="00F31574">
        <w:rPr>
          <w:rFonts w:ascii="Century Gothic" w:eastAsia="Times New Roman" w:hAnsi="Century Gothic"/>
          <w:sz w:val="20"/>
          <w:lang w:val="en-AU"/>
        </w:rPr>
        <w:t xml:space="preserve">produce </w:t>
      </w:r>
      <w:r>
        <w:rPr>
          <w:rFonts w:ascii="Century Gothic" w:eastAsia="Times New Roman" w:hAnsi="Century Gothic"/>
          <w:sz w:val="20"/>
          <w:lang w:val="en-AU"/>
        </w:rPr>
        <w:t>high</w:t>
      </w:r>
      <w:r w:rsidRPr="00F31574">
        <w:rPr>
          <w:rFonts w:ascii="Century Gothic" w:eastAsia="Times New Roman" w:hAnsi="Century Gothic"/>
          <w:sz w:val="20"/>
          <w:lang w:val="en-AU"/>
        </w:rPr>
        <w:t xml:space="preserve"> quality cattle</w:t>
      </w:r>
      <w:r>
        <w:rPr>
          <w:rFonts w:ascii="Century Gothic" w:eastAsia="Times New Roman" w:hAnsi="Century Gothic"/>
          <w:sz w:val="20"/>
          <w:lang w:val="en-AU"/>
        </w:rPr>
        <w:t>.</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“T</w:t>
      </w:r>
      <w:r w:rsidRPr="00F31574">
        <w:rPr>
          <w:rFonts w:ascii="Century Gothic" w:eastAsia="Times New Roman" w:hAnsi="Century Gothic"/>
          <w:sz w:val="20"/>
          <w:lang w:val="en-AU"/>
        </w:rPr>
        <w:t>ogether we can change mindsets</w:t>
      </w:r>
      <w:r>
        <w:rPr>
          <w:rFonts w:ascii="Century Gothic" w:eastAsia="Times New Roman" w:hAnsi="Century Gothic"/>
          <w:sz w:val="20"/>
          <w:lang w:val="en-AU"/>
        </w:rPr>
        <w:t>,” she says.</w:t>
      </w:r>
    </w:p>
    <w:p w:rsidR="006576A3" w:rsidRPr="006656EE" w:rsidRDefault="006576A3" w:rsidP="006576A3">
      <w:pPr>
        <w:rPr>
          <w:rFonts w:ascii="Century Gothic" w:eastAsia="Times New Roman" w:hAnsi="Century Gothic"/>
          <w:sz w:val="20"/>
          <w:lang w:val="en-AU"/>
        </w:rPr>
      </w:pPr>
    </w:p>
    <w:p w:rsidR="006576A3" w:rsidRPr="006656EE" w:rsidRDefault="006576A3" w:rsidP="006576A3">
      <w:pPr>
        <w:rPr>
          <w:rFonts w:ascii="Century Gothic" w:eastAsia="Times New Roman" w:hAnsi="Century Gothic"/>
          <w:sz w:val="20"/>
          <w:lang w:val="en-AU"/>
        </w:rPr>
      </w:pP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sidRPr="006656EE">
        <w:rPr>
          <w:rFonts w:ascii="Century Gothic" w:eastAsia="Times New Roman" w:hAnsi="Century Gothic"/>
          <w:sz w:val="20"/>
          <w:lang w:val="en-AU"/>
        </w:rPr>
        <w:t>Frieska</w:t>
      </w:r>
      <w:proofErr w:type="spellEnd"/>
      <w:r w:rsidRPr="006656EE">
        <w:rPr>
          <w:rFonts w:ascii="Century Gothic" w:eastAsia="Times New Roman" w:hAnsi="Century Gothic"/>
          <w:sz w:val="20"/>
          <w:lang w:val="en-AU"/>
        </w:rPr>
        <w:t xml:space="preserve"> </w:t>
      </w:r>
      <w:proofErr w:type="spellStart"/>
      <w:r w:rsidRPr="006656EE">
        <w:rPr>
          <w:rFonts w:ascii="Century Gothic" w:eastAsia="Times New Roman" w:hAnsi="Century Gothic"/>
          <w:sz w:val="20"/>
          <w:lang w:val="en-AU"/>
        </w:rPr>
        <w:t>Ayu</w:t>
      </w:r>
      <w:proofErr w:type="spellEnd"/>
      <w:r w:rsidRPr="006656EE">
        <w:rPr>
          <w:rFonts w:ascii="Century Gothic" w:eastAsia="Times New Roman" w:hAnsi="Century Gothic"/>
          <w:sz w:val="20"/>
          <w:lang w:val="en-AU"/>
        </w:rPr>
        <w:t xml:space="preserve"> Pamela is</w:t>
      </w:r>
      <w:r>
        <w:rPr>
          <w:rFonts w:ascii="Century Gothic" w:eastAsia="Times New Roman" w:hAnsi="Century Gothic"/>
          <w:sz w:val="20"/>
          <w:lang w:val="en-AU"/>
        </w:rPr>
        <w:t xml:space="preserve"> another who believes Indonesia can take many positives from learnings provided in Australia</w:t>
      </w:r>
      <w:r w:rsidRPr="006656EE">
        <w:rPr>
          <w:rFonts w:ascii="Century Gothic" w:eastAsia="Times New Roman" w:hAnsi="Century Gothic"/>
          <w:sz w:val="20"/>
          <w:lang w:val="en-AU"/>
        </w:rPr>
        <w:t>.</w:t>
      </w:r>
    </w:p>
    <w:p w:rsidR="006576A3" w:rsidRPr="006656EE"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sidRPr="006656EE">
        <w:rPr>
          <w:rFonts w:ascii="Century Gothic" w:eastAsia="Times New Roman" w:hAnsi="Century Gothic"/>
          <w:sz w:val="20"/>
          <w:lang w:val="en-AU"/>
        </w:rPr>
        <w:t>Frieska</w:t>
      </w:r>
      <w:proofErr w:type="spellEnd"/>
      <w:r w:rsidRPr="006656EE">
        <w:rPr>
          <w:rFonts w:ascii="Century Gothic" w:eastAsia="Times New Roman" w:hAnsi="Century Gothic"/>
          <w:sz w:val="20"/>
          <w:lang w:val="en-AU"/>
        </w:rPr>
        <w:t xml:space="preserve"> is a junior policy officer in the Feed Directorate, Directorate-General of Livestock and Animal Health, </w:t>
      </w:r>
      <w:r>
        <w:rPr>
          <w:rFonts w:ascii="Century Gothic" w:eastAsia="Times New Roman" w:hAnsi="Century Gothic"/>
          <w:sz w:val="20"/>
          <w:lang w:val="en-AU"/>
        </w:rPr>
        <w:t>with</w:t>
      </w:r>
      <w:r w:rsidRPr="006656EE">
        <w:rPr>
          <w:rFonts w:ascii="Century Gothic" w:eastAsia="Times New Roman" w:hAnsi="Century Gothic"/>
          <w:sz w:val="20"/>
          <w:lang w:val="en-AU"/>
        </w:rPr>
        <w:t xml:space="preserve">in Indonesia’s Ministry of Agriculture. She participated in the Policy Development for Livestock Production and Supply Chains </w:t>
      </w:r>
      <w:r>
        <w:rPr>
          <w:rFonts w:ascii="Century Gothic" w:eastAsia="Times New Roman" w:hAnsi="Century Gothic"/>
          <w:sz w:val="20"/>
          <w:lang w:val="en-AU"/>
        </w:rPr>
        <w:t>short course</w:t>
      </w:r>
      <w:r w:rsidRPr="006656EE">
        <w:rPr>
          <w:rFonts w:ascii="Century Gothic" w:eastAsia="Times New Roman" w:hAnsi="Century Gothic"/>
          <w:sz w:val="20"/>
          <w:lang w:val="en-AU"/>
        </w:rPr>
        <w:t xml:space="preserve"> in 201</w:t>
      </w:r>
      <w:r>
        <w:rPr>
          <w:rFonts w:ascii="Century Gothic" w:eastAsia="Times New Roman" w:hAnsi="Century Gothic"/>
          <w:sz w:val="20"/>
          <w:lang w:val="en-AU"/>
        </w:rPr>
        <w:t>5</w:t>
      </w:r>
      <w:r w:rsidRPr="006656EE">
        <w:rPr>
          <w:rFonts w:ascii="Century Gothic" w:eastAsia="Times New Roman" w:hAnsi="Century Gothic"/>
          <w:sz w:val="20"/>
          <w:lang w:val="en-AU"/>
        </w:rPr>
        <w:t xml:space="preserve">.  </w:t>
      </w:r>
    </w:p>
    <w:p w:rsidR="006576A3" w:rsidRDefault="006576A3" w:rsidP="006576A3">
      <w:pPr>
        <w:rPr>
          <w:rFonts w:ascii="Century Gothic" w:eastAsia="Times New Roman" w:hAnsi="Century Gothic"/>
          <w:sz w:val="20"/>
          <w:lang w:val="en-AU"/>
        </w:rPr>
      </w:pPr>
    </w:p>
    <w:p w:rsidR="006576A3" w:rsidRPr="006656EE" w:rsidRDefault="006576A3" w:rsidP="006576A3">
      <w:pPr>
        <w:rPr>
          <w:rFonts w:ascii="Century Gothic" w:eastAsia="Times New Roman" w:hAnsi="Century Gothic"/>
          <w:sz w:val="20"/>
          <w:lang w:val="en-AU"/>
        </w:rPr>
      </w:pPr>
      <w:r>
        <w:rPr>
          <w:rFonts w:ascii="Century Gothic" w:eastAsia="Times New Roman" w:hAnsi="Century Gothic"/>
          <w:sz w:val="20"/>
          <w:lang w:val="en-AU"/>
        </w:rPr>
        <w:t xml:space="preserve">The course is conducted out of the University of Queensland, and </w:t>
      </w:r>
      <w:r w:rsidRPr="006609A1">
        <w:rPr>
          <w:rFonts w:ascii="Century Gothic" w:eastAsia="Times New Roman" w:hAnsi="Century Gothic"/>
          <w:sz w:val="20"/>
          <w:lang w:val="en-AU"/>
        </w:rPr>
        <w:t>provides Indonesia’s emerging Ministry of Agriculture staff with an understanding of evidence-based agricultural policy making. Classroom learning is complemented by visits to Australian Government departments, industry groups, and farms.</w:t>
      </w:r>
    </w:p>
    <w:p w:rsidR="006576A3" w:rsidRPr="006656EE"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sidRPr="0091358F">
        <w:rPr>
          <w:rFonts w:ascii="Century Gothic" w:eastAsia="Times New Roman" w:hAnsi="Century Gothic"/>
          <w:sz w:val="20"/>
          <w:lang w:val="en-AU"/>
        </w:rPr>
        <w:t>Frieska</w:t>
      </w:r>
      <w:proofErr w:type="spellEnd"/>
      <w:r w:rsidRPr="0091358F">
        <w:rPr>
          <w:rFonts w:ascii="Century Gothic" w:eastAsia="Times New Roman" w:hAnsi="Century Gothic"/>
          <w:sz w:val="20"/>
          <w:lang w:val="en-AU"/>
        </w:rPr>
        <w:t xml:space="preserve"> joined the course because she wanted to learn </w:t>
      </w:r>
      <w:r>
        <w:rPr>
          <w:rFonts w:ascii="Century Gothic" w:eastAsia="Times New Roman" w:hAnsi="Century Gothic"/>
          <w:sz w:val="20"/>
          <w:lang w:val="en-AU"/>
        </w:rPr>
        <w:t xml:space="preserve">specifically </w:t>
      </w:r>
      <w:r w:rsidRPr="0091358F">
        <w:rPr>
          <w:rFonts w:ascii="Century Gothic" w:eastAsia="Times New Roman" w:hAnsi="Century Gothic"/>
          <w:sz w:val="20"/>
          <w:lang w:val="en-AU"/>
        </w:rPr>
        <w:t xml:space="preserve">about livestock policy in Australia, a world leader in the </w:t>
      </w:r>
      <w:r>
        <w:rPr>
          <w:rFonts w:ascii="Century Gothic" w:eastAsia="Times New Roman" w:hAnsi="Century Gothic"/>
          <w:sz w:val="20"/>
          <w:lang w:val="en-AU"/>
        </w:rPr>
        <w:t xml:space="preserve">red meat and </w:t>
      </w:r>
      <w:r w:rsidRPr="0091358F">
        <w:rPr>
          <w:rFonts w:ascii="Century Gothic" w:eastAsia="Times New Roman" w:hAnsi="Century Gothic"/>
          <w:sz w:val="20"/>
          <w:lang w:val="en-AU"/>
        </w:rPr>
        <w:t>cattle industry and</w:t>
      </w:r>
      <w:r>
        <w:rPr>
          <w:rFonts w:ascii="Century Gothic" w:eastAsia="Times New Roman" w:hAnsi="Century Gothic"/>
          <w:sz w:val="20"/>
          <w:lang w:val="en-AU"/>
        </w:rPr>
        <w:t xml:space="preserve"> one of</w:t>
      </w:r>
      <w:r w:rsidRPr="0091358F">
        <w:rPr>
          <w:rFonts w:ascii="Century Gothic" w:eastAsia="Times New Roman" w:hAnsi="Century Gothic"/>
          <w:sz w:val="20"/>
          <w:lang w:val="en-AU"/>
        </w:rPr>
        <w:t xml:space="preserve"> Indonesia</w:t>
      </w:r>
      <w:r>
        <w:rPr>
          <w:rFonts w:ascii="Century Gothic" w:eastAsia="Times New Roman" w:hAnsi="Century Gothic"/>
          <w:sz w:val="20"/>
          <w:lang w:val="en-AU"/>
        </w:rPr>
        <w:t>’s key trading partners in the sector</w:t>
      </w:r>
      <w:r w:rsidRPr="0091358F">
        <w:rPr>
          <w:rFonts w:ascii="Century Gothic" w:eastAsia="Times New Roman" w:hAnsi="Century Gothic"/>
          <w:sz w:val="20"/>
          <w:lang w:val="en-AU"/>
        </w:rPr>
        <w:t xml:space="preserve">. </w:t>
      </w:r>
    </w:p>
    <w:p w:rsidR="006576A3" w:rsidRPr="0091358F"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sidRPr="0091358F">
        <w:rPr>
          <w:rFonts w:ascii="Century Gothic" w:eastAsia="Times New Roman" w:hAnsi="Century Gothic"/>
          <w:sz w:val="20"/>
          <w:lang w:val="en-AU"/>
        </w:rPr>
        <w:t>Frieska</w:t>
      </w:r>
      <w:proofErr w:type="spellEnd"/>
      <w:r w:rsidRPr="0091358F">
        <w:rPr>
          <w:rFonts w:ascii="Century Gothic" w:eastAsia="Times New Roman" w:hAnsi="Century Gothic"/>
          <w:sz w:val="20"/>
          <w:lang w:val="en-AU"/>
        </w:rPr>
        <w:t xml:space="preserve"> was impressed by the course, in which </w:t>
      </w:r>
      <w:r>
        <w:rPr>
          <w:rFonts w:ascii="Century Gothic" w:eastAsia="Times New Roman" w:hAnsi="Century Gothic"/>
          <w:sz w:val="20"/>
          <w:lang w:val="en-AU"/>
        </w:rPr>
        <w:t>participants</w:t>
      </w:r>
      <w:r w:rsidRPr="0091358F">
        <w:rPr>
          <w:rFonts w:ascii="Century Gothic" w:eastAsia="Times New Roman" w:hAnsi="Century Gothic"/>
          <w:sz w:val="20"/>
          <w:lang w:val="en-AU"/>
        </w:rPr>
        <w:t xml:space="preserve"> were given </w:t>
      </w:r>
      <w:r>
        <w:rPr>
          <w:rFonts w:ascii="Century Gothic" w:eastAsia="Times New Roman" w:hAnsi="Century Gothic"/>
          <w:sz w:val="20"/>
          <w:lang w:val="en-AU"/>
        </w:rPr>
        <w:t>the</w:t>
      </w:r>
      <w:r w:rsidRPr="0091358F">
        <w:rPr>
          <w:rFonts w:ascii="Century Gothic" w:eastAsia="Times New Roman" w:hAnsi="Century Gothic"/>
          <w:sz w:val="20"/>
          <w:lang w:val="en-AU"/>
        </w:rPr>
        <w:t xml:space="preserve"> chance to </w:t>
      </w:r>
      <w:r>
        <w:rPr>
          <w:rFonts w:ascii="Century Gothic" w:eastAsia="Times New Roman" w:hAnsi="Century Gothic"/>
          <w:sz w:val="20"/>
          <w:lang w:val="en-AU"/>
        </w:rPr>
        <w:t>sit with high-</w:t>
      </w:r>
      <w:r w:rsidRPr="0091358F">
        <w:rPr>
          <w:rFonts w:ascii="Century Gothic" w:eastAsia="Times New Roman" w:hAnsi="Century Gothic"/>
          <w:sz w:val="20"/>
          <w:lang w:val="en-AU"/>
        </w:rPr>
        <w:t xml:space="preserve">level officials who play a key role in the Australian </w:t>
      </w:r>
      <w:r>
        <w:rPr>
          <w:rFonts w:ascii="Century Gothic" w:eastAsia="Times New Roman" w:hAnsi="Century Gothic"/>
          <w:sz w:val="20"/>
          <w:lang w:val="en-AU"/>
        </w:rPr>
        <w:t>livestock</w:t>
      </w:r>
      <w:r w:rsidRPr="0091358F">
        <w:rPr>
          <w:rFonts w:ascii="Century Gothic" w:eastAsia="Times New Roman" w:hAnsi="Century Gothic"/>
          <w:sz w:val="20"/>
          <w:lang w:val="en-AU"/>
        </w:rPr>
        <w:t xml:space="preserve"> industry. </w:t>
      </w:r>
      <w:r>
        <w:rPr>
          <w:rFonts w:ascii="Century Gothic" w:eastAsia="Times New Roman" w:hAnsi="Century Gothic"/>
          <w:sz w:val="20"/>
          <w:lang w:val="en-AU"/>
        </w:rPr>
        <w:t xml:space="preserve">She </w:t>
      </w:r>
      <w:r w:rsidRPr="0091358F">
        <w:rPr>
          <w:rFonts w:ascii="Century Gothic" w:eastAsia="Times New Roman" w:hAnsi="Century Gothic"/>
          <w:sz w:val="20"/>
          <w:lang w:val="en-AU"/>
        </w:rPr>
        <w:t xml:space="preserve">found </w:t>
      </w:r>
      <w:r>
        <w:rPr>
          <w:rFonts w:ascii="Century Gothic" w:eastAsia="Times New Roman" w:hAnsi="Century Gothic"/>
          <w:sz w:val="20"/>
          <w:lang w:val="en-AU"/>
        </w:rPr>
        <w:t>that, t</w:t>
      </w:r>
      <w:r w:rsidRPr="0091358F">
        <w:rPr>
          <w:rFonts w:ascii="Century Gothic" w:eastAsia="Times New Roman" w:hAnsi="Century Gothic"/>
          <w:sz w:val="20"/>
          <w:lang w:val="en-AU"/>
        </w:rPr>
        <w:t xml:space="preserve">hroughout the course, </w:t>
      </w:r>
      <w:r>
        <w:rPr>
          <w:rFonts w:ascii="Century Gothic" w:eastAsia="Times New Roman" w:hAnsi="Century Gothic"/>
          <w:sz w:val="20"/>
          <w:lang w:val="en-AU"/>
        </w:rPr>
        <w:t>h</w:t>
      </w:r>
      <w:r w:rsidRPr="0091358F">
        <w:rPr>
          <w:rFonts w:ascii="Century Gothic" w:eastAsia="Times New Roman" w:hAnsi="Century Gothic"/>
          <w:sz w:val="20"/>
          <w:lang w:val="en-AU"/>
        </w:rPr>
        <w:t xml:space="preserve">er </w:t>
      </w:r>
      <w:r>
        <w:rPr>
          <w:rFonts w:ascii="Century Gothic" w:eastAsia="Times New Roman" w:hAnsi="Century Gothic"/>
          <w:sz w:val="20"/>
          <w:lang w:val="en-AU"/>
        </w:rPr>
        <w:t>input</w:t>
      </w:r>
      <w:r w:rsidRPr="0091358F">
        <w:rPr>
          <w:rFonts w:ascii="Century Gothic" w:eastAsia="Times New Roman" w:hAnsi="Century Gothic"/>
          <w:sz w:val="20"/>
          <w:lang w:val="en-AU"/>
        </w:rPr>
        <w:t xml:space="preserve"> w</w:t>
      </w:r>
      <w:r>
        <w:rPr>
          <w:rFonts w:ascii="Century Gothic" w:eastAsia="Times New Roman" w:hAnsi="Century Gothic"/>
          <w:sz w:val="20"/>
          <w:lang w:val="en-AU"/>
        </w:rPr>
        <w:t>as</w:t>
      </w:r>
      <w:r w:rsidRPr="0091358F">
        <w:rPr>
          <w:rFonts w:ascii="Century Gothic" w:eastAsia="Times New Roman" w:hAnsi="Century Gothic"/>
          <w:sz w:val="20"/>
          <w:lang w:val="en-AU"/>
        </w:rPr>
        <w:t xml:space="preserve"> </w:t>
      </w:r>
      <w:r>
        <w:rPr>
          <w:rFonts w:ascii="Century Gothic" w:eastAsia="Times New Roman" w:hAnsi="Century Gothic"/>
          <w:sz w:val="20"/>
          <w:lang w:val="en-AU"/>
        </w:rPr>
        <w:t xml:space="preserve">respected and </w:t>
      </w:r>
      <w:r w:rsidRPr="0091358F">
        <w:rPr>
          <w:rFonts w:ascii="Century Gothic" w:eastAsia="Times New Roman" w:hAnsi="Century Gothic"/>
          <w:sz w:val="20"/>
          <w:lang w:val="en-AU"/>
        </w:rPr>
        <w:t>appreciated</w:t>
      </w:r>
      <w:r>
        <w:rPr>
          <w:rFonts w:ascii="Century Gothic" w:eastAsia="Times New Roman" w:hAnsi="Century Gothic"/>
          <w:sz w:val="20"/>
          <w:lang w:val="en-AU"/>
        </w:rPr>
        <w:t xml:space="preserve">, with </w:t>
      </w:r>
      <w:r w:rsidRPr="0091358F">
        <w:rPr>
          <w:rFonts w:ascii="Century Gothic" w:eastAsia="Times New Roman" w:hAnsi="Century Gothic"/>
          <w:sz w:val="20"/>
          <w:lang w:val="en-AU"/>
        </w:rPr>
        <w:t>differ</w:t>
      </w:r>
      <w:r>
        <w:rPr>
          <w:rFonts w:ascii="Century Gothic" w:eastAsia="Times New Roman" w:hAnsi="Century Gothic"/>
          <w:sz w:val="20"/>
          <w:lang w:val="en-AU"/>
        </w:rPr>
        <w:t>ing</w:t>
      </w:r>
      <w:r w:rsidRPr="0091358F">
        <w:rPr>
          <w:rFonts w:ascii="Century Gothic" w:eastAsia="Times New Roman" w:hAnsi="Century Gothic"/>
          <w:sz w:val="20"/>
          <w:lang w:val="en-AU"/>
        </w:rPr>
        <w:t xml:space="preserve"> opinions and healthy </w:t>
      </w:r>
      <w:r>
        <w:rPr>
          <w:rFonts w:ascii="Century Gothic" w:eastAsia="Times New Roman" w:hAnsi="Century Gothic"/>
          <w:sz w:val="20"/>
          <w:lang w:val="en-AU"/>
        </w:rPr>
        <w:t>debate actively encouraged by her Australian hosts</w:t>
      </w:r>
      <w:r w:rsidRPr="0091358F">
        <w:rPr>
          <w:rFonts w:ascii="Century Gothic" w:eastAsia="Times New Roman" w:hAnsi="Century Gothic"/>
          <w:sz w:val="20"/>
          <w:lang w:val="en-AU"/>
        </w:rPr>
        <w:t xml:space="preserve">. </w:t>
      </w:r>
    </w:p>
    <w:p w:rsidR="006576A3" w:rsidRPr="0091358F"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sidRPr="0091358F">
        <w:rPr>
          <w:rFonts w:ascii="Century Gothic" w:eastAsia="Times New Roman" w:hAnsi="Century Gothic"/>
          <w:sz w:val="20"/>
          <w:lang w:val="en-AU"/>
        </w:rPr>
        <w:t>Th</w:t>
      </w:r>
      <w:r>
        <w:rPr>
          <w:rFonts w:ascii="Century Gothic" w:eastAsia="Times New Roman" w:hAnsi="Century Gothic"/>
          <w:sz w:val="20"/>
          <w:lang w:val="en-AU"/>
        </w:rPr>
        <w:t xml:space="preserve">is is an attitude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Frieska</w:t>
      </w:r>
      <w:proofErr w:type="spellEnd"/>
      <w:r w:rsidRPr="0091358F">
        <w:rPr>
          <w:rFonts w:ascii="Century Gothic" w:eastAsia="Times New Roman" w:hAnsi="Century Gothic"/>
          <w:sz w:val="20"/>
          <w:lang w:val="en-AU"/>
        </w:rPr>
        <w:t xml:space="preserve"> </w:t>
      </w:r>
      <w:r>
        <w:rPr>
          <w:rFonts w:ascii="Century Gothic" w:eastAsia="Times New Roman" w:hAnsi="Century Gothic"/>
          <w:sz w:val="20"/>
          <w:lang w:val="en-AU"/>
        </w:rPr>
        <w:t>took with</w:t>
      </w:r>
      <w:r w:rsidRPr="0091358F">
        <w:rPr>
          <w:rFonts w:ascii="Century Gothic" w:eastAsia="Times New Roman" w:hAnsi="Century Gothic"/>
          <w:sz w:val="20"/>
          <w:lang w:val="en-AU"/>
        </w:rPr>
        <w:t xml:space="preserve"> her </w:t>
      </w:r>
      <w:r>
        <w:rPr>
          <w:rFonts w:ascii="Century Gothic" w:eastAsia="Times New Roman" w:hAnsi="Century Gothic"/>
          <w:sz w:val="20"/>
          <w:lang w:val="en-AU"/>
        </w:rPr>
        <w:t xml:space="preserve">when she </w:t>
      </w:r>
      <w:r w:rsidRPr="0091358F">
        <w:rPr>
          <w:rFonts w:ascii="Century Gothic" w:eastAsia="Times New Roman" w:hAnsi="Century Gothic"/>
          <w:sz w:val="20"/>
          <w:lang w:val="en-AU"/>
        </w:rPr>
        <w:t>return</w:t>
      </w:r>
      <w:r>
        <w:rPr>
          <w:rFonts w:ascii="Century Gothic" w:eastAsia="Times New Roman" w:hAnsi="Century Gothic"/>
          <w:sz w:val="20"/>
          <w:lang w:val="en-AU"/>
        </w:rPr>
        <w:t>ed to Indonesia</w:t>
      </w:r>
      <w:r w:rsidRPr="00C01920">
        <w:rPr>
          <w:rFonts w:ascii="Century Gothic" w:eastAsia="Times New Roman" w:hAnsi="Century Gothic"/>
          <w:sz w:val="20"/>
          <w:lang w:val="en-AU"/>
        </w:rPr>
        <w:t xml:space="preserve"> </w:t>
      </w:r>
      <w:r>
        <w:rPr>
          <w:rFonts w:ascii="Century Gothic" w:eastAsia="Times New Roman" w:hAnsi="Century Gothic"/>
          <w:sz w:val="20"/>
          <w:lang w:val="en-AU"/>
        </w:rPr>
        <w:t xml:space="preserve">after </w:t>
      </w:r>
      <w:r w:rsidRPr="0091358F">
        <w:rPr>
          <w:rFonts w:ascii="Century Gothic" w:eastAsia="Times New Roman" w:hAnsi="Century Gothic"/>
          <w:sz w:val="20"/>
          <w:lang w:val="en-AU"/>
        </w:rPr>
        <w:t xml:space="preserve">the six-week course. </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w:t>
      </w:r>
      <w:r w:rsidRPr="0091358F">
        <w:rPr>
          <w:rFonts w:ascii="Century Gothic" w:eastAsia="Times New Roman" w:hAnsi="Century Gothic"/>
          <w:sz w:val="20"/>
          <w:lang w:val="en-AU"/>
        </w:rPr>
        <w:t>I can now freely express my opinions</w:t>
      </w:r>
      <w:r>
        <w:rPr>
          <w:rFonts w:ascii="Century Gothic" w:eastAsia="Times New Roman" w:hAnsi="Century Gothic"/>
          <w:sz w:val="20"/>
          <w:lang w:val="en-AU"/>
        </w:rPr>
        <w:t>,” she says. “I</w:t>
      </w:r>
      <w:r w:rsidRPr="0091358F">
        <w:rPr>
          <w:rFonts w:ascii="Century Gothic" w:eastAsia="Times New Roman" w:hAnsi="Century Gothic"/>
          <w:sz w:val="20"/>
          <w:lang w:val="en-AU"/>
        </w:rPr>
        <w:t>n the past</w:t>
      </w:r>
      <w:r>
        <w:rPr>
          <w:rFonts w:ascii="Century Gothic" w:eastAsia="Times New Roman" w:hAnsi="Century Gothic"/>
          <w:sz w:val="20"/>
          <w:lang w:val="en-AU"/>
        </w:rPr>
        <w:t>,</w:t>
      </w:r>
      <w:r w:rsidRPr="0091358F">
        <w:rPr>
          <w:rFonts w:ascii="Century Gothic" w:eastAsia="Times New Roman" w:hAnsi="Century Gothic"/>
          <w:sz w:val="20"/>
          <w:lang w:val="en-AU"/>
        </w:rPr>
        <w:t xml:space="preserve"> I tend</w:t>
      </w:r>
      <w:r>
        <w:rPr>
          <w:rFonts w:ascii="Century Gothic" w:eastAsia="Times New Roman" w:hAnsi="Century Gothic"/>
          <w:sz w:val="20"/>
          <w:lang w:val="en-AU"/>
        </w:rPr>
        <w:t>ed to keep quiet in meetings.”</w:t>
      </w:r>
    </w:p>
    <w:p w:rsidR="006576A3" w:rsidRPr="0091358F" w:rsidRDefault="006576A3" w:rsidP="006576A3">
      <w:pPr>
        <w:rPr>
          <w:rFonts w:ascii="Century Gothic" w:eastAsia="Times New Roman" w:hAnsi="Century Gothic"/>
          <w:sz w:val="20"/>
          <w:lang w:val="en-AU"/>
        </w:rPr>
      </w:pPr>
      <w:r w:rsidRPr="0091358F">
        <w:rPr>
          <w:rFonts w:ascii="Century Gothic" w:eastAsia="Times New Roman" w:hAnsi="Century Gothic"/>
          <w:sz w:val="20"/>
          <w:lang w:val="en-AU"/>
        </w:rPr>
        <w:t xml:space="preserve"> </w:t>
      </w:r>
    </w:p>
    <w:p w:rsidR="006576A3" w:rsidRDefault="006576A3" w:rsidP="006576A3">
      <w:pPr>
        <w:rPr>
          <w:rFonts w:ascii="Century Gothic" w:eastAsia="Times New Roman" w:hAnsi="Century Gothic"/>
          <w:sz w:val="20"/>
          <w:lang w:val="en-AU"/>
        </w:rPr>
      </w:pP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sidRPr="0091358F">
        <w:rPr>
          <w:rFonts w:ascii="Century Gothic" w:eastAsia="Times New Roman" w:hAnsi="Century Gothic"/>
          <w:sz w:val="20"/>
          <w:lang w:val="en-AU"/>
        </w:rPr>
        <w:t>Frieska</w:t>
      </w:r>
      <w:proofErr w:type="spellEnd"/>
      <w:r w:rsidRPr="0091358F">
        <w:rPr>
          <w:rFonts w:ascii="Century Gothic" w:eastAsia="Times New Roman" w:hAnsi="Century Gothic"/>
          <w:sz w:val="20"/>
          <w:lang w:val="en-AU"/>
        </w:rPr>
        <w:t xml:space="preserve"> </w:t>
      </w:r>
      <w:r>
        <w:rPr>
          <w:rFonts w:ascii="Century Gothic" w:eastAsia="Times New Roman" w:hAnsi="Century Gothic"/>
          <w:sz w:val="20"/>
          <w:lang w:val="en-AU"/>
        </w:rPr>
        <w:t>is now able to share</w:t>
      </w:r>
      <w:r w:rsidRPr="0091358F">
        <w:rPr>
          <w:rFonts w:ascii="Century Gothic" w:eastAsia="Times New Roman" w:hAnsi="Century Gothic"/>
          <w:sz w:val="20"/>
          <w:lang w:val="en-AU"/>
        </w:rPr>
        <w:t xml:space="preserve"> her </w:t>
      </w:r>
      <w:r>
        <w:rPr>
          <w:rFonts w:ascii="Century Gothic" w:eastAsia="Times New Roman" w:hAnsi="Century Gothic"/>
          <w:sz w:val="20"/>
          <w:lang w:val="en-AU"/>
        </w:rPr>
        <w:t xml:space="preserve">first-hand </w:t>
      </w:r>
      <w:r w:rsidRPr="0091358F">
        <w:rPr>
          <w:rFonts w:ascii="Century Gothic" w:eastAsia="Times New Roman" w:hAnsi="Century Gothic"/>
          <w:sz w:val="20"/>
          <w:lang w:val="en-AU"/>
        </w:rPr>
        <w:t xml:space="preserve">experiences of </w:t>
      </w:r>
      <w:r>
        <w:rPr>
          <w:rFonts w:ascii="Century Gothic" w:eastAsia="Times New Roman" w:hAnsi="Century Gothic"/>
          <w:sz w:val="20"/>
          <w:lang w:val="en-AU"/>
        </w:rPr>
        <w:t xml:space="preserve">the Australian </w:t>
      </w:r>
      <w:r w:rsidRPr="0091358F">
        <w:rPr>
          <w:rFonts w:ascii="Century Gothic" w:eastAsia="Times New Roman" w:hAnsi="Century Gothic"/>
          <w:sz w:val="20"/>
          <w:lang w:val="en-AU"/>
        </w:rPr>
        <w:t>cattle industry</w:t>
      </w:r>
      <w:r>
        <w:rPr>
          <w:rFonts w:ascii="Century Gothic" w:eastAsia="Times New Roman" w:hAnsi="Century Gothic"/>
          <w:sz w:val="20"/>
          <w:lang w:val="en-AU"/>
        </w:rPr>
        <w:t>, pointing out that Indonesia generally has cattle farming conditions similar to, or better than, those in Australia</w:t>
      </w:r>
      <w:r w:rsidRPr="0091358F">
        <w:rPr>
          <w:rFonts w:ascii="Century Gothic" w:eastAsia="Times New Roman" w:hAnsi="Century Gothic"/>
          <w:sz w:val="20"/>
          <w:lang w:val="en-AU"/>
        </w:rPr>
        <w:t xml:space="preserve">. </w:t>
      </w:r>
      <w:r w:rsidRPr="00C01920">
        <w:rPr>
          <w:rFonts w:ascii="Century Gothic" w:eastAsia="Times New Roman" w:hAnsi="Century Gothic"/>
          <w:sz w:val="20"/>
          <w:lang w:val="en-AU"/>
        </w:rPr>
        <w:t xml:space="preserve">She has also been able to follow through her course project on how to encourage more </w:t>
      </w:r>
      <w:r>
        <w:rPr>
          <w:rFonts w:ascii="Century Gothic" w:eastAsia="Times New Roman" w:hAnsi="Century Gothic"/>
          <w:sz w:val="20"/>
          <w:lang w:val="en-AU"/>
        </w:rPr>
        <w:t xml:space="preserve">cattle </w:t>
      </w:r>
      <w:r w:rsidRPr="00C01920">
        <w:rPr>
          <w:rFonts w:ascii="Century Gothic" w:eastAsia="Times New Roman" w:hAnsi="Century Gothic"/>
          <w:sz w:val="20"/>
          <w:lang w:val="en-AU"/>
        </w:rPr>
        <w:t>farmers to use legume</w:t>
      </w:r>
      <w:r>
        <w:rPr>
          <w:rFonts w:ascii="Century Gothic" w:eastAsia="Times New Roman" w:hAnsi="Century Gothic"/>
          <w:sz w:val="20"/>
          <w:lang w:val="en-AU"/>
        </w:rPr>
        <w:t>s</w:t>
      </w:r>
      <w:r w:rsidRPr="00C01920">
        <w:rPr>
          <w:rFonts w:ascii="Century Gothic" w:eastAsia="Times New Roman" w:hAnsi="Century Gothic"/>
          <w:sz w:val="20"/>
          <w:lang w:val="en-AU"/>
        </w:rPr>
        <w:t xml:space="preserve"> as a quality source of feed. Starting this year, </w:t>
      </w:r>
      <w:r>
        <w:rPr>
          <w:rFonts w:ascii="Century Gothic" w:eastAsia="Times New Roman" w:hAnsi="Century Gothic"/>
          <w:sz w:val="20"/>
          <w:lang w:val="en-AU"/>
        </w:rPr>
        <w:t>Indonesia’s</w:t>
      </w:r>
      <w:r w:rsidRPr="00C01920">
        <w:rPr>
          <w:rFonts w:ascii="Century Gothic" w:eastAsia="Times New Roman" w:hAnsi="Century Gothic"/>
          <w:sz w:val="20"/>
          <w:lang w:val="en-AU"/>
        </w:rPr>
        <w:t xml:space="preserve"> Ministry of Agriculture has launched a</w:t>
      </w:r>
      <w:r>
        <w:rPr>
          <w:rFonts w:ascii="Century Gothic" w:eastAsia="Times New Roman" w:hAnsi="Century Gothic"/>
          <w:sz w:val="20"/>
          <w:lang w:val="en-AU"/>
        </w:rPr>
        <w:t>n</w:t>
      </w:r>
      <w:r w:rsidRPr="00C01920">
        <w:rPr>
          <w:rFonts w:ascii="Century Gothic" w:eastAsia="Times New Roman" w:hAnsi="Century Gothic"/>
          <w:sz w:val="20"/>
          <w:lang w:val="en-AU"/>
        </w:rPr>
        <w:t xml:space="preserve"> </w:t>
      </w:r>
      <w:r>
        <w:rPr>
          <w:rFonts w:ascii="Century Gothic" w:eastAsia="Times New Roman" w:hAnsi="Century Gothic"/>
          <w:sz w:val="20"/>
          <w:lang w:val="en-AU"/>
        </w:rPr>
        <w:t>initiative to plant 13,000 hectares</w:t>
      </w:r>
      <w:r w:rsidRPr="00C01920">
        <w:rPr>
          <w:rFonts w:ascii="Century Gothic" w:eastAsia="Times New Roman" w:hAnsi="Century Gothic"/>
          <w:sz w:val="20"/>
          <w:lang w:val="en-AU"/>
        </w:rPr>
        <w:t xml:space="preserve"> of legumes across the country.</w:t>
      </w:r>
    </w:p>
    <w:p w:rsidR="006576A3" w:rsidRPr="0091358F"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sidRPr="0091358F">
        <w:rPr>
          <w:rFonts w:ascii="Century Gothic" w:eastAsia="Times New Roman" w:hAnsi="Century Gothic"/>
          <w:sz w:val="20"/>
          <w:lang w:val="en-AU"/>
        </w:rPr>
        <w:t>As a</w:t>
      </w:r>
      <w:r>
        <w:rPr>
          <w:rFonts w:ascii="Century Gothic" w:eastAsia="Times New Roman" w:hAnsi="Century Gothic"/>
          <w:sz w:val="20"/>
          <w:lang w:val="en-AU"/>
        </w:rPr>
        <w:t xml:space="preserve"> graduate of the Partnership’s Skills Development Programme, </w:t>
      </w:r>
      <w:proofErr w:type="spellStart"/>
      <w:r>
        <w:rPr>
          <w:rFonts w:ascii="Century Gothic" w:eastAsia="Times New Roman" w:hAnsi="Century Gothic"/>
          <w:sz w:val="20"/>
          <w:lang w:val="en-AU"/>
        </w:rPr>
        <w:t>Ibu</w:t>
      </w:r>
      <w:proofErr w:type="spellEnd"/>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Frieska</w:t>
      </w:r>
      <w:proofErr w:type="spellEnd"/>
      <w:r w:rsidRPr="0091358F">
        <w:rPr>
          <w:rFonts w:ascii="Century Gothic" w:eastAsia="Times New Roman" w:hAnsi="Century Gothic"/>
          <w:sz w:val="20"/>
          <w:lang w:val="en-AU"/>
        </w:rPr>
        <w:t xml:space="preserve"> is now asked to be involved in all matters related to </w:t>
      </w:r>
      <w:r>
        <w:rPr>
          <w:rFonts w:ascii="Century Gothic" w:eastAsia="Times New Roman" w:hAnsi="Century Gothic"/>
          <w:sz w:val="20"/>
          <w:lang w:val="en-AU"/>
        </w:rPr>
        <w:t>her m</w:t>
      </w:r>
      <w:r w:rsidRPr="0091358F">
        <w:rPr>
          <w:rFonts w:ascii="Century Gothic" w:eastAsia="Times New Roman" w:hAnsi="Century Gothic"/>
          <w:sz w:val="20"/>
          <w:lang w:val="en-AU"/>
        </w:rPr>
        <w:t xml:space="preserve">inistry’s foreign cooperation, particularly </w:t>
      </w:r>
      <w:r>
        <w:rPr>
          <w:rFonts w:ascii="Century Gothic" w:eastAsia="Times New Roman" w:hAnsi="Century Gothic"/>
          <w:sz w:val="20"/>
          <w:lang w:val="en-AU"/>
        </w:rPr>
        <w:t xml:space="preserve">with </w:t>
      </w:r>
      <w:r w:rsidRPr="0091358F">
        <w:rPr>
          <w:rFonts w:ascii="Century Gothic" w:eastAsia="Times New Roman" w:hAnsi="Century Gothic"/>
          <w:sz w:val="20"/>
          <w:lang w:val="en-AU"/>
        </w:rPr>
        <w:t xml:space="preserve">Australia. </w:t>
      </w:r>
      <w:r>
        <w:rPr>
          <w:rFonts w:ascii="Century Gothic" w:eastAsia="Times New Roman" w:hAnsi="Century Gothic"/>
          <w:sz w:val="20"/>
          <w:lang w:val="en-AU"/>
        </w:rPr>
        <w:t>W</w:t>
      </w:r>
      <w:r w:rsidRPr="0091358F">
        <w:rPr>
          <w:rFonts w:ascii="Century Gothic" w:eastAsia="Times New Roman" w:hAnsi="Century Gothic"/>
          <w:sz w:val="20"/>
          <w:lang w:val="en-AU"/>
        </w:rPr>
        <w:t xml:space="preserve">ith her </w:t>
      </w:r>
      <w:r>
        <w:rPr>
          <w:rFonts w:ascii="Century Gothic" w:eastAsia="Times New Roman" w:hAnsi="Century Gothic"/>
          <w:sz w:val="20"/>
          <w:lang w:val="en-AU"/>
        </w:rPr>
        <w:t xml:space="preserve">increased </w:t>
      </w:r>
      <w:r w:rsidRPr="0091358F">
        <w:rPr>
          <w:rFonts w:ascii="Century Gothic" w:eastAsia="Times New Roman" w:hAnsi="Century Gothic"/>
          <w:sz w:val="20"/>
          <w:lang w:val="en-AU"/>
        </w:rPr>
        <w:t xml:space="preserve">knowledge of the </w:t>
      </w:r>
      <w:r>
        <w:rPr>
          <w:rFonts w:ascii="Century Gothic" w:eastAsia="Times New Roman" w:hAnsi="Century Gothic"/>
          <w:sz w:val="20"/>
          <w:lang w:val="en-AU"/>
        </w:rPr>
        <w:t xml:space="preserve">red meat and </w:t>
      </w:r>
      <w:r w:rsidRPr="0091358F">
        <w:rPr>
          <w:rFonts w:ascii="Century Gothic" w:eastAsia="Times New Roman" w:hAnsi="Century Gothic"/>
          <w:sz w:val="20"/>
          <w:lang w:val="en-AU"/>
        </w:rPr>
        <w:t xml:space="preserve">cattle industry, she </w:t>
      </w:r>
      <w:r>
        <w:rPr>
          <w:rFonts w:ascii="Century Gothic" w:eastAsia="Times New Roman" w:hAnsi="Century Gothic"/>
          <w:sz w:val="20"/>
          <w:lang w:val="en-AU"/>
        </w:rPr>
        <w:t>is also</w:t>
      </w:r>
      <w:r w:rsidRPr="0091358F">
        <w:rPr>
          <w:rFonts w:ascii="Century Gothic" w:eastAsia="Times New Roman" w:hAnsi="Century Gothic"/>
          <w:sz w:val="20"/>
          <w:lang w:val="en-AU"/>
        </w:rPr>
        <w:t xml:space="preserve"> better placed to support key </w:t>
      </w:r>
      <w:r>
        <w:rPr>
          <w:rFonts w:ascii="Century Gothic" w:eastAsia="Times New Roman" w:hAnsi="Century Gothic"/>
          <w:sz w:val="20"/>
          <w:lang w:val="en-AU"/>
        </w:rPr>
        <w:t>policies on</w:t>
      </w:r>
      <w:r w:rsidRPr="0091358F">
        <w:rPr>
          <w:rFonts w:ascii="Century Gothic" w:eastAsia="Times New Roman" w:hAnsi="Century Gothic"/>
          <w:sz w:val="20"/>
          <w:lang w:val="en-AU"/>
        </w:rPr>
        <w:t xml:space="preserve"> increasing </w:t>
      </w:r>
      <w:r>
        <w:rPr>
          <w:rFonts w:ascii="Century Gothic" w:eastAsia="Times New Roman" w:hAnsi="Century Gothic"/>
          <w:sz w:val="20"/>
          <w:lang w:val="en-AU"/>
        </w:rPr>
        <w:t xml:space="preserve">Indonesia’s </w:t>
      </w:r>
      <w:r w:rsidRPr="0091358F">
        <w:rPr>
          <w:rFonts w:ascii="Century Gothic" w:eastAsia="Times New Roman" w:hAnsi="Century Gothic"/>
          <w:sz w:val="20"/>
          <w:lang w:val="en-AU"/>
        </w:rPr>
        <w:t>beef production.</w:t>
      </w:r>
    </w:p>
    <w:p w:rsidR="006576A3" w:rsidRDefault="006576A3" w:rsidP="006576A3">
      <w:pPr>
        <w:rPr>
          <w:rFonts w:ascii="Century Gothic" w:eastAsia="Times New Roman" w:hAnsi="Century Gothic"/>
          <w:sz w:val="20"/>
          <w:lang w:val="en-AU"/>
        </w:rPr>
      </w:pPr>
    </w:p>
    <w:p w:rsidR="006576A3" w:rsidRPr="00DE1D71" w:rsidRDefault="006576A3" w:rsidP="006576A3">
      <w:pPr>
        <w:rPr>
          <w:rFonts w:ascii="Century Gothic" w:eastAsia="Times New Roman" w:hAnsi="Century Gothic"/>
          <w:sz w:val="28"/>
          <w:szCs w:val="28"/>
          <w:lang w:val="en-AU"/>
        </w:rPr>
      </w:pPr>
      <w:r>
        <w:rPr>
          <w:rFonts w:ascii="Century Gothic" w:eastAsia="Times New Roman" w:hAnsi="Century Gothic"/>
          <w:sz w:val="28"/>
          <w:szCs w:val="28"/>
          <w:lang w:val="en-AU"/>
        </w:rPr>
        <w:t>THE SKILLS DEVELOPMENT PROGRAMME</w:t>
      </w:r>
      <w:proofErr w:type="gramStart"/>
      <w:r>
        <w:rPr>
          <w:rFonts w:ascii="Century Gothic" w:eastAsia="Times New Roman" w:hAnsi="Century Gothic"/>
          <w:sz w:val="28"/>
          <w:szCs w:val="28"/>
          <w:lang w:val="en-AU"/>
        </w:rPr>
        <w:t>:</w:t>
      </w:r>
      <w:proofErr w:type="gramEnd"/>
      <w:r>
        <w:rPr>
          <w:rFonts w:ascii="Century Gothic" w:eastAsia="Times New Roman" w:hAnsi="Century Gothic"/>
          <w:sz w:val="28"/>
          <w:szCs w:val="28"/>
          <w:lang w:val="en-AU"/>
        </w:rPr>
        <w:br/>
        <w:t>SHARING KNOWLEDGE TO STRENG</w:t>
      </w:r>
      <w:r w:rsidRPr="00DE1D71">
        <w:rPr>
          <w:rFonts w:ascii="Century Gothic" w:eastAsia="Times New Roman" w:hAnsi="Century Gothic"/>
          <w:sz w:val="28"/>
          <w:szCs w:val="28"/>
          <w:lang w:val="en-AU"/>
        </w:rPr>
        <w:t>T</w:t>
      </w:r>
      <w:r>
        <w:rPr>
          <w:rFonts w:ascii="Century Gothic" w:eastAsia="Times New Roman" w:hAnsi="Century Gothic"/>
          <w:sz w:val="28"/>
          <w:szCs w:val="28"/>
          <w:lang w:val="en-AU"/>
        </w:rPr>
        <w:t>H</w:t>
      </w:r>
      <w:r w:rsidRPr="00DE1D71">
        <w:rPr>
          <w:rFonts w:ascii="Century Gothic" w:eastAsia="Times New Roman" w:hAnsi="Century Gothic"/>
          <w:sz w:val="28"/>
          <w:szCs w:val="28"/>
          <w:lang w:val="en-AU"/>
        </w:rPr>
        <w:t>EN TIES</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sidRPr="00F31574">
        <w:rPr>
          <w:rFonts w:ascii="Century Gothic" w:eastAsia="Times New Roman" w:hAnsi="Century Gothic"/>
          <w:sz w:val="20"/>
          <w:lang w:val="en-AU"/>
        </w:rPr>
        <w:t>Australia and Indonesia have recognised that</w:t>
      </w:r>
      <w:r>
        <w:rPr>
          <w:rFonts w:ascii="Century Gothic" w:eastAsia="Times New Roman" w:hAnsi="Century Gothic"/>
          <w:sz w:val="20"/>
          <w:lang w:val="en-AU"/>
        </w:rPr>
        <w:t>,</w:t>
      </w:r>
      <w:r w:rsidRPr="00F31574">
        <w:rPr>
          <w:rFonts w:ascii="Century Gothic" w:eastAsia="Times New Roman" w:hAnsi="Century Gothic"/>
          <w:sz w:val="20"/>
          <w:lang w:val="en-AU"/>
        </w:rPr>
        <w:t xml:space="preserve"> to accelerate the development of the red meat and cattle sector in Indonesia, </w:t>
      </w:r>
      <w:r>
        <w:rPr>
          <w:rFonts w:ascii="Century Gothic" w:eastAsia="Times New Roman" w:hAnsi="Century Gothic"/>
          <w:sz w:val="20"/>
          <w:lang w:val="en-AU"/>
        </w:rPr>
        <w:t>both countries must help prepare</w:t>
      </w:r>
      <w:r w:rsidRPr="00F31574">
        <w:rPr>
          <w:rFonts w:ascii="Century Gothic" w:eastAsia="Times New Roman" w:hAnsi="Century Gothic"/>
          <w:sz w:val="20"/>
          <w:lang w:val="en-AU"/>
        </w:rPr>
        <w:t xml:space="preserve"> industry professionals to </w:t>
      </w:r>
      <w:r>
        <w:rPr>
          <w:rFonts w:ascii="Century Gothic" w:eastAsia="Times New Roman" w:hAnsi="Century Gothic"/>
          <w:sz w:val="20"/>
          <w:lang w:val="en-AU"/>
        </w:rPr>
        <w:t xml:space="preserve">identify and </w:t>
      </w:r>
      <w:r w:rsidRPr="00F31574">
        <w:rPr>
          <w:rFonts w:ascii="Century Gothic" w:eastAsia="Times New Roman" w:hAnsi="Century Gothic"/>
          <w:sz w:val="20"/>
          <w:lang w:val="en-AU"/>
        </w:rPr>
        <w:t>address emergin</w:t>
      </w:r>
      <w:r>
        <w:rPr>
          <w:rFonts w:ascii="Century Gothic" w:eastAsia="Times New Roman" w:hAnsi="Century Gothic"/>
          <w:sz w:val="20"/>
          <w:lang w:val="en-AU"/>
        </w:rPr>
        <w:t>g challenges and opportunities.</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S</w:t>
      </w:r>
      <w:r w:rsidRPr="00F31574">
        <w:rPr>
          <w:rFonts w:ascii="Century Gothic" w:eastAsia="Times New Roman" w:hAnsi="Century Gothic"/>
          <w:sz w:val="20"/>
          <w:lang w:val="en-AU"/>
        </w:rPr>
        <w:t xml:space="preserve">ince the commencement of the Partnership in 2013, a major focus has been placed on enhancing the skills and broadening the industry knowledge of Indonesian </w:t>
      </w:r>
      <w:r>
        <w:rPr>
          <w:rFonts w:ascii="Century Gothic" w:eastAsia="Times New Roman" w:hAnsi="Century Gothic"/>
          <w:sz w:val="20"/>
          <w:lang w:val="en-AU"/>
        </w:rPr>
        <w:t xml:space="preserve">cattle </w:t>
      </w:r>
      <w:r w:rsidRPr="00F31574">
        <w:rPr>
          <w:rFonts w:ascii="Century Gothic" w:eastAsia="Times New Roman" w:hAnsi="Century Gothic"/>
          <w:sz w:val="20"/>
          <w:lang w:val="en-AU"/>
        </w:rPr>
        <w:t xml:space="preserve">farmers, </w:t>
      </w:r>
      <w:r>
        <w:rPr>
          <w:rFonts w:ascii="Century Gothic" w:eastAsia="Times New Roman" w:hAnsi="Century Gothic"/>
          <w:sz w:val="20"/>
          <w:lang w:val="en-AU"/>
        </w:rPr>
        <w:t xml:space="preserve">red </w:t>
      </w:r>
      <w:r w:rsidRPr="00F31574">
        <w:rPr>
          <w:rFonts w:ascii="Century Gothic" w:eastAsia="Times New Roman" w:hAnsi="Century Gothic"/>
          <w:sz w:val="20"/>
          <w:lang w:val="en-AU"/>
        </w:rPr>
        <w:t>meat processors</w:t>
      </w:r>
      <w:r>
        <w:rPr>
          <w:rFonts w:ascii="Century Gothic" w:eastAsia="Times New Roman" w:hAnsi="Century Gothic"/>
          <w:sz w:val="20"/>
          <w:lang w:val="en-AU"/>
        </w:rPr>
        <w:t>, policy makers</w:t>
      </w:r>
      <w:r w:rsidRPr="00F31574">
        <w:rPr>
          <w:rFonts w:ascii="Century Gothic" w:eastAsia="Times New Roman" w:hAnsi="Century Gothic"/>
          <w:sz w:val="20"/>
          <w:lang w:val="en-AU"/>
        </w:rPr>
        <w:t xml:space="preserve"> and government officials.</w:t>
      </w:r>
    </w:p>
    <w:p w:rsidR="006576A3" w:rsidRDefault="006576A3" w:rsidP="006576A3">
      <w:pPr>
        <w:rPr>
          <w:rFonts w:ascii="Century Gothic" w:eastAsia="Times New Roman" w:hAnsi="Century Gothic"/>
          <w:sz w:val="20"/>
          <w:lang w:val="en-AU"/>
        </w:rPr>
      </w:pPr>
    </w:p>
    <w:p w:rsidR="006576A3" w:rsidRPr="00F31574" w:rsidRDefault="006576A3" w:rsidP="006576A3">
      <w:pPr>
        <w:rPr>
          <w:rFonts w:ascii="Century Gothic" w:eastAsia="Times New Roman" w:hAnsi="Century Gothic"/>
          <w:sz w:val="20"/>
          <w:lang w:val="en-AU"/>
        </w:rPr>
      </w:pPr>
      <w:r w:rsidRPr="00F31574">
        <w:rPr>
          <w:rFonts w:ascii="Century Gothic" w:eastAsia="Times New Roman" w:hAnsi="Century Gothic"/>
          <w:sz w:val="20"/>
          <w:lang w:val="en-AU"/>
        </w:rPr>
        <w:t>Australia’s successful cattle and beef export indus</w:t>
      </w:r>
      <w:r>
        <w:rPr>
          <w:rFonts w:ascii="Century Gothic" w:eastAsia="Times New Roman" w:hAnsi="Century Gothic"/>
          <w:sz w:val="20"/>
          <w:lang w:val="en-AU"/>
        </w:rPr>
        <w:t xml:space="preserve">try, along with its globally recognised educational institutions, can make a vital contribution to </w:t>
      </w:r>
      <w:r w:rsidRPr="008216B5">
        <w:rPr>
          <w:rFonts w:ascii="Century Gothic" w:eastAsia="Times New Roman" w:hAnsi="Century Gothic"/>
          <w:sz w:val="20"/>
          <w:lang w:val="en-AU"/>
        </w:rPr>
        <w:t>the long-term sustainability,</w:t>
      </w:r>
      <w:r>
        <w:rPr>
          <w:rFonts w:ascii="Century Gothic" w:eastAsia="Times New Roman" w:hAnsi="Century Gothic"/>
          <w:sz w:val="20"/>
          <w:lang w:val="en-AU"/>
        </w:rPr>
        <w:t xml:space="preserve"> </w:t>
      </w:r>
      <w:r w:rsidRPr="008216B5">
        <w:rPr>
          <w:rFonts w:ascii="Century Gothic" w:eastAsia="Times New Roman" w:hAnsi="Century Gothic"/>
          <w:sz w:val="20"/>
          <w:lang w:val="en-AU"/>
        </w:rPr>
        <w:t xml:space="preserve">productivity and competitiveness of </w:t>
      </w:r>
      <w:r>
        <w:rPr>
          <w:rFonts w:ascii="Century Gothic" w:eastAsia="Times New Roman" w:hAnsi="Century Gothic"/>
          <w:sz w:val="20"/>
          <w:lang w:val="en-AU"/>
        </w:rPr>
        <w:t>the red meat</w:t>
      </w:r>
      <w:r w:rsidRPr="00F31574">
        <w:rPr>
          <w:rFonts w:ascii="Century Gothic" w:eastAsia="Times New Roman" w:hAnsi="Century Gothic"/>
          <w:sz w:val="20"/>
          <w:lang w:val="en-AU"/>
        </w:rPr>
        <w:t xml:space="preserve"> </w:t>
      </w:r>
      <w:r>
        <w:rPr>
          <w:rFonts w:ascii="Century Gothic" w:eastAsia="Times New Roman" w:hAnsi="Century Gothic"/>
          <w:sz w:val="20"/>
          <w:lang w:val="en-AU"/>
        </w:rPr>
        <w:t>and cattle sector in Indonesia</w:t>
      </w:r>
      <w:r w:rsidRPr="008216B5">
        <w:rPr>
          <w:rFonts w:ascii="Century Gothic" w:eastAsia="Times New Roman" w:hAnsi="Century Gothic"/>
          <w:sz w:val="20"/>
          <w:lang w:val="en-AU"/>
        </w:rPr>
        <w:t>.</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 xml:space="preserve">The platform for sharing sector knowledge between Australia and Indonesia has been established through </w:t>
      </w:r>
      <w:r w:rsidRPr="00F31574">
        <w:rPr>
          <w:rFonts w:ascii="Century Gothic" w:eastAsia="Times New Roman" w:hAnsi="Century Gothic"/>
          <w:sz w:val="20"/>
          <w:lang w:val="en-AU"/>
        </w:rPr>
        <w:t xml:space="preserve">the Skills Development Programme, a flagship </w:t>
      </w:r>
      <w:r>
        <w:rPr>
          <w:rFonts w:ascii="Century Gothic" w:eastAsia="Times New Roman" w:hAnsi="Century Gothic"/>
          <w:sz w:val="20"/>
          <w:lang w:val="en-AU"/>
        </w:rPr>
        <w:t>initiative</w:t>
      </w:r>
      <w:r w:rsidRPr="00F31574">
        <w:rPr>
          <w:rFonts w:ascii="Century Gothic" w:eastAsia="Times New Roman" w:hAnsi="Century Gothic"/>
          <w:sz w:val="20"/>
          <w:lang w:val="en-AU"/>
        </w:rPr>
        <w:t xml:space="preserve"> of the Partnership. </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Pr>
          <w:rFonts w:ascii="Century Gothic" w:eastAsia="Times New Roman" w:hAnsi="Century Gothic"/>
          <w:sz w:val="20"/>
          <w:lang w:val="en-AU"/>
        </w:rPr>
        <w:t xml:space="preserve">With an investment of </w:t>
      </w:r>
      <w:r w:rsidRPr="00F31574">
        <w:rPr>
          <w:rFonts w:ascii="Century Gothic" w:eastAsia="Times New Roman" w:hAnsi="Century Gothic"/>
          <w:sz w:val="20"/>
          <w:lang w:val="en-AU"/>
        </w:rPr>
        <w:t>$3.3</w:t>
      </w:r>
      <w:r>
        <w:rPr>
          <w:rFonts w:ascii="Century Gothic" w:eastAsia="Times New Roman" w:hAnsi="Century Gothic"/>
          <w:sz w:val="20"/>
          <w:lang w:val="en-AU"/>
        </w:rPr>
        <w:t xml:space="preserve"> </w:t>
      </w:r>
      <w:r w:rsidRPr="00F31574">
        <w:rPr>
          <w:rFonts w:ascii="Century Gothic" w:eastAsia="Times New Roman" w:hAnsi="Century Gothic"/>
          <w:sz w:val="20"/>
          <w:lang w:val="en-AU"/>
        </w:rPr>
        <w:t xml:space="preserve">million </w:t>
      </w:r>
      <w:r>
        <w:rPr>
          <w:rFonts w:ascii="Century Gothic" w:eastAsia="Times New Roman" w:hAnsi="Century Gothic"/>
          <w:sz w:val="20"/>
          <w:lang w:val="en-AU"/>
        </w:rPr>
        <w:t xml:space="preserve">over 2015 and </w:t>
      </w:r>
      <w:r w:rsidRPr="00F31574">
        <w:rPr>
          <w:rFonts w:ascii="Century Gothic" w:eastAsia="Times New Roman" w:hAnsi="Century Gothic"/>
          <w:sz w:val="20"/>
          <w:lang w:val="en-AU"/>
        </w:rPr>
        <w:t xml:space="preserve">2016, the </w:t>
      </w:r>
      <w:r w:rsidRPr="00FA7AD5">
        <w:rPr>
          <w:rFonts w:ascii="Century Gothic" w:eastAsia="Times New Roman" w:hAnsi="Century Gothic"/>
          <w:sz w:val="20"/>
          <w:lang w:val="en-AU"/>
        </w:rPr>
        <w:t>Skills Development Programme</w:t>
      </w:r>
      <w:r w:rsidRPr="00F31574">
        <w:rPr>
          <w:rFonts w:ascii="Century Gothic" w:eastAsia="Times New Roman" w:hAnsi="Century Gothic"/>
          <w:sz w:val="20"/>
          <w:lang w:val="en-AU"/>
        </w:rPr>
        <w:t xml:space="preserve"> has</w:t>
      </w:r>
      <w:r>
        <w:rPr>
          <w:rFonts w:ascii="Century Gothic" w:eastAsia="Times New Roman" w:hAnsi="Century Gothic"/>
          <w:sz w:val="20"/>
          <w:lang w:val="en-AU"/>
        </w:rPr>
        <w:t>,</w:t>
      </w:r>
      <w:r w:rsidRPr="000F6FA8">
        <w:rPr>
          <w:rFonts w:ascii="Century Gothic" w:eastAsia="Times New Roman" w:hAnsi="Century Gothic"/>
          <w:sz w:val="20"/>
          <w:lang w:val="en-AU"/>
        </w:rPr>
        <w:t xml:space="preserve"> </w:t>
      </w:r>
      <w:r>
        <w:rPr>
          <w:rFonts w:ascii="Century Gothic" w:eastAsia="Times New Roman" w:hAnsi="Century Gothic"/>
          <w:sz w:val="20"/>
          <w:lang w:val="en-AU"/>
        </w:rPr>
        <w:t>through</w:t>
      </w:r>
      <w:r w:rsidRPr="00F31574">
        <w:rPr>
          <w:rFonts w:ascii="Century Gothic" w:eastAsia="Times New Roman" w:hAnsi="Century Gothic"/>
          <w:sz w:val="20"/>
          <w:lang w:val="en-AU"/>
        </w:rPr>
        <w:t xml:space="preserve"> </w:t>
      </w:r>
      <w:r>
        <w:rPr>
          <w:rFonts w:ascii="Century Gothic" w:eastAsia="Times New Roman" w:hAnsi="Century Gothic"/>
          <w:sz w:val="20"/>
          <w:lang w:val="en-AU"/>
        </w:rPr>
        <w:t>four tailored</w:t>
      </w:r>
      <w:r w:rsidRPr="00F31574">
        <w:rPr>
          <w:rFonts w:ascii="Century Gothic" w:eastAsia="Times New Roman" w:hAnsi="Century Gothic"/>
          <w:sz w:val="20"/>
          <w:lang w:val="en-AU"/>
        </w:rPr>
        <w:t xml:space="preserve"> short courses</w:t>
      </w:r>
      <w:r>
        <w:rPr>
          <w:rFonts w:ascii="Century Gothic" w:eastAsia="Times New Roman" w:hAnsi="Century Gothic"/>
          <w:sz w:val="20"/>
          <w:lang w:val="en-AU"/>
        </w:rPr>
        <w:t xml:space="preserve"> conducted</w:t>
      </w:r>
      <w:r w:rsidRPr="00F31574">
        <w:rPr>
          <w:rFonts w:ascii="Century Gothic" w:eastAsia="Times New Roman" w:hAnsi="Century Gothic"/>
          <w:sz w:val="20"/>
          <w:lang w:val="en-AU"/>
        </w:rPr>
        <w:t xml:space="preserve"> in Australia</w:t>
      </w:r>
      <w:r>
        <w:rPr>
          <w:rFonts w:ascii="Century Gothic" w:eastAsia="Times New Roman" w:hAnsi="Century Gothic"/>
          <w:sz w:val="20"/>
          <w:lang w:val="en-AU"/>
        </w:rPr>
        <w:t>, enhanced the vocational skills and expertise of 121 people from the Indonesian industry.</w:t>
      </w:r>
    </w:p>
    <w:p w:rsidR="006576A3" w:rsidRDefault="006576A3" w:rsidP="006576A3">
      <w:pPr>
        <w:rPr>
          <w:rFonts w:ascii="Century Gothic" w:eastAsia="Times New Roman" w:hAnsi="Century Gothic"/>
          <w:sz w:val="20"/>
          <w:lang w:val="en-AU"/>
        </w:rPr>
      </w:pPr>
    </w:p>
    <w:p w:rsidR="006576A3" w:rsidRPr="00F31574" w:rsidRDefault="006576A3" w:rsidP="006576A3">
      <w:pPr>
        <w:rPr>
          <w:rFonts w:ascii="Century Gothic" w:eastAsia="Times New Roman" w:hAnsi="Century Gothic"/>
          <w:sz w:val="20"/>
          <w:lang w:val="en-AU"/>
        </w:rPr>
      </w:pPr>
      <w:r>
        <w:rPr>
          <w:rFonts w:ascii="Century Gothic" w:eastAsia="Times New Roman" w:hAnsi="Century Gothic"/>
          <w:sz w:val="20"/>
          <w:lang w:val="en-AU"/>
        </w:rPr>
        <w:t>Backed by four separate Australian tertiary institutions, the programme covers a range of industry needs including: a</w:t>
      </w:r>
      <w:r w:rsidRPr="00FA7AD5">
        <w:rPr>
          <w:rFonts w:ascii="Century Gothic" w:eastAsia="Times New Roman" w:hAnsi="Century Gothic"/>
          <w:sz w:val="20"/>
          <w:lang w:val="en-AU"/>
        </w:rPr>
        <w:t>nimal husbandry and cattle production</w:t>
      </w:r>
      <w:r>
        <w:rPr>
          <w:rFonts w:ascii="Century Gothic" w:eastAsia="Times New Roman" w:hAnsi="Century Gothic"/>
          <w:sz w:val="20"/>
          <w:lang w:val="en-AU"/>
        </w:rPr>
        <w:t>; p</w:t>
      </w:r>
      <w:r w:rsidRPr="00FA7AD5">
        <w:rPr>
          <w:rFonts w:ascii="Century Gothic" w:eastAsia="Times New Roman" w:hAnsi="Century Gothic"/>
          <w:sz w:val="20"/>
          <w:lang w:val="en-AU"/>
        </w:rPr>
        <w:t>olicy development for livestock production and supply chains</w:t>
      </w:r>
      <w:r>
        <w:rPr>
          <w:rFonts w:ascii="Century Gothic" w:eastAsia="Times New Roman" w:hAnsi="Century Gothic"/>
          <w:sz w:val="20"/>
          <w:lang w:val="en-AU"/>
        </w:rPr>
        <w:t>; m</w:t>
      </w:r>
      <w:r w:rsidRPr="00FA7AD5">
        <w:rPr>
          <w:rFonts w:ascii="Century Gothic" w:eastAsia="Times New Roman" w:hAnsi="Century Gothic"/>
          <w:sz w:val="20"/>
          <w:lang w:val="en-AU"/>
        </w:rPr>
        <w:t>eat production, processing and supply chain management</w:t>
      </w:r>
      <w:r>
        <w:rPr>
          <w:rFonts w:ascii="Century Gothic" w:eastAsia="Times New Roman" w:hAnsi="Century Gothic"/>
          <w:sz w:val="20"/>
          <w:lang w:val="en-AU"/>
        </w:rPr>
        <w:t>; and s</w:t>
      </w:r>
      <w:r w:rsidRPr="00FA7AD5">
        <w:rPr>
          <w:rFonts w:ascii="Century Gothic" w:eastAsia="Times New Roman" w:hAnsi="Century Gothic"/>
          <w:sz w:val="20"/>
          <w:lang w:val="en-AU"/>
        </w:rPr>
        <w:t>haring good practice in Australian and Indonesian livestock industries</w:t>
      </w:r>
      <w:r>
        <w:rPr>
          <w:rFonts w:ascii="Century Gothic" w:eastAsia="Times New Roman" w:hAnsi="Century Gothic"/>
          <w:sz w:val="20"/>
          <w:lang w:val="en-AU"/>
        </w:rPr>
        <w:t>.</w:t>
      </w:r>
    </w:p>
    <w:p w:rsidR="006576A3" w:rsidRDefault="006576A3" w:rsidP="006576A3">
      <w:pPr>
        <w:rPr>
          <w:rFonts w:ascii="Century Gothic" w:eastAsia="Times New Roman" w:hAnsi="Century Gothic"/>
          <w:sz w:val="20"/>
          <w:lang w:val="en-AU"/>
        </w:rPr>
      </w:pPr>
    </w:p>
    <w:p w:rsidR="006576A3" w:rsidRDefault="006576A3" w:rsidP="006576A3">
      <w:pPr>
        <w:rPr>
          <w:rFonts w:ascii="Century Gothic" w:eastAsia="Times New Roman" w:hAnsi="Century Gothic"/>
          <w:sz w:val="20"/>
          <w:lang w:val="en-AU"/>
        </w:rPr>
      </w:pPr>
      <w:r w:rsidRPr="003C4CC7">
        <w:rPr>
          <w:rFonts w:ascii="Century Gothic" w:eastAsia="Times New Roman" w:hAnsi="Century Gothic"/>
          <w:sz w:val="20"/>
          <w:lang w:val="en-AU"/>
        </w:rPr>
        <w:t xml:space="preserve">For more information on the </w:t>
      </w:r>
      <w:r w:rsidRPr="00FA7AD5">
        <w:rPr>
          <w:rFonts w:ascii="Century Gothic" w:eastAsia="Times New Roman" w:hAnsi="Century Gothic"/>
          <w:sz w:val="20"/>
          <w:lang w:val="en-AU"/>
        </w:rPr>
        <w:t>Skills Development Programme</w:t>
      </w:r>
      <w:r w:rsidRPr="003C4CC7">
        <w:rPr>
          <w:rFonts w:ascii="Century Gothic" w:eastAsia="Times New Roman" w:hAnsi="Century Gothic"/>
          <w:sz w:val="20"/>
          <w:lang w:val="en-AU"/>
        </w:rPr>
        <w:t xml:space="preserve">, visit </w:t>
      </w:r>
      <w:hyperlink r:id="rId11" w:history="1">
        <w:r w:rsidRPr="003C4CC7">
          <w:rPr>
            <w:rStyle w:val="Hyperlink"/>
            <w:rFonts w:ascii="Century Gothic" w:eastAsia="Times New Roman" w:hAnsi="Century Gothic"/>
            <w:sz w:val="20"/>
            <w:lang w:val="en-AU"/>
          </w:rPr>
          <w:t>agriculture.gov.au/partnership</w:t>
        </w:r>
      </w:hyperlink>
      <w:r w:rsidRPr="003C1412">
        <w:rPr>
          <w:rFonts w:ascii="Century Gothic" w:eastAsia="Times New Roman" w:hAnsi="Century Gothic"/>
          <w:sz w:val="20"/>
          <w:lang w:val="en-AU"/>
        </w:rPr>
        <w:t xml:space="preserve"> </w:t>
      </w:r>
    </w:p>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7A2004" w:rsidRDefault="007A2004"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Pr="004D5EBD" w:rsidRDefault="00AA01E9" w:rsidP="00AA01E9">
      <w:pPr>
        <w:rPr>
          <w:rFonts w:ascii="Century Gothic" w:eastAsia="Times New Roman" w:hAnsi="Century Gothic"/>
          <w:caps/>
          <w:sz w:val="44"/>
          <w:szCs w:val="44"/>
          <w:lang w:val="en-AU"/>
        </w:rPr>
      </w:pPr>
      <w:r>
        <w:rPr>
          <w:rFonts w:ascii="Century Gothic" w:eastAsia="Times New Roman" w:hAnsi="Century Gothic"/>
          <w:caps/>
          <w:sz w:val="44"/>
          <w:szCs w:val="44"/>
          <w:lang w:val="en-AU"/>
        </w:rPr>
        <w:t xml:space="preserve">Small changes create HIGH hopes </w:t>
      </w:r>
    </w:p>
    <w:p w:rsidR="00AA01E9" w:rsidRDefault="00AA01E9" w:rsidP="00AA01E9">
      <w:pPr>
        <w:rPr>
          <w:rFonts w:ascii="Century Gothic" w:eastAsia="Times New Roman" w:hAnsi="Century Gothic"/>
          <w:sz w:val="20"/>
          <w:lang w:val="en-AU"/>
        </w:rPr>
      </w:pPr>
    </w:p>
    <w:p w:rsidR="00AA01E9" w:rsidRPr="00AA01E9" w:rsidRDefault="00AA01E9" w:rsidP="00AA01E9">
      <w:pPr>
        <w:rPr>
          <w:rFonts w:ascii="Century Gothic" w:eastAsia="Times New Roman" w:hAnsi="Century Gothic"/>
          <w:b/>
          <w:lang w:val="en-AU"/>
        </w:rPr>
      </w:pPr>
      <w:r w:rsidRPr="00AA01E9">
        <w:rPr>
          <w:rFonts w:ascii="Century Gothic" w:eastAsia="Times New Roman" w:hAnsi="Century Gothic"/>
          <w:b/>
          <w:lang w:val="en-AU"/>
        </w:rPr>
        <w:t>Having participated in the Partnership’s Skills Development Programme, Indonesian meat processors are learning that simple operational changes can have a big impact on attitudes.</w:t>
      </w:r>
    </w:p>
    <w:p w:rsidR="00AA01E9" w:rsidRDefault="00AA01E9" w:rsidP="00AA01E9">
      <w:pPr>
        <w:rPr>
          <w:rFonts w:ascii="Century Gothic" w:eastAsia="Times New Roman" w:hAnsi="Century Gothic"/>
          <w:sz w:val="20"/>
          <w:lang w:val="en-AU"/>
        </w:rPr>
      </w:pPr>
    </w:p>
    <w:p w:rsidR="00AA01E9" w:rsidRDefault="00AA01E9" w:rsidP="00AA01E9">
      <w:pPr>
        <w:rPr>
          <w:rFonts w:ascii="Century Gothic" w:eastAsia="Times New Roman" w:hAnsi="Century Gothic"/>
          <w:sz w:val="20"/>
          <w:lang w:val="en-AU"/>
        </w:rPr>
      </w:pPr>
      <w:bookmarkStart w:id="1" w:name="_Hlk478565670"/>
      <w:r>
        <w:rPr>
          <w:rFonts w:ascii="Century Gothic" w:eastAsia="Times New Roman" w:hAnsi="Century Gothic"/>
          <w:sz w:val="20"/>
          <w:lang w:val="en-AU"/>
        </w:rPr>
        <w:t xml:space="preserve">Pak </w:t>
      </w:r>
      <w:proofErr w:type="spellStart"/>
      <w:r>
        <w:rPr>
          <w:rFonts w:ascii="Century Gothic" w:eastAsia="Times New Roman" w:hAnsi="Century Gothic"/>
          <w:sz w:val="20"/>
          <w:lang w:val="en-AU"/>
        </w:rPr>
        <w:t>Aswar</w:t>
      </w:r>
      <w:bookmarkEnd w:id="1"/>
      <w:proofErr w:type="spellEnd"/>
      <w:r>
        <w:rPr>
          <w:rFonts w:ascii="Century Gothic" w:eastAsia="Times New Roman" w:hAnsi="Century Gothic"/>
          <w:sz w:val="20"/>
          <w:lang w:val="en-AU"/>
        </w:rPr>
        <w:t xml:space="preserve"> is a veterinarian</w:t>
      </w:r>
      <w:r w:rsidRPr="00874A53">
        <w:rPr>
          <w:rFonts w:ascii="Century Gothic" w:eastAsia="Times New Roman" w:hAnsi="Century Gothic"/>
          <w:sz w:val="20"/>
          <w:lang w:val="en-AU"/>
        </w:rPr>
        <w:t xml:space="preserve"> who overs</w:t>
      </w:r>
      <w:r>
        <w:rPr>
          <w:rFonts w:ascii="Century Gothic" w:eastAsia="Times New Roman" w:hAnsi="Century Gothic"/>
          <w:sz w:val="20"/>
          <w:lang w:val="en-AU"/>
        </w:rPr>
        <w:t>ees</w:t>
      </w:r>
      <w:r w:rsidRPr="00874A53">
        <w:rPr>
          <w:rFonts w:ascii="Century Gothic" w:eastAsia="Times New Roman" w:hAnsi="Century Gothic"/>
          <w:sz w:val="20"/>
          <w:lang w:val="en-AU"/>
        </w:rPr>
        <w:t xml:space="preserve"> animal welfare </w:t>
      </w:r>
      <w:r>
        <w:rPr>
          <w:rFonts w:ascii="Century Gothic" w:eastAsia="Times New Roman" w:hAnsi="Century Gothic"/>
          <w:sz w:val="20"/>
          <w:lang w:val="en-AU"/>
        </w:rPr>
        <w:t>at</w:t>
      </w:r>
      <w:r w:rsidRPr="00874A53">
        <w:rPr>
          <w:rFonts w:ascii="Century Gothic" w:eastAsia="Times New Roman" w:hAnsi="Century Gothic"/>
          <w:sz w:val="20"/>
          <w:lang w:val="en-AU"/>
        </w:rPr>
        <w:t xml:space="preserve"> Cibinong abattoir</w:t>
      </w:r>
      <w:r>
        <w:rPr>
          <w:rFonts w:ascii="Century Gothic" w:eastAsia="Times New Roman" w:hAnsi="Century Gothic"/>
          <w:sz w:val="20"/>
          <w:lang w:val="en-AU"/>
        </w:rPr>
        <w:t xml:space="preserve"> in West Java, Indonesia</w:t>
      </w:r>
      <w:r w:rsidRPr="00874A53">
        <w:rPr>
          <w:rFonts w:ascii="Century Gothic" w:eastAsia="Times New Roman" w:hAnsi="Century Gothic"/>
          <w:sz w:val="20"/>
          <w:lang w:val="en-AU"/>
        </w:rPr>
        <w:t>.</w:t>
      </w:r>
      <w:r>
        <w:rPr>
          <w:rFonts w:ascii="Century Gothic" w:eastAsia="Times New Roman" w:hAnsi="Century Gothic"/>
          <w:sz w:val="20"/>
          <w:lang w:val="en-AU"/>
        </w:rPr>
        <w:t xml:space="preserve"> In 2015, he travelled to Australia to take part in the Partnership’s </w:t>
      </w:r>
      <w:r w:rsidRPr="00CC4906">
        <w:rPr>
          <w:rFonts w:ascii="Century Gothic" w:eastAsia="Times New Roman" w:hAnsi="Century Gothic"/>
          <w:sz w:val="20"/>
          <w:lang w:val="en-AU"/>
        </w:rPr>
        <w:t>Meat Production, Processi</w:t>
      </w:r>
      <w:r>
        <w:rPr>
          <w:rFonts w:ascii="Century Gothic" w:eastAsia="Times New Roman" w:hAnsi="Century Gothic"/>
          <w:sz w:val="20"/>
          <w:lang w:val="en-AU"/>
        </w:rPr>
        <w:t>ng and Supply Chain Management short c</w:t>
      </w:r>
      <w:r w:rsidRPr="00CC4906">
        <w:rPr>
          <w:rFonts w:ascii="Century Gothic" w:eastAsia="Times New Roman" w:hAnsi="Century Gothic"/>
          <w:sz w:val="20"/>
          <w:lang w:val="en-AU"/>
        </w:rPr>
        <w:t>ourse</w:t>
      </w:r>
      <w:r>
        <w:rPr>
          <w:rFonts w:ascii="Century Gothic" w:eastAsia="Times New Roman" w:hAnsi="Century Gothic"/>
          <w:sz w:val="20"/>
          <w:lang w:val="en-AU"/>
        </w:rPr>
        <w:t>.</w:t>
      </w:r>
    </w:p>
    <w:p w:rsidR="00AA01E9" w:rsidRDefault="00AA01E9" w:rsidP="00AA01E9">
      <w:pPr>
        <w:rPr>
          <w:rFonts w:ascii="Century Gothic" w:eastAsia="Times New Roman" w:hAnsi="Century Gothic"/>
          <w:sz w:val="20"/>
          <w:lang w:val="en-AU"/>
        </w:rPr>
      </w:pPr>
    </w:p>
    <w:p w:rsidR="00AA01E9" w:rsidRDefault="00AA01E9" w:rsidP="00AA01E9">
      <w:pPr>
        <w:rPr>
          <w:rFonts w:ascii="Century Gothic" w:eastAsia="Times New Roman" w:hAnsi="Century Gothic"/>
          <w:sz w:val="20"/>
          <w:lang w:val="en-AU"/>
        </w:rPr>
      </w:pPr>
      <w:r>
        <w:rPr>
          <w:rFonts w:ascii="Century Gothic" w:eastAsia="Times New Roman" w:hAnsi="Century Gothic"/>
          <w:sz w:val="20"/>
          <w:lang w:val="en-AU"/>
        </w:rPr>
        <w:t>C</w:t>
      </w:r>
      <w:r w:rsidRPr="00CC4906">
        <w:rPr>
          <w:rFonts w:ascii="Century Gothic" w:eastAsia="Times New Roman" w:hAnsi="Century Gothic"/>
          <w:sz w:val="20"/>
          <w:lang w:val="en-AU"/>
        </w:rPr>
        <w:t>onducted by TAFE Queensland South West</w:t>
      </w:r>
      <w:r>
        <w:rPr>
          <w:rFonts w:ascii="Century Gothic" w:eastAsia="Times New Roman" w:hAnsi="Century Gothic"/>
          <w:sz w:val="20"/>
          <w:lang w:val="en-AU"/>
        </w:rPr>
        <w:t>,</w:t>
      </w:r>
      <w:r w:rsidRPr="00C96B6C">
        <w:rPr>
          <w:rFonts w:ascii="Century Gothic" w:eastAsia="Times New Roman" w:hAnsi="Century Gothic"/>
          <w:sz w:val="20"/>
          <w:lang w:val="en-AU"/>
        </w:rPr>
        <w:t xml:space="preserve"> </w:t>
      </w:r>
      <w:r>
        <w:rPr>
          <w:rFonts w:ascii="Century Gothic" w:eastAsia="Times New Roman" w:hAnsi="Century Gothic"/>
          <w:sz w:val="20"/>
          <w:lang w:val="en-AU"/>
        </w:rPr>
        <w:t>the six-week</w:t>
      </w:r>
      <w:r w:rsidRPr="00C96B6C">
        <w:rPr>
          <w:rFonts w:ascii="Century Gothic" w:eastAsia="Times New Roman" w:hAnsi="Century Gothic"/>
          <w:sz w:val="20"/>
          <w:lang w:val="en-AU"/>
        </w:rPr>
        <w:t xml:space="preserve"> course is designed for staff working in Indonesian abattoirs that have the desire and potential to reach </w:t>
      </w:r>
      <w:r>
        <w:rPr>
          <w:rFonts w:ascii="Century Gothic" w:eastAsia="Times New Roman" w:hAnsi="Century Gothic"/>
          <w:sz w:val="20"/>
          <w:lang w:val="en-AU"/>
        </w:rPr>
        <w:t>global export standards. P</w:t>
      </w:r>
      <w:r w:rsidRPr="00CC4906">
        <w:rPr>
          <w:rFonts w:ascii="Century Gothic" w:eastAsia="Times New Roman" w:hAnsi="Century Gothic"/>
          <w:sz w:val="20"/>
          <w:lang w:val="en-AU"/>
        </w:rPr>
        <w:t>articipants develop skills in animal welfare, food safety, hygiene and commercial production standards.</w:t>
      </w:r>
    </w:p>
    <w:p w:rsidR="00AA01E9" w:rsidRDefault="00AA01E9" w:rsidP="00AA01E9">
      <w:pPr>
        <w:rPr>
          <w:rFonts w:ascii="Century Gothic" w:eastAsia="Times New Roman" w:hAnsi="Century Gothic"/>
          <w:sz w:val="20"/>
          <w:lang w:val="en-AU"/>
        </w:rPr>
      </w:pPr>
    </w:p>
    <w:p w:rsidR="00AA01E9" w:rsidRPr="00CC4906" w:rsidRDefault="00AA01E9" w:rsidP="00AA01E9">
      <w:pPr>
        <w:rPr>
          <w:rFonts w:ascii="Century Gothic" w:eastAsia="Times New Roman" w:hAnsi="Century Gothic"/>
          <w:sz w:val="20"/>
          <w:lang w:val="en-AU"/>
        </w:rPr>
      </w:pPr>
      <w:r w:rsidRPr="00CC4906">
        <w:rPr>
          <w:rFonts w:ascii="Century Gothic" w:eastAsia="Times New Roman" w:hAnsi="Century Gothic"/>
          <w:sz w:val="20"/>
          <w:lang w:val="en-AU"/>
        </w:rPr>
        <w:t>The first week</w:t>
      </w:r>
      <w:r>
        <w:rPr>
          <w:rFonts w:ascii="Century Gothic" w:eastAsia="Times New Roman" w:hAnsi="Century Gothic"/>
          <w:sz w:val="20"/>
          <w:lang w:val="en-AU"/>
        </w:rPr>
        <w:t xml:space="preserve"> of the course</w:t>
      </w:r>
      <w:r w:rsidRPr="00CC4906">
        <w:rPr>
          <w:rFonts w:ascii="Century Gothic" w:eastAsia="Times New Roman" w:hAnsi="Century Gothic"/>
          <w:sz w:val="20"/>
          <w:lang w:val="en-AU"/>
        </w:rPr>
        <w:t xml:space="preserve"> is theoretical </w:t>
      </w:r>
      <w:r>
        <w:rPr>
          <w:rFonts w:ascii="Century Gothic" w:eastAsia="Times New Roman" w:hAnsi="Century Gothic"/>
          <w:sz w:val="20"/>
          <w:lang w:val="en-AU"/>
        </w:rPr>
        <w:t>learning</w:t>
      </w:r>
      <w:r w:rsidRPr="00CC4906">
        <w:rPr>
          <w:rFonts w:ascii="Century Gothic" w:eastAsia="Times New Roman" w:hAnsi="Century Gothic"/>
          <w:sz w:val="20"/>
          <w:lang w:val="en-AU"/>
        </w:rPr>
        <w:t xml:space="preserve"> and instruction</w:t>
      </w:r>
      <w:r>
        <w:rPr>
          <w:rFonts w:ascii="Century Gothic" w:eastAsia="Times New Roman" w:hAnsi="Century Gothic"/>
          <w:sz w:val="20"/>
          <w:lang w:val="en-AU"/>
        </w:rPr>
        <w:t xml:space="preserve"> in the</w:t>
      </w:r>
      <w:r w:rsidRPr="00CC4906">
        <w:rPr>
          <w:rFonts w:ascii="Century Gothic" w:eastAsia="Times New Roman" w:hAnsi="Century Gothic"/>
          <w:sz w:val="20"/>
          <w:lang w:val="en-AU"/>
        </w:rPr>
        <w:t xml:space="preserve"> TAFE </w:t>
      </w:r>
      <w:r>
        <w:rPr>
          <w:rFonts w:ascii="Century Gothic" w:eastAsia="Times New Roman" w:hAnsi="Century Gothic"/>
          <w:sz w:val="20"/>
          <w:lang w:val="en-AU"/>
        </w:rPr>
        <w:t>classroom</w:t>
      </w:r>
      <w:r w:rsidRPr="00CC4906">
        <w:rPr>
          <w:rFonts w:ascii="Century Gothic" w:eastAsia="Times New Roman" w:hAnsi="Century Gothic"/>
          <w:sz w:val="20"/>
          <w:lang w:val="en-AU"/>
        </w:rPr>
        <w:t xml:space="preserve">, with the remaining five weeks spent training at Nolan Meats, a world-class beef processing facility in Gympie near Brisbane. </w:t>
      </w:r>
    </w:p>
    <w:p w:rsidR="00AA01E9" w:rsidRDefault="00AA01E9" w:rsidP="00AA01E9">
      <w:pPr>
        <w:rPr>
          <w:rFonts w:ascii="Century Gothic" w:eastAsia="Times New Roman" w:hAnsi="Century Gothic"/>
          <w:sz w:val="20"/>
          <w:lang w:val="en-AU"/>
        </w:rPr>
      </w:pPr>
    </w:p>
    <w:p w:rsidR="00AA01E9" w:rsidRDefault="00AA01E9" w:rsidP="00AA01E9">
      <w:pPr>
        <w:rPr>
          <w:rFonts w:ascii="Century Gothic" w:eastAsia="Calibri" w:hAnsi="Century Gothic"/>
          <w:sz w:val="20"/>
          <w:lang w:val="en-AU"/>
        </w:rPr>
      </w:pPr>
      <w:r>
        <w:rPr>
          <w:rFonts w:ascii="Century Gothic" w:eastAsia="Times New Roman" w:hAnsi="Century Gothic"/>
          <w:sz w:val="20"/>
          <w:lang w:val="en-AU"/>
        </w:rPr>
        <w:t xml:space="preserve">Coming from a government-operated </w:t>
      </w:r>
      <w:r w:rsidRPr="000C3161">
        <w:rPr>
          <w:rFonts w:ascii="Century Gothic" w:eastAsia="Calibri" w:hAnsi="Century Gothic"/>
          <w:sz w:val="20"/>
          <w:lang w:val="en-AU"/>
        </w:rPr>
        <w:t>abattoir</w:t>
      </w:r>
      <w:r>
        <w:rPr>
          <w:rFonts w:ascii="Century Gothic" w:eastAsia="Calibri" w:hAnsi="Century Gothic"/>
          <w:sz w:val="20"/>
          <w:lang w:val="en-AU"/>
        </w:rPr>
        <w:t xml:space="preserve"> that processes only 20 to 40 head of cattle each day, </w:t>
      </w:r>
      <w:bookmarkStart w:id="2" w:name="_Hlk478565448"/>
      <w:r>
        <w:rPr>
          <w:rFonts w:ascii="Century Gothic" w:eastAsia="Calibri" w:hAnsi="Century Gothic"/>
          <w:sz w:val="20"/>
          <w:lang w:val="en-AU"/>
        </w:rPr>
        <w:t xml:space="preserve">Pak </w:t>
      </w:r>
      <w:proofErr w:type="spellStart"/>
      <w:r w:rsidRPr="00874A53">
        <w:rPr>
          <w:rFonts w:ascii="Century Gothic" w:eastAsia="Times New Roman" w:hAnsi="Century Gothic"/>
          <w:sz w:val="20"/>
          <w:lang w:val="en-AU"/>
        </w:rPr>
        <w:t>Aswar</w:t>
      </w:r>
      <w:proofErr w:type="spellEnd"/>
      <w:r w:rsidRPr="00874A53">
        <w:rPr>
          <w:rFonts w:ascii="Century Gothic" w:eastAsia="Times New Roman" w:hAnsi="Century Gothic"/>
          <w:sz w:val="20"/>
          <w:lang w:val="en-AU"/>
        </w:rPr>
        <w:t xml:space="preserve"> </w:t>
      </w:r>
      <w:bookmarkEnd w:id="2"/>
      <w:r w:rsidRPr="000C3161">
        <w:rPr>
          <w:rFonts w:ascii="Century Gothic" w:eastAsia="Calibri" w:hAnsi="Century Gothic"/>
          <w:sz w:val="20"/>
          <w:lang w:val="en-AU"/>
        </w:rPr>
        <w:t xml:space="preserve">was amazed by </w:t>
      </w:r>
      <w:r>
        <w:rPr>
          <w:rFonts w:ascii="Century Gothic" w:eastAsia="Calibri" w:hAnsi="Century Gothic"/>
          <w:sz w:val="20"/>
          <w:lang w:val="en-AU"/>
        </w:rPr>
        <w:t>the</w:t>
      </w:r>
      <w:r w:rsidRPr="000C3161">
        <w:rPr>
          <w:rFonts w:ascii="Century Gothic" w:eastAsia="Calibri" w:hAnsi="Century Gothic"/>
          <w:sz w:val="20"/>
          <w:lang w:val="en-AU"/>
        </w:rPr>
        <w:t xml:space="preserve"> modern equipment </w:t>
      </w:r>
      <w:r>
        <w:rPr>
          <w:rFonts w:ascii="Century Gothic" w:eastAsia="Calibri" w:hAnsi="Century Gothic"/>
          <w:sz w:val="20"/>
          <w:lang w:val="en-AU"/>
        </w:rPr>
        <w:t xml:space="preserve">used </w:t>
      </w:r>
      <w:r w:rsidRPr="000C3161">
        <w:rPr>
          <w:rFonts w:ascii="Century Gothic" w:eastAsia="Calibri" w:hAnsi="Century Gothic"/>
          <w:sz w:val="20"/>
          <w:lang w:val="en-AU"/>
        </w:rPr>
        <w:t>at Nolan</w:t>
      </w:r>
      <w:r>
        <w:rPr>
          <w:rFonts w:ascii="Century Gothic" w:eastAsia="Calibri" w:hAnsi="Century Gothic"/>
          <w:sz w:val="20"/>
          <w:lang w:val="en-AU"/>
        </w:rPr>
        <w:t xml:space="preserve"> Meat</w:t>
      </w:r>
      <w:r w:rsidRPr="000C3161">
        <w:rPr>
          <w:rFonts w:ascii="Century Gothic" w:eastAsia="Calibri" w:hAnsi="Century Gothic"/>
          <w:sz w:val="20"/>
          <w:lang w:val="en-AU"/>
        </w:rPr>
        <w:t>s</w:t>
      </w:r>
      <w:r>
        <w:rPr>
          <w:rFonts w:ascii="Century Gothic" w:eastAsia="Calibri" w:hAnsi="Century Gothic"/>
          <w:sz w:val="20"/>
          <w:lang w:val="en-AU"/>
        </w:rPr>
        <w:t>, where over 500 head are processed every day.</w:t>
      </w:r>
    </w:p>
    <w:p w:rsidR="00AA01E9" w:rsidRDefault="00AA01E9" w:rsidP="00AA01E9">
      <w:pPr>
        <w:rPr>
          <w:rFonts w:ascii="Century Gothic" w:eastAsia="Calibri" w:hAnsi="Century Gothic"/>
          <w:sz w:val="20"/>
          <w:lang w:val="en-AU"/>
        </w:rPr>
      </w:pPr>
    </w:p>
    <w:p w:rsidR="00AA01E9" w:rsidRDefault="00AA01E9" w:rsidP="00AA01E9">
      <w:pPr>
        <w:spacing w:line="259" w:lineRule="auto"/>
        <w:rPr>
          <w:rFonts w:ascii="Century Gothic" w:eastAsia="Calibri" w:hAnsi="Century Gothic"/>
          <w:sz w:val="20"/>
          <w:lang w:val="en-AU"/>
        </w:rPr>
      </w:pPr>
      <w:r>
        <w:rPr>
          <w:rFonts w:ascii="Century Gothic" w:eastAsia="Calibri" w:hAnsi="Century Gothic"/>
          <w:sz w:val="20"/>
          <w:lang w:val="en-AU"/>
        </w:rPr>
        <w:t>While he acknowledges</w:t>
      </w:r>
      <w:r w:rsidRPr="000C3161">
        <w:rPr>
          <w:rFonts w:ascii="Century Gothic" w:eastAsia="Calibri" w:hAnsi="Century Gothic"/>
          <w:sz w:val="20"/>
          <w:lang w:val="en-AU"/>
        </w:rPr>
        <w:t xml:space="preserve"> that it is unrealistic </w:t>
      </w:r>
      <w:r>
        <w:rPr>
          <w:rFonts w:ascii="Century Gothic" w:eastAsia="Calibri" w:hAnsi="Century Gothic"/>
          <w:sz w:val="20"/>
          <w:lang w:val="en-AU"/>
        </w:rPr>
        <w:t>for</w:t>
      </w:r>
      <w:r w:rsidRPr="000C3161">
        <w:rPr>
          <w:rFonts w:ascii="Century Gothic" w:eastAsia="Calibri" w:hAnsi="Century Gothic"/>
          <w:sz w:val="20"/>
          <w:lang w:val="en-AU"/>
        </w:rPr>
        <w:t xml:space="preserve"> operations in his abattoir</w:t>
      </w:r>
      <w:r>
        <w:rPr>
          <w:rFonts w:ascii="Century Gothic" w:eastAsia="Calibri" w:hAnsi="Century Gothic"/>
          <w:sz w:val="20"/>
          <w:lang w:val="en-AU"/>
        </w:rPr>
        <w:t xml:space="preserve"> to be</w:t>
      </w:r>
      <w:r w:rsidRPr="000C3161">
        <w:rPr>
          <w:rFonts w:ascii="Century Gothic" w:eastAsia="Calibri" w:hAnsi="Century Gothic"/>
          <w:sz w:val="20"/>
          <w:lang w:val="en-AU"/>
        </w:rPr>
        <w:t xml:space="preserve"> fully automated</w:t>
      </w:r>
      <w:r>
        <w:rPr>
          <w:rFonts w:ascii="Century Gothic" w:eastAsia="Calibri" w:hAnsi="Century Gothic"/>
          <w:sz w:val="20"/>
          <w:lang w:val="en-AU"/>
        </w:rPr>
        <w:t xml:space="preserve">, Pak </w:t>
      </w:r>
      <w:proofErr w:type="spellStart"/>
      <w:r w:rsidRPr="000C3161">
        <w:rPr>
          <w:rFonts w:ascii="Century Gothic" w:eastAsia="Calibri" w:hAnsi="Century Gothic"/>
          <w:sz w:val="20"/>
          <w:lang w:val="en-AU"/>
        </w:rPr>
        <w:t>Aswar</w:t>
      </w:r>
      <w:proofErr w:type="spellEnd"/>
      <w:r>
        <w:rPr>
          <w:rFonts w:ascii="Century Gothic" w:eastAsia="Calibri" w:hAnsi="Century Gothic"/>
          <w:sz w:val="20"/>
          <w:lang w:val="en-AU"/>
        </w:rPr>
        <w:t xml:space="preserve"> is</w:t>
      </w:r>
      <w:r w:rsidRPr="000C3161">
        <w:rPr>
          <w:rFonts w:ascii="Century Gothic" w:eastAsia="Calibri" w:hAnsi="Century Gothic"/>
          <w:sz w:val="20"/>
          <w:lang w:val="en-AU"/>
        </w:rPr>
        <w:t xml:space="preserve"> not discourage</w:t>
      </w:r>
      <w:r>
        <w:rPr>
          <w:rFonts w:ascii="Century Gothic" w:eastAsia="Calibri" w:hAnsi="Century Gothic"/>
          <w:sz w:val="20"/>
          <w:lang w:val="en-AU"/>
        </w:rPr>
        <w:t>d about making improvements to current practices</w:t>
      </w:r>
      <w:r w:rsidRPr="000C3161">
        <w:rPr>
          <w:rFonts w:ascii="Century Gothic" w:eastAsia="Calibri" w:hAnsi="Century Gothic"/>
          <w:sz w:val="20"/>
          <w:lang w:val="en-AU"/>
        </w:rPr>
        <w:t xml:space="preserve">. </w:t>
      </w:r>
    </w:p>
    <w:p w:rsidR="00AA01E9" w:rsidRDefault="00AA01E9" w:rsidP="00AA01E9">
      <w:pPr>
        <w:spacing w:line="259" w:lineRule="auto"/>
        <w:rPr>
          <w:rFonts w:ascii="Century Gothic" w:eastAsia="Calibri" w:hAnsi="Century Gothic"/>
          <w:sz w:val="20"/>
          <w:lang w:val="en-AU"/>
        </w:rPr>
      </w:pPr>
    </w:p>
    <w:p w:rsidR="00AA01E9" w:rsidRPr="000C3161" w:rsidRDefault="00AA01E9" w:rsidP="00AA01E9">
      <w:pPr>
        <w:spacing w:line="259" w:lineRule="auto"/>
        <w:rPr>
          <w:rFonts w:ascii="Century Gothic" w:eastAsia="Calibri" w:hAnsi="Century Gothic"/>
          <w:sz w:val="20"/>
          <w:lang w:val="en-AU"/>
        </w:rPr>
      </w:pPr>
      <w:r>
        <w:rPr>
          <w:rFonts w:ascii="Century Gothic" w:eastAsia="Calibri" w:hAnsi="Century Gothic"/>
          <w:sz w:val="20"/>
          <w:lang w:val="en-AU"/>
        </w:rPr>
        <w:t>“</w:t>
      </w:r>
      <w:r w:rsidRPr="000C3161">
        <w:rPr>
          <w:rFonts w:ascii="Century Gothic" w:eastAsia="Calibri" w:hAnsi="Century Gothic"/>
          <w:sz w:val="20"/>
          <w:lang w:val="en-AU"/>
        </w:rPr>
        <w:t>We focus on producing better quality halal meat using the</w:t>
      </w:r>
      <w:r>
        <w:rPr>
          <w:rFonts w:ascii="Century Gothic" w:eastAsia="Calibri" w:hAnsi="Century Gothic"/>
          <w:sz w:val="20"/>
          <w:lang w:val="en-AU"/>
        </w:rPr>
        <w:t xml:space="preserve"> resources we have,”</w:t>
      </w:r>
      <w:r w:rsidRPr="000C3161">
        <w:rPr>
          <w:rFonts w:ascii="Century Gothic" w:eastAsia="Calibri" w:hAnsi="Century Gothic"/>
          <w:sz w:val="20"/>
          <w:lang w:val="en-AU"/>
        </w:rPr>
        <w:t xml:space="preserve"> he sa</w:t>
      </w:r>
      <w:r>
        <w:rPr>
          <w:rFonts w:ascii="Century Gothic" w:eastAsia="Calibri" w:hAnsi="Century Gothic"/>
          <w:sz w:val="20"/>
          <w:lang w:val="en-AU"/>
        </w:rPr>
        <w:t>ys</w:t>
      </w:r>
      <w:r w:rsidRPr="000C3161">
        <w:rPr>
          <w:rFonts w:ascii="Century Gothic" w:eastAsia="Calibri" w:hAnsi="Century Gothic"/>
          <w:sz w:val="20"/>
          <w:lang w:val="en-AU"/>
        </w:rPr>
        <w:t>.</w:t>
      </w:r>
    </w:p>
    <w:p w:rsidR="00AA01E9" w:rsidRDefault="00AA01E9" w:rsidP="00AA01E9">
      <w:pPr>
        <w:spacing w:line="259" w:lineRule="auto"/>
        <w:rPr>
          <w:rFonts w:ascii="Century Gothic" w:eastAsia="Calibri" w:hAnsi="Century Gothic"/>
          <w:sz w:val="20"/>
          <w:lang w:val="en-AU"/>
        </w:rPr>
      </w:pPr>
    </w:p>
    <w:p w:rsidR="00AA01E9" w:rsidRDefault="00AA01E9" w:rsidP="00AA01E9">
      <w:pPr>
        <w:spacing w:line="259" w:lineRule="auto"/>
        <w:rPr>
          <w:rFonts w:ascii="Century Gothic" w:eastAsia="Calibri" w:hAnsi="Century Gothic"/>
          <w:sz w:val="20"/>
          <w:lang w:val="en-AU"/>
        </w:rPr>
      </w:pPr>
      <w:r>
        <w:rPr>
          <w:rFonts w:ascii="Century Gothic" w:eastAsia="Calibri" w:hAnsi="Century Gothic"/>
          <w:sz w:val="20"/>
          <w:lang w:val="en-AU"/>
        </w:rPr>
        <w:t xml:space="preserve">On his return from the short course, Pak </w:t>
      </w:r>
      <w:proofErr w:type="spellStart"/>
      <w:r>
        <w:rPr>
          <w:rFonts w:ascii="Century Gothic" w:eastAsia="Calibri" w:hAnsi="Century Gothic"/>
          <w:sz w:val="20"/>
          <w:lang w:val="en-AU"/>
        </w:rPr>
        <w:t>Aswar</w:t>
      </w:r>
      <w:proofErr w:type="spellEnd"/>
      <w:r>
        <w:rPr>
          <w:rFonts w:ascii="Century Gothic" w:eastAsia="Calibri" w:hAnsi="Century Gothic"/>
          <w:sz w:val="20"/>
          <w:lang w:val="en-AU"/>
        </w:rPr>
        <w:t xml:space="preserve"> shared his learnings</w:t>
      </w:r>
      <w:r w:rsidRPr="000C3161">
        <w:rPr>
          <w:rFonts w:ascii="Century Gothic" w:eastAsia="Calibri" w:hAnsi="Century Gothic"/>
          <w:sz w:val="20"/>
          <w:lang w:val="en-AU"/>
        </w:rPr>
        <w:t xml:space="preserve"> with his colleagues and the</w:t>
      </w:r>
      <w:r>
        <w:rPr>
          <w:rFonts w:ascii="Century Gothic" w:eastAsia="Calibri" w:hAnsi="Century Gothic"/>
          <w:sz w:val="20"/>
          <w:lang w:val="en-AU"/>
        </w:rPr>
        <w:t xml:space="preserve"> abattoir’s</w:t>
      </w:r>
      <w:r w:rsidRPr="000C3161">
        <w:rPr>
          <w:rFonts w:ascii="Century Gothic" w:eastAsia="Calibri" w:hAnsi="Century Gothic"/>
          <w:sz w:val="20"/>
          <w:lang w:val="en-AU"/>
        </w:rPr>
        <w:t xml:space="preserve"> management team, particularly on the need for improving hygiene and sanitation. </w:t>
      </w:r>
    </w:p>
    <w:p w:rsidR="00AA01E9" w:rsidRDefault="00AA01E9" w:rsidP="00AA01E9">
      <w:pPr>
        <w:spacing w:line="259" w:lineRule="auto"/>
        <w:rPr>
          <w:rFonts w:ascii="Century Gothic" w:eastAsia="Calibri" w:hAnsi="Century Gothic"/>
          <w:sz w:val="20"/>
          <w:lang w:val="en-AU"/>
        </w:rPr>
      </w:pPr>
    </w:p>
    <w:p w:rsidR="00AA01E9" w:rsidRDefault="00AA01E9" w:rsidP="00AA01E9">
      <w:pPr>
        <w:spacing w:line="259" w:lineRule="auto"/>
        <w:rPr>
          <w:rFonts w:ascii="Century Gothic" w:eastAsia="Calibri" w:hAnsi="Century Gothic"/>
          <w:sz w:val="20"/>
          <w:lang w:val="en-AU"/>
        </w:rPr>
      </w:pPr>
      <w:r>
        <w:rPr>
          <w:rFonts w:ascii="Century Gothic" w:eastAsia="Calibri" w:hAnsi="Century Gothic"/>
          <w:sz w:val="20"/>
          <w:lang w:val="en-AU"/>
        </w:rPr>
        <w:t xml:space="preserve">Measures implemented by management on Pak </w:t>
      </w:r>
      <w:proofErr w:type="spellStart"/>
      <w:r>
        <w:rPr>
          <w:rFonts w:ascii="Century Gothic" w:eastAsia="Calibri" w:hAnsi="Century Gothic"/>
          <w:sz w:val="20"/>
          <w:lang w:val="en-AU"/>
        </w:rPr>
        <w:t>Aswar’s</w:t>
      </w:r>
      <w:proofErr w:type="spellEnd"/>
      <w:r>
        <w:rPr>
          <w:rFonts w:ascii="Century Gothic" w:eastAsia="Calibri" w:hAnsi="Century Gothic"/>
          <w:sz w:val="20"/>
          <w:lang w:val="en-AU"/>
        </w:rPr>
        <w:t xml:space="preserve"> recommendation include </w:t>
      </w:r>
      <w:r w:rsidRPr="000C3161">
        <w:rPr>
          <w:rFonts w:ascii="Century Gothic" w:eastAsia="Calibri" w:hAnsi="Century Gothic"/>
          <w:sz w:val="20"/>
          <w:lang w:val="en-AU"/>
        </w:rPr>
        <w:t>us</w:t>
      </w:r>
      <w:r>
        <w:rPr>
          <w:rFonts w:ascii="Century Gothic" w:eastAsia="Calibri" w:hAnsi="Century Gothic"/>
          <w:sz w:val="20"/>
          <w:lang w:val="en-AU"/>
        </w:rPr>
        <w:t>ing</w:t>
      </w:r>
      <w:r w:rsidRPr="000C3161">
        <w:rPr>
          <w:rFonts w:ascii="Century Gothic" w:eastAsia="Calibri" w:hAnsi="Century Gothic"/>
          <w:sz w:val="20"/>
          <w:lang w:val="en-AU"/>
        </w:rPr>
        <w:t xml:space="preserve"> an existing water heater to sterilise </w:t>
      </w:r>
      <w:r>
        <w:rPr>
          <w:rFonts w:ascii="Century Gothic" w:eastAsia="Calibri" w:hAnsi="Century Gothic"/>
          <w:sz w:val="20"/>
          <w:lang w:val="en-AU"/>
        </w:rPr>
        <w:t>knives and the</w:t>
      </w:r>
      <w:r w:rsidRPr="000C3161">
        <w:rPr>
          <w:rFonts w:ascii="Century Gothic" w:eastAsia="Calibri" w:hAnsi="Century Gothic"/>
          <w:sz w:val="20"/>
          <w:lang w:val="en-AU"/>
        </w:rPr>
        <w:t xml:space="preserve"> introduc</w:t>
      </w:r>
      <w:r>
        <w:rPr>
          <w:rFonts w:ascii="Century Gothic" w:eastAsia="Calibri" w:hAnsi="Century Gothic"/>
          <w:sz w:val="20"/>
          <w:lang w:val="en-AU"/>
        </w:rPr>
        <w:t xml:space="preserve">tion of </w:t>
      </w:r>
      <w:r w:rsidRPr="000C3161">
        <w:rPr>
          <w:rFonts w:ascii="Century Gothic" w:eastAsia="Calibri" w:hAnsi="Century Gothic"/>
          <w:sz w:val="20"/>
          <w:lang w:val="en-AU"/>
        </w:rPr>
        <w:t>knee-operated water tap</w:t>
      </w:r>
      <w:r>
        <w:rPr>
          <w:rFonts w:ascii="Century Gothic" w:eastAsia="Calibri" w:hAnsi="Century Gothic"/>
          <w:sz w:val="20"/>
          <w:lang w:val="en-AU"/>
        </w:rPr>
        <w:t>s</w:t>
      </w:r>
      <w:r w:rsidRPr="000C3161">
        <w:rPr>
          <w:rFonts w:ascii="Century Gothic" w:eastAsia="Calibri" w:hAnsi="Century Gothic"/>
          <w:sz w:val="20"/>
          <w:lang w:val="en-AU"/>
        </w:rPr>
        <w:t xml:space="preserve"> to minimise </w:t>
      </w:r>
      <w:r>
        <w:rPr>
          <w:rFonts w:ascii="Century Gothic" w:eastAsia="Calibri" w:hAnsi="Century Gothic"/>
          <w:sz w:val="20"/>
          <w:lang w:val="en-AU"/>
        </w:rPr>
        <w:t xml:space="preserve">hand </w:t>
      </w:r>
      <w:r w:rsidRPr="000C3161">
        <w:rPr>
          <w:rFonts w:ascii="Century Gothic" w:eastAsia="Calibri" w:hAnsi="Century Gothic"/>
          <w:sz w:val="20"/>
          <w:lang w:val="en-AU"/>
        </w:rPr>
        <w:t>contact.</w:t>
      </w:r>
      <w:r>
        <w:rPr>
          <w:rFonts w:ascii="Century Gothic" w:eastAsia="Calibri" w:hAnsi="Century Gothic"/>
          <w:sz w:val="20"/>
          <w:lang w:val="en-AU"/>
        </w:rPr>
        <w:t xml:space="preserve"> T</w:t>
      </w:r>
      <w:r w:rsidRPr="000C3161">
        <w:rPr>
          <w:rFonts w:ascii="Century Gothic" w:eastAsia="Calibri" w:hAnsi="Century Gothic"/>
          <w:sz w:val="20"/>
          <w:lang w:val="en-AU"/>
        </w:rPr>
        <w:t xml:space="preserve">he abattoir </w:t>
      </w:r>
      <w:r>
        <w:rPr>
          <w:rFonts w:ascii="Century Gothic" w:eastAsia="Calibri" w:hAnsi="Century Gothic"/>
          <w:sz w:val="20"/>
          <w:lang w:val="en-AU"/>
        </w:rPr>
        <w:t xml:space="preserve">has </w:t>
      </w:r>
      <w:r w:rsidRPr="000C3161">
        <w:rPr>
          <w:rFonts w:ascii="Century Gothic" w:eastAsia="Calibri" w:hAnsi="Century Gothic"/>
          <w:sz w:val="20"/>
          <w:lang w:val="en-AU"/>
        </w:rPr>
        <w:t xml:space="preserve">also </w:t>
      </w:r>
      <w:r>
        <w:rPr>
          <w:rFonts w:ascii="Century Gothic" w:eastAsia="Calibri" w:hAnsi="Century Gothic"/>
          <w:sz w:val="20"/>
          <w:lang w:val="en-AU"/>
        </w:rPr>
        <w:t>r</w:t>
      </w:r>
      <w:r w:rsidRPr="000C3161">
        <w:rPr>
          <w:rFonts w:ascii="Century Gothic" w:eastAsia="Calibri" w:hAnsi="Century Gothic"/>
          <w:sz w:val="20"/>
          <w:lang w:val="en-AU"/>
        </w:rPr>
        <w:t xml:space="preserve">ecently received government funding to improve </w:t>
      </w:r>
      <w:r>
        <w:rPr>
          <w:rFonts w:ascii="Century Gothic" w:eastAsia="Calibri" w:hAnsi="Century Gothic"/>
          <w:sz w:val="20"/>
          <w:lang w:val="en-AU"/>
        </w:rPr>
        <w:t>its</w:t>
      </w:r>
      <w:r w:rsidRPr="000C3161">
        <w:rPr>
          <w:rFonts w:ascii="Century Gothic" w:eastAsia="Calibri" w:hAnsi="Century Gothic"/>
          <w:sz w:val="20"/>
          <w:lang w:val="en-AU"/>
        </w:rPr>
        <w:t xml:space="preserve"> railing system and</w:t>
      </w:r>
      <w:r>
        <w:rPr>
          <w:rFonts w:ascii="Century Gothic" w:eastAsia="Calibri" w:hAnsi="Century Gothic"/>
          <w:sz w:val="20"/>
          <w:lang w:val="en-AU"/>
        </w:rPr>
        <w:t xml:space="preserve"> gang</w:t>
      </w:r>
      <w:r w:rsidRPr="000C3161">
        <w:rPr>
          <w:rFonts w:ascii="Century Gothic" w:eastAsia="Calibri" w:hAnsi="Century Gothic"/>
          <w:sz w:val="20"/>
          <w:lang w:val="en-AU"/>
        </w:rPr>
        <w:t xml:space="preserve">way. </w:t>
      </w:r>
    </w:p>
    <w:p w:rsidR="00AA01E9" w:rsidRPr="000C3161" w:rsidRDefault="00AA01E9" w:rsidP="00AA01E9">
      <w:pPr>
        <w:spacing w:line="259" w:lineRule="auto"/>
        <w:rPr>
          <w:rFonts w:ascii="Century Gothic" w:eastAsia="Calibri" w:hAnsi="Century Gothic"/>
          <w:sz w:val="20"/>
          <w:lang w:val="en-AU"/>
        </w:rPr>
      </w:pPr>
    </w:p>
    <w:p w:rsidR="00AA01E9" w:rsidRDefault="00AA01E9" w:rsidP="00AA01E9">
      <w:pPr>
        <w:rPr>
          <w:rFonts w:ascii="Century Gothic" w:eastAsia="Calibri" w:hAnsi="Century Gothic"/>
          <w:sz w:val="20"/>
          <w:lang w:val="en-AU"/>
        </w:rPr>
      </w:pPr>
      <w:r>
        <w:rPr>
          <w:rFonts w:ascii="Century Gothic" w:eastAsia="Calibri" w:hAnsi="Century Gothic"/>
          <w:sz w:val="20"/>
          <w:lang w:val="en-AU"/>
        </w:rPr>
        <w:t>The i</w:t>
      </w:r>
      <w:r w:rsidRPr="000C3161">
        <w:rPr>
          <w:rFonts w:ascii="Century Gothic" w:eastAsia="Calibri" w:hAnsi="Century Gothic"/>
          <w:sz w:val="20"/>
          <w:lang w:val="en-AU"/>
        </w:rPr>
        <w:t>mproved condition</w:t>
      </w:r>
      <w:r>
        <w:rPr>
          <w:rFonts w:ascii="Century Gothic" w:eastAsia="Calibri" w:hAnsi="Century Gothic"/>
          <w:sz w:val="20"/>
          <w:lang w:val="en-AU"/>
        </w:rPr>
        <w:t>s</w:t>
      </w:r>
      <w:r w:rsidRPr="000C3161">
        <w:rPr>
          <w:rFonts w:ascii="Century Gothic" w:eastAsia="Calibri" w:hAnsi="Century Gothic"/>
          <w:sz w:val="20"/>
          <w:lang w:val="en-AU"/>
        </w:rPr>
        <w:t xml:space="preserve"> at Cibinong abattoir </w:t>
      </w:r>
      <w:r>
        <w:rPr>
          <w:rFonts w:ascii="Century Gothic" w:eastAsia="Calibri" w:hAnsi="Century Gothic"/>
          <w:sz w:val="20"/>
          <w:lang w:val="en-AU"/>
        </w:rPr>
        <w:t>have not gone</w:t>
      </w:r>
      <w:r w:rsidRPr="000C3161">
        <w:rPr>
          <w:rFonts w:ascii="Century Gothic" w:eastAsia="Calibri" w:hAnsi="Century Gothic"/>
          <w:sz w:val="20"/>
          <w:lang w:val="en-AU"/>
        </w:rPr>
        <w:t xml:space="preserve"> unnoticed. In October 2016, </w:t>
      </w:r>
      <w:r>
        <w:rPr>
          <w:rFonts w:ascii="Century Gothic" w:eastAsia="Calibri" w:hAnsi="Century Gothic"/>
          <w:sz w:val="20"/>
          <w:lang w:val="en-AU"/>
        </w:rPr>
        <w:t>the</w:t>
      </w:r>
      <w:r w:rsidRPr="000C3161">
        <w:rPr>
          <w:rFonts w:ascii="Century Gothic" w:eastAsia="Calibri" w:hAnsi="Century Gothic"/>
          <w:sz w:val="20"/>
          <w:lang w:val="en-AU"/>
        </w:rPr>
        <w:t xml:space="preserve"> </w:t>
      </w:r>
      <w:r>
        <w:rPr>
          <w:rFonts w:ascii="Century Gothic" w:eastAsia="Calibri" w:hAnsi="Century Gothic"/>
          <w:sz w:val="20"/>
          <w:lang w:val="en-AU"/>
        </w:rPr>
        <w:t>facility</w:t>
      </w:r>
      <w:r w:rsidRPr="000C3161">
        <w:rPr>
          <w:rFonts w:ascii="Century Gothic" w:eastAsia="Calibri" w:hAnsi="Century Gothic"/>
          <w:sz w:val="20"/>
          <w:lang w:val="en-AU"/>
        </w:rPr>
        <w:t xml:space="preserve"> won the national award as the best government abattoir in </w:t>
      </w:r>
      <w:r>
        <w:rPr>
          <w:rFonts w:ascii="Century Gothic" w:eastAsia="Calibri" w:hAnsi="Century Gothic"/>
          <w:sz w:val="20"/>
          <w:lang w:val="en-AU"/>
        </w:rPr>
        <w:t>Indonesia</w:t>
      </w:r>
      <w:r w:rsidRPr="000C3161">
        <w:rPr>
          <w:rFonts w:ascii="Century Gothic" w:eastAsia="Calibri" w:hAnsi="Century Gothic"/>
          <w:sz w:val="20"/>
          <w:lang w:val="en-AU"/>
        </w:rPr>
        <w:t xml:space="preserve">. </w:t>
      </w:r>
    </w:p>
    <w:p w:rsidR="00AA01E9" w:rsidRDefault="00AA01E9" w:rsidP="00AA01E9">
      <w:pPr>
        <w:rPr>
          <w:rFonts w:ascii="Century Gothic" w:eastAsia="Calibri" w:hAnsi="Century Gothic"/>
          <w:sz w:val="20"/>
          <w:lang w:val="en-AU"/>
        </w:rPr>
      </w:pPr>
    </w:p>
    <w:p w:rsidR="00AA01E9" w:rsidRDefault="00AA01E9" w:rsidP="00AA01E9">
      <w:pPr>
        <w:rPr>
          <w:rFonts w:ascii="Century Gothic" w:eastAsia="Calibri" w:hAnsi="Century Gothic"/>
          <w:sz w:val="20"/>
          <w:lang w:val="en-AU"/>
        </w:rPr>
      </w:pPr>
      <w:r>
        <w:rPr>
          <w:rFonts w:ascii="Century Gothic" w:eastAsia="Calibri" w:hAnsi="Century Gothic"/>
          <w:sz w:val="20"/>
          <w:lang w:val="en-AU"/>
        </w:rPr>
        <w:t>“T</w:t>
      </w:r>
      <w:r w:rsidRPr="000C3161">
        <w:rPr>
          <w:rFonts w:ascii="Century Gothic" w:eastAsia="Calibri" w:hAnsi="Century Gothic"/>
          <w:sz w:val="20"/>
          <w:lang w:val="en-AU"/>
        </w:rPr>
        <w:t>his award not only acknowledged the improvement of our physical facilities, b</w:t>
      </w:r>
      <w:r>
        <w:rPr>
          <w:rFonts w:ascii="Century Gothic" w:eastAsia="Calibri" w:hAnsi="Century Gothic"/>
          <w:sz w:val="20"/>
          <w:lang w:val="en-AU"/>
        </w:rPr>
        <w:t>ut also good implementation of standard operating p</w:t>
      </w:r>
      <w:r w:rsidRPr="000C3161">
        <w:rPr>
          <w:rFonts w:ascii="Century Gothic" w:eastAsia="Calibri" w:hAnsi="Century Gothic"/>
          <w:sz w:val="20"/>
          <w:lang w:val="en-AU"/>
        </w:rPr>
        <w:t>rocedures</w:t>
      </w:r>
      <w:r>
        <w:rPr>
          <w:rFonts w:ascii="Century Gothic" w:eastAsia="Calibri" w:hAnsi="Century Gothic"/>
          <w:sz w:val="20"/>
          <w:lang w:val="en-AU"/>
        </w:rPr>
        <w:t xml:space="preserve">,” says Pak </w:t>
      </w:r>
      <w:r w:rsidRPr="000C3161">
        <w:rPr>
          <w:rFonts w:ascii="Century Gothic" w:eastAsia="Calibri" w:hAnsi="Century Gothic"/>
          <w:sz w:val="20"/>
          <w:lang w:val="en-AU"/>
        </w:rPr>
        <w:t xml:space="preserve">Ade </w:t>
      </w:r>
      <w:proofErr w:type="spellStart"/>
      <w:r w:rsidRPr="000C3161">
        <w:rPr>
          <w:rFonts w:ascii="Century Gothic" w:eastAsia="Calibri" w:hAnsi="Century Gothic"/>
          <w:sz w:val="20"/>
          <w:lang w:val="en-AU"/>
        </w:rPr>
        <w:t>Kusmawati</w:t>
      </w:r>
      <w:proofErr w:type="spellEnd"/>
      <w:r>
        <w:rPr>
          <w:rFonts w:ascii="Century Gothic" w:eastAsia="Calibri" w:hAnsi="Century Gothic"/>
          <w:sz w:val="20"/>
          <w:lang w:val="en-AU"/>
        </w:rPr>
        <w:t>, manager</w:t>
      </w:r>
      <w:r w:rsidRPr="000C3161">
        <w:rPr>
          <w:rFonts w:ascii="Century Gothic" w:eastAsia="Calibri" w:hAnsi="Century Gothic"/>
          <w:sz w:val="20"/>
          <w:lang w:val="en-AU"/>
        </w:rPr>
        <w:t xml:space="preserve"> of Cibinong abattoir</w:t>
      </w:r>
      <w:r>
        <w:rPr>
          <w:rFonts w:ascii="Century Gothic" w:eastAsia="Calibri" w:hAnsi="Century Gothic"/>
          <w:sz w:val="20"/>
          <w:lang w:val="en-AU"/>
        </w:rPr>
        <w:t>.</w:t>
      </w:r>
    </w:p>
    <w:p w:rsidR="00AA01E9" w:rsidRDefault="00AA01E9" w:rsidP="00AA01E9">
      <w:pPr>
        <w:rPr>
          <w:rFonts w:ascii="Century Gothic" w:eastAsia="Calibri" w:hAnsi="Century Gothic"/>
          <w:sz w:val="20"/>
          <w:lang w:val="en-AU"/>
        </w:rPr>
      </w:pPr>
    </w:p>
    <w:p w:rsidR="00AA01E9" w:rsidRPr="00034024" w:rsidRDefault="00AA01E9" w:rsidP="00AA01E9">
      <w:pPr>
        <w:rPr>
          <w:rFonts w:ascii="Century Gothic" w:eastAsia="Times New Roman" w:hAnsi="Century Gothic"/>
          <w:caps/>
          <w:sz w:val="28"/>
          <w:szCs w:val="28"/>
          <w:lang w:val="en-AU"/>
        </w:rPr>
      </w:pPr>
      <w:r>
        <w:rPr>
          <w:rFonts w:ascii="Century Gothic" w:eastAsia="Times New Roman" w:hAnsi="Century Gothic"/>
          <w:caps/>
          <w:sz w:val="28"/>
          <w:szCs w:val="28"/>
          <w:lang w:val="en-AU"/>
        </w:rPr>
        <w:t>following through on operating</w:t>
      </w:r>
      <w:r w:rsidRPr="00034024">
        <w:rPr>
          <w:rFonts w:ascii="Century Gothic" w:eastAsia="Times New Roman" w:hAnsi="Century Gothic"/>
          <w:caps/>
          <w:sz w:val="28"/>
          <w:szCs w:val="28"/>
          <w:lang w:val="en-AU"/>
        </w:rPr>
        <w:t xml:space="preserve"> </w:t>
      </w:r>
      <w:r w:rsidRPr="00523F55">
        <w:rPr>
          <w:rFonts w:ascii="Century Gothic" w:eastAsia="Times New Roman" w:hAnsi="Century Gothic"/>
          <w:caps/>
          <w:sz w:val="28"/>
          <w:szCs w:val="28"/>
          <w:lang w:val="en-AU"/>
        </w:rPr>
        <w:t>PROCEDURES</w:t>
      </w:r>
    </w:p>
    <w:p w:rsidR="00AA01E9" w:rsidRDefault="00AA01E9" w:rsidP="00AA01E9">
      <w:pPr>
        <w:rPr>
          <w:rFonts w:ascii="Century Gothic" w:eastAsia="Calibri" w:hAnsi="Century Gothic"/>
          <w:sz w:val="20"/>
          <w:lang w:val="en-AU"/>
        </w:rPr>
      </w:pPr>
    </w:p>
    <w:p w:rsidR="00AA01E9" w:rsidRPr="002A5D1C" w:rsidRDefault="00AA01E9" w:rsidP="00AA01E9">
      <w:pPr>
        <w:rPr>
          <w:rFonts w:ascii="Century Gothic" w:eastAsia="Times New Roman" w:hAnsi="Century Gothic"/>
          <w:sz w:val="20"/>
          <w:lang w:val="en-AU"/>
        </w:rPr>
      </w:pPr>
      <w:r>
        <w:rPr>
          <w:rFonts w:ascii="Century Gothic" w:eastAsia="Calibri" w:hAnsi="Century Gothic"/>
          <w:sz w:val="20"/>
          <w:lang w:val="en-AU"/>
        </w:rPr>
        <w:t xml:space="preserve">The development and implementation of </w:t>
      </w:r>
      <w:r>
        <w:rPr>
          <w:rFonts w:ascii="Century Gothic" w:eastAsia="Times New Roman" w:hAnsi="Century Gothic"/>
          <w:sz w:val="20"/>
          <w:lang w:val="en-AU"/>
        </w:rPr>
        <w:t>standard operating p</w:t>
      </w:r>
      <w:r w:rsidRPr="00C96B6C">
        <w:rPr>
          <w:rFonts w:ascii="Century Gothic" w:eastAsia="Times New Roman" w:hAnsi="Century Gothic"/>
          <w:sz w:val="20"/>
          <w:lang w:val="en-AU"/>
        </w:rPr>
        <w:t>rocedures (SOPs) in Indonesia</w:t>
      </w:r>
      <w:r>
        <w:rPr>
          <w:rFonts w:ascii="Century Gothic" w:eastAsia="Times New Roman" w:hAnsi="Century Gothic"/>
          <w:sz w:val="20"/>
          <w:lang w:val="en-AU"/>
        </w:rPr>
        <w:t xml:space="preserve">n abattoirs has been a particular focus of Partnership </w:t>
      </w:r>
      <w:r w:rsidRPr="00C96B6C">
        <w:rPr>
          <w:rFonts w:ascii="Century Gothic" w:eastAsia="Times New Roman" w:hAnsi="Century Gothic"/>
          <w:sz w:val="20"/>
          <w:lang w:val="en-AU"/>
        </w:rPr>
        <w:t>course</w:t>
      </w:r>
      <w:r>
        <w:rPr>
          <w:rFonts w:ascii="Century Gothic" w:eastAsia="Times New Roman" w:hAnsi="Century Gothic"/>
          <w:sz w:val="20"/>
          <w:lang w:val="en-AU"/>
        </w:rPr>
        <w:t xml:space="preserve"> coordinators at</w:t>
      </w:r>
      <w:r w:rsidRPr="00C96B6C">
        <w:rPr>
          <w:rFonts w:ascii="Century Gothic" w:eastAsia="Times New Roman" w:hAnsi="Century Gothic"/>
          <w:sz w:val="20"/>
          <w:lang w:val="en-AU"/>
        </w:rPr>
        <w:t xml:space="preserve"> TAFE Queensland South West.</w:t>
      </w:r>
      <w:r w:rsidRPr="00126290">
        <w:rPr>
          <w:rFonts w:ascii="PIWJL H+ DIN" w:hAnsi="PIWJL H+ DIN" w:cs="PIWJL H+ DIN"/>
          <w:color w:val="000000"/>
          <w:szCs w:val="24"/>
          <w:lang w:val="en-AU" w:eastAsia="en-AU"/>
        </w:rPr>
        <w:t xml:space="preserve"> </w:t>
      </w:r>
    </w:p>
    <w:p w:rsidR="00AA01E9" w:rsidRDefault="00AA01E9" w:rsidP="00AA01E9">
      <w:pPr>
        <w:rPr>
          <w:rFonts w:ascii="PIWJL H+ DIN" w:hAnsi="PIWJL H+ DIN" w:cs="PIWJL H+ DIN"/>
          <w:color w:val="000000"/>
          <w:szCs w:val="24"/>
          <w:lang w:val="en-AU" w:eastAsia="en-AU"/>
        </w:rPr>
      </w:pPr>
    </w:p>
    <w:p w:rsidR="00AA01E9" w:rsidRDefault="00AA01E9" w:rsidP="00AA01E9">
      <w:pPr>
        <w:rPr>
          <w:rFonts w:ascii="Century Gothic" w:eastAsia="Times New Roman" w:hAnsi="Century Gothic"/>
          <w:sz w:val="20"/>
          <w:lang w:val="en-AU"/>
        </w:rPr>
      </w:pPr>
      <w:r w:rsidRPr="00126290">
        <w:rPr>
          <w:rFonts w:ascii="Century Gothic" w:eastAsia="Times New Roman" w:hAnsi="Century Gothic"/>
          <w:sz w:val="20"/>
          <w:lang w:val="en-AU"/>
        </w:rPr>
        <w:t>The</w:t>
      </w:r>
      <w:r>
        <w:rPr>
          <w:rFonts w:ascii="Century Gothic" w:eastAsia="Times New Roman" w:hAnsi="Century Gothic"/>
          <w:sz w:val="20"/>
          <w:lang w:val="en-AU"/>
        </w:rPr>
        <w:t xml:space="preserve"> coordinators have initiated a special project that</w:t>
      </w:r>
      <w:r w:rsidRPr="00126290">
        <w:rPr>
          <w:rFonts w:ascii="Century Gothic" w:eastAsia="Times New Roman" w:hAnsi="Century Gothic"/>
          <w:sz w:val="20"/>
          <w:lang w:val="en-AU"/>
        </w:rPr>
        <w:t xml:space="preserve"> sees Australian experts working with owners and managers of select Indonesian abattoirs, to develop </w:t>
      </w:r>
      <w:r>
        <w:rPr>
          <w:rFonts w:ascii="Century Gothic" w:eastAsia="Times New Roman" w:hAnsi="Century Gothic"/>
          <w:sz w:val="20"/>
          <w:lang w:val="en-AU"/>
        </w:rPr>
        <w:t>SOPs</w:t>
      </w:r>
      <w:r w:rsidRPr="00126290">
        <w:rPr>
          <w:rFonts w:ascii="Century Gothic" w:eastAsia="Times New Roman" w:hAnsi="Century Gothic"/>
          <w:sz w:val="20"/>
          <w:lang w:val="en-AU"/>
        </w:rPr>
        <w:t xml:space="preserve"> that aim for global best practice in meat processing.</w:t>
      </w:r>
    </w:p>
    <w:p w:rsidR="00AA01E9" w:rsidRPr="00FA2882" w:rsidRDefault="00AA01E9" w:rsidP="00AA01E9">
      <w:pPr>
        <w:rPr>
          <w:rFonts w:ascii="Century Gothic" w:eastAsia="Times New Roman" w:hAnsi="Century Gothic"/>
          <w:sz w:val="20"/>
          <w:lang w:val="en-AU"/>
        </w:rPr>
      </w:pPr>
    </w:p>
    <w:p w:rsidR="00AA01E9" w:rsidRPr="00FA2882" w:rsidRDefault="00AA01E9" w:rsidP="00AA01E9">
      <w:pPr>
        <w:rPr>
          <w:rFonts w:ascii="Century Gothic" w:eastAsia="Times New Roman" w:hAnsi="Century Gothic"/>
          <w:sz w:val="20"/>
          <w:lang w:val="en-AU"/>
        </w:rPr>
      </w:pPr>
      <w:r w:rsidRPr="00FA2882">
        <w:rPr>
          <w:rFonts w:ascii="Century Gothic" w:eastAsia="Times New Roman" w:hAnsi="Century Gothic"/>
          <w:sz w:val="20"/>
          <w:lang w:val="en-AU"/>
        </w:rPr>
        <w:t xml:space="preserve">The SOPs, which are tailored to the needs and capacities of each individual abattoir, include a focus on processes that are </w:t>
      </w:r>
      <w:bookmarkStart w:id="3" w:name="_Hlk478569462"/>
      <w:r w:rsidRPr="00FA2882">
        <w:rPr>
          <w:rFonts w:ascii="Century Gothic" w:eastAsia="Times New Roman" w:hAnsi="Century Gothic"/>
          <w:sz w:val="20"/>
          <w:lang w:val="en-AU"/>
        </w:rPr>
        <w:t>hygienic, humane and efficient</w:t>
      </w:r>
      <w:bookmarkEnd w:id="3"/>
      <w:r w:rsidRPr="00FA2882">
        <w:rPr>
          <w:rFonts w:ascii="Century Gothic" w:eastAsia="Times New Roman" w:hAnsi="Century Gothic"/>
          <w:sz w:val="20"/>
          <w:lang w:val="en-AU"/>
        </w:rPr>
        <w:t xml:space="preserve">. </w:t>
      </w:r>
    </w:p>
    <w:p w:rsidR="00AA01E9" w:rsidRDefault="00AA01E9" w:rsidP="00AA01E9">
      <w:pPr>
        <w:rPr>
          <w:rFonts w:ascii="Century Gothic" w:eastAsia="Times New Roman" w:hAnsi="Century Gothic"/>
          <w:sz w:val="20"/>
          <w:lang w:val="en-AU"/>
        </w:rPr>
      </w:pPr>
    </w:p>
    <w:p w:rsidR="00AA01E9" w:rsidRDefault="00AA01E9" w:rsidP="00AA01E9">
      <w:pPr>
        <w:rPr>
          <w:rFonts w:ascii="Century Gothic" w:eastAsia="Times New Roman" w:hAnsi="Century Gothic"/>
          <w:sz w:val="20"/>
          <w:lang w:val="en-AU"/>
        </w:rPr>
      </w:pPr>
      <w:r>
        <w:rPr>
          <w:rFonts w:ascii="Century Gothic" w:eastAsia="Calibri" w:hAnsi="Century Gothic"/>
          <w:sz w:val="20"/>
          <w:lang w:val="en-AU"/>
        </w:rPr>
        <w:t xml:space="preserve">Only those Indonesian </w:t>
      </w:r>
      <w:r>
        <w:rPr>
          <w:rFonts w:ascii="Century Gothic" w:eastAsia="Times New Roman" w:hAnsi="Century Gothic"/>
          <w:sz w:val="20"/>
          <w:lang w:val="en-AU"/>
        </w:rPr>
        <w:t xml:space="preserve">abattoirs that commit to the SOP project are entitled to send employees to the </w:t>
      </w:r>
      <w:r w:rsidRPr="00CC4906">
        <w:rPr>
          <w:rFonts w:ascii="Century Gothic" w:eastAsia="Times New Roman" w:hAnsi="Century Gothic"/>
          <w:sz w:val="20"/>
          <w:lang w:val="en-AU"/>
        </w:rPr>
        <w:t>Meat Production, Processi</w:t>
      </w:r>
      <w:r>
        <w:rPr>
          <w:rFonts w:ascii="Century Gothic" w:eastAsia="Times New Roman" w:hAnsi="Century Gothic"/>
          <w:sz w:val="20"/>
          <w:lang w:val="en-AU"/>
        </w:rPr>
        <w:t>ng and Supply Chain Management short c</w:t>
      </w:r>
      <w:r w:rsidRPr="00CC4906">
        <w:rPr>
          <w:rFonts w:ascii="Century Gothic" w:eastAsia="Times New Roman" w:hAnsi="Century Gothic"/>
          <w:sz w:val="20"/>
          <w:lang w:val="en-AU"/>
        </w:rPr>
        <w:t>ourse</w:t>
      </w:r>
      <w:r>
        <w:rPr>
          <w:rFonts w:ascii="Century Gothic" w:eastAsia="Times New Roman" w:hAnsi="Century Gothic"/>
          <w:sz w:val="20"/>
          <w:lang w:val="en-AU"/>
        </w:rPr>
        <w:t xml:space="preserve"> in Australia.</w:t>
      </w:r>
    </w:p>
    <w:p w:rsidR="00AA01E9" w:rsidRDefault="00AA01E9" w:rsidP="00AA01E9">
      <w:pPr>
        <w:rPr>
          <w:rFonts w:ascii="Century Gothic" w:eastAsia="Times New Roman" w:hAnsi="Century Gothic"/>
          <w:sz w:val="20"/>
          <w:lang w:val="en-AU"/>
        </w:rPr>
      </w:pPr>
    </w:p>
    <w:p w:rsidR="00AA01E9" w:rsidRDefault="00AA01E9" w:rsidP="00AA01E9">
      <w:pPr>
        <w:rPr>
          <w:rFonts w:ascii="Century Gothic" w:eastAsia="Calibri" w:hAnsi="Century Gothic"/>
          <w:sz w:val="20"/>
          <w:lang w:val="en-AU"/>
        </w:rPr>
      </w:pPr>
      <w:r>
        <w:rPr>
          <w:rFonts w:ascii="Century Gothic" w:eastAsia="Times New Roman" w:hAnsi="Century Gothic"/>
          <w:sz w:val="20"/>
          <w:lang w:val="en-AU"/>
        </w:rPr>
        <w:t xml:space="preserve">One such abattoir is </w:t>
      </w:r>
      <w:r w:rsidRPr="000C3161">
        <w:rPr>
          <w:rFonts w:ascii="Century Gothic" w:eastAsia="Calibri" w:hAnsi="Century Gothic"/>
          <w:sz w:val="20"/>
          <w:lang w:val="en-AU"/>
        </w:rPr>
        <w:t xml:space="preserve">PT </w:t>
      </w:r>
      <w:proofErr w:type="spellStart"/>
      <w:r w:rsidRPr="000C3161">
        <w:rPr>
          <w:rFonts w:ascii="Century Gothic" w:eastAsia="Calibri" w:hAnsi="Century Gothic"/>
          <w:sz w:val="20"/>
          <w:lang w:val="en-AU"/>
        </w:rPr>
        <w:t>Cianjur</w:t>
      </w:r>
      <w:proofErr w:type="spellEnd"/>
      <w:r w:rsidRPr="000C3161">
        <w:rPr>
          <w:rFonts w:ascii="Century Gothic" w:eastAsia="Calibri" w:hAnsi="Century Gothic"/>
          <w:sz w:val="20"/>
          <w:lang w:val="en-AU"/>
        </w:rPr>
        <w:t xml:space="preserve"> Arta </w:t>
      </w:r>
      <w:proofErr w:type="spellStart"/>
      <w:r w:rsidRPr="000C3161">
        <w:rPr>
          <w:rFonts w:ascii="Century Gothic" w:eastAsia="Calibri" w:hAnsi="Century Gothic"/>
          <w:sz w:val="20"/>
          <w:lang w:val="en-AU"/>
        </w:rPr>
        <w:t>Makmur</w:t>
      </w:r>
      <w:proofErr w:type="spellEnd"/>
      <w:r>
        <w:rPr>
          <w:rFonts w:ascii="Century Gothic" w:eastAsia="Calibri" w:hAnsi="Century Gothic"/>
          <w:sz w:val="20"/>
          <w:lang w:val="en-AU"/>
        </w:rPr>
        <w:t>, which sent two members of its production team, Pak</w:t>
      </w:r>
      <w:r w:rsidRPr="000C3161">
        <w:rPr>
          <w:rFonts w:ascii="Century Gothic" w:eastAsia="Calibri" w:hAnsi="Century Gothic"/>
          <w:sz w:val="20"/>
          <w:lang w:val="en-AU"/>
        </w:rPr>
        <w:t xml:space="preserve"> </w:t>
      </w:r>
      <w:proofErr w:type="spellStart"/>
      <w:r w:rsidRPr="000C3161">
        <w:rPr>
          <w:rFonts w:ascii="Century Gothic" w:eastAsia="Calibri" w:hAnsi="Century Gothic"/>
          <w:sz w:val="20"/>
          <w:lang w:val="en-AU"/>
        </w:rPr>
        <w:t>Sumanta</w:t>
      </w:r>
      <w:proofErr w:type="spellEnd"/>
      <w:r w:rsidRPr="000C3161">
        <w:rPr>
          <w:rFonts w:ascii="Century Gothic" w:eastAsia="Calibri" w:hAnsi="Century Gothic"/>
          <w:sz w:val="20"/>
          <w:lang w:val="en-AU"/>
        </w:rPr>
        <w:t xml:space="preserve"> and </w:t>
      </w:r>
      <w:r>
        <w:rPr>
          <w:rFonts w:ascii="Century Gothic" w:eastAsia="Calibri" w:hAnsi="Century Gothic"/>
          <w:sz w:val="20"/>
          <w:lang w:val="en-AU"/>
        </w:rPr>
        <w:t>Pak</w:t>
      </w:r>
      <w:r w:rsidRPr="000C3161">
        <w:rPr>
          <w:rFonts w:ascii="Century Gothic" w:eastAsia="Calibri" w:hAnsi="Century Gothic"/>
          <w:sz w:val="20"/>
          <w:lang w:val="en-AU"/>
        </w:rPr>
        <w:t xml:space="preserve"> </w:t>
      </w:r>
      <w:proofErr w:type="spellStart"/>
      <w:r w:rsidRPr="000C3161">
        <w:rPr>
          <w:rFonts w:ascii="Century Gothic" w:eastAsia="Calibri" w:hAnsi="Century Gothic"/>
          <w:sz w:val="20"/>
          <w:lang w:val="en-AU"/>
        </w:rPr>
        <w:t>Agung</w:t>
      </w:r>
      <w:proofErr w:type="spellEnd"/>
      <w:r w:rsidRPr="000C3161">
        <w:rPr>
          <w:rFonts w:ascii="Century Gothic" w:eastAsia="Calibri" w:hAnsi="Century Gothic"/>
          <w:sz w:val="20"/>
          <w:lang w:val="en-AU"/>
        </w:rPr>
        <w:t xml:space="preserve"> </w:t>
      </w:r>
      <w:proofErr w:type="spellStart"/>
      <w:r w:rsidRPr="000C3161">
        <w:rPr>
          <w:rFonts w:ascii="Century Gothic" w:eastAsia="Calibri" w:hAnsi="Century Gothic"/>
          <w:sz w:val="20"/>
          <w:lang w:val="en-AU"/>
        </w:rPr>
        <w:t>Bakti</w:t>
      </w:r>
      <w:proofErr w:type="spellEnd"/>
      <w:r>
        <w:rPr>
          <w:rFonts w:ascii="Century Gothic" w:eastAsia="Calibri" w:hAnsi="Century Gothic"/>
          <w:sz w:val="20"/>
          <w:lang w:val="en-AU"/>
        </w:rPr>
        <w:t xml:space="preserve">, to join the course </w:t>
      </w:r>
      <w:r w:rsidRPr="000C3161">
        <w:rPr>
          <w:rFonts w:ascii="Century Gothic" w:eastAsia="Calibri" w:hAnsi="Century Gothic"/>
          <w:sz w:val="20"/>
          <w:lang w:val="en-AU"/>
        </w:rPr>
        <w:t xml:space="preserve">in early 2016. </w:t>
      </w:r>
    </w:p>
    <w:p w:rsidR="00AA01E9" w:rsidRDefault="00AA01E9" w:rsidP="00AA01E9">
      <w:pPr>
        <w:rPr>
          <w:rFonts w:ascii="Century Gothic" w:eastAsia="Calibri" w:hAnsi="Century Gothic"/>
          <w:sz w:val="20"/>
          <w:lang w:val="en-AU"/>
        </w:rPr>
      </w:pPr>
    </w:p>
    <w:p w:rsidR="00AA01E9" w:rsidRDefault="00AA01E9" w:rsidP="00AA01E9">
      <w:pPr>
        <w:rPr>
          <w:rFonts w:ascii="Century Gothic" w:eastAsia="Calibri" w:hAnsi="Century Gothic"/>
          <w:sz w:val="20"/>
          <w:lang w:val="en-AU"/>
        </w:rPr>
      </w:pPr>
      <w:r>
        <w:rPr>
          <w:rFonts w:ascii="Century Gothic" w:eastAsia="Calibri" w:hAnsi="Century Gothic"/>
          <w:sz w:val="20"/>
          <w:lang w:val="en-AU"/>
        </w:rPr>
        <w:t>B</w:t>
      </w:r>
      <w:r w:rsidRPr="000C3161">
        <w:rPr>
          <w:rFonts w:ascii="Century Gothic" w:eastAsia="Calibri" w:hAnsi="Century Gothic"/>
          <w:sz w:val="20"/>
          <w:lang w:val="en-AU"/>
        </w:rPr>
        <w:t xml:space="preserve">oth </w:t>
      </w:r>
      <w:r>
        <w:rPr>
          <w:rFonts w:ascii="Century Gothic" w:eastAsia="Calibri" w:hAnsi="Century Gothic"/>
          <w:sz w:val="20"/>
          <w:lang w:val="en-AU"/>
        </w:rPr>
        <w:t>men were</w:t>
      </w:r>
      <w:r w:rsidRPr="000C3161">
        <w:rPr>
          <w:rFonts w:ascii="Century Gothic" w:eastAsia="Calibri" w:hAnsi="Century Gothic"/>
          <w:sz w:val="20"/>
          <w:lang w:val="en-AU"/>
        </w:rPr>
        <w:t xml:space="preserve"> impressed by the course, particularly with</w:t>
      </w:r>
      <w:r>
        <w:rPr>
          <w:rFonts w:ascii="Century Gothic" w:eastAsia="Calibri" w:hAnsi="Century Gothic"/>
          <w:sz w:val="20"/>
          <w:lang w:val="en-AU"/>
        </w:rPr>
        <w:t xml:space="preserve"> the hands-on training at Nolan</w:t>
      </w:r>
      <w:r w:rsidRPr="000C3161">
        <w:rPr>
          <w:rFonts w:ascii="Century Gothic" w:eastAsia="Calibri" w:hAnsi="Century Gothic"/>
          <w:sz w:val="20"/>
          <w:lang w:val="en-AU"/>
        </w:rPr>
        <w:t xml:space="preserve"> Meat</w:t>
      </w:r>
      <w:r>
        <w:rPr>
          <w:rFonts w:ascii="Century Gothic" w:eastAsia="Calibri" w:hAnsi="Century Gothic"/>
          <w:sz w:val="20"/>
          <w:lang w:val="en-AU"/>
        </w:rPr>
        <w:t>s, where they were taken through</w:t>
      </w:r>
      <w:r w:rsidRPr="000C3161">
        <w:rPr>
          <w:rFonts w:ascii="Century Gothic" w:eastAsia="Calibri" w:hAnsi="Century Gothic"/>
          <w:sz w:val="20"/>
          <w:lang w:val="en-AU"/>
        </w:rPr>
        <w:t xml:space="preserve"> all the fundamental skills </w:t>
      </w:r>
      <w:r>
        <w:rPr>
          <w:rFonts w:ascii="Century Gothic" w:eastAsia="Calibri" w:hAnsi="Century Gothic"/>
          <w:sz w:val="20"/>
          <w:lang w:val="en-AU"/>
        </w:rPr>
        <w:t xml:space="preserve">used for </w:t>
      </w:r>
      <w:r w:rsidRPr="000C3161">
        <w:rPr>
          <w:rFonts w:ascii="Century Gothic" w:eastAsia="Calibri" w:hAnsi="Century Gothic"/>
          <w:sz w:val="20"/>
          <w:lang w:val="en-AU"/>
        </w:rPr>
        <w:t>meat processing</w:t>
      </w:r>
      <w:r>
        <w:rPr>
          <w:rFonts w:ascii="Century Gothic" w:eastAsia="Calibri" w:hAnsi="Century Gothic"/>
          <w:sz w:val="20"/>
          <w:lang w:val="en-AU"/>
        </w:rPr>
        <w:t xml:space="preserve"> in Australia. These skills included</w:t>
      </w:r>
      <w:r w:rsidRPr="000C3161">
        <w:rPr>
          <w:rFonts w:ascii="Century Gothic" w:eastAsia="Calibri" w:hAnsi="Century Gothic"/>
          <w:sz w:val="20"/>
          <w:lang w:val="en-AU"/>
        </w:rPr>
        <w:t xml:space="preserve"> pre</w:t>
      </w:r>
      <w:r>
        <w:rPr>
          <w:rFonts w:ascii="Century Gothic" w:eastAsia="Calibri" w:hAnsi="Century Gothic"/>
          <w:sz w:val="20"/>
          <w:lang w:val="en-AU"/>
        </w:rPr>
        <w:t>-mortem and post-</w:t>
      </w:r>
      <w:r w:rsidRPr="000C3161">
        <w:rPr>
          <w:rFonts w:ascii="Century Gothic" w:eastAsia="Calibri" w:hAnsi="Century Gothic"/>
          <w:sz w:val="20"/>
          <w:lang w:val="en-AU"/>
        </w:rPr>
        <w:t xml:space="preserve">mortem </w:t>
      </w:r>
      <w:r>
        <w:rPr>
          <w:rFonts w:ascii="Century Gothic" w:eastAsia="Calibri" w:hAnsi="Century Gothic"/>
          <w:sz w:val="20"/>
          <w:lang w:val="en-AU"/>
        </w:rPr>
        <w:t xml:space="preserve">beast </w:t>
      </w:r>
      <w:r w:rsidRPr="000C3161">
        <w:rPr>
          <w:rFonts w:ascii="Century Gothic" w:eastAsia="Calibri" w:hAnsi="Century Gothic"/>
          <w:sz w:val="20"/>
          <w:lang w:val="en-AU"/>
        </w:rPr>
        <w:t>inspection, boning</w:t>
      </w:r>
      <w:r>
        <w:rPr>
          <w:rFonts w:ascii="Century Gothic" w:eastAsia="Calibri" w:hAnsi="Century Gothic"/>
          <w:sz w:val="20"/>
          <w:lang w:val="en-AU"/>
        </w:rPr>
        <w:t xml:space="preserve"> and</w:t>
      </w:r>
      <w:r w:rsidRPr="000C3161">
        <w:rPr>
          <w:rFonts w:ascii="Century Gothic" w:eastAsia="Calibri" w:hAnsi="Century Gothic"/>
          <w:sz w:val="20"/>
          <w:lang w:val="en-AU"/>
        </w:rPr>
        <w:t xml:space="preserve"> deboning</w:t>
      </w:r>
      <w:r>
        <w:rPr>
          <w:rFonts w:ascii="Century Gothic" w:eastAsia="Calibri" w:hAnsi="Century Gothic"/>
          <w:sz w:val="20"/>
          <w:lang w:val="en-AU"/>
        </w:rPr>
        <w:t>.</w:t>
      </w:r>
    </w:p>
    <w:p w:rsidR="00AA01E9" w:rsidRDefault="00AA01E9" w:rsidP="00AA01E9">
      <w:pPr>
        <w:rPr>
          <w:rFonts w:ascii="Century Gothic" w:eastAsia="Calibri" w:hAnsi="Century Gothic"/>
          <w:sz w:val="20"/>
          <w:lang w:val="en-AU"/>
        </w:rPr>
      </w:pPr>
    </w:p>
    <w:p w:rsidR="00AA01E9" w:rsidRDefault="00AA01E9" w:rsidP="00AA01E9">
      <w:pPr>
        <w:spacing w:line="259" w:lineRule="auto"/>
        <w:rPr>
          <w:rFonts w:ascii="Century Gothic" w:eastAsia="Calibri" w:hAnsi="Century Gothic"/>
          <w:sz w:val="20"/>
          <w:lang w:val="en-AU"/>
        </w:rPr>
      </w:pPr>
      <w:r w:rsidRPr="000C3161">
        <w:rPr>
          <w:rFonts w:ascii="Century Gothic" w:eastAsia="Calibri" w:hAnsi="Century Gothic"/>
          <w:sz w:val="20"/>
          <w:lang w:val="en-AU"/>
        </w:rPr>
        <w:t xml:space="preserve">Another highlight </w:t>
      </w:r>
      <w:r>
        <w:rPr>
          <w:rFonts w:ascii="Century Gothic" w:eastAsia="Calibri" w:hAnsi="Century Gothic"/>
          <w:sz w:val="20"/>
          <w:lang w:val="en-AU"/>
        </w:rPr>
        <w:t>for the Indonesian visitors</w:t>
      </w:r>
      <w:r w:rsidRPr="000C3161">
        <w:rPr>
          <w:rFonts w:ascii="Century Gothic" w:eastAsia="Calibri" w:hAnsi="Century Gothic"/>
          <w:sz w:val="20"/>
          <w:lang w:val="en-AU"/>
        </w:rPr>
        <w:t xml:space="preserve"> was the c</w:t>
      </w:r>
      <w:r>
        <w:rPr>
          <w:rFonts w:ascii="Century Gothic" w:eastAsia="Calibri" w:hAnsi="Century Gothic"/>
          <w:sz w:val="20"/>
          <w:lang w:val="en-AU"/>
        </w:rPr>
        <w:t>hance to observe the work ethic</w:t>
      </w:r>
      <w:r w:rsidRPr="000C3161">
        <w:rPr>
          <w:rFonts w:ascii="Century Gothic" w:eastAsia="Calibri" w:hAnsi="Century Gothic"/>
          <w:sz w:val="20"/>
          <w:lang w:val="en-AU"/>
        </w:rPr>
        <w:t xml:space="preserve"> and discipline of </w:t>
      </w:r>
      <w:r>
        <w:rPr>
          <w:rFonts w:ascii="Century Gothic" w:eastAsia="Calibri" w:hAnsi="Century Gothic"/>
          <w:sz w:val="20"/>
          <w:lang w:val="en-AU"/>
        </w:rPr>
        <w:t>the processing</w:t>
      </w:r>
      <w:r w:rsidRPr="000C3161">
        <w:rPr>
          <w:rFonts w:ascii="Century Gothic" w:eastAsia="Calibri" w:hAnsi="Century Gothic"/>
          <w:sz w:val="20"/>
          <w:lang w:val="en-AU"/>
        </w:rPr>
        <w:t xml:space="preserve"> workers</w:t>
      </w:r>
      <w:r w:rsidRPr="002A5D1C">
        <w:rPr>
          <w:rFonts w:ascii="Century Gothic" w:eastAsia="Calibri" w:hAnsi="Century Gothic"/>
          <w:sz w:val="20"/>
          <w:lang w:val="en-AU"/>
        </w:rPr>
        <w:t xml:space="preserve"> </w:t>
      </w:r>
      <w:r>
        <w:rPr>
          <w:rFonts w:ascii="Century Gothic" w:eastAsia="Calibri" w:hAnsi="Century Gothic"/>
          <w:sz w:val="20"/>
          <w:lang w:val="en-AU"/>
        </w:rPr>
        <w:t xml:space="preserve">at </w:t>
      </w:r>
      <w:r w:rsidRPr="000C3161">
        <w:rPr>
          <w:rFonts w:ascii="Century Gothic" w:eastAsia="Calibri" w:hAnsi="Century Gothic"/>
          <w:sz w:val="20"/>
          <w:lang w:val="en-AU"/>
        </w:rPr>
        <w:t>Nolan</w:t>
      </w:r>
      <w:r>
        <w:rPr>
          <w:rFonts w:ascii="Century Gothic" w:eastAsia="Calibri" w:hAnsi="Century Gothic"/>
          <w:sz w:val="20"/>
          <w:lang w:val="en-AU"/>
        </w:rPr>
        <w:t xml:space="preserve"> Meat</w:t>
      </w:r>
      <w:r w:rsidRPr="000C3161">
        <w:rPr>
          <w:rFonts w:ascii="Century Gothic" w:eastAsia="Calibri" w:hAnsi="Century Gothic"/>
          <w:sz w:val="20"/>
          <w:lang w:val="en-AU"/>
        </w:rPr>
        <w:t>s</w:t>
      </w:r>
      <w:r>
        <w:rPr>
          <w:rFonts w:ascii="Century Gothic" w:eastAsia="Calibri" w:hAnsi="Century Gothic"/>
          <w:sz w:val="20"/>
          <w:lang w:val="en-AU"/>
        </w:rPr>
        <w:t xml:space="preserve">, and this impacted on the development of the </w:t>
      </w:r>
      <w:r w:rsidRPr="000C3161">
        <w:rPr>
          <w:rFonts w:ascii="Century Gothic" w:eastAsia="Calibri" w:hAnsi="Century Gothic"/>
          <w:sz w:val="20"/>
          <w:lang w:val="en-AU"/>
        </w:rPr>
        <w:t>SOPs</w:t>
      </w:r>
      <w:r>
        <w:rPr>
          <w:rFonts w:ascii="Century Gothic" w:eastAsia="Calibri" w:hAnsi="Century Gothic"/>
          <w:sz w:val="20"/>
          <w:lang w:val="en-AU"/>
        </w:rPr>
        <w:t xml:space="preserve"> for </w:t>
      </w:r>
      <w:r w:rsidRPr="000C3161">
        <w:rPr>
          <w:rFonts w:ascii="Century Gothic" w:eastAsia="Calibri" w:hAnsi="Century Gothic"/>
          <w:sz w:val="20"/>
          <w:lang w:val="en-AU"/>
        </w:rPr>
        <w:t xml:space="preserve">PT </w:t>
      </w:r>
      <w:proofErr w:type="spellStart"/>
      <w:r w:rsidRPr="000C3161">
        <w:rPr>
          <w:rFonts w:ascii="Century Gothic" w:eastAsia="Calibri" w:hAnsi="Century Gothic"/>
          <w:sz w:val="20"/>
          <w:lang w:val="en-AU"/>
        </w:rPr>
        <w:t>Cianjur</w:t>
      </w:r>
      <w:proofErr w:type="spellEnd"/>
      <w:r w:rsidRPr="000C3161">
        <w:rPr>
          <w:rFonts w:ascii="Century Gothic" w:eastAsia="Calibri" w:hAnsi="Century Gothic"/>
          <w:sz w:val="20"/>
          <w:lang w:val="en-AU"/>
        </w:rPr>
        <w:t xml:space="preserve"> Arta </w:t>
      </w:r>
      <w:proofErr w:type="spellStart"/>
      <w:r w:rsidRPr="000C3161">
        <w:rPr>
          <w:rFonts w:ascii="Century Gothic" w:eastAsia="Calibri" w:hAnsi="Century Gothic"/>
          <w:sz w:val="20"/>
          <w:lang w:val="en-AU"/>
        </w:rPr>
        <w:t>Makmur</w:t>
      </w:r>
      <w:proofErr w:type="spellEnd"/>
      <w:r w:rsidRPr="000C3161">
        <w:rPr>
          <w:rFonts w:ascii="Century Gothic" w:eastAsia="Calibri" w:hAnsi="Century Gothic"/>
          <w:sz w:val="20"/>
          <w:lang w:val="en-AU"/>
        </w:rPr>
        <w:t>.</w:t>
      </w:r>
    </w:p>
    <w:p w:rsidR="00AA01E9" w:rsidRDefault="00AA01E9" w:rsidP="00AA01E9">
      <w:pPr>
        <w:spacing w:line="259" w:lineRule="auto"/>
        <w:rPr>
          <w:rFonts w:ascii="Century Gothic" w:eastAsia="Calibri" w:hAnsi="Century Gothic"/>
          <w:sz w:val="20"/>
          <w:lang w:val="en-AU"/>
        </w:rPr>
      </w:pPr>
    </w:p>
    <w:p w:rsidR="00AA01E9" w:rsidRPr="000C3161" w:rsidRDefault="00AA01E9" w:rsidP="00AA01E9">
      <w:pPr>
        <w:spacing w:line="259" w:lineRule="auto"/>
        <w:rPr>
          <w:rFonts w:ascii="Century Gothic" w:eastAsia="Calibri" w:hAnsi="Century Gothic"/>
          <w:sz w:val="20"/>
          <w:lang w:val="en-AU"/>
        </w:rPr>
      </w:pPr>
      <w:r>
        <w:rPr>
          <w:rFonts w:ascii="Century Gothic" w:eastAsia="Calibri" w:hAnsi="Century Gothic"/>
          <w:sz w:val="20"/>
          <w:lang w:val="en-AU"/>
        </w:rPr>
        <w:t>“</w:t>
      </w:r>
      <w:r w:rsidRPr="000C3161">
        <w:rPr>
          <w:rFonts w:ascii="Century Gothic" w:eastAsia="Calibri" w:hAnsi="Century Gothic"/>
          <w:sz w:val="20"/>
          <w:lang w:val="en-AU"/>
        </w:rPr>
        <w:t xml:space="preserve">I believe that we also have sufficient technical skills, however we </w:t>
      </w:r>
      <w:r>
        <w:rPr>
          <w:rFonts w:ascii="Century Gothic" w:eastAsia="Calibri" w:hAnsi="Century Gothic"/>
          <w:sz w:val="20"/>
          <w:lang w:val="en-AU"/>
        </w:rPr>
        <w:t>have been</w:t>
      </w:r>
      <w:r w:rsidRPr="000C3161">
        <w:rPr>
          <w:rFonts w:ascii="Century Gothic" w:eastAsia="Calibri" w:hAnsi="Century Gothic"/>
          <w:sz w:val="20"/>
          <w:lang w:val="en-AU"/>
        </w:rPr>
        <w:t xml:space="preserve"> lacking the discipline in following procedures</w:t>
      </w:r>
      <w:r>
        <w:rPr>
          <w:rFonts w:ascii="Century Gothic" w:eastAsia="Calibri" w:hAnsi="Century Gothic"/>
          <w:sz w:val="20"/>
          <w:lang w:val="en-AU"/>
        </w:rPr>
        <w:t>,”</w:t>
      </w:r>
      <w:r w:rsidRPr="000C3161">
        <w:rPr>
          <w:rFonts w:ascii="Century Gothic" w:eastAsia="Calibri" w:hAnsi="Century Gothic"/>
          <w:sz w:val="20"/>
          <w:lang w:val="en-AU"/>
        </w:rPr>
        <w:t xml:space="preserve"> </w:t>
      </w:r>
      <w:r>
        <w:rPr>
          <w:rFonts w:ascii="Century Gothic" w:eastAsia="Calibri" w:hAnsi="Century Gothic"/>
          <w:sz w:val="20"/>
          <w:lang w:val="en-AU"/>
        </w:rPr>
        <w:t xml:space="preserve">Pak </w:t>
      </w:r>
      <w:proofErr w:type="spellStart"/>
      <w:r w:rsidRPr="000C3161">
        <w:rPr>
          <w:rFonts w:ascii="Century Gothic" w:eastAsia="Calibri" w:hAnsi="Century Gothic"/>
          <w:sz w:val="20"/>
          <w:lang w:val="en-AU"/>
        </w:rPr>
        <w:t>Sumanta</w:t>
      </w:r>
      <w:proofErr w:type="spellEnd"/>
      <w:r w:rsidRPr="000C3161">
        <w:rPr>
          <w:rFonts w:ascii="Century Gothic" w:eastAsia="Calibri" w:hAnsi="Century Gothic"/>
          <w:sz w:val="20"/>
          <w:lang w:val="en-AU"/>
        </w:rPr>
        <w:t xml:space="preserve"> sa</w:t>
      </w:r>
      <w:r>
        <w:rPr>
          <w:rFonts w:ascii="Century Gothic" w:eastAsia="Calibri" w:hAnsi="Century Gothic"/>
          <w:sz w:val="20"/>
          <w:lang w:val="en-AU"/>
        </w:rPr>
        <w:t>ys</w:t>
      </w:r>
      <w:r w:rsidRPr="000C3161">
        <w:rPr>
          <w:rFonts w:ascii="Century Gothic" w:eastAsia="Calibri" w:hAnsi="Century Gothic"/>
          <w:sz w:val="20"/>
          <w:lang w:val="en-AU"/>
        </w:rPr>
        <w:t xml:space="preserve">. </w:t>
      </w:r>
    </w:p>
    <w:p w:rsidR="00AA01E9" w:rsidRPr="000C3161" w:rsidRDefault="00AA01E9" w:rsidP="00AA01E9">
      <w:pPr>
        <w:rPr>
          <w:rFonts w:ascii="Century Gothic" w:eastAsia="Calibri" w:hAnsi="Century Gothic"/>
          <w:sz w:val="20"/>
          <w:lang w:val="en-AU"/>
        </w:rPr>
      </w:pPr>
      <w:r w:rsidRPr="000C3161">
        <w:rPr>
          <w:rFonts w:ascii="Century Gothic" w:eastAsia="Calibri" w:hAnsi="Century Gothic"/>
          <w:sz w:val="20"/>
          <w:lang w:val="en-AU"/>
        </w:rPr>
        <w:t xml:space="preserve"> </w:t>
      </w:r>
    </w:p>
    <w:p w:rsidR="00AA01E9" w:rsidRDefault="00AA01E9" w:rsidP="00AA01E9">
      <w:pPr>
        <w:spacing w:line="259" w:lineRule="auto"/>
        <w:rPr>
          <w:rFonts w:ascii="Century Gothic" w:eastAsia="Calibri" w:hAnsi="Century Gothic"/>
          <w:sz w:val="20"/>
          <w:lang w:val="en-AU"/>
        </w:rPr>
      </w:pPr>
      <w:r>
        <w:rPr>
          <w:rFonts w:ascii="Century Gothic" w:eastAsia="Calibri" w:hAnsi="Century Gothic"/>
          <w:sz w:val="20"/>
          <w:lang w:val="en-AU"/>
        </w:rPr>
        <w:t>Using</w:t>
      </w:r>
      <w:r w:rsidRPr="000C3161">
        <w:rPr>
          <w:rFonts w:ascii="Century Gothic" w:eastAsia="Calibri" w:hAnsi="Century Gothic"/>
          <w:sz w:val="20"/>
          <w:lang w:val="en-AU"/>
        </w:rPr>
        <w:t xml:space="preserve"> </w:t>
      </w:r>
      <w:r>
        <w:rPr>
          <w:rFonts w:ascii="Century Gothic" w:eastAsia="Calibri" w:hAnsi="Century Gothic"/>
          <w:sz w:val="20"/>
          <w:lang w:val="en-AU"/>
        </w:rPr>
        <w:t>their</w:t>
      </w:r>
      <w:r w:rsidRPr="000C3161">
        <w:rPr>
          <w:rFonts w:ascii="Century Gothic" w:eastAsia="Calibri" w:hAnsi="Century Gothic"/>
          <w:sz w:val="20"/>
          <w:lang w:val="en-AU"/>
        </w:rPr>
        <w:t xml:space="preserve"> experience</w:t>
      </w:r>
      <w:r>
        <w:rPr>
          <w:rFonts w:ascii="Century Gothic" w:eastAsia="Calibri" w:hAnsi="Century Gothic"/>
          <w:sz w:val="20"/>
          <w:lang w:val="en-AU"/>
        </w:rPr>
        <w:t>s gained</w:t>
      </w:r>
      <w:r w:rsidRPr="000C3161">
        <w:rPr>
          <w:rFonts w:ascii="Century Gothic" w:eastAsia="Calibri" w:hAnsi="Century Gothic"/>
          <w:sz w:val="20"/>
          <w:lang w:val="en-AU"/>
        </w:rPr>
        <w:t xml:space="preserve"> </w:t>
      </w:r>
      <w:r>
        <w:rPr>
          <w:rFonts w:ascii="Century Gothic" w:eastAsia="Calibri" w:hAnsi="Century Gothic"/>
          <w:sz w:val="20"/>
          <w:lang w:val="en-AU"/>
        </w:rPr>
        <w:t>during</w:t>
      </w:r>
      <w:r w:rsidRPr="000C3161">
        <w:rPr>
          <w:rFonts w:ascii="Century Gothic" w:eastAsia="Calibri" w:hAnsi="Century Gothic"/>
          <w:sz w:val="20"/>
          <w:lang w:val="en-AU"/>
        </w:rPr>
        <w:t xml:space="preserve"> the course, </w:t>
      </w:r>
      <w:r>
        <w:rPr>
          <w:rFonts w:ascii="Century Gothic" w:eastAsia="Calibri" w:hAnsi="Century Gothic"/>
          <w:sz w:val="20"/>
          <w:lang w:val="en-AU"/>
        </w:rPr>
        <w:t xml:space="preserve">Pak </w:t>
      </w:r>
      <w:proofErr w:type="spellStart"/>
      <w:r w:rsidRPr="000C3161">
        <w:rPr>
          <w:rFonts w:ascii="Century Gothic" w:eastAsia="Calibri" w:hAnsi="Century Gothic"/>
          <w:sz w:val="20"/>
          <w:lang w:val="en-AU"/>
        </w:rPr>
        <w:t>Sumanta</w:t>
      </w:r>
      <w:proofErr w:type="spellEnd"/>
      <w:r w:rsidRPr="000C3161">
        <w:rPr>
          <w:rFonts w:ascii="Century Gothic" w:eastAsia="Calibri" w:hAnsi="Century Gothic"/>
          <w:sz w:val="20"/>
          <w:lang w:val="en-AU"/>
        </w:rPr>
        <w:t xml:space="preserve"> and </w:t>
      </w:r>
      <w:r>
        <w:rPr>
          <w:rFonts w:ascii="Century Gothic" w:eastAsia="Calibri" w:hAnsi="Century Gothic"/>
          <w:sz w:val="20"/>
          <w:lang w:val="en-AU"/>
        </w:rPr>
        <w:t xml:space="preserve">Pak </w:t>
      </w:r>
      <w:proofErr w:type="spellStart"/>
      <w:r w:rsidRPr="000C3161">
        <w:rPr>
          <w:rFonts w:ascii="Century Gothic" w:eastAsia="Calibri" w:hAnsi="Century Gothic"/>
          <w:sz w:val="20"/>
          <w:lang w:val="en-AU"/>
        </w:rPr>
        <w:t>Agung</w:t>
      </w:r>
      <w:proofErr w:type="spellEnd"/>
      <w:r w:rsidRPr="000C3161">
        <w:rPr>
          <w:rFonts w:ascii="Century Gothic" w:eastAsia="Calibri" w:hAnsi="Century Gothic"/>
          <w:sz w:val="20"/>
          <w:lang w:val="en-AU"/>
        </w:rPr>
        <w:t xml:space="preserve"> began id</w:t>
      </w:r>
      <w:r>
        <w:rPr>
          <w:rFonts w:ascii="Century Gothic" w:eastAsia="Calibri" w:hAnsi="Century Gothic"/>
          <w:sz w:val="20"/>
          <w:lang w:val="en-AU"/>
        </w:rPr>
        <w:t>entifying areas for improvement</w:t>
      </w:r>
      <w:r w:rsidRPr="000C3161">
        <w:rPr>
          <w:rFonts w:ascii="Century Gothic" w:eastAsia="Calibri" w:hAnsi="Century Gothic"/>
          <w:sz w:val="20"/>
          <w:lang w:val="en-AU"/>
        </w:rPr>
        <w:t xml:space="preserve"> </w:t>
      </w:r>
      <w:r>
        <w:rPr>
          <w:rFonts w:ascii="Century Gothic" w:eastAsia="Calibri" w:hAnsi="Century Gothic"/>
          <w:sz w:val="20"/>
          <w:lang w:val="en-AU"/>
        </w:rPr>
        <w:t xml:space="preserve">at </w:t>
      </w:r>
      <w:r w:rsidRPr="000C3161">
        <w:rPr>
          <w:rFonts w:ascii="Century Gothic" w:eastAsia="Calibri" w:hAnsi="Century Gothic"/>
          <w:sz w:val="20"/>
          <w:lang w:val="en-AU"/>
        </w:rPr>
        <w:t xml:space="preserve">PT </w:t>
      </w:r>
      <w:proofErr w:type="spellStart"/>
      <w:r w:rsidRPr="000C3161">
        <w:rPr>
          <w:rFonts w:ascii="Century Gothic" w:eastAsia="Calibri" w:hAnsi="Century Gothic"/>
          <w:sz w:val="20"/>
          <w:lang w:val="en-AU"/>
        </w:rPr>
        <w:t>Cianjur</w:t>
      </w:r>
      <w:proofErr w:type="spellEnd"/>
      <w:r w:rsidRPr="000C3161">
        <w:rPr>
          <w:rFonts w:ascii="Century Gothic" w:eastAsia="Calibri" w:hAnsi="Century Gothic"/>
          <w:sz w:val="20"/>
          <w:lang w:val="en-AU"/>
        </w:rPr>
        <w:t xml:space="preserve"> Arta </w:t>
      </w:r>
      <w:proofErr w:type="spellStart"/>
      <w:r w:rsidRPr="000C3161">
        <w:rPr>
          <w:rFonts w:ascii="Century Gothic" w:eastAsia="Calibri" w:hAnsi="Century Gothic"/>
          <w:sz w:val="20"/>
          <w:lang w:val="en-AU"/>
        </w:rPr>
        <w:t>Makmur</w:t>
      </w:r>
      <w:proofErr w:type="spellEnd"/>
      <w:r>
        <w:rPr>
          <w:rFonts w:ascii="Century Gothic" w:eastAsia="Calibri" w:hAnsi="Century Gothic"/>
          <w:sz w:val="20"/>
          <w:lang w:val="en-AU"/>
        </w:rPr>
        <w:t xml:space="preserve">. </w:t>
      </w:r>
      <w:r w:rsidRPr="000C3161">
        <w:rPr>
          <w:rFonts w:ascii="Century Gothic" w:eastAsia="Calibri" w:hAnsi="Century Gothic"/>
          <w:sz w:val="20"/>
          <w:lang w:val="en-AU"/>
        </w:rPr>
        <w:t xml:space="preserve">Their immediate focus was on improving the hygiene and sanitation of the facility. </w:t>
      </w:r>
      <w:r>
        <w:rPr>
          <w:rFonts w:ascii="Century Gothic" w:eastAsia="Calibri" w:hAnsi="Century Gothic"/>
          <w:sz w:val="20"/>
          <w:lang w:val="en-AU"/>
        </w:rPr>
        <w:t>T</w:t>
      </w:r>
      <w:r w:rsidRPr="000C3161">
        <w:rPr>
          <w:rFonts w:ascii="Century Gothic" w:eastAsia="Calibri" w:hAnsi="Century Gothic"/>
          <w:sz w:val="20"/>
          <w:lang w:val="en-AU"/>
        </w:rPr>
        <w:t xml:space="preserve">hey modified </w:t>
      </w:r>
      <w:r>
        <w:rPr>
          <w:rFonts w:ascii="Century Gothic" w:eastAsia="Calibri" w:hAnsi="Century Gothic"/>
          <w:sz w:val="20"/>
          <w:lang w:val="en-AU"/>
        </w:rPr>
        <w:t>hand-</w:t>
      </w:r>
      <w:r w:rsidRPr="000C3161">
        <w:rPr>
          <w:rFonts w:ascii="Century Gothic" w:eastAsia="Calibri" w:hAnsi="Century Gothic"/>
          <w:sz w:val="20"/>
          <w:lang w:val="en-AU"/>
        </w:rPr>
        <w:t>operated taps into knee-operated ones</w:t>
      </w:r>
      <w:r>
        <w:rPr>
          <w:rFonts w:ascii="Century Gothic" w:eastAsia="Calibri" w:hAnsi="Century Gothic"/>
          <w:sz w:val="20"/>
          <w:lang w:val="en-AU"/>
        </w:rPr>
        <w:t>, created</w:t>
      </w:r>
      <w:r w:rsidRPr="000C3161">
        <w:rPr>
          <w:rFonts w:ascii="Century Gothic" w:eastAsia="Calibri" w:hAnsi="Century Gothic"/>
          <w:sz w:val="20"/>
          <w:lang w:val="en-AU"/>
        </w:rPr>
        <w:t xml:space="preserve"> a basic sprinkler</w:t>
      </w:r>
      <w:r>
        <w:rPr>
          <w:rFonts w:ascii="Century Gothic" w:eastAsia="Calibri" w:hAnsi="Century Gothic"/>
          <w:sz w:val="20"/>
          <w:lang w:val="en-AU"/>
        </w:rPr>
        <w:t xml:space="preserve"> system</w:t>
      </w:r>
      <w:r w:rsidRPr="000C3161">
        <w:rPr>
          <w:rFonts w:ascii="Century Gothic" w:eastAsia="Calibri" w:hAnsi="Century Gothic"/>
          <w:sz w:val="20"/>
          <w:lang w:val="en-AU"/>
        </w:rPr>
        <w:t xml:space="preserve"> to shower cattle prior to slaughter</w:t>
      </w:r>
      <w:r>
        <w:rPr>
          <w:rFonts w:ascii="Century Gothic" w:eastAsia="Calibri" w:hAnsi="Century Gothic"/>
          <w:sz w:val="20"/>
          <w:lang w:val="en-AU"/>
        </w:rPr>
        <w:t xml:space="preserve">, </w:t>
      </w:r>
      <w:r w:rsidRPr="000C3161">
        <w:rPr>
          <w:rFonts w:ascii="Century Gothic" w:eastAsia="Calibri" w:hAnsi="Century Gothic"/>
          <w:sz w:val="20"/>
          <w:lang w:val="en-AU"/>
        </w:rPr>
        <w:t>improved</w:t>
      </w:r>
      <w:r>
        <w:rPr>
          <w:rFonts w:ascii="Century Gothic" w:eastAsia="Calibri" w:hAnsi="Century Gothic"/>
          <w:sz w:val="20"/>
          <w:lang w:val="en-AU"/>
        </w:rPr>
        <w:t xml:space="preserve"> the</w:t>
      </w:r>
      <w:r w:rsidRPr="000C3161">
        <w:rPr>
          <w:rFonts w:ascii="Century Gothic" w:eastAsia="Calibri" w:hAnsi="Century Gothic"/>
          <w:sz w:val="20"/>
          <w:lang w:val="en-AU"/>
        </w:rPr>
        <w:t xml:space="preserve"> lighting in the plant to </w:t>
      </w:r>
      <w:r>
        <w:rPr>
          <w:rFonts w:ascii="Century Gothic" w:eastAsia="Calibri" w:hAnsi="Century Gothic"/>
          <w:sz w:val="20"/>
          <w:lang w:val="en-AU"/>
        </w:rPr>
        <w:t>enhance</w:t>
      </w:r>
      <w:r w:rsidRPr="000C3161">
        <w:rPr>
          <w:rFonts w:ascii="Century Gothic" w:eastAsia="Calibri" w:hAnsi="Century Gothic"/>
          <w:sz w:val="20"/>
          <w:lang w:val="en-AU"/>
        </w:rPr>
        <w:t xml:space="preserve"> visual check</w:t>
      </w:r>
      <w:r>
        <w:rPr>
          <w:rFonts w:ascii="Century Gothic" w:eastAsia="Calibri" w:hAnsi="Century Gothic"/>
          <w:sz w:val="20"/>
          <w:lang w:val="en-AU"/>
        </w:rPr>
        <w:t>ing</w:t>
      </w:r>
      <w:r w:rsidRPr="000C3161">
        <w:rPr>
          <w:rFonts w:ascii="Century Gothic" w:eastAsia="Calibri" w:hAnsi="Century Gothic"/>
          <w:sz w:val="20"/>
          <w:lang w:val="en-AU"/>
        </w:rPr>
        <w:t xml:space="preserve"> of carcass</w:t>
      </w:r>
      <w:r>
        <w:rPr>
          <w:rFonts w:ascii="Century Gothic" w:eastAsia="Calibri" w:hAnsi="Century Gothic"/>
          <w:sz w:val="20"/>
          <w:lang w:val="en-AU"/>
        </w:rPr>
        <w:t>es, and</w:t>
      </w:r>
      <w:r w:rsidRPr="000C3161">
        <w:rPr>
          <w:rFonts w:ascii="Century Gothic" w:eastAsia="Calibri" w:hAnsi="Century Gothic"/>
          <w:sz w:val="20"/>
          <w:lang w:val="en-AU"/>
        </w:rPr>
        <w:t xml:space="preserve"> strengthened </w:t>
      </w:r>
      <w:r>
        <w:rPr>
          <w:rFonts w:ascii="Century Gothic" w:eastAsia="Calibri" w:hAnsi="Century Gothic"/>
          <w:sz w:val="20"/>
          <w:lang w:val="en-AU"/>
        </w:rPr>
        <w:t xml:space="preserve">the </w:t>
      </w:r>
      <w:r w:rsidRPr="000C3161">
        <w:rPr>
          <w:rFonts w:ascii="Century Gothic" w:eastAsia="Calibri" w:hAnsi="Century Gothic"/>
          <w:sz w:val="20"/>
          <w:lang w:val="en-AU"/>
        </w:rPr>
        <w:t xml:space="preserve">double railing systems in the facility. </w:t>
      </w:r>
    </w:p>
    <w:p w:rsidR="00AA01E9" w:rsidRDefault="00AA01E9" w:rsidP="00AA01E9">
      <w:pPr>
        <w:spacing w:line="259" w:lineRule="auto"/>
        <w:rPr>
          <w:rFonts w:ascii="Century Gothic" w:eastAsia="Calibri" w:hAnsi="Century Gothic"/>
          <w:sz w:val="20"/>
          <w:lang w:val="en-AU"/>
        </w:rPr>
      </w:pPr>
    </w:p>
    <w:p w:rsidR="00AA01E9" w:rsidRDefault="00AA01E9" w:rsidP="00AA01E9">
      <w:pPr>
        <w:spacing w:line="259" w:lineRule="auto"/>
        <w:rPr>
          <w:rFonts w:ascii="Century Gothic" w:eastAsia="Calibri" w:hAnsi="Century Gothic"/>
          <w:sz w:val="20"/>
          <w:lang w:val="en-AU"/>
        </w:rPr>
      </w:pPr>
      <w:r w:rsidRPr="000C3161">
        <w:rPr>
          <w:rFonts w:ascii="Century Gothic" w:eastAsia="Calibri" w:hAnsi="Century Gothic"/>
          <w:sz w:val="20"/>
          <w:lang w:val="en-AU"/>
        </w:rPr>
        <w:t xml:space="preserve">In total, there were 11 </w:t>
      </w:r>
      <w:r>
        <w:rPr>
          <w:rFonts w:ascii="Century Gothic" w:eastAsia="Calibri" w:hAnsi="Century Gothic"/>
          <w:sz w:val="20"/>
          <w:lang w:val="en-AU"/>
        </w:rPr>
        <w:t>upgrades to equipment in the abattoir</w:t>
      </w:r>
      <w:r w:rsidRPr="000C3161">
        <w:rPr>
          <w:rFonts w:ascii="Century Gothic" w:eastAsia="Calibri" w:hAnsi="Century Gothic"/>
          <w:sz w:val="20"/>
          <w:lang w:val="en-AU"/>
        </w:rPr>
        <w:t xml:space="preserve"> to improve hygiene and sanitation</w:t>
      </w:r>
      <w:r>
        <w:rPr>
          <w:rFonts w:ascii="Century Gothic" w:eastAsia="Calibri" w:hAnsi="Century Gothic"/>
          <w:sz w:val="20"/>
          <w:lang w:val="en-AU"/>
        </w:rPr>
        <w:t>.</w:t>
      </w:r>
      <w:r w:rsidRPr="000C3161">
        <w:rPr>
          <w:rFonts w:ascii="Century Gothic" w:eastAsia="Calibri" w:hAnsi="Century Gothic"/>
          <w:sz w:val="20"/>
          <w:lang w:val="en-AU"/>
        </w:rPr>
        <w:t xml:space="preserve"> </w:t>
      </w:r>
      <w:r>
        <w:rPr>
          <w:rFonts w:ascii="Century Gothic" w:eastAsia="Calibri" w:hAnsi="Century Gothic"/>
          <w:sz w:val="20"/>
          <w:lang w:val="en-AU"/>
        </w:rPr>
        <w:t xml:space="preserve">Pak </w:t>
      </w:r>
      <w:proofErr w:type="spellStart"/>
      <w:r w:rsidRPr="000C3161">
        <w:rPr>
          <w:rFonts w:ascii="Century Gothic" w:eastAsia="Calibri" w:hAnsi="Century Gothic"/>
          <w:sz w:val="20"/>
          <w:lang w:val="en-AU"/>
        </w:rPr>
        <w:t>Sumanta</w:t>
      </w:r>
      <w:proofErr w:type="spellEnd"/>
      <w:r w:rsidRPr="000C3161">
        <w:rPr>
          <w:rFonts w:ascii="Century Gothic" w:eastAsia="Calibri" w:hAnsi="Century Gothic"/>
          <w:sz w:val="20"/>
          <w:lang w:val="en-AU"/>
        </w:rPr>
        <w:t xml:space="preserve"> and </w:t>
      </w:r>
      <w:r>
        <w:rPr>
          <w:rFonts w:ascii="Century Gothic" w:eastAsia="Calibri" w:hAnsi="Century Gothic"/>
          <w:sz w:val="20"/>
          <w:lang w:val="en-AU"/>
        </w:rPr>
        <w:t xml:space="preserve">Pak </w:t>
      </w:r>
      <w:proofErr w:type="spellStart"/>
      <w:r w:rsidRPr="000C3161">
        <w:rPr>
          <w:rFonts w:ascii="Century Gothic" w:eastAsia="Calibri" w:hAnsi="Century Gothic"/>
          <w:sz w:val="20"/>
          <w:lang w:val="en-AU"/>
        </w:rPr>
        <w:t>Agung</w:t>
      </w:r>
      <w:proofErr w:type="spellEnd"/>
      <w:r>
        <w:rPr>
          <w:rFonts w:ascii="Century Gothic" w:eastAsia="Calibri" w:hAnsi="Century Gothic"/>
          <w:sz w:val="20"/>
          <w:lang w:val="en-AU"/>
        </w:rPr>
        <w:t xml:space="preserve"> believe</w:t>
      </w:r>
      <w:r w:rsidRPr="000C3161">
        <w:rPr>
          <w:rFonts w:ascii="Century Gothic" w:eastAsia="Calibri" w:hAnsi="Century Gothic"/>
          <w:sz w:val="20"/>
          <w:lang w:val="en-AU"/>
        </w:rPr>
        <w:t xml:space="preserve"> that these changes have improved </w:t>
      </w:r>
      <w:r>
        <w:rPr>
          <w:rFonts w:ascii="Century Gothic" w:eastAsia="Calibri" w:hAnsi="Century Gothic"/>
          <w:sz w:val="20"/>
          <w:lang w:val="en-AU"/>
        </w:rPr>
        <w:t xml:space="preserve">the </w:t>
      </w:r>
      <w:r w:rsidRPr="000C3161">
        <w:rPr>
          <w:rFonts w:ascii="Century Gothic" w:eastAsia="Calibri" w:hAnsi="Century Gothic"/>
          <w:sz w:val="20"/>
          <w:lang w:val="en-AU"/>
        </w:rPr>
        <w:t xml:space="preserve">shelf life of the meat processed </w:t>
      </w:r>
      <w:r>
        <w:rPr>
          <w:rFonts w:ascii="Century Gothic" w:eastAsia="Calibri" w:hAnsi="Century Gothic"/>
          <w:sz w:val="20"/>
          <w:lang w:val="en-AU"/>
        </w:rPr>
        <w:t xml:space="preserve">at </w:t>
      </w:r>
      <w:r w:rsidRPr="000C3161">
        <w:rPr>
          <w:rFonts w:ascii="Century Gothic" w:eastAsia="Calibri" w:hAnsi="Century Gothic"/>
          <w:sz w:val="20"/>
          <w:lang w:val="en-AU"/>
        </w:rPr>
        <w:t xml:space="preserve">PT </w:t>
      </w:r>
      <w:proofErr w:type="spellStart"/>
      <w:r w:rsidRPr="000C3161">
        <w:rPr>
          <w:rFonts w:ascii="Century Gothic" w:eastAsia="Calibri" w:hAnsi="Century Gothic"/>
          <w:sz w:val="20"/>
          <w:lang w:val="en-AU"/>
        </w:rPr>
        <w:t>Cianjur</w:t>
      </w:r>
      <w:proofErr w:type="spellEnd"/>
      <w:r w:rsidRPr="000C3161">
        <w:rPr>
          <w:rFonts w:ascii="Century Gothic" w:eastAsia="Calibri" w:hAnsi="Century Gothic"/>
          <w:sz w:val="20"/>
          <w:lang w:val="en-AU"/>
        </w:rPr>
        <w:t xml:space="preserve"> Arta </w:t>
      </w:r>
      <w:proofErr w:type="spellStart"/>
      <w:r w:rsidRPr="000C3161">
        <w:rPr>
          <w:rFonts w:ascii="Century Gothic" w:eastAsia="Calibri" w:hAnsi="Century Gothic"/>
          <w:sz w:val="20"/>
          <w:lang w:val="en-AU"/>
        </w:rPr>
        <w:t>Makmur</w:t>
      </w:r>
      <w:proofErr w:type="spellEnd"/>
      <w:r w:rsidRPr="000C3161">
        <w:rPr>
          <w:rFonts w:ascii="Century Gothic" w:eastAsia="Calibri" w:hAnsi="Century Gothic"/>
          <w:sz w:val="20"/>
          <w:lang w:val="en-AU"/>
        </w:rPr>
        <w:t>.</w:t>
      </w:r>
    </w:p>
    <w:p w:rsidR="00AA01E9" w:rsidRDefault="00AA01E9" w:rsidP="00AA01E9">
      <w:pPr>
        <w:spacing w:line="259" w:lineRule="auto"/>
        <w:rPr>
          <w:rFonts w:ascii="Century Gothic" w:eastAsia="Calibri" w:hAnsi="Century Gothic"/>
          <w:sz w:val="20"/>
          <w:lang w:val="en-AU"/>
        </w:rPr>
      </w:pPr>
    </w:p>
    <w:p w:rsidR="00AA01E9" w:rsidRPr="000C3161" w:rsidRDefault="00AA01E9" w:rsidP="00AA01E9">
      <w:pPr>
        <w:spacing w:line="259" w:lineRule="auto"/>
        <w:rPr>
          <w:rFonts w:ascii="Century Gothic" w:eastAsia="Calibri" w:hAnsi="Century Gothic"/>
          <w:sz w:val="20"/>
          <w:lang w:val="en-AU"/>
        </w:rPr>
      </w:pPr>
      <w:r>
        <w:rPr>
          <w:rFonts w:ascii="Century Gothic" w:eastAsia="Calibri" w:hAnsi="Century Gothic"/>
          <w:sz w:val="20"/>
          <w:lang w:val="en-AU"/>
        </w:rPr>
        <w:t>“</w:t>
      </w:r>
      <w:r w:rsidRPr="000C3161">
        <w:rPr>
          <w:rFonts w:ascii="Century Gothic" w:eastAsia="Calibri" w:hAnsi="Century Gothic"/>
          <w:sz w:val="20"/>
          <w:lang w:val="en-AU"/>
        </w:rPr>
        <w:t xml:space="preserve">We were all impressed by what we saw at </w:t>
      </w:r>
      <w:proofErr w:type="spellStart"/>
      <w:r w:rsidRPr="000C3161">
        <w:rPr>
          <w:rFonts w:ascii="Century Gothic" w:eastAsia="Calibri" w:hAnsi="Century Gothic"/>
          <w:sz w:val="20"/>
          <w:lang w:val="en-AU"/>
        </w:rPr>
        <w:t>Nolans</w:t>
      </w:r>
      <w:proofErr w:type="spellEnd"/>
      <w:r w:rsidRPr="000C3161">
        <w:rPr>
          <w:rFonts w:ascii="Century Gothic" w:eastAsia="Calibri" w:hAnsi="Century Gothic"/>
          <w:sz w:val="20"/>
          <w:lang w:val="en-AU"/>
        </w:rPr>
        <w:t xml:space="preserve">, but it would be too expensive if we buy the same equipment that </w:t>
      </w:r>
      <w:proofErr w:type="spellStart"/>
      <w:r w:rsidRPr="000C3161">
        <w:rPr>
          <w:rFonts w:ascii="Century Gothic" w:eastAsia="Calibri" w:hAnsi="Century Gothic"/>
          <w:sz w:val="20"/>
          <w:lang w:val="en-AU"/>
        </w:rPr>
        <w:t>Nolans</w:t>
      </w:r>
      <w:proofErr w:type="spellEnd"/>
      <w:r w:rsidRPr="000C3161">
        <w:rPr>
          <w:rFonts w:ascii="Century Gothic" w:eastAsia="Calibri" w:hAnsi="Century Gothic"/>
          <w:sz w:val="20"/>
          <w:lang w:val="en-AU"/>
        </w:rPr>
        <w:t xml:space="preserve"> have</w:t>
      </w:r>
      <w:r>
        <w:rPr>
          <w:rFonts w:ascii="Century Gothic" w:eastAsia="Calibri" w:hAnsi="Century Gothic"/>
          <w:sz w:val="20"/>
          <w:lang w:val="en-AU"/>
        </w:rPr>
        <w:t xml:space="preserve">,” Pak </w:t>
      </w:r>
      <w:proofErr w:type="spellStart"/>
      <w:r>
        <w:rPr>
          <w:rFonts w:ascii="Century Gothic" w:eastAsia="Calibri" w:hAnsi="Century Gothic"/>
          <w:sz w:val="20"/>
          <w:lang w:val="en-AU"/>
        </w:rPr>
        <w:t>Agung</w:t>
      </w:r>
      <w:proofErr w:type="spellEnd"/>
      <w:r>
        <w:rPr>
          <w:rFonts w:ascii="Century Gothic" w:eastAsia="Calibri" w:hAnsi="Century Gothic"/>
          <w:sz w:val="20"/>
          <w:lang w:val="en-AU"/>
        </w:rPr>
        <w:t xml:space="preserve"> says. “</w:t>
      </w:r>
      <w:r w:rsidRPr="000C3161">
        <w:rPr>
          <w:rFonts w:ascii="Century Gothic" w:eastAsia="Calibri" w:hAnsi="Century Gothic"/>
          <w:sz w:val="20"/>
          <w:lang w:val="en-AU"/>
        </w:rPr>
        <w:t xml:space="preserve">Hence, we asked a local workshop to build similar equipment for us at a fraction </w:t>
      </w:r>
      <w:r>
        <w:rPr>
          <w:rFonts w:ascii="Century Gothic" w:eastAsia="Calibri" w:hAnsi="Century Gothic"/>
          <w:sz w:val="20"/>
          <w:lang w:val="en-AU"/>
        </w:rPr>
        <w:t>of the price</w:t>
      </w:r>
      <w:r w:rsidRPr="000C3161">
        <w:rPr>
          <w:rFonts w:ascii="Century Gothic" w:eastAsia="Calibri" w:hAnsi="Century Gothic"/>
          <w:sz w:val="20"/>
          <w:lang w:val="en-AU"/>
        </w:rPr>
        <w:t>.</w:t>
      </w:r>
      <w:r>
        <w:rPr>
          <w:rFonts w:ascii="Century Gothic" w:eastAsia="Calibri" w:hAnsi="Century Gothic"/>
          <w:sz w:val="20"/>
          <w:lang w:val="en-AU"/>
        </w:rPr>
        <w:t>”</w:t>
      </w:r>
      <w:r w:rsidRPr="000C3161">
        <w:rPr>
          <w:rFonts w:ascii="Century Gothic" w:eastAsia="Calibri" w:hAnsi="Century Gothic"/>
          <w:sz w:val="20"/>
          <w:lang w:val="en-AU"/>
        </w:rPr>
        <w:t xml:space="preserve"> </w:t>
      </w:r>
    </w:p>
    <w:p w:rsidR="00AA01E9" w:rsidRDefault="00AA01E9" w:rsidP="00AA01E9">
      <w:pPr>
        <w:spacing w:line="259" w:lineRule="auto"/>
        <w:rPr>
          <w:rFonts w:ascii="Century Gothic" w:eastAsia="Calibri" w:hAnsi="Century Gothic"/>
          <w:sz w:val="20"/>
          <w:lang w:val="en-AU"/>
        </w:rPr>
      </w:pPr>
    </w:p>
    <w:p w:rsidR="00AA01E9" w:rsidRDefault="00AA01E9" w:rsidP="00AA01E9">
      <w:pPr>
        <w:rPr>
          <w:rFonts w:ascii="Century Gothic" w:eastAsia="Times New Roman" w:hAnsi="Century Gothic"/>
          <w:sz w:val="20"/>
          <w:lang w:val="en-AU"/>
        </w:rPr>
      </w:pPr>
      <w:r w:rsidRPr="00C96B6C">
        <w:rPr>
          <w:rFonts w:ascii="Century Gothic" w:eastAsia="Times New Roman" w:hAnsi="Century Gothic"/>
          <w:sz w:val="20"/>
          <w:lang w:val="en-AU"/>
        </w:rPr>
        <w:t xml:space="preserve">The </w:t>
      </w:r>
      <w:r>
        <w:rPr>
          <w:rFonts w:ascii="Century Gothic" w:eastAsia="Times New Roman" w:hAnsi="Century Gothic"/>
          <w:sz w:val="20"/>
          <w:lang w:val="en-AU"/>
        </w:rPr>
        <w:t xml:space="preserve">SOP </w:t>
      </w:r>
      <w:r w:rsidRPr="00C96B6C">
        <w:rPr>
          <w:rFonts w:ascii="Century Gothic" w:eastAsia="Times New Roman" w:hAnsi="Century Gothic"/>
          <w:sz w:val="20"/>
          <w:lang w:val="en-AU"/>
        </w:rPr>
        <w:t xml:space="preserve">project </w:t>
      </w:r>
      <w:r>
        <w:rPr>
          <w:rFonts w:ascii="Century Gothic" w:eastAsia="Times New Roman" w:hAnsi="Century Gothic"/>
          <w:sz w:val="20"/>
          <w:lang w:val="en-AU"/>
        </w:rPr>
        <w:t xml:space="preserve">includes Australian experts making follow-up visits </w:t>
      </w:r>
      <w:r w:rsidRPr="00C96B6C">
        <w:rPr>
          <w:rFonts w:ascii="Century Gothic" w:eastAsia="Times New Roman" w:hAnsi="Century Gothic"/>
          <w:sz w:val="20"/>
          <w:lang w:val="en-AU"/>
        </w:rPr>
        <w:t xml:space="preserve">to </w:t>
      </w:r>
      <w:r>
        <w:rPr>
          <w:rFonts w:ascii="Century Gothic" w:eastAsia="Times New Roman" w:hAnsi="Century Gothic"/>
          <w:sz w:val="20"/>
          <w:lang w:val="en-AU"/>
        </w:rPr>
        <w:t xml:space="preserve">Indonesian abattoirs, </w:t>
      </w:r>
      <w:r w:rsidRPr="00FA2882">
        <w:rPr>
          <w:rFonts w:ascii="Century Gothic" w:eastAsia="Times New Roman" w:hAnsi="Century Gothic"/>
          <w:sz w:val="20"/>
          <w:lang w:val="en-AU"/>
        </w:rPr>
        <w:t xml:space="preserve">to observe whether or not any additional training or assistance is required to modify the plant or its work practices. </w:t>
      </w:r>
    </w:p>
    <w:p w:rsidR="00AA01E9" w:rsidRDefault="00AA01E9" w:rsidP="00AA01E9">
      <w:pPr>
        <w:rPr>
          <w:rFonts w:ascii="Century Gothic" w:eastAsia="Calibri" w:hAnsi="Century Gothic"/>
          <w:sz w:val="20"/>
          <w:lang w:val="en-AU"/>
        </w:rPr>
      </w:pPr>
    </w:p>
    <w:p w:rsidR="00AA01E9" w:rsidRDefault="00AA01E9" w:rsidP="00AA01E9">
      <w:pPr>
        <w:spacing w:line="259" w:lineRule="auto"/>
        <w:rPr>
          <w:rFonts w:ascii="Century Gothic" w:eastAsia="Calibri" w:hAnsi="Century Gothic"/>
          <w:sz w:val="20"/>
          <w:lang w:val="en-AU"/>
        </w:rPr>
      </w:pPr>
      <w:r>
        <w:rPr>
          <w:rFonts w:ascii="Century Gothic" w:eastAsia="Calibri" w:hAnsi="Century Gothic"/>
          <w:sz w:val="20"/>
          <w:lang w:val="en-AU"/>
        </w:rPr>
        <w:t>During the follow-</w:t>
      </w:r>
      <w:r w:rsidRPr="000C3161">
        <w:rPr>
          <w:rFonts w:ascii="Century Gothic" w:eastAsia="Calibri" w:hAnsi="Century Gothic"/>
          <w:sz w:val="20"/>
          <w:lang w:val="en-AU"/>
        </w:rPr>
        <w:t xml:space="preserve">up visit to PT </w:t>
      </w:r>
      <w:proofErr w:type="spellStart"/>
      <w:r w:rsidRPr="000C3161">
        <w:rPr>
          <w:rFonts w:ascii="Century Gothic" w:eastAsia="Calibri" w:hAnsi="Century Gothic"/>
          <w:sz w:val="20"/>
          <w:lang w:val="en-AU"/>
        </w:rPr>
        <w:t>Cianjur</w:t>
      </w:r>
      <w:proofErr w:type="spellEnd"/>
      <w:r w:rsidRPr="000C3161">
        <w:rPr>
          <w:rFonts w:ascii="Century Gothic" w:eastAsia="Calibri" w:hAnsi="Century Gothic"/>
          <w:sz w:val="20"/>
          <w:lang w:val="en-AU"/>
        </w:rPr>
        <w:t xml:space="preserve"> Arta </w:t>
      </w:r>
      <w:proofErr w:type="spellStart"/>
      <w:r w:rsidRPr="000C3161">
        <w:rPr>
          <w:rFonts w:ascii="Century Gothic" w:eastAsia="Calibri" w:hAnsi="Century Gothic"/>
          <w:sz w:val="20"/>
          <w:lang w:val="en-AU"/>
        </w:rPr>
        <w:t>Makmur</w:t>
      </w:r>
      <w:proofErr w:type="spellEnd"/>
      <w:r>
        <w:rPr>
          <w:rFonts w:ascii="Century Gothic" w:eastAsia="Calibri" w:hAnsi="Century Gothic"/>
          <w:sz w:val="20"/>
          <w:lang w:val="en-AU"/>
        </w:rPr>
        <w:t xml:space="preserve">, the Australian project coordinators </w:t>
      </w:r>
      <w:r w:rsidRPr="000C3161">
        <w:rPr>
          <w:rFonts w:ascii="Century Gothic" w:eastAsia="Calibri" w:hAnsi="Century Gothic"/>
          <w:sz w:val="20"/>
          <w:lang w:val="en-AU"/>
        </w:rPr>
        <w:t xml:space="preserve">expressed </w:t>
      </w:r>
      <w:r>
        <w:rPr>
          <w:rFonts w:ascii="Century Gothic" w:eastAsia="Calibri" w:hAnsi="Century Gothic"/>
          <w:sz w:val="20"/>
          <w:lang w:val="en-AU"/>
        </w:rPr>
        <w:t xml:space="preserve">great </w:t>
      </w:r>
      <w:r w:rsidRPr="000C3161">
        <w:rPr>
          <w:rFonts w:ascii="Century Gothic" w:eastAsia="Calibri" w:hAnsi="Century Gothic"/>
          <w:sz w:val="20"/>
          <w:lang w:val="en-AU"/>
        </w:rPr>
        <w:t xml:space="preserve">satisfaction with the improvements made in the </w:t>
      </w:r>
      <w:r>
        <w:rPr>
          <w:rFonts w:ascii="Century Gothic" w:eastAsia="Times New Roman" w:hAnsi="Century Gothic"/>
          <w:sz w:val="20"/>
          <w:lang w:val="en-AU"/>
        </w:rPr>
        <w:t>abattoir</w:t>
      </w:r>
      <w:r w:rsidRPr="000C3161">
        <w:rPr>
          <w:rFonts w:ascii="Century Gothic" w:eastAsia="Calibri" w:hAnsi="Century Gothic"/>
          <w:sz w:val="20"/>
          <w:lang w:val="en-AU"/>
        </w:rPr>
        <w:t xml:space="preserve">. </w:t>
      </w:r>
    </w:p>
    <w:p w:rsidR="00AA01E9" w:rsidRDefault="00AA01E9" w:rsidP="00AA01E9">
      <w:pPr>
        <w:spacing w:line="259" w:lineRule="auto"/>
        <w:rPr>
          <w:rFonts w:ascii="Century Gothic" w:eastAsia="Calibri" w:hAnsi="Century Gothic"/>
          <w:sz w:val="20"/>
          <w:lang w:val="en-AU"/>
        </w:rPr>
      </w:pPr>
    </w:p>
    <w:p w:rsidR="00AA01E9" w:rsidRDefault="00AA01E9" w:rsidP="00AA01E9">
      <w:pPr>
        <w:spacing w:line="259" w:lineRule="auto"/>
        <w:rPr>
          <w:rFonts w:ascii="Century Gothic" w:eastAsia="Calibri" w:hAnsi="Century Gothic"/>
          <w:sz w:val="20"/>
          <w:lang w:val="en-AU"/>
        </w:rPr>
      </w:pPr>
      <w:r>
        <w:rPr>
          <w:rFonts w:ascii="Century Gothic" w:eastAsia="Calibri" w:hAnsi="Century Gothic"/>
          <w:sz w:val="20"/>
          <w:lang w:val="en-AU"/>
        </w:rPr>
        <w:t xml:space="preserve">“I was really impressed with how far they have come,” says Mr </w:t>
      </w:r>
      <w:r w:rsidRPr="004A2D8E">
        <w:rPr>
          <w:rFonts w:ascii="Century Gothic" w:eastAsia="Calibri" w:hAnsi="Century Gothic"/>
          <w:sz w:val="20"/>
          <w:lang w:val="en-AU"/>
        </w:rPr>
        <w:t>Glen Eckhardt, Leading Vocational</w:t>
      </w:r>
      <w:r>
        <w:rPr>
          <w:rFonts w:ascii="Century Gothic" w:eastAsia="Calibri" w:hAnsi="Century Gothic"/>
          <w:sz w:val="20"/>
          <w:lang w:val="en-AU"/>
        </w:rPr>
        <w:t xml:space="preserve"> </w:t>
      </w:r>
      <w:r w:rsidRPr="004A2D8E">
        <w:rPr>
          <w:rFonts w:ascii="Century Gothic" w:eastAsia="Calibri" w:hAnsi="Century Gothic"/>
          <w:sz w:val="20"/>
          <w:lang w:val="en-AU"/>
        </w:rPr>
        <w:t>Teacher (Meat</w:t>
      </w:r>
      <w:r>
        <w:rPr>
          <w:rFonts w:ascii="Century Gothic" w:eastAsia="Calibri" w:hAnsi="Century Gothic"/>
          <w:sz w:val="20"/>
          <w:lang w:val="en-AU"/>
        </w:rPr>
        <w:t xml:space="preserve"> Processing) at TAFE Queensland </w:t>
      </w:r>
      <w:r w:rsidRPr="004A2D8E">
        <w:rPr>
          <w:rFonts w:ascii="Century Gothic" w:eastAsia="Calibri" w:hAnsi="Century Gothic"/>
          <w:sz w:val="20"/>
          <w:lang w:val="en-AU"/>
        </w:rPr>
        <w:t>South West</w:t>
      </w:r>
      <w:r>
        <w:rPr>
          <w:rFonts w:ascii="Century Gothic" w:eastAsia="Calibri" w:hAnsi="Century Gothic"/>
          <w:sz w:val="20"/>
          <w:lang w:val="en-AU"/>
        </w:rPr>
        <w:t>.</w:t>
      </w:r>
    </w:p>
    <w:p w:rsidR="00AA01E9" w:rsidRPr="000C3161" w:rsidRDefault="00AA01E9" w:rsidP="00AA01E9">
      <w:pPr>
        <w:spacing w:line="259" w:lineRule="auto"/>
        <w:rPr>
          <w:rFonts w:ascii="Century Gothic" w:eastAsia="Calibri" w:hAnsi="Century Gothic"/>
          <w:sz w:val="20"/>
          <w:lang w:val="en-AU"/>
        </w:rPr>
      </w:pPr>
    </w:p>
    <w:p w:rsidR="00AA01E9" w:rsidRDefault="00AA01E9" w:rsidP="00AA01E9">
      <w:pPr>
        <w:rPr>
          <w:rFonts w:ascii="Century Gothic" w:eastAsia="Calibri" w:hAnsi="Century Gothic"/>
          <w:sz w:val="20"/>
          <w:lang w:val="en-AU"/>
        </w:rPr>
      </w:pPr>
      <w:r w:rsidRPr="000C3161">
        <w:rPr>
          <w:rFonts w:ascii="Century Gothic" w:eastAsia="Calibri" w:hAnsi="Century Gothic"/>
          <w:sz w:val="20"/>
          <w:lang w:val="en-AU"/>
        </w:rPr>
        <w:t xml:space="preserve">The </w:t>
      </w:r>
      <w:r>
        <w:rPr>
          <w:rFonts w:ascii="Century Gothic" w:eastAsia="Times New Roman" w:hAnsi="Century Gothic"/>
          <w:sz w:val="20"/>
          <w:lang w:val="en-AU"/>
        </w:rPr>
        <w:t xml:space="preserve">abattoir’s management </w:t>
      </w:r>
      <w:r w:rsidRPr="000C3161">
        <w:rPr>
          <w:rFonts w:ascii="Century Gothic" w:eastAsia="Calibri" w:hAnsi="Century Gothic"/>
          <w:sz w:val="20"/>
          <w:lang w:val="en-AU"/>
        </w:rPr>
        <w:t xml:space="preserve">are </w:t>
      </w:r>
      <w:r>
        <w:rPr>
          <w:rFonts w:ascii="Century Gothic" w:eastAsia="Calibri" w:hAnsi="Century Gothic"/>
          <w:sz w:val="20"/>
          <w:lang w:val="en-AU"/>
        </w:rPr>
        <w:t>now</w:t>
      </w:r>
      <w:r w:rsidRPr="000C3161">
        <w:rPr>
          <w:rFonts w:ascii="Century Gothic" w:eastAsia="Calibri" w:hAnsi="Century Gothic"/>
          <w:sz w:val="20"/>
          <w:lang w:val="en-AU"/>
        </w:rPr>
        <w:t xml:space="preserve"> working on roll</w:t>
      </w:r>
      <w:r>
        <w:rPr>
          <w:rFonts w:ascii="Century Gothic" w:eastAsia="Calibri" w:hAnsi="Century Gothic"/>
          <w:sz w:val="20"/>
          <w:lang w:val="en-AU"/>
        </w:rPr>
        <w:t>ing</w:t>
      </w:r>
      <w:r w:rsidRPr="000C3161">
        <w:rPr>
          <w:rFonts w:ascii="Century Gothic" w:eastAsia="Calibri" w:hAnsi="Century Gothic"/>
          <w:sz w:val="20"/>
          <w:lang w:val="en-AU"/>
        </w:rPr>
        <w:t xml:space="preserve"> out in-house training on the new SOPs to all workers</w:t>
      </w:r>
      <w:r>
        <w:rPr>
          <w:rFonts w:ascii="Century Gothic" w:eastAsia="Calibri" w:hAnsi="Century Gothic"/>
          <w:sz w:val="20"/>
          <w:lang w:val="en-AU"/>
        </w:rPr>
        <w:t>. This training will be delivered by the abattoir’s</w:t>
      </w:r>
      <w:r w:rsidRPr="000C3161">
        <w:rPr>
          <w:rFonts w:ascii="Century Gothic" w:eastAsia="Calibri" w:hAnsi="Century Gothic"/>
          <w:sz w:val="20"/>
          <w:lang w:val="en-AU"/>
        </w:rPr>
        <w:t xml:space="preserve"> </w:t>
      </w:r>
      <w:r>
        <w:rPr>
          <w:rFonts w:ascii="Century Gothic" w:eastAsia="Calibri" w:hAnsi="Century Gothic"/>
          <w:sz w:val="20"/>
          <w:lang w:val="en-AU"/>
        </w:rPr>
        <w:t>quality a</w:t>
      </w:r>
      <w:r w:rsidRPr="000C3161">
        <w:rPr>
          <w:rFonts w:ascii="Century Gothic" w:eastAsia="Calibri" w:hAnsi="Century Gothic"/>
          <w:sz w:val="20"/>
          <w:lang w:val="en-AU"/>
        </w:rPr>
        <w:t xml:space="preserve">ssurance </w:t>
      </w:r>
      <w:r>
        <w:rPr>
          <w:rFonts w:ascii="Century Gothic" w:eastAsia="Calibri" w:hAnsi="Century Gothic"/>
          <w:sz w:val="20"/>
          <w:lang w:val="en-AU"/>
        </w:rPr>
        <w:t>t</w:t>
      </w:r>
      <w:r w:rsidRPr="000C3161">
        <w:rPr>
          <w:rFonts w:ascii="Century Gothic" w:eastAsia="Calibri" w:hAnsi="Century Gothic"/>
          <w:sz w:val="20"/>
          <w:lang w:val="en-AU"/>
        </w:rPr>
        <w:t xml:space="preserve">eam, </w:t>
      </w:r>
      <w:r>
        <w:rPr>
          <w:rFonts w:ascii="Century Gothic" w:eastAsia="Calibri" w:hAnsi="Century Gothic"/>
          <w:sz w:val="20"/>
          <w:lang w:val="en-AU"/>
        </w:rPr>
        <w:t xml:space="preserve">members of which have also participated in </w:t>
      </w:r>
      <w:r w:rsidRPr="000C3161">
        <w:rPr>
          <w:rFonts w:ascii="Century Gothic" w:eastAsia="Calibri" w:hAnsi="Century Gothic"/>
          <w:sz w:val="20"/>
          <w:lang w:val="en-AU"/>
        </w:rPr>
        <w:t xml:space="preserve">the </w:t>
      </w:r>
      <w:r>
        <w:rPr>
          <w:rFonts w:ascii="Century Gothic" w:eastAsia="Calibri" w:hAnsi="Century Gothic"/>
          <w:sz w:val="20"/>
          <w:lang w:val="en-AU"/>
        </w:rPr>
        <w:t xml:space="preserve">processing </w:t>
      </w:r>
      <w:r w:rsidRPr="000C3161">
        <w:rPr>
          <w:rFonts w:ascii="Century Gothic" w:eastAsia="Calibri" w:hAnsi="Century Gothic"/>
          <w:sz w:val="20"/>
          <w:lang w:val="en-AU"/>
        </w:rPr>
        <w:t>short course</w:t>
      </w:r>
      <w:r>
        <w:rPr>
          <w:rFonts w:ascii="Century Gothic" w:eastAsia="Calibri" w:hAnsi="Century Gothic"/>
          <w:sz w:val="20"/>
          <w:lang w:val="en-AU"/>
        </w:rPr>
        <w:t xml:space="preserve"> in Australia</w:t>
      </w:r>
      <w:r w:rsidRPr="000C3161">
        <w:rPr>
          <w:rFonts w:ascii="Century Gothic" w:eastAsia="Calibri" w:hAnsi="Century Gothic"/>
          <w:sz w:val="20"/>
          <w:lang w:val="en-AU"/>
        </w:rPr>
        <w:t>. The team ha</w:t>
      </w:r>
      <w:r>
        <w:rPr>
          <w:rFonts w:ascii="Century Gothic" w:eastAsia="Calibri" w:hAnsi="Century Gothic"/>
          <w:sz w:val="20"/>
          <w:lang w:val="en-AU"/>
        </w:rPr>
        <w:t>s</w:t>
      </w:r>
      <w:r w:rsidRPr="000C3161">
        <w:rPr>
          <w:rFonts w:ascii="Century Gothic" w:eastAsia="Calibri" w:hAnsi="Century Gothic"/>
          <w:sz w:val="20"/>
          <w:lang w:val="en-AU"/>
        </w:rPr>
        <w:t xml:space="preserve"> developed a basic video to show </w:t>
      </w:r>
      <w:r>
        <w:rPr>
          <w:rFonts w:ascii="Century Gothic" w:eastAsia="Calibri" w:hAnsi="Century Gothic"/>
          <w:sz w:val="20"/>
          <w:lang w:val="en-AU"/>
        </w:rPr>
        <w:t xml:space="preserve">meat production </w:t>
      </w:r>
      <w:r w:rsidRPr="000C3161">
        <w:rPr>
          <w:rFonts w:ascii="Century Gothic" w:eastAsia="Calibri" w:hAnsi="Century Gothic"/>
          <w:sz w:val="20"/>
          <w:lang w:val="en-AU"/>
        </w:rPr>
        <w:t xml:space="preserve">trainees how </w:t>
      </w:r>
      <w:r>
        <w:rPr>
          <w:rFonts w:ascii="Century Gothic" w:eastAsia="Calibri" w:hAnsi="Century Gothic"/>
          <w:sz w:val="20"/>
          <w:lang w:val="en-AU"/>
        </w:rPr>
        <w:t>to properly perform</w:t>
      </w:r>
      <w:r w:rsidRPr="000C3161">
        <w:rPr>
          <w:rFonts w:ascii="Century Gothic" w:eastAsia="Calibri" w:hAnsi="Century Gothic"/>
          <w:sz w:val="20"/>
          <w:lang w:val="en-AU"/>
        </w:rPr>
        <w:t xml:space="preserve"> each process. </w:t>
      </w:r>
    </w:p>
    <w:p w:rsidR="00AA01E9" w:rsidRDefault="00AA01E9" w:rsidP="00AA01E9">
      <w:pPr>
        <w:rPr>
          <w:rFonts w:ascii="Century Gothic" w:eastAsia="Calibri" w:hAnsi="Century Gothic"/>
          <w:sz w:val="20"/>
          <w:lang w:val="en-AU"/>
        </w:rPr>
      </w:pPr>
    </w:p>
    <w:p w:rsidR="00AA01E9" w:rsidRPr="000C3161" w:rsidRDefault="00AA01E9" w:rsidP="00AA01E9">
      <w:pPr>
        <w:rPr>
          <w:rFonts w:ascii="Century Gothic" w:eastAsia="Times New Roman" w:hAnsi="Century Gothic"/>
          <w:sz w:val="20"/>
          <w:lang w:val="en-AU"/>
        </w:rPr>
      </w:pPr>
      <w:r>
        <w:rPr>
          <w:rFonts w:ascii="Century Gothic" w:eastAsia="Calibri" w:hAnsi="Century Gothic"/>
          <w:sz w:val="20"/>
          <w:lang w:val="en-AU"/>
        </w:rPr>
        <w:t xml:space="preserve">Pak </w:t>
      </w:r>
      <w:proofErr w:type="spellStart"/>
      <w:r>
        <w:rPr>
          <w:rFonts w:ascii="Century Gothic" w:eastAsia="Calibri" w:hAnsi="Century Gothic"/>
          <w:sz w:val="20"/>
          <w:lang w:val="en-AU"/>
        </w:rPr>
        <w:t>Sumanta</w:t>
      </w:r>
      <w:proofErr w:type="spellEnd"/>
      <w:r>
        <w:rPr>
          <w:rFonts w:ascii="Century Gothic" w:eastAsia="Calibri" w:hAnsi="Century Gothic"/>
          <w:sz w:val="20"/>
          <w:lang w:val="en-AU"/>
        </w:rPr>
        <w:t xml:space="preserve"> and Pak </w:t>
      </w:r>
      <w:proofErr w:type="spellStart"/>
      <w:r w:rsidRPr="000C3161">
        <w:rPr>
          <w:rFonts w:ascii="Century Gothic" w:eastAsia="Calibri" w:hAnsi="Century Gothic"/>
          <w:sz w:val="20"/>
          <w:lang w:val="en-AU"/>
        </w:rPr>
        <w:t>Agung</w:t>
      </w:r>
      <w:proofErr w:type="spellEnd"/>
      <w:r w:rsidRPr="000C3161">
        <w:rPr>
          <w:rFonts w:ascii="Century Gothic" w:eastAsia="Calibri" w:hAnsi="Century Gothic"/>
          <w:sz w:val="20"/>
          <w:lang w:val="en-AU"/>
        </w:rPr>
        <w:t xml:space="preserve"> are </w:t>
      </w:r>
      <w:r>
        <w:rPr>
          <w:rFonts w:ascii="Century Gothic" w:eastAsia="Calibri" w:hAnsi="Century Gothic"/>
          <w:sz w:val="20"/>
          <w:lang w:val="en-AU"/>
        </w:rPr>
        <w:t>confident</w:t>
      </w:r>
      <w:r w:rsidRPr="000C3161">
        <w:rPr>
          <w:rFonts w:ascii="Century Gothic" w:eastAsia="Calibri" w:hAnsi="Century Gothic"/>
          <w:sz w:val="20"/>
          <w:lang w:val="en-AU"/>
        </w:rPr>
        <w:t xml:space="preserve"> that these incremental changes can make a lasting impact on their business.</w:t>
      </w:r>
    </w:p>
    <w:p w:rsidR="00AA01E9" w:rsidRPr="000C3161" w:rsidRDefault="00AA01E9" w:rsidP="00AA01E9">
      <w:pPr>
        <w:rPr>
          <w:rFonts w:ascii="Century Gothic" w:eastAsia="Times New Roman" w:hAnsi="Century Gothic"/>
          <w:sz w:val="20"/>
          <w:lang w:val="en-AU"/>
        </w:rPr>
      </w:pPr>
    </w:p>
    <w:p w:rsidR="00AA01E9" w:rsidRDefault="00AA01E9" w:rsidP="00AA01E9">
      <w:pPr>
        <w:rPr>
          <w:rFonts w:ascii="Century Gothic" w:eastAsia="Times New Roman" w:hAnsi="Century Gothic"/>
          <w:sz w:val="20"/>
          <w:lang w:val="en-AU"/>
        </w:rPr>
      </w:pPr>
      <w:r w:rsidRPr="003C4CC7">
        <w:rPr>
          <w:rFonts w:ascii="Century Gothic" w:eastAsia="Times New Roman" w:hAnsi="Century Gothic"/>
          <w:sz w:val="20"/>
          <w:lang w:val="en-AU"/>
        </w:rPr>
        <w:t xml:space="preserve">For more information on the </w:t>
      </w:r>
      <w:r w:rsidRPr="00FA7AD5">
        <w:rPr>
          <w:rFonts w:ascii="Century Gothic" w:eastAsia="Times New Roman" w:hAnsi="Century Gothic"/>
          <w:sz w:val="20"/>
          <w:lang w:val="en-AU"/>
        </w:rPr>
        <w:t>Skills Development Programme</w:t>
      </w:r>
      <w:r w:rsidRPr="003C4CC7">
        <w:rPr>
          <w:rFonts w:ascii="Century Gothic" w:eastAsia="Times New Roman" w:hAnsi="Century Gothic"/>
          <w:sz w:val="20"/>
          <w:lang w:val="en-AU"/>
        </w:rPr>
        <w:t xml:space="preserve">, visit </w:t>
      </w:r>
      <w:hyperlink r:id="rId12" w:history="1">
        <w:r w:rsidRPr="003C4CC7">
          <w:rPr>
            <w:rStyle w:val="Hyperlink"/>
            <w:rFonts w:ascii="Century Gothic" w:eastAsia="Times New Roman" w:hAnsi="Century Gothic"/>
            <w:sz w:val="20"/>
            <w:lang w:val="en-AU"/>
          </w:rPr>
          <w:t>agriculture.gov.au/partnership</w:t>
        </w:r>
      </w:hyperlink>
      <w:r w:rsidRPr="003C1412">
        <w:rPr>
          <w:rFonts w:ascii="Century Gothic" w:eastAsia="Times New Roman" w:hAnsi="Century Gothic"/>
          <w:sz w:val="20"/>
          <w:lang w:val="en-AU"/>
        </w:rPr>
        <w:t xml:space="preserve"> </w:t>
      </w:r>
    </w:p>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AA01E9" w:rsidRDefault="00AA01E9"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Pr="004D5EBD" w:rsidRDefault="00FD1808" w:rsidP="00FD1808">
      <w:pPr>
        <w:rPr>
          <w:rFonts w:ascii="Century Gothic" w:eastAsia="Times New Roman" w:hAnsi="Century Gothic"/>
          <w:caps/>
          <w:sz w:val="44"/>
          <w:szCs w:val="44"/>
          <w:lang w:val="en-AU"/>
        </w:rPr>
      </w:pPr>
      <w:r>
        <w:rPr>
          <w:rFonts w:ascii="Century Gothic" w:eastAsia="Times New Roman" w:hAnsi="Century Gothic"/>
          <w:caps/>
          <w:sz w:val="44"/>
          <w:szCs w:val="44"/>
          <w:lang w:val="en-AU"/>
        </w:rPr>
        <w:t xml:space="preserve">BULLISH PROSPECTS FOR EAST KALIMANTAN </w:t>
      </w:r>
    </w:p>
    <w:p w:rsidR="00FD1808" w:rsidRDefault="00FD1808" w:rsidP="00FD1808">
      <w:pPr>
        <w:rPr>
          <w:rFonts w:ascii="Century Gothic" w:eastAsia="Times New Roman" w:hAnsi="Century Gothic"/>
          <w:sz w:val="20"/>
          <w:lang w:val="en-AU"/>
        </w:rPr>
      </w:pPr>
    </w:p>
    <w:p w:rsidR="00FD1808" w:rsidRPr="00FD1808" w:rsidRDefault="00FD1808" w:rsidP="00FD1808">
      <w:pPr>
        <w:rPr>
          <w:rFonts w:ascii="Century Gothic" w:eastAsia="Times New Roman" w:hAnsi="Century Gothic"/>
          <w:b/>
          <w:lang w:val="en-AU"/>
        </w:rPr>
      </w:pPr>
      <w:r w:rsidRPr="00FD1808">
        <w:rPr>
          <w:rFonts w:ascii="Century Gothic" w:eastAsia="Times New Roman" w:hAnsi="Century Gothic"/>
          <w:b/>
          <w:lang w:val="en-AU"/>
        </w:rPr>
        <w:t>The East Kalimantan Breeder Support Programme is providing invaluable training and resources for almost 50 farmer groups across the Indonesian province.</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Established by the</w:t>
      </w:r>
      <w:r w:rsidRPr="00982EBB">
        <w:rPr>
          <w:rFonts w:ascii="Century Gothic" w:eastAsia="Times New Roman" w:hAnsi="Century Gothic"/>
          <w:sz w:val="20"/>
          <w:lang w:val="en-AU"/>
        </w:rPr>
        <w:t xml:space="preserve"> Partnership</w:t>
      </w:r>
      <w:r>
        <w:rPr>
          <w:rFonts w:ascii="Century Gothic" w:eastAsia="Times New Roman" w:hAnsi="Century Gothic"/>
          <w:sz w:val="20"/>
          <w:lang w:val="en-AU"/>
        </w:rPr>
        <w:t xml:space="preserve"> in April 2016,</w:t>
      </w:r>
      <w:r w:rsidRPr="00C759CA">
        <w:rPr>
          <w:rFonts w:ascii="Century Gothic" w:eastAsia="Times New Roman" w:hAnsi="Century Gothic"/>
          <w:sz w:val="20"/>
          <w:lang w:val="en-AU"/>
        </w:rPr>
        <w:t xml:space="preserve"> </w:t>
      </w:r>
      <w:r>
        <w:rPr>
          <w:rFonts w:ascii="Century Gothic" w:eastAsia="Times New Roman" w:hAnsi="Century Gothic"/>
          <w:sz w:val="20"/>
          <w:lang w:val="en-AU"/>
        </w:rPr>
        <w:t>t</w:t>
      </w:r>
      <w:r w:rsidRPr="00982EBB">
        <w:rPr>
          <w:rFonts w:ascii="Century Gothic" w:eastAsia="Times New Roman" w:hAnsi="Century Gothic"/>
          <w:sz w:val="20"/>
          <w:lang w:val="en-AU"/>
        </w:rPr>
        <w:t xml:space="preserve">he East Kalimantan Breeder Support Programme </w:t>
      </w:r>
      <w:r>
        <w:rPr>
          <w:rFonts w:ascii="Century Gothic" w:eastAsia="Times New Roman" w:hAnsi="Century Gothic"/>
          <w:sz w:val="20"/>
          <w:lang w:val="en-AU"/>
        </w:rPr>
        <w:t>aims</w:t>
      </w:r>
      <w:r w:rsidRPr="00982EBB">
        <w:rPr>
          <w:rFonts w:ascii="Century Gothic" w:eastAsia="Times New Roman" w:hAnsi="Century Gothic"/>
          <w:sz w:val="20"/>
          <w:lang w:val="en-AU"/>
        </w:rPr>
        <w:t xml:space="preserve"> to assess</w:t>
      </w:r>
      <w:r>
        <w:rPr>
          <w:rFonts w:ascii="Century Gothic" w:eastAsia="Times New Roman" w:hAnsi="Century Gothic"/>
          <w:sz w:val="20"/>
          <w:lang w:val="en-AU"/>
        </w:rPr>
        <w:t>, improve and document</w:t>
      </w:r>
      <w:r w:rsidRPr="00982EBB">
        <w:rPr>
          <w:rFonts w:ascii="Century Gothic" w:eastAsia="Times New Roman" w:hAnsi="Century Gothic"/>
          <w:sz w:val="20"/>
          <w:lang w:val="en-AU"/>
        </w:rPr>
        <w:t xml:space="preserve"> the economic viability of </w:t>
      </w:r>
      <w:r>
        <w:rPr>
          <w:rFonts w:ascii="Century Gothic" w:eastAsia="Times New Roman" w:hAnsi="Century Gothic"/>
          <w:sz w:val="20"/>
          <w:lang w:val="en-AU"/>
        </w:rPr>
        <w:t xml:space="preserve">the province’s </w:t>
      </w:r>
      <w:r w:rsidRPr="00982EBB">
        <w:rPr>
          <w:rFonts w:ascii="Century Gothic" w:eastAsia="Times New Roman" w:hAnsi="Century Gothic"/>
          <w:sz w:val="20"/>
          <w:lang w:val="en-AU"/>
        </w:rPr>
        <w:t xml:space="preserve">smallholder </w:t>
      </w:r>
      <w:r>
        <w:rPr>
          <w:rFonts w:ascii="Century Gothic" w:eastAsia="Times New Roman" w:hAnsi="Century Gothic"/>
          <w:sz w:val="20"/>
          <w:lang w:val="en-AU"/>
        </w:rPr>
        <w:t xml:space="preserve">breeding </w:t>
      </w:r>
      <w:r w:rsidRPr="00C759CA">
        <w:rPr>
          <w:rFonts w:ascii="Century Gothic" w:eastAsia="Times New Roman" w:hAnsi="Century Gothic"/>
          <w:sz w:val="20"/>
          <w:lang w:val="en-AU"/>
        </w:rPr>
        <w:t>cooperatives</w:t>
      </w:r>
      <w:r>
        <w:rPr>
          <w:rFonts w:ascii="Century Gothic" w:eastAsia="Times New Roman" w:hAnsi="Century Gothic"/>
          <w:sz w:val="20"/>
          <w:lang w:val="en-AU"/>
        </w:rPr>
        <w:t>, clearly outlining and addressing the challenges faced by these cooperatives.</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The</w:t>
      </w:r>
      <w:r w:rsidRPr="00982EBB">
        <w:rPr>
          <w:rFonts w:ascii="Century Gothic" w:eastAsia="Times New Roman" w:hAnsi="Century Gothic"/>
          <w:sz w:val="20"/>
          <w:lang w:val="en-AU"/>
        </w:rPr>
        <w:t xml:space="preserve"> Government </w:t>
      </w:r>
      <w:r>
        <w:rPr>
          <w:rFonts w:ascii="Century Gothic" w:eastAsia="Times New Roman" w:hAnsi="Century Gothic"/>
          <w:sz w:val="20"/>
          <w:lang w:val="en-AU"/>
        </w:rPr>
        <w:t xml:space="preserve">of </w:t>
      </w:r>
      <w:r w:rsidRPr="00982EBB">
        <w:rPr>
          <w:rFonts w:ascii="Century Gothic" w:eastAsia="Times New Roman" w:hAnsi="Century Gothic"/>
          <w:sz w:val="20"/>
          <w:lang w:val="en-AU"/>
        </w:rPr>
        <w:t>East Kalimantan</w:t>
      </w:r>
      <w:r>
        <w:rPr>
          <w:rFonts w:ascii="Century Gothic" w:eastAsia="Times New Roman" w:hAnsi="Century Gothic"/>
          <w:sz w:val="20"/>
          <w:lang w:val="en-AU"/>
        </w:rPr>
        <w:t>, with financial support from the Indonesian Ministry of Agriculture,</w:t>
      </w:r>
      <w:r w:rsidRPr="00982EBB">
        <w:rPr>
          <w:rFonts w:ascii="Century Gothic" w:eastAsia="Times New Roman" w:hAnsi="Century Gothic"/>
          <w:sz w:val="20"/>
          <w:lang w:val="en-AU"/>
        </w:rPr>
        <w:t xml:space="preserve"> allocated 1,926 </w:t>
      </w:r>
      <w:r>
        <w:rPr>
          <w:rFonts w:ascii="Century Gothic" w:eastAsia="Times New Roman" w:hAnsi="Century Gothic"/>
          <w:sz w:val="20"/>
          <w:lang w:val="en-AU"/>
        </w:rPr>
        <w:t>Australian</w:t>
      </w:r>
      <w:r w:rsidRPr="00982EBB">
        <w:rPr>
          <w:rFonts w:ascii="Century Gothic" w:eastAsia="Times New Roman" w:hAnsi="Century Gothic"/>
          <w:sz w:val="20"/>
          <w:lang w:val="en-AU"/>
        </w:rPr>
        <w:t xml:space="preserve"> heifers</w:t>
      </w:r>
      <w:r>
        <w:rPr>
          <w:rFonts w:ascii="Century Gothic" w:eastAsia="Times New Roman" w:hAnsi="Century Gothic"/>
          <w:sz w:val="20"/>
          <w:lang w:val="en-AU"/>
        </w:rPr>
        <w:t xml:space="preserve"> </w:t>
      </w:r>
      <w:r w:rsidRPr="00982EBB">
        <w:rPr>
          <w:rFonts w:ascii="Century Gothic" w:eastAsia="Times New Roman" w:hAnsi="Century Gothic"/>
          <w:sz w:val="20"/>
          <w:lang w:val="en-AU"/>
        </w:rPr>
        <w:t>into 47 farmer groups</w:t>
      </w:r>
      <w:r w:rsidRPr="00F760DB">
        <w:rPr>
          <w:rFonts w:ascii="Century Gothic" w:eastAsia="Times New Roman" w:hAnsi="Century Gothic"/>
          <w:sz w:val="20"/>
          <w:lang w:val="en-AU"/>
        </w:rPr>
        <w:t xml:space="preserve"> </w:t>
      </w:r>
      <w:r>
        <w:rPr>
          <w:rFonts w:ascii="Century Gothic" w:eastAsia="Times New Roman" w:hAnsi="Century Gothic"/>
          <w:sz w:val="20"/>
          <w:lang w:val="en-AU"/>
        </w:rPr>
        <w:t>in the districts of</w:t>
      </w:r>
      <w:r w:rsidRPr="00982EBB">
        <w:rPr>
          <w:rFonts w:ascii="Century Gothic" w:eastAsia="Times New Roman" w:hAnsi="Century Gothic"/>
          <w:sz w:val="20"/>
          <w:lang w:val="en-AU"/>
        </w:rPr>
        <w:t xml:space="preserve"> </w:t>
      </w:r>
      <w:proofErr w:type="spellStart"/>
      <w:r w:rsidRPr="00982EBB">
        <w:rPr>
          <w:rFonts w:ascii="Century Gothic" w:eastAsia="Times New Roman" w:hAnsi="Century Gothic"/>
          <w:sz w:val="20"/>
          <w:lang w:val="en-AU"/>
        </w:rPr>
        <w:t>Paser</w:t>
      </w:r>
      <w:proofErr w:type="spellEnd"/>
      <w:r w:rsidRPr="00982EBB">
        <w:rPr>
          <w:rFonts w:ascii="Century Gothic" w:eastAsia="Times New Roman" w:hAnsi="Century Gothic"/>
          <w:sz w:val="20"/>
          <w:lang w:val="en-AU"/>
        </w:rPr>
        <w:t xml:space="preserve"> </w:t>
      </w:r>
      <w:proofErr w:type="spellStart"/>
      <w:r w:rsidRPr="00982EBB">
        <w:rPr>
          <w:rFonts w:ascii="Century Gothic" w:eastAsia="Times New Roman" w:hAnsi="Century Gothic"/>
          <w:sz w:val="20"/>
          <w:lang w:val="en-AU"/>
        </w:rPr>
        <w:t>Penajam</w:t>
      </w:r>
      <w:proofErr w:type="spellEnd"/>
      <w:r w:rsidRPr="00982EBB">
        <w:rPr>
          <w:rFonts w:ascii="Century Gothic" w:eastAsia="Times New Roman" w:hAnsi="Century Gothic"/>
          <w:sz w:val="20"/>
          <w:lang w:val="en-AU"/>
        </w:rPr>
        <w:t xml:space="preserve"> Utara and </w:t>
      </w:r>
      <w:proofErr w:type="spellStart"/>
      <w:r w:rsidRPr="00982EBB">
        <w:rPr>
          <w:rFonts w:ascii="Century Gothic" w:eastAsia="Times New Roman" w:hAnsi="Century Gothic"/>
          <w:sz w:val="20"/>
          <w:lang w:val="en-AU"/>
        </w:rPr>
        <w:t>Paser</w:t>
      </w:r>
      <w:proofErr w:type="spellEnd"/>
      <w:r>
        <w:rPr>
          <w:rFonts w:ascii="Century Gothic" w:eastAsia="Times New Roman" w:hAnsi="Century Gothic"/>
          <w:sz w:val="20"/>
          <w:lang w:val="en-AU"/>
        </w:rPr>
        <w:t xml:space="preserve">. </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 xml:space="preserve">With the imported cattle on the ground in Indonesia, the support team—backed by the resources of the Partnership, Australia’s Northern Territory Government, Meat and Livestock Australia, and </w:t>
      </w:r>
      <w:proofErr w:type="spellStart"/>
      <w:r>
        <w:rPr>
          <w:rFonts w:ascii="Century Gothic" w:eastAsia="Times New Roman" w:hAnsi="Century Gothic"/>
          <w:sz w:val="20"/>
          <w:lang w:val="en-AU"/>
        </w:rPr>
        <w:t>Austrex</w:t>
      </w:r>
      <w:proofErr w:type="spellEnd"/>
      <w:r>
        <w:rPr>
          <w:rFonts w:ascii="Century Gothic" w:eastAsia="Times New Roman" w:hAnsi="Century Gothic"/>
          <w:sz w:val="20"/>
          <w:lang w:val="en-AU"/>
        </w:rPr>
        <w:t>—has spent the past 12 months providing practical advice and hands-on training to farmer groups</w:t>
      </w:r>
      <w:r w:rsidRPr="005F3C2A">
        <w:rPr>
          <w:rFonts w:ascii="Century Gothic" w:eastAsia="Times New Roman" w:hAnsi="Century Gothic"/>
          <w:sz w:val="20"/>
          <w:lang w:val="en-AU"/>
        </w:rPr>
        <w:t xml:space="preserve"> </w:t>
      </w:r>
      <w:r>
        <w:rPr>
          <w:rFonts w:ascii="Century Gothic" w:eastAsia="Times New Roman" w:hAnsi="Century Gothic"/>
          <w:sz w:val="20"/>
          <w:lang w:val="en-AU"/>
        </w:rPr>
        <w:t>across the two districts</w:t>
      </w:r>
      <w:r w:rsidRPr="00982EBB">
        <w:rPr>
          <w:rFonts w:ascii="Century Gothic" w:eastAsia="Times New Roman" w:hAnsi="Century Gothic"/>
          <w:sz w:val="20"/>
          <w:lang w:val="en-AU"/>
        </w:rPr>
        <w:t>.</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 xml:space="preserve">The programme’s project manager, Mr Greg Smith, firmly believes the groundwork has been laid to see smallholder breeding prosper in East Kalimantan. </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“This programme has enormous potential if it receives the assistance it needs over an extended period,” Mr Smith says emphatically.</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“Many of the farmers here are very enterprising and motivated people. These are the ones who do a good job and get a return on their efforts.</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“The farmers who have wanted to do well have done amazingly well.”</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Mr Smith says that, despite some setbacks at the commencement of the programme, positive results are becoming an everyday reality.</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“We had some initial issues with the condition of the animals coming out of quarantine and there were some hiccups with the local artificial insemination (AI) programme,” he says. “But since these issues have been fixed, production rates have risen dramatically.</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“In time, we won’t be so reliant on AI.</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“The astute farmer groups have pooled their money and outlaid the capital to buy their own bulls.</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“The breeding programme has also produced its own bulls and some of these are beautiful animals. In another 12 months’ time, these young bulls will be of working age, so the potential is unbelievable.”</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 xml:space="preserve">The progress made by the </w:t>
      </w:r>
      <w:r w:rsidRPr="00982EBB">
        <w:rPr>
          <w:rFonts w:ascii="Century Gothic" w:eastAsia="Times New Roman" w:hAnsi="Century Gothic"/>
          <w:sz w:val="20"/>
          <w:lang w:val="en-AU"/>
        </w:rPr>
        <w:t>East Kalimantan Breeder Support Programme</w:t>
      </w:r>
      <w:r>
        <w:rPr>
          <w:rFonts w:ascii="Century Gothic" w:eastAsia="Times New Roman" w:hAnsi="Century Gothic"/>
          <w:sz w:val="20"/>
          <w:lang w:val="en-AU"/>
        </w:rPr>
        <w:t xml:space="preserve"> can be largely attributed to an ongoing commitment to improving animal productivity at the grassroots level.</w:t>
      </w:r>
    </w:p>
    <w:p w:rsidR="00FD1808" w:rsidRDefault="00FD1808" w:rsidP="00FD1808">
      <w:pPr>
        <w:rPr>
          <w:rFonts w:ascii="Century Gothic" w:eastAsia="Times New Roman" w:hAnsi="Century Gothic"/>
          <w:sz w:val="20"/>
          <w:lang w:val="en-AU"/>
        </w:rPr>
      </w:pPr>
    </w:p>
    <w:p w:rsidR="00FD1808" w:rsidRPr="00982EBB" w:rsidRDefault="00FD1808" w:rsidP="00FD1808">
      <w:pPr>
        <w:rPr>
          <w:rFonts w:ascii="Century Gothic" w:eastAsia="Times New Roman" w:hAnsi="Century Gothic"/>
          <w:sz w:val="20"/>
          <w:lang w:val="en-AU"/>
        </w:rPr>
      </w:pPr>
      <w:r>
        <w:rPr>
          <w:rFonts w:ascii="Century Gothic" w:eastAsia="Times New Roman" w:hAnsi="Century Gothic"/>
          <w:sz w:val="20"/>
          <w:lang w:val="en-AU"/>
        </w:rPr>
        <w:t>Since its inception, the programme has commissioned a range of training courses, workshops and seminars, encompassing fundamental issues such as mating</w:t>
      </w:r>
      <w:r w:rsidRPr="00982EBB">
        <w:rPr>
          <w:rFonts w:ascii="Century Gothic" w:eastAsia="Times New Roman" w:hAnsi="Century Gothic"/>
          <w:sz w:val="20"/>
          <w:lang w:val="en-AU"/>
        </w:rPr>
        <w:t xml:space="preserve"> techniques, animal health</w:t>
      </w:r>
      <w:r>
        <w:rPr>
          <w:rFonts w:ascii="Century Gothic" w:eastAsia="Times New Roman" w:hAnsi="Century Gothic"/>
          <w:sz w:val="20"/>
          <w:lang w:val="en-AU"/>
        </w:rPr>
        <w:t xml:space="preserve"> improvements and supplementary feeding concepts</w:t>
      </w:r>
      <w:r w:rsidRPr="00982EBB">
        <w:rPr>
          <w:rFonts w:ascii="Century Gothic" w:eastAsia="Times New Roman" w:hAnsi="Century Gothic"/>
          <w:sz w:val="20"/>
          <w:lang w:val="en-AU"/>
        </w:rPr>
        <w:t xml:space="preserve">. </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“We are constantly working to bring the farmers who are not switched on up to speed,” Mr Smith says.</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“We’ve identified problems on the ground and we’ve responded with training and education to address these issues. In the past 12 months,</w:t>
      </w:r>
      <w:r w:rsidRPr="00982EBB">
        <w:rPr>
          <w:rFonts w:ascii="Century Gothic" w:eastAsia="Times New Roman" w:hAnsi="Century Gothic"/>
          <w:sz w:val="20"/>
          <w:lang w:val="en-AU"/>
        </w:rPr>
        <w:t xml:space="preserve"> Dr Ross Ainsworth</w:t>
      </w:r>
      <w:r>
        <w:rPr>
          <w:rFonts w:ascii="Century Gothic" w:eastAsia="Times New Roman" w:hAnsi="Century Gothic"/>
          <w:sz w:val="20"/>
          <w:lang w:val="en-AU"/>
        </w:rPr>
        <w:t xml:space="preserve"> has conducted a total of about 50 seminars for farmers, government staff and anyone else who’s interested.</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“We then follow up to see which farmers are on track and which ones aren’t, and we focus our assistance on the ones who seem to be struggling.</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“Using this approach, we’ve had many, many positive results.</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“We’ve had situations where we’ve identified animal productivity issues and</w:t>
      </w:r>
      <w:bookmarkStart w:id="4" w:name="_Hlk479863827"/>
      <w:r>
        <w:rPr>
          <w:rFonts w:ascii="Century Gothic" w:eastAsia="Times New Roman" w:hAnsi="Century Gothic"/>
          <w:sz w:val="20"/>
          <w:lang w:val="en-AU"/>
        </w:rPr>
        <w:t>—</w:t>
      </w:r>
      <w:bookmarkEnd w:id="4"/>
      <w:r>
        <w:rPr>
          <w:rFonts w:ascii="Century Gothic" w:eastAsia="Times New Roman" w:hAnsi="Century Gothic"/>
          <w:sz w:val="20"/>
          <w:lang w:val="en-AU"/>
        </w:rPr>
        <w:t xml:space="preserve">with the assistance of the local </w:t>
      </w:r>
      <w:proofErr w:type="spellStart"/>
      <w:r>
        <w:rPr>
          <w:rFonts w:ascii="Century Gothic" w:eastAsia="Times New Roman" w:hAnsi="Century Gothic"/>
          <w:sz w:val="20"/>
          <w:lang w:val="en-AU"/>
        </w:rPr>
        <w:t>Dinas</w:t>
      </w:r>
      <w:proofErr w:type="spellEnd"/>
      <w:r>
        <w:rPr>
          <w:rFonts w:ascii="Century Gothic" w:eastAsia="Times New Roman" w:hAnsi="Century Gothic"/>
          <w:sz w:val="20"/>
          <w:lang w:val="en-AU"/>
        </w:rPr>
        <w:t>—we’ve seen body condition scores go from one to three inside two months, as well as higher pregnancy rates.”</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Mr Smith says the challenge ahead lies with continuing to educate the farmer groups and encouraging local government representatives to understand and embrace new methods.</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“What we need is education, education and more education,” he says.</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 xml:space="preserve">“We need to find new and better ways to communicate basic breeding principles to the farmers through the local </w:t>
      </w:r>
      <w:proofErr w:type="spellStart"/>
      <w:r>
        <w:rPr>
          <w:rFonts w:ascii="Century Gothic" w:eastAsia="Times New Roman" w:hAnsi="Century Gothic"/>
          <w:sz w:val="20"/>
          <w:lang w:val="en-AU"/>
        </w:rPr>
        <w:t>Dinas</w:t>
      </w:r>
      <w:proofErr w:type="spellEnd"/>
      <w:r>
        <w:rPr>
          <w:rFonts w:ascii="Century Gothic" w:eastAsia="Times New Roman" w:hAnsi="Century Gothic"/>
          <w:sz w:val="20"/>
          <w:lang w:val="en-AU"/>
        </w:rPr>
        <w:t>.”</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The ability to communicate such information</w:t>
      </w:r>
      <w:r w:rsidRPr="00982EBB">
        <w:rPr>
          <w:rFonts w:ascii="Century Gothic" w:eastAsia="Times New Roman" w:hAnsi="Century Gothic"/>
          <w:sz w:val="20"/>
          <w:lang w:val="en-AU"/>
        </w:rPr>
        <w:t xml:space="preserve"> wil</w:t>
      </w:r>
      <w:r>
        <w:rPr>
          <w:rFonts w:ascii="Century Gothic" w:eastAsia="Times New Roman" w:hAnsi="Century Gothic"/>
          <w:sz w:val="20"/>
          <w:lang w:val="en-AU"/>
        </w:rPr>
        <w:t>l have flow-</w:t>
      </w:r>
      <w:r w:rsidRPr="00982EBB">
        <w:rPr>
          <w:rFonts w:ascii="Century Gothic" w:eastAsia="Times New Roman" w:hAnsi="Century Gothic"/>
          <w:sz w:val="20"/>
          <w:lang w:val="en-AU"/>
        </w:rPr>
        <w:t>on benefits for other provinces of Indonesia that are new to receiving Australian breeder cattle.</w:t>
      </w:r>
      <w:r w:rsidRPr="00906523">
        <w:t xml:space="preserve"> </w:t>
      </w:r>
      <w:r>
        <w:rPr>
          <w:rFonts w:ascii="Century Gothic" w:eastAsia="Times New Roman" w:hAnsi="Century Gothic"/>
          <w:sz w:val="20"/>
          <w:lang w:val="en-AU"/>
        </w:rPr>
        <w:t>L</w:t>
      </w:r>
      <w:r w:rsidRPr="00906523">
        <w:rPr>
          <w:rFonts w:ascii="Century Gothic" w:eastAsia="Times New Roman" w:hAnsi="Century Gothic"/>
          <w:sz w:val="20"/>
          <w:lang w:val="en-AU"/>
        </w:rPr>
        <w:t xml:space="preserve">essons from </w:t>
      </w:r>
      <w:r>
        <w:rPr>
          <w:rFonts w:ascii="Century Gothic" w:eastAsia="Times New Roman" w:hAnsi="Century Gothic"/>
          <w:sz w:val="20"/>
          <w:lang w:val="en-AU"/>
        </w:rPr>
        <w:t xml:space="preserve">the </w:t>
      </w:r>
      <w:r w:rsidRPr="00906523">
        <w:rPr>
          <w:rFonts w:ascii="Century Gothic" w:eastAsia="Times New Roman" w:hAnsi="Century Gothic"/>
          <w:sz w:val="20"/>
          <w:lang w:val="en-AU"/>
        </w:rPr>
        <w:t>East Kalimantan Breeder Support Programme will be compiled into practical documentation</w:t>
      </w:r>
      <w:r>
        <w:rPr>
          <w:rFonts w:ascii="Century Gothic" w:eastAsia="Times New Roman" w:hAnsi="Century Gothic"/>
          <w:sz w:val="20"/>
          <w:lang w:val="en-AU"/>
        </w:rPr>
        <w:t xml:space="preserve"> that</w:t>
      </w:r>
      <w:r w:rsidRPr="00906523">
        <w:rPr>
          <w:rFonts w:ascii="Century Gothic" w:eastAsia="Times New Roman" w:hAnsi="Century Gothic"/>
          <w:sz w:val="20"/>
          <w:lang w:val="en-AU"/>
        </w:rPr>
        <w:t xml:space="preserve"> will help guide Indonesia</w:t>
      </w:r>
      <w:r>
        <w:rPr>
          <w:rFonts w:ascii="Century Gothic" w:eastAsia="Times New Roman" w:hAnsi="Century Gothic"/>
          <w:sz w:val="20"/>
          <w:lang w:val="en-AU"/>
        </w:rPr>
        <w:t>’s</w:t>
      </w:r>
      <w:r w:rsidRPr="00906523">
        <w:rPr>
          <w:rFonts w:ascii="Century Gothic" w:eastAsia="Times New Roman" w:hAnsi="Century Gothic"/>
          <w:sz w:val="20"/>
          <w:lang w:val="en-AU"/>
        </w:rPr>
        <w:t xml:space="preserve"> future breeder importation and smallholder breeding program</w:t>
      </w:r>
      <w:r>
        <w:rPr>
          <w:rFonts w:ascii="Century Gothic" w:eastAsia="Times New Roman" w:hAnsi="Century Gothic"/>
          <w:sz w:val="20"/>
          <w:lang w:val="en-AU"/>
        </w:rPr>
        <w:t>me</w:t>
      </w:r>
      <w:r w:rsidRPr="00906523">
        <w:rPr>
          <w:rFonts w:ascii="Century Gothic" w:eastAsia="Times New Roman" w:hAnsi="Century Gothic"/>
          <w:sz w:val="20"/>
          <w:lang w:val="en-AU"/>
        </w:rPr>
        <w:t>s.</w:t>
      </w:r>
    </w:p>
    <w:p w:rsidR="00FD1808" w:rsidRDefault="00FD1808" w:rsidP="00FD1808">
      <w:pPr>
        <w:rPr>
          <w:rFonts w:ascii="Century Gothic" w:eastAsia="Times New Roman" w:hAnsi="Century Gothic"/>
          <w:sz w:val="20"/>
          <w:lang w:val="en-AU"/>
        </w:rPr>
      </w:pPr>
    </w:p>
    <w:p w:rsidR="00FD1808" w:rsidRPr="008F1A01" w:rsidRDefault="00FD1808" w:rsidP="00FD1808">
      <w:pPr>
        <w:rPr>
          <w:rFonts w:ascii="Century Gothic" w:eastAsia="Times New Roman" w:hAnsi="Century Gothic"/>
          <w:sz w:val="20"/>
          <w:lang w:val="en-AU"/>
        </w:rPr>
      </w:pPr>
      <w:r w:rsidRPr="008F1A01">
        <w:rPr>
          <w:rFonts w:ascii="Century Gothic" w:eastAsia="Times New Roman" w:hAnsi="Century Gothic"/>
          <w:sz w:val="20"/>
          <w:lang w:val="en-AU"/>
        </w:rPr>
        <w:t>For more information on this programme, visit www.agriculture.gov.au/partnership</w:t>
      </w:r>
    </w:p>
    <w:p w:rsidR="00FD1808" w:rsidRPr="00982EBB" w:rsidRDefault="00FD1808" w:rsidP="00FD1808">
      <w:pPr>
        <w:rPr>
          <w:rFonts w:ascii="Century Gothic" w:eastAsia="Times New Roman" w:hAnsi="Century Gothic"/>
          <w:sz w:val="20"/>
          <w:lang w:val="en-AU"/>
        </w:rPr>
      </w:pPr>
    </w:p>
    <w:p w:rsidR="00FD1808" w:rsidRPr="00E02D5F" w:rsidRDefault="00FD1808" w:rsidP="00FD1808">
      <w:pPr>
        <w:rPr>
          <w:rFonts w:ascii="Century Gothic" w:eastAsia="Times New Roman" w:hAnsi="Century Gothic"/>
          <w:sz w:val="28"/>
          <w:szCs w:val="28"/>
          <w:lang w:val="en-AU"/>
        </w:rPr>
      </w:pPr>
      <w:r>
        <w:rPr>
          <w:rFonts w:ascii="Century Gothic" w:eastAsia="Times New Roman" w:hAnsi="Century Gothic"/>
          <w:sz w:val="28"/>
          <w:szCs w:val="28"/>
          <w:lang w:val="en-AU"/>
        </w:rPr>
        <w:t xml:space="preserve">COOPERATION MEANS CALVING </w:t>
      </w:r>
      <w:r w:rsidRPr="00E02D5F">
        <w:rPr>
          <w:rFonts w:ascii="Century Gothic" w:eastAsia="Times New Roman" w:hAnsi="Century Gothic"/>
          <w:sz w:val="28"/>
          <w:szCs w:val="28"/>
          <w:lang w:val="en-AU"/>
        </w:rPr>
        <w:t>IN BABULU</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sidRPr="00982EBB">
        <w:rPr>
          <w:rFonts w:ascii="Century Gothic" w:eastAsia="Times New Roman" w:hAnsi="Century Gothic"/>
          <w:sz w:val="20"/>
          <w:lang w:val="en-AU"/>
        </w:rPr>
        <w:t xml:space="preserve">Pak </w:t>
      </w:r>
      <w:proofErr w:type="spellStart"/>
      <w:r w:rsidRPr="00982EBB">
        <w:rPr>
          <w:rFonts w:ascii="Century Gothic" w:eastAsia="Times New Roman" w:hAnsi="Century Gothic"/>
          <w:sz w:val="20"/>
          <w:lang w:val="en-AU"/>
        </w:rPr>
        <w:t>Mursyid</w:t>
      </w:r>
      <w:proofErr w:type="spellEnd"/>
      <w:r w:rsidRPr="00982EBB">
        <w:rPr>
          <w:rFonts w:ascii="Century Gothic" w:eastAsia="Times New Roman" w:hAnsi="Century Gothic"/>
          <w:sz w:val="20"/>
          <w:lang w:val="en-AU"/>
        </w:rPr>
        <w:t xml:space="preserve"> is a </w:t>
      </w:r>
      <w:r>
        <w:rPr>
          <w:rFonts w:ascii="Century Gothic" w:eastAsia="Times New Roman" w:hAnsi="Century Gothic"/>
          <w:sz w:val="20"/>
          <w:lang w:val="en-AU"/>
        </w:rPr>
        <w:t xml:space="preserve">47-year-old </w:t>
      </w:r>
      <w:r w:rsidRPr="00982EBB">
        <w:rPr>
          <w:rFonts w:ascii="Century Gothic" w:eastAsia="Times New Roman" w:hAnsi="Century Gothic"/>
          <w:sz w:val="20"/>
          <w:lang w:val="en-AU"/>
        </w:rPr>
        <w:t xml:space="preserve">farmer </w:t>
      </w:r>
      <w:r>
        <w:rPr>
          <w:rFonts w:ascii="Century Gothic" w:eastAsia="Times New Roman" w:hAnsi="Century Gothic"/>
          <w:sz w:val="20"/>
          <w:lang w:val="en-AU"/>
        </w:rPr>
        <w:t xml:space="preserve">working in </w:t>
      </w:r>
      <w:proofErr w:type="spellStart"/>
      <w:r w:rsidRPr="00982EBB">
        <w:rPr>
          <w:rFonts w:ascii="Century Gothic" w:eastAsia="Times New Roman" w:hAnsi="Century Gothic"/>
          <w:sz w:val="20"/>
          <w:lang w:val="en-AU"/>
        </w:rPr>
        <w:t>Babulu</w:t>
      </w:r>
      <w:proofErr w:type="spellEnd"/>
      <w:r>
        <w:rPr>
          <w:rFonts w:ascii="Century Gothic" w:eastAsia="Times New Roman" w:hAnsi="Century Gothic"/>
          <w:sz w:val="20"/>
          <w:lang w:val="en-AU"/>
        </w:rPr>
        <w:t xml:space="preserve">, a subdistrict of </w:t>
      </w:r>
      <w:proofErr w:type="spellStart"/>
      <w:r w:rsidRPr="00982EBB">
        <w:rPr>
          <w:rFonts w:ascii="Century Gothic" w:eastAsia="Times New Roman" w:hAnsi="Century Gothic"/>
          <w:sz w:val="20"/>
          <w:lang w:val="en-AU"/>
        </w:rPr>
        <w:t>Paser</w:t>
      </w:r>
      <w:proofErr w:type="spellEnd"/>
      <w:r w:rsidRPr="00982EBB">
        <w:rPr>
          <w:rFonts w:ascii="Century Gothic" w:eastAsia="Times New Roman" w:hAnsi="Century Gothic"/>
          <w:sz w:val="20"/>
          <w:lang w:val="en-AU"/>
        </w:rPr>
        <w:t xml:space="preserve"> </w:t>
      </w:r>
      <w:proofErr w:type="spellStart"/>
      <w:r w:rsidRPr="00982EBB">
        <w:rPr>
          <w:rFonts w:ascii="Century Gothic" w:eastAsia="Times New Roman" w:hAnsi="Century Gothic"/>
          <w:sz w:val="20"/>
          <w:lang w:val="en-AU"/>
        </w:rPr>
        <w:t>Penajam</w:t>
      </w:r>
      <w:proofErr w:type="spellEnd"/>
      <w:r w:rsidRPr="00982EBB">
        <w:rPr>
          <w:rFonts w:ascii="Century Gothic" w:eastAsia="Times New Roman" w:hAnsi="Century Gothic"/>
          <w:sz w:val="20"/>
          <w:lang w:val="en-AU"/>
        </w:rPr>
        <w:t xml:space="preserve"> Utara</w:t>
      </w:r>
      <w:r>
        <w:rPr>
          <w:rFonts w:ascii="Century Gothic" w:eastAsia="Times New Roman" w:hAnsi="Century Gothic"/>
          <w:sz w:val="20"/>
          <w:lang w:val="en-AU"/>
        </w:rPr>
        <w:t xml:space="preserve"> in</w:t>
      </w:r>
      <w:r w:rsidRPr="00982EBB">
        <w:rPr>
          <w:rFonts w:ascii="Century Gothic" w:eastAsia="Times New Roman" w:hAnsi="Century Gothic"/>
          <w:sz w:val="20"/>
          <w:lang w:val="en-AU"/>
        </w:rPr>
        <w:t xml:space="preserve"> East Kalimantan</w:t>
      </w:r>
      <w:r>
        <w:rPr>
          <w:rFonts w:ascii="Century Gothic" w:eastAsia="Times New Roman" w:hAnsi="Century Gothic"/>
          <w:sz w:val="20"/>
          <w:lang w:val="en-AU"/>
        </w:rPr>
        <w:t>. He lives in</w:t>
      </w:r>
      <w:r w:rsidRPr="00982EBB">
        <w:rPr>
          <w:rFonts w:ascii="Century Gothic" w:eastAsia="Times New Roman" w:hAnsi="Century Gothic"/>
          <w:sz w:val="20"/>
          <w:lang w:val="en-AU"/>
        </w:rPr>
        <w:t xml:space="preserve"> </w:t>
      </w:r>
      <w:r>
        <w:rPr>
          <w:rFonts w:ascii="Century Gothic" w:eastAsia="Times New Roman" w:hAnsi="Century Gothic"/>
          <w:sz w:val="20"/>
          <w:lang w:val="en-AU"/>
        </w:rPr>
        <w:t>a small village about 75 kilometres s</w:t>
      </w:r>
      <w:r w:rsidRPr="00982EBB">
        <w:rPr>
          <w:rFonts w:ascii="Century Gothic" w:eastAsia="Times New Roman" w:hAnsi="Century Gothic"/>
          <w:sz w:val="20"/>
          <w:lang w:val="en-AU"/>
        </w:rPr>
        <w:t>outh</w:t>
      </w:r>
      <w:r>
        <w:rPr>
          <w:rFonts w:ascii="Century Gothic" w:eastAsia="Times New Roman" w:hAnsi="Century Gothic"/>
          <w:sz w:val="20"/>
          <w:lang w:val="en-AU"/>
        </w:rPr>
        <w:t>e</w:t>
      </w:r>
      <w:r w:rsidRPr="00982EBB">
        <w:rPr>
          <w:rFonts w:ascii="Century Gothic" w:eastAsia="Times New Roman" w:hAnsi="Century Gothic"/>
          <w:sz w:val="20"/>
          <w:lang w:val="en-AU"/>
        </w:rPr>
        <w:t>ast of</w:t>
      </w:r>
      <w:r>
        <w:rPr>
          <w:rFonts w:ascii="Century Gothic" w:eastAsia="Times New Roman" w:hAnsi="Century Gothic"/>
          <w:sz w:val="20"/>
          <w:lang w:val="en-AU"/>
        </w:rPr>
        <w:t xml:space="preserve"> the city of Balikpapan</w:t>
      </w:r>
      <w:r w:rsidRPr="00982EBB">
        <w:rPr>
          <w:rFonts w:ascii="Century Gothic" w:eastAsia="Times New Roman" w:hAnsi="Century Gothic"/>
          <w:sz w:val="20"/>
          <w:lang w:val="en-AU"/>
        </w:rPr>
        <w:t xml:space="preserve">. </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E</w:t>
      </w:r>
      <w:r w:rsidRPr="00982EBB">
        <w:rPr>
          <w:rFonts w:ascii="Century Gothic" w:eastAsia="Times New Roman" w:hAnsi="Century Gothic"/>
          <w:sz w:val="20"/>
          <w:lang w:val="en-AU"/>
        </w:rPr>
        <w:t xml:space="preserve">ver since he was </w:t>
      </w:r>
      <w:r>
        <w:rPr>
          <w:rFonts w:ascii="Century Gothic" w:eastAsia="Times New Roman" w:hAnsi="Century Gothic"/>
          <w:sz w:val="20"/>
          <w:lang w:val="en-AU"/>
        </w:rPr>
        <w:t>in</w:t>
      </w:r>
      <w:r w:rsidRPr="00982EBB">
        <w:rPr>
          <w:rFonts w:ascii="Century Gothic" w:eastAsia="Times New Roman" w:hAnsi="Century Gothic"/>
          <w:sz w:val="20"/>
          <w:lang w:val="en-AU"/>
        </w:rPr>
        <w:t xml:space="preserve"> elementary school</w:t>
      </w:r>
      <w:r>
        <w:rPr>
          <w:rFonts w:ascii="Century Gothic" w:eastAsia="Times New Roman" w:hAnsi="Century Gothic"/>
          <w:sz w:val="20"/>
          <w:lang w:val="en-AU"/>
        </w:rPr>
        <w:t xml:space="preserve">, Pak </w:t>
      </w:r>
      <w:proofErr w:type="spellStart"/>
      <w:r w:rsidRPr="00982EBB">
        <w:rPr>
          <w:rFonts w:ascii="Century Gothic" w:eastAsia="Times New Roman" w:hAnsi="Century Gothic"/>
          <w:sz w:val="20"/>
          <w:lang w:val="en-AU"/>
        </w:rPr>
        <w:t>Mursyid</w:t>
      </w:r>
      <w:proofErr w:type="spellEnd"/>
      <w:r w:rsidRPr="00982EBB">
        <w:rPr>
          <w:rFonts w:ascii="Century Gothic" w:eastAsia="Times New Roman" w:hAnsi="Century Gothic"/>
          <w:sz w:val="20"/>
          <w:lang w:val="en-AU"/>
        </w:rPr>
        <w:t xml:space="preserve"> has been involved in breeding local Balinese cattle</w:t>
      </w:r>
      <w:r>
        <w:rPr>
          <w:rFonts w:ascii="Century Gothic" w:eastAsia="Times New Roman" w:hAnsi="Century Gothic"/>
          <w:sz w:val="20"/>
          <w:lang w:val="en-AU"/>
        </w:rPr>
        <w:t xml:space="preserve">. However, as a </w:t>
      </w:r>
      <w:r w:rsidRPr="00982EBB">
        <w:rPr>
          <w:rFonts w:ascii="Century Gothic" w:eastAsia="Times New Roman" w:hAnsi="Century Gothic"/>
          <w:sz w:val="20"/>
          <w:lang w:val="en-AU"/>
        </w:rPr>
        <w:t xml:space="preserve">member of </w:t>
      </w:r>
      <w:r>
        <w:rPr>
          <w:rFonts w:ascii="Century Gothic" w:eastAsia="Times New Roman" w:hAnsi="Century Gothic"/>
          <w:sz w:val="20"/>
          <w:lang w:val="en-AU"/>
        </w:rPr>
        <w:t xml:space="preserve">the </w:t>
      </w:r>
      <w:r w:rsidRPr="00982EBB">
        <w:rPr>
          <w:rFonts w:ascii="Century Gothic" w:eastAsia="Times New Roman" w:hAnsi="Century Gothic"/>
          <w:sz w:val="20"/>
          <w:lang w:val="en-AU"/>
        </w:rPr>
        <w:t>Lestari farmers group</w:t>
      </w:r>
      <w:r>
        <w:rPr>
          <w:rFonts w:ascii="Century Gothic" w:eastAsia="Times New Roman" w:hAnsi="Century Gothic"/>
          <w:sz w:val="20"/>
          <w:lang w:val="en-AU"/>
        </w:rPr>
        <w:t xml:space="preserve">, which is working with the </w:t>
      </w:r>
      <w:r w:rsidRPr="00982EBB">
        <w:rPr>
          <w:rFonts w:ascii="Century Gothic" w:eastAsia="Times New Roman" w:hAnsi="Century Gothic"/>
          <w:sz w:val="20"/>
          <w:lang w:val="en-AU"/>
        </w:rPr>
        <w:t>East Kalimantan Breeder Support Programme</w:t>
      </w:r>
      <w:r>
        <w:rPr>
          <w:rFonts w:ascii="Century Gothic" w:eastAsia="Times New Roman" w:hAnsi="Century Gothic"/>
          <w:sz w:val="20"/>
          <w:lang w:val="en-AU"/>
        </w:rPr>
        <w:t>,</w:t>
      </w:r>
      <w:r w:rsidRPr="00982EBB">
        <w:rPr>
          <w:rFonts w:ascii="Century Gothic" w:eastAsia="Times New Roman" w:hAnsi="Century Gothic"/>
          <w:sz w:val="20"/>
          <w:lang w:val="en-AU"/>
        </w:rPr>
        <w:t xml:space="preserve"> </w:t>
      </w:r>
      <w:r>
        <w:rPr>
          <w:rFonts w:ascii="Century Gothic" w:eastAsia="Times New Roman" w:hAnsi="Century Gothic"/>
          <w:sz w:val="20"/>
          <w:lang w:val="en-AU"/>
        </w:rPr>
        <w:t xml:space="preserve">Pak </w:t>
      </w:r>
      <w:proofErr w:type="spellStart"/>
      <w:r w:rsidRPr="00982EBB">
        <w:rPr>
          <w:rFonts w:ascii="Century Gothic" w:eastAsia="Times New Roman" w:hAnsi="Century Gothic"/>
          <w:sz w:val="20"/>
          <w:lang w:val="en-AU"/>
        </w:rPr>
        <w:t>Mursyid</w:t>
      </w:r>
      <w:proofErr w:type="spellEnd"/>
      <w:r>
        <w:rPr>
          <w:rFonts w:ascii="Century Gothic" w:eastAsia="Times New Roman" w:hAnsi="Century Gothic"/>
          <w:sz w:val="20"/>
          <w:lang w:val="en-AU"/>
        </w:rPr>
        <w:t xml:space="preserve"> is one of 23 farmers now </w:t>
      </w:r>
      <w:r w:rsidRPr="00982EBB">
        <w:rPr>
          <w:rFonts w:ascii="Century Gothic" w:eastAsia="Times New Roman" w:hAnsi="Century Gothic"/>
          <w:sz w:val="20"/>
          <w:lang w:val="en-AU"/>
        </w:rPr>
        <w:t>looking after 50 Australian Brahman Cross cattle</w:t>
      </w:r>
      <w:r>
        <w:rPr>
          <w:rFonts w:ascii="Century Gothic" w:eastAsia="Times New Roman" w:hAnsi="Century Gothic"/>
          <w:sz w:val="20"/>
          <w:lang w:val="en-AU"/>
        </w:rPr>
        <w:t>.</w:t>
      </w:r>
    </w:p>
    <w:p w:rsidR="00FD1808" w:rsidRPr="00982EBB"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 xml:space="preserve">“They are </w:t>
      </w:r>
      <w:r w:rsidRPr="00982EBB">
        <w:rPr>
          <w:rFonts w:ascii="Century Gothic" w:eastAsia="Times New Roman" w:hAnsi="Century Gothic"/>
          <w:sz w:val="20"/>
          <w:lang w:val="en-AU"/>
        </w:rPr>
        <w:t>much bigger than Balinese cattle</w:t>
      </w:r>
      <w:r>
        <w:rPr>
          <w:rFonts w:ascii="Century Gothic" w:eastAsia="Times New Roman" w:hAnsi="Century Gothic"/>
          <w:sz w:val="20"/>
          <w:lang w:val="en-AU"/>
        </w:rPr>
        <w:t>,”</w:t>
      </w:r>
      <w:r w:rsidRPr="00982EBB">
        <w:rPr>
          <w:rFonts w:ascii="Century Gothic" w:eastAsia="Times New Roman" w:hAnsi="Century Gothic"/>
          <w:sz w:val="20"/>
          <w:lang w:val="en-AU"/>
        </w:rPr>
        <w:t xml:space="preserve"> </w:t>
      </w:r>
      <w:r>
        <w:rPr>
          <w:rFonts w:ascii="Century Gothic" w:eastAsia="Times New Roman" w:hAnsi="Century Gothic"/>
          <w:sz w:val="20"/>
          <w:lang w:val="en-AU"/>
        </w:rPr>
        <w:t>he</w:t>
      </w:r>
      <w:r w:rsidRPr="00982EBB">
        <w:rPr>
          <w:rFonts w:ascii="Century Gothic" w:eastAsia="Times New Roman" w:hAnsi="Century Gothic"/>
          <w:sz w:val="20"/>
          <w:lang w:val="en-AU"/>
        </w:rPr>
        <w:t xml:space="preserve"> </w:t>
      </w:r>
      <w:r>
        <w:rPr>
          <w:rFonts w:ascii="Century Gothic" w:eastAsia="Times New Roman" w:hAnsi="Century Gothic"/>
          <w:sz w:val="20"/>
          <w:lang w:val="en-AU"/>
        </w:rPr>
        <w:t>says. “</w:t>
      </w:r>
      <w:r w:rsidRPr="00982EBB">
        <w:rPr>
          <w:rFonts w:ascii="Century Gothic" w:eastAsia="Times New Roman" w:hAnsi="Century Gothic"/>
          <w:sz w:val="20"/>
          <w:lang w:val="en-AU"/>
        </w:rPr>
        <w:t>They eat a lot, twice as much as local Balinese cattle.</w:t>
      </w:r>
      <w:r>
        <w:rPr>
          <w:rFonts w:ascii="Century Gothic" w:eastAsia="Times New Roman" w:hAnsi="Century Gothic"/>
          <w:sz w:val="20"/>
          <w:lang w:val="en-AU"/>
        </w:rPr>
        <w:t>”</w:t>
      </w:r>
      <w:r w:rsidRPr="00982EBB">
        <w:rPr>
          <w:rFonts w:ascii="Century Gothic" w:eastAsia="Times New Roman" w:hAnsi="Century Gothic"/>
          <w:sz w:val="20"/>
          <w:lang w:val="en-AU"/>
        </w:rPr>
        <w:t xml:space="preserve"> </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 xml:space="preserve">Pak </w:t>
      </w:r>
      <w:proofErr w:type="spellStart"/>
      <w:r w:rsidRPr="00982EBB">
        <w:rPr>
          <w:rFonts w:ascii="Century Gothic" w:eastAsia="Times New Roman" w:hAnsi="Century Gothic"/>
          <w:sz w:val="20"/>
          <w:lang w:val="en-AU"/>
        </w:rPr>
        <w:t>Mursyid</w:t>
      </w:r>
      <w:r>
        <w:rPr>
          <w:rFonts w:ascii="Century Gothic" w:eastAsia="Times New Roman" w:hAnsi="Century Gothic"/>
          <w:sz w:val="20"/>
          <w:lang w:val="en-AU"/>
        </w:rPr>
        <w:t>’s</w:t>
      </w:r>
      <w:proofErr w:type="spellEnd"/>
      <w:r w:rsidRPr="00982EBB">
        <w:rPr>
          <w:rFonts w:ascii="Century Gothic" w:eastAsia="Times New Roman" w:hAnsi="Century Gothic"/>
          <w:sz w:val="20"/>
          <w:lang w:val="en-AU"/>
        </w:rPr>
        <w:t xml:space="preserve"> </w:t>
      </w:r>
      <w:r>
        <w:rPr>
          <w:rFonts w:ascii="Century Gothic" w:eastAsia="Times New Roman" w:hAnsi="Century Gothic"/>
          <w:sz w:val="20"/>
          <w:lang w:val="en-AU"/>
        </w:rPr>
        <w:t xml:space="preserve">feeding regime includes </w:t>
      </w:r>
      <w:r w:rsidRPr="00982EBB">
        <w:rPr>
          <w:rFonts w:ascii="Century Gothic" w:eastAsia="Times New Roman" w:hAnsi="Century Gothic"/>
          <w:sz w:val="20"/>
          <w:lang w:val="en-AU"/>
        </w:rPr>
        <w:t xml:space="preserve">collecting </w:t>
      </w:r>
      <w:r>
        <w:rPr>
          <w:rFonts w:ascii="Century Gothic" w:eastAsia="Times New Roman" w:hAnsi="Century Gothic"/>
          <w:sz w:val="20"/>
          <w:lang w:val="en-AU"/>
        </w:rPr>
        <w:t>forage and using supplementary feed such as by-product from the</w:t>
      </w:r>
      <w:r w:rsidRPr="00982EBB">
        <w:rPr>
          <w:rFonts w:ascii="Century Gothic" w:eastAsia="Times New Roman" w:hAnsi="Century Gothic"/>
          <w:sz w:val="20"/>
          <w:lang w:val="en-AU"/>
        </w:rPr>
        <w:t xml:space="preserve"> local tofu factory and concentrate he occasionally </w:t>
      </w:r>
      <w:r>
        <w:rPr>
          <w:rFonts w:ascii="Century Gothic" w:eastAsia="Times New Roman" w:hAnsi="Century Gothic"/>
          <w:sz w:val="20"/>
          <w:lang w:val="en-AU"/>
        </w:rPr>
        <w:t>receives</w:t>
      </w:r>
      <w:r w:rsidRPr="00982EBB">
        <w:rPr>
          <w:rFonts w:ascii="Century Gothic" w:eastAsia="Times New Roman" w:hAnsi="Century Gothic"/>
          <w:sz w:val="20"/>
          <w:lang w:val="en-AU"/>
        </w:rPr>
        <w:t xml:space="preserve"> from the local </w:t>
      </w:r>
      <w:proofErr w:type="spellStart"/>
      <w:r w:rsidRPr="00982EBB">
        <w:rPr>
          <w:rFonts w:ascii="Century Gothic" w:eastAsia="Times New Roman" w:hAnsi="Century Gothic"/>
          <w:sz w:val="20"/>
          <w:lang w:val="en-AU"/>
        </w:rPr>
        <w:t>Dinas</w:t>
      </w:r>
      <w:proofErr w:type="spellEnd"/>
      <w:r w:rsidRPr="00982EBB">
        <w:rPr>
          <w:rFonts w:ascii="Century Gothic" w:eastAsia="Times New Roman" w:hAnsi="Century Gothic"/>
          <w:sz w:val="20"/>
          <w:lang w:val="en-AU"/>
        </w:rPr>
        <w:t xml:space="preserve">. </w:t>
      </w:r>
    </w:p>
    <w:p w:rsidR="00FD1808" w:rsidRDefault="00FD1808" w:rsidP="00FD1808">
      <w:pPr>
        <w:rPr>
          <w:rFonts w:ascii="Century Gothic" w:eastAsia="Times New Roman" w:hAnsi="Century Gothic"/>
          <w:sz w:val="20"/>
          <w:lang w:val="en-AU"/>
        </w:rPr>
      </w:pPr>
    </w:p>
    <w:p w:rsidR="00FD1808" w:rsidRPr="00982EBB" w:rsidRDefault="00FD1808" w:rsidP="00FD1808">
      <w:pPr>
        <w:rPr>
          <w:rFonts w:ascii="Century Gothic" w:eastAsia="Times New Roman" w:hAnsi="Century Gothic"/>
          <w:sz w:val="20"/>
          <w:lang w:val="en-AU"/>
        </w:rPr>
      </w:pPr>
      <w:r w:rsidRPr="00982EBB">
        <w:rPr>
          <w:rFonts w:ascii="Century Gothic" w:eastAsia="Times New Roman" w:hAnsi="Century Gothic"/>
          <w:sz w:val="20"/>
          <w:lang w:val="en-AU"/>
        </w:rPr>
        <w:t xml:space="preserve">To date, </w:t>
      </w:r>
      <w:r>
        <w:rPr>
          <w:rFonts w:ascii="Century Gothic" w:eastAsia="Times New Roman" w:hAnsi="Century Gothic"/>
          <w:sz w:val="20"/>
          <w:lang w:val="en-AU"/>
        </w:rPr>
        <w:t xml:space="preserve">Pak </w:t>
      </w:r>
      <w:proofErr w:type="spellStart"/>
      <w:r w:rsidRPr="00982EBB">
        <w:rPr>
          <w:rFonts w:ascii="Century Gothic" w:eastAsia="Times New Roman" w:hAnsi="Century Gothic"/>
          <w:sz w:val="20"/>
          <w:lang w:val="en-AU"/>
        </w:rPr>
        <w:t>Mursyid</w:t>
      </w:r>
      <w:r>
        <w:rPr>
          <w:rFonts w:ascii="Century Gothic" w:eastAsia="Times New Roman" w:hAnsi="Century Gothic"/>
          <w:sz w:val="20"/>
          <w:lang w:val="en-AU"/>
        </w:rPr>
        <w:t>’s</w:t>
      </w:r>
      <w:proofErr w:type="spellEnd"/>
      <w:r w:rsidRPr="00982EBB">
        <w:rPr>
          <w:rFonts w:ascii="Century Gothic" w:eastAsia="Times New Roman" w:hAnsi="Century Gothic"/>
          <w:sz w:val="20"/>
          <w:lang w:val="en-AU"/>
        </w:rPr>
        <w:t xml:space="preserve"> group has collectively produced 43 calves. Overall, there are 17 farmer groups in </w:t>
      </w:r>
      <w:proofErr w:type="spellStart"/>
      <w:r w:rsidRPr="00982EBB">
        <w:rPr>
          <w:rFonts w:ascii="Century Gothic" w:eastAsia="Times New Roman" w:hAnsi="Century Gothic"/>
          <w:sz w:val="20"/>
          <w:lang w:val="en-AU"/>
        </w:rPr>
        <w:t>Babulu</w:t>
      </w:r>
      <w:proofErr w:type="spellEnd"/>
      <w:r w:rsidRPr="00982EBB">
        <w:rPr>
          <w:rFonts w:ascii="Century Gothic" w:eastAsia="Times New Roman" w:hAnsi="Century Gothic"/>
          <w:sz w:val="20"/>
          <w:lang w:val="en-AU"/>
        </w:rPr>
        <w:t xml:space="preserve"> looking after 513 cattle, which have produced 252 calves.</w:t>
      </w:r>
    </w:p>
    <w:p w:rsidR="00FD1808" w:rsidRPr="00982EBB"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Most of the farmer groups</w:t>
      </w:r>
      <w:r w:rsidRPr="00982EBB">
        <w:rPr>
          <w:rFonts w:ascii="Century Gothic" w:eastAsia="Times New Roman" w:hAnsi="Century Gothic"/>
          <w:sz w:val="20"/>
          <w:lang w:val="en-AU"/>
        </w:rPr>
        <w:t xml:space="preserve"> in </w:t>
      </w:r>
      <w:proofErr w:type="spellStart"/>
      <w:r w:rsidRPr="00982EBB">
        <w:rPr>
          <w:rFonts w:ascii="Century Gothic" w:eastAsia="Times New Roman" w:hAnsi="Century Gothic"/>
          <w:sz w:val="20"/>
          <w:lang w:val="en-AU"/>
        </w:rPr>
        <w:t>Babulu</w:t>
      </w:r>
      <w:proofErr w:type="spellEnd"/>
      <w:r w:rsidRPr="00982EBB">
        <w:rPr>
          <w:rFonts w:ascii="Century Gothic" w:eastAsia="Times New Roman" w:hAnsi="Century Gothic"/>
          <w:sz w:val="20"/>
          <w:lang w:val="en-AU"/>
        </w:rPr>
        <w:t xml:space="preserve"> are </w:t>
      </w:r>
      <w:r>
        <w:rPr>
          <w:rFonts w:ascii="Century Gothic" w:eastAsia="Times New Roman" w:hAnsi="Century Gothic"/>
          <w:sz w:val="20"/>
          <w:lang w:val="en-AU"/>
        </w:rPr>
        <w:t>using an</w:t>
      </w:r>
      <w:r w:rsidRPr="00982EBB">
        <w:rPr>
          <w:rFonts w:ascii="Century Gothic" w:eastAsia="Times New Roman" w:hAnsi="Century Gothic"/>
          <w:sz w:val="20"/>
          <w:lang w:val="en-AU"/>
        </w:rPr>
        <w:t xml:space="preserve"> intensive breeding system, </w:t>
      </w:r>
      <w:r>
        <w:rPr>
          <w:rFonts w:ascii="Century Gothic" w:eastAsia="Times New Roman" w:hAnsi="Century Gothic"/>
          <w:sz w:val="20"/>
          <w:lang w:val="en-AU"/>
        </w:rPr>
        <w:t>whereby</w:t>
      </w:r>
      <w:r w:rsidRPr="00982EBB">
        <w:rPr>
          <w:rFonts w:ascii="Century Gothic" w:eastAsia="Times New Roman" w:hAnsi="Century Gothic"/>
          <w:sz w:val="20"/>
          <w:lang w:val="en-AU"/>
        </w:rPr>
        <w:t xml:space="preserve"> they keep the</w:t>
      </w:r>
      <w:r>
        <w:rPr>
          <w:rFonts w:ascii="Century Gothic" w:eastAsia="Times New Roman" w:hAnsi="Century Gothic"/>
          <w:sz w:val="20"/>
          <w:lang w:val="en-AU"/>
        </w:rPr>
        <w:t xml:space="preserve">ir cattle in a </w:t>
      </w:r>
      <w:r w:rsidRPr="00982EBB">
        <w:rPr>
          <w:rFonts w:ascii="Century Gothic" w:eastAsia="Times New Roman" w:hAnsi="Century Gothic"/>
          <w:sz w:val="20"/>
          <w:lang w:val="en-AU"/>
        </w:rPr>
        <w:t xml:space="preserve">communal pen. </w:t>
      </w:r>
    </w:p>
    <w:p w:rsidR="00FD1808" w:rsidRDefault="00FD1808" w:rsidP="00FD1808">
      <w:pPr>
        <w:rPr>
          <w:rFonts w:ascii="Century Gothic" w:eastAsia="Times New Roman" w:hAnsi="Century Gothic"/>
          <w:sz w:val="20"/>
          <w:lang w:val="en-AU"/>
        </w:rPr>
      </w:pPr>
    </w:p>
    <w:p w:rsidR="00FD1808" w:rsidRPr="00982EBB" w:rsidRDefault="00FD1808" w:rsidP="00FD1808">
      <w:pPr>
        <w:rPr>
          <w:rFonts w:ascii="Century Gothic" w:eastAsia="Times New Roman" w:hAnsi="Century Gothic"/>
          <w:sz w:val="20"/>
          <w:lang w:val="en-AU"/>
        </w:rPr>
      </w:pPr>
      <w:r>
        <w:rPr>
          <w:rFonts w:ascii="Century Gothic" w:eastAsia="Times New Roman" w:hAnsi="Century Gothic"/>
          <w:sz w:val="20"/>
          <w:lang w:val="en-AU"/>
        </w:rPr>
        <w:t>“</w:t>
      </w:r>
      <w:r w:rsidRPr="00982EBB">
        <w:rPr>
          <w:rFonts w:ascii="Century Gothic" w:eastAsia="Times New Roman" w:hAnsi="Century Gothic"/>
          <w:sz w:val="20"/>
          <w:lang w:val="en-AU"/>
        </w:rPr>
        <w:t>It is better for the farmers to look after the cattle in the communal pen</w:t>
      </w:r>
      <w:r>
        <w:rPr>
          <w:rFonts w:ascii="Century Gothic" w:eastAsia="Times New Roman" w:hAnsi="Century Gothic"/>
          <w:sz w:val="20"/>
          <w:lang w:val="en-AU"/>
        </w:rPr>
        <w:t xml:space="preserve">,” </w:t>
      </w:r>
      <w:r w:rsidRPr="00982EBB">
        <w:rPr>
          <w:rFonts w:ascii="Century Gothic" w:eastAsia="Times New Roman" w:hAnsi="Century Gothic"/>
          <w:sz w:val="20"/>
          <w:lang w:val="en-AU"/>
        </w:rPr>
        <w:t>sa</w:t>
      </w:r>
      <w:r>
        <w:rPr>
          <w:rFonts w:ascii="Century Gothic" w:eastAsia="Times New Roman" w:hAnsi="Century Gothic"/>
          <w:sz w:val="20"/>
          <w:lang w:val="en-AU"/>
        </w:rPr>
        <w:t>ys</w:t>
      </w:r>
      <w:r w:rsidRPr="00982EBB">
        <w:rPr>
          <w:rFonts w:ascii="Century Gothic" w:eastAsia="Times New Roman" w:hAnsi="Century Gothic"/>
          <w:sz w:val="20"/>
          <w:lang w:val="en-AU"/>
        </w:rPr>
        <w:t xml:space="preserve"> </w:t>
      </w:r>
      <w:proofErr w:type="spellStart"/>
      <w:r w:rsidRPr="00982EBB">
        <w:rPr>
          <w:rFonts w:ascii="Century Gothic" w:eastAsia="Times New Roman" w:hAnsi="Century Gothic"/>
          <w:sz w:val="20"/>
          <w:lang w:val="en-AU"/>
        </w:rPr>
        <w:t>Ibu</w:t>
      </w:r>
      <w:proofErr w:type="spellEnd"/>
      <w:r w:rsidRPr="00982EBB">
        <w:rPr>
          <w:rFonts w:ascii="Century Gothic" w:eastAsia="Times New Roman" w:hAnsi="Century Gothic"/>
          <w:sz w:val="20"/>
          <w:lang w:val="en-AU"/>
        </w:rPr>
        <w:t xml:space="preserve"> Tri </w:t>
      </w:r>
      <w:proofErr w:type="spellStart"/>
      <w:r w:rsidRPr="00982EBB">
        <w:rPr>
          <w:rFonts w:ascii="Century Gothic" w:eastAsia="Times New Roman" w:hAnsi="Century Gothic"/>
          <w:sz w:val="20"/>
          <w:lang w:val="en-AU"/>
        </w:rPr>
        <w:t>Widayanti</w:t>
      </w:r>
      <w:proofErr w:type="spellEnd"/>
      <w:r w:rsidRPr="00982EBB">
        <w:rPr>
          <w:rFonts w:ascii="Century Gothic" w:eastAsia="Times New Roman" w:hAnsi="Century Gothic"/>
          <w:sz w:val="20"/>
          <w:lang w:val="en-AU"/>
        </w:rPr>
        <w:t>, a vet</w:t>
      </w:r>
      <w:r>
        <w:rPr>
          <w:rFonts w:ascii="Century Gothic" w:eastAsia="Times New Roman" w:hAnsi="Century Gothic"/>
          <w:sz w:val="20"/>
          <w:lang w:val="en-AU"/>
        </w:rPr>
        <w:t>erinarian</w:t>
      </w:r>
      <w:r w:rsidRPr="00982EBB">
        <w:rPr>
          <w:rFonts w:ascii="Century Gothic" w:eastAsia="Times New Roman" w:hAnsi="Century Gothic"/>
          <w:sz w:val="20"/>
          <w:lang w:val="en-AU"/>
        </w:rPr>
        <w:t xml:space="preserve"> from UPTD </w:t>
      </w:r>
      <w:proofErr w:type="spellStart"/>
      <w:r w:rsidRPr="00982EBB">
        <w:rPr>
          <w:rFonts w:ascii="Century Gothic" w:eastAsia="Times New Roman" w:hAnsi="Century Gothic"/>
          <w:sz w:val="20"/>
          <w:lang w:val="en-AU"/>
        </w:rPr>
        <w:t>Puskeswan</w:t>
      </w:r>
      <w:proofErr w:type="spellEnd"/>
      <w:r>
        <w:rPr>
          <w:rFonts w:ascii="Century Gothic" w:eastAsia="Times New Roman" w:hAnsi="Century Gothic"/>
          <w:sz w:val="20"/>
          <w:lang w:val="en-AU"/>
        </w:rPr>
        <w:t>, an animal health centre in</w:t>
      </w:r>
      <w:r w:rsidRPr="00982EBB">
        <w:rPr>
          <w:rFonts w:ascii="Century Gothic" w:eastAsia="Times New Roman" w:hAnsi="Century Gothic"/>
          <w:sz w:val="20"/>
          <w:lang w:val="en-AU"/>
        </w:rPr>
        <w:t xml:space="preserve"> </w:t>
      </w:r>
      <w:proofErr w:type="spellStart"/>
      <w:r w:rsidRPr="00982EBB">
        <w:rPr>
          <w:rFonts w:ascii="Century Gothic" w:eastAsia="Times New Roman" w:hAnsi="Century Gothic"/>
          <w:sz w:val="20"/>
          <w:lang w:val="en-AU"/>
        </w:rPr>
        <w:t>Babulu</w:t>
      </w:r>
      <w:proofErr w:type="spellEnd"/>
      <w:r w:rsidRPr="00982EBB">
        <w:rPr>
          <w:rFonts w:ascii="Century Gothic" w:eastAsia="Times New Roman" w:hAnsi="Century Gothic"/>
          <w:sz w:val="20"/>
          <w:lang w:val="en-AU"/>
        </w:rPr>
        <w:t xml:space="preserve">. </w:t>
      </w:r>
      <w:r>
        <w:rPr>
          <w:rFonts w:ascii="Century Gothic" w:eastAsia="Times New Roman" w:hAnsi="Century Gothic"/>
          <w:sz w:val="20"/>
          <w:lang w:val="en-AU"/>
        </w:rPr>
        <w:t>“</w:t>
      </w:r>
      <w:r w:rsidRPr="00982EBB">
        <w:rPr>
          <w:rFonts w:ascii="Century Gothic" w:eastAsia="Times New Roman" w:hAnsi="Century Gothic"/>
          <w:sz w:val="20"/>
          <w:lang w:val="en-AU"/>
        </w:rPr>
        <w:t>It motivates each farmer to do as good as, if not better than, other farmers in the group.</w:t>
      </w:r>
      <w:r>
        <w:rPr>
          <w:rFonts w:ascii="Century Gothic" w:eastAsia="Times New Roman" w:hAnsi="Century Gothic"/>
          <w:sz w:val="20"/>
          <w:lang w:val="en-AU"/>
        </w:rPr>
        <w:t>”</w:t>
      </w:r>
      <w:r w:rsidRPr="00982EBB">
        <w:rPr>
          <w:rFonts w:ascii="Century Gothic" w:eastAsia="Times New Roman" w:hAnsi="Century Gothic"/>
          <w:sz w:val="20"/>
          <w:lang w:val="en-AU"/>
        </w:rPr>
        <w:t xml:space="preserve"> </w:t>
      </w:r>
    </w:p>
    <w:p w:rsidR="00FD1808" w:rsidRPr="00982EBB" w:rsidRDefault="00FD1808" w:rsidP="00FD1808">
      <w:pPr>
        <w:rPr>
          <w:rFonts w:ascii="Century Gothic" w:eastAsia="Times New Roman" w:hAnsi="Century Gothic"/>
          <w:sz w:val="20"/>
          <w:lang w:val="en-AU"/>
        </w:rPr>
      </w:pPr>
      <w:r w:rsidRPr="00982EBB">
        <w:rPr>
          <w:rFonts w:ascii="Century Gothic" w:eastAsia="Times New Roman" w:hAnsi="Century Gothic"/>
          <w:sz w:val="20"/>
          <w:lang w:val="en-AU"/>
        </w:rPr>
        <w:t xml:space="preserve">  </w:t>
      </w: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 xml:space="preserve">Local participants and officials agree that collaboration is critical to the success of the </w:t>
      </w:r>
      <w:r w:rsidRPr="00982EBB">
        <w:rPr>
          <w:rFonts w:ascii="Century Gothic" w:eastAsia="Times New Roman" w:hAnsi="Century Gothic"/>
          <w:sz w:val="20"/>
          <w:lang w:val="en-AU"/>
        </w:rPr>
        <w:t>East Kalimantan Breeder Support Programme</w:t>
      </w:r>
      <w:r>
        <w:rPr>
          <w:rFonts w:ascii="Century Gothic" w:eastAsia="Times New Roman" w:hAnsi="Century Gothic"/>
          <w:sz w:val="20"/>
          <w:lang w:val="en-AU"/>
        </w:rPr>
        <w:t>.</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w:t>
      </w:r>
      <w:r w:rsidRPr="00982EBB">
        <w:rPr>
          <w:rFonts w:ascii="Century Gothic" w:eastAsia="Times New Roman" w:hAnsi="Century Gothic"/>
          <w:sz w:val="20"/>
          <w:lang w:val="en-AU"/>
        </w:rPr>
        <w:t>In managing this breeding program</w:t>
      </w:r>
      <w:r>
        <w:rPr>
          <w:rFonts w:ascii="Century Gothic" w:eastAsia="Times New Roman" w:hAnsi="Century Gothic"/>
          <w:sz w:val="20"/>
          <w:lang w:val="en-AU"/>
        </w:rPr>
        <w:t>me</w:t>
      </w:r>
      <w:r w:rsidRPr="00982EBB">
        <w:rPr>
          <w:rFonts w:ascii="Century Gothic" w:eastAsia="Times New Roman" w:hAnsi="Century Gothic"/>
          <w:sz w:val="20"/>
          <w:lang w:val="en-AU"/>
        </w:rPr>
        <w:t>, if we don’t make personal approach</w:t>
      </w:r>
      <w:r>
        <w:rPr>
          <w:rFonts w:ascii="Century Gothic" w:eastAsia="Times New Roman" w:hAnsi="Century Gothic"/>
          <w:sz w:val="20"/>
          <w:lang w:val="en-AU"/>
        </w:rPr>
        <w:t>es</w:t>
      </w:r>
      <w:r w:rsidRPr="00982EBB">
        <w:rPr>
          <w:rFonts w:ascii="Century Gothic" w:eastAsia="Times New Roman" w:hAnsi="Century Gothic"/>
          <w:sz w:val="20"/>
          <w:lang w:val="en-AU"/>
        </w:rPr>
        <w:t xml:space="preserve"> to the farmers, it won’t work</w:t>
      </w:r>
      <w:r>
        <w:rPr>
          <w:rFonts w:ascii="Century Gothic" w:eastAsia="Times New Roman" w:hAnsi="Century Gothic"/>
          <w:sz w:val="20"/>
          <w:lang w:val="en-AU"/>
        </w:rPr>
        <w:t xml:space="preserve">,” says Pak </w:t>
      </w:r>
      <w:proofErr w:type="spellStart"/>
      <w:r w:rsidRPr="00982EBB">
        <w:rPr>
          <w:rFonts w:ascii="Century Gothic" w:eastAsia="Times New Roman" w:hAnsi="Century Gothic"/>
          <w:sz w:val="20"/>
          <w:lang w:val="en-AU"/>
        </w:rPr>
        <w:t>Prayogo</w:t>
      </w:r>
      <w:proofErr w:type="spellEnd"/>
      <w:r>
        <w:rPr>
          <w:rFonts w:ascii="Century Gothic" w:eastAsia="Times New Roman" w:hAnsi="Century Gothic"/>
          <w:sz w:val="20"/>
          <w:lang w:val="en-AU"/>
        </w:rPr>
        <w:t xml:space="preserve">, a local para veterinarian in </w:t>
      </w:r>
      <w:proofErr w:type="spellStart"/>
      <w:r>
        <w:rPr>
          <w:rFonts w:ascii="Century Gothic" w:eastAsia="Times New Roman" w:hAnsi="Century Gothic"/>
          <w:sz w:val="20"/>
          <w:lang w:val="en-AU"/>
        </w:rPr>
        <w:t>Babulu</w:t>
      </w:r>
      <w:proofErr w:type="spellEnd"/>
      <w:r w:rsidRPr="00982EBB">
        <w:rPr>
          <w:rFonts w:ascii="Century Gothic" w:eastAsia="Times New Roman" w:hAnsi="Century Gothic"/>
          <w:sz w:val="20"/>
          <w:lang w:val="en-AU"/>
        </w:rPr>
        <w:t xml:space="preserve">. </w:t>
      </w:r>
      <w:r>
        <w:rPr>
          <w:rFonts w:ascii="Century Gothic" w:eastAsia="Times New Roman" w:hAnsi="Century Gothic"/>
          <w:sz w:val="20"/>
          <w:lang w:val="en-AU"/>
        </w:rPr>
        <w:t>“I</w:t>
      </w:r>
      <w:r w:rsidRPr="00982EBB">
        <w:rPr>
          <w:rFonts w:ascii="Century Gothic" w:eastAsia="Times New Roman" w:hAnsi="Century Gothic"/>
          <w:sz w:val="20"/>
          <w:lang w:val="en-AU"/>
        </w:rPr>
        <w:t>f we do not visit the farmers regularly, we won’t know the real progress</w:t>
      </w:r>
      <w:r>
        <w:rPr>
          <w:rFonts w:ascii="Century Gothic" w:eastAsia="Times New Roman" w:hAnsi="Century Gothic"/>
          <w:sz w:val="20"/>
          <w:lang w:val="en-AU"/>
        </w:rPr>
        <w:t>.”</w:t>
      </w:r>
    </w:p>
    <w:p w:rsidR="00FD1808" w:rsidRDefault="00FD1808" w:rsidP="00FD1808">
      <w:pPr>
        <w:rPr>
          <w:rFonts w:ascii="Century Gothic" w:eastAsia="Times New Roman" w:hAnsi="Century Gothic"/>
          <w:sz w:val="20"/>
          <w:lang w:val="en-AU"/>
        </w:rPr>
      </w:pPr>
    </w:p>
    <w:p w:rsidR="00FD1808" w:rsidRPr="00982EBB" w:rsidRDefault="00FD1808" w:rsidP="00FD1808">
      <w:pPr>
        <w:rPr>
          <w:rFonts w:ascii="Century Gothic" w:eastAsia="Times New Roman" w:hAnsi="Century Gothic"/>
          <w:sz w:val="20"/>
          <w:lang w:val="en-AU"/>
        </w:rPr>
      </w:pPr>
      <w:r>
        <w:rPr>
          <w:rFonts w:ascii="Century Gothic" w:eastAsia="Times New Roman" w:hAnsi="Century Gothic"/>
          <w:sz w:val="20"/>
          <w:lang w:val="en-AU"/>
        </w:rPr>
        <w:t>“</w:t>
      </w:r>
      <w:r w:rsidRPr="00982EBB">
        <w:rPr>
          <w:rFonts w:ascii="Century Gothic" w:eastAsia="Times New Roman" w:hAnsi="Century Gothic"/>
          <w:sz w:val="20"/>
          <w:lang w:val="en-AU"/>
        </w:rPr>
        <w:t>We are very grateful for the support that has been provided by Mr Greg Smith and Dr Ross Ainsworth</w:t>
      </w:r>
      <w:r>
        <w:rPr>
          <w:rFonts w:ascii="Century Gothic" w:eastAsia="Times New Roman" w:hAnsi="Century Gothic"/>
          <w:sz w:val="20"/>
          <w:lang w:val="en-AU"/>
        </w:rPr>
        <w:t>,”</w:t>
      </w:r>
      <w:r w:rsidRPr="00982EBB">
        <w:rPr>
          <w:rFonts w:ascii="Century Gothic" w:eastAsia="Times New Roman" w:hAnsi="Century Gothic"/>
          <w:sz w:val="20"/>
          <w:lang w:val="en-AU"/>
        </w:rPr>
        <w:t xml:space="preserve"> </w:t>
      </w:r>
      <w:r>
        <w:rPr>
          <w:rFonts w:ascii="Century Gothic" w:eastAsia="Times New Roman" w:hAnsi="Century Gothic"/>
          <w:sz w:val="20"/>
          <w:lang w:val="en-AU"/>
        </w:rPr>
        <w:t>adds</w:t>
      </w:r>
      <w:r w:rsidRPr="00982EBB">
        <w:rPr>
          <w:rFonts w:ascii="Century Gothic" w:eastAsia="Times New Roman" w:hAnsi="Century Gothic"/>
          <w:sz w:val="20"/>
          <w:lang w:val="en-AU"/>
        </w:rPr>
        <w:t xml:space="preserve"> </w:t>
      </w:r>
      <w:r>
        <w:rPr>
          <w:rFonts w:ascii="Century Gothic" w:eastAsia="Times New Roman" w:hAnsi="Century Gothic"/>
          <w:sz w:val="20"/>
          <w:lang w:val="en-AU"/>
        </w:rPr>
        <w:t xml:space="preserve">Pak </w:t>
      </w:r>
      <w:r w:rsidRPr="00982EBB">
        <w:rPr>
          <w:rFonts w:ascii="Century Gothic" w:eastAsia="Times New Roman" w:hAnsi="Century Gothic"/>
          <w:sz w:val="20"/>
          <w:lang w:val="en-AU"/>
        </w:rPr>
        <w:t xml:space="preserve">Joko Tri </w:t>
      </w:r>
      <w:proofErr w:type="spellStart"/>
      <w:r w:rsidRPr="00982EBB">
        <w:rPr>
          <w:rFonts w:ascii="Century Gothic" w:eastAsia="Times New Roman" w:hAnsi="Century Gothic"/>
          <w:sz w:val="20"/>
          <w:lang w:val="en-AU"/>
        </w:rPr>
        <w:t>Fetrianto</w:t>
      </w:r>
      <w:proofErr w:type="spellEnd"/>
      <w:r w:rsidRPr="00982EBB">
        <w:rPr>
          <w:rFonts w:ascii="Century Gothic" w:eastAsia="Times New Roman" w:hAnsi="Century Gothic"/>
          <w:sz w:val="20"/>
          <w:lang w:val="en-AU"/>
        </w:rPr>
        <w:t xml:space="preserve">, </w:t>
      </w:r>
      <w:r>
        <w:rPr>
          <w:rFonts w:ascii="Century Gothic" w:eastAsia="Times New Roman" w:hAnsi="Century Gothic"/>
          <w:sz w:val="20"/>
          <w:lang w:val="en-AU"/>
        </w:rPr>
        <w:t>h</w:t>
      </w:r>
      <w:r w:rsidRPr="00982EBB">
        <w:rPr>
          <w:rFonts w:ascii="Century Gothic" w:eastAsia="Times New Roman" w:hAnsi="Century Gothic"/>
          <w:sz w:val="20"/>
          <w:lang w:val="en-AU"/>
        </w:rPr>
        <w:t xml:space="preserve">ead of </w:t>
      </w:r>
      <w:r>
        <w:rPr>
          <w:rFonts w:ascii="Century Gothic" w:eastAsia="Times New Roman" w:hAnsi="Century Gothic"/>
          <w:sz w:val="20"/>
          <w:lang w:val="en-AU"/>
        </w:rPr>
        <w:t xml:space="preserve">the </w:t>
      </w:r>
      <w:r w:rsidRPr="00982EBB">
        <w:rPr>
          <w:rFonts w:ascii="Century Gothic" w:eastAsia="Times New Roman" w:hAnsi="Century Gothic"/>
          <w:sz w:val="20"/>
          <w:lang w:val="en-AU"/>
        </w:rPr>
        <w:t>Agriculture and Livestock Department</w:t>
      </w:r>
      <w:r>
        <w:rPr>
          <w:rFonts w:ascii="Century Gothic" w:eastAsia="Times New Roman" w:hAnsi="Century Gothic"/>
          <w:sz w:val="20"/>
          <w:lang w:val="en-AU"/>
        </w:rPr>
        <w:t xml:space="preserve">, </w:t>
      </w:r>
      <w:proofErr w:type="spellStart"/>
      <w:r w:rsidRPr="00982EBB">
        <w:rPr>
          <w:rFonts w:ascii="Century Gothic" w:eastAsia="Times New Roman" w:hAnsi="Century Gothic"/>
          <w:sz w:val="20"/>
          <w:lang w:val="en-AU"/>
        </w:rPr>
        <w:t>Dinas</w:t>
      </w:r>
      <w:proofErr w:type="spellEnd"/>
      <w:r w:rsidRPr="00982EBB">
        <w:rPr>
          <w:rFonts w:ascii="Century Gothic" w:eastAsia="Times New Roman" w:hAnsi="Century Gothic"/>
          <w:sz w:val="20"/>
          <w:lang w:val="en-AU"/>
        </w:rPr>
        <w:t xml:space="preserve"> </w:t>
      </w:r>
      <w:proofErr w:type="spellStart"/>
      <w:r w:rsidRPr="00982EBB">
        <w:rPr>
          <w:rFonts w:ascii="Century Gothic" w:eastAsia="Times New Roman" w:hAnsi="Century Gothic"/>
          <w:sz w:val="20"/>
          <w:lang w:val="en-AU"/>
        </w:rPr>
        <w:t>Pertanian</w:t>
      </w:r>
      <w:proofErr w:type="spellEnd"/>
      <w:r w:rsidRPr="00982EBB">
        <w:rPr>
          <w:rFonts w:ascii="Century Gothic" w:eastAsia="Times New Roman" w:hAnsi="Century Gothic"/>
          <w:sz w:val="20"/>
          <w:lang w:val="en-AU"/>
        </w:rPr>
        <w:t xml:space="preserve"> </w:t>
      </w:r>
      <w:proofErr w:type="spellStart"/>
      <w:r w:rsidRPr="00982EBB">
        <w:rPr>
          <w:rFonts w:ascii="Century Gothic" w:eastAsia="Times New Roman" w:hAnsi="Century Gothic"/>
          <w:sz w:val="20"/>
          <w:lang w:val="en-AU"/>
        </w:rPr>
        <w:t>dan</w:t>
      </w:r>
      <w:proofErr w:type="spellEnd"/>
      <w:r w:rsidRPr="00982EBB">
        <w:rPr>
          <w:rFonts w:ascii="Century Gothic" w:eastAsia="Times New Roman" w:hAnsi="Century Gothic"/>
          <w:sz w:val="20"/>
          <w:lang w:val="en-AU"/>
        </w:rPr>
        <w:t xml:space="preserve"> </w:t>
      </w:r>
      <w:proofErr w:type="spellStart"/>
      <w:r w:rsidRPr="00982EBB">
        <w:rPr>
          <w:rFonts w:ascii="Century Gothic" w:eastAsia="Times New Roman" w:hAnsi="Century Gothic"/>
          <w:sz w:val="20"/>
          <w:lang w:val="en-AU"/>
        </w:rPr>
        <w:t>Peternak</w:t>
      </w:r>
      <w:r>
        <w:rPr>
          <w:rFonts w:ascii="Century Gothic" w:eastAsia="Times New Roman" w:hAnsi="Century Gothic"/>
          <w:sz w:val="20"/>
          <w:lang w:val="en-AU"/>
        </w:rPr>
        <w:t>an</w:t>
      </w:r>
      <w:proofErr w:type="spellEnd"/>
      <w:r>
        <w:rPr>
          <w:rFonts w:ascii="Century Gothic" w:eastAsia="Times New Roman" w:hAnsi="Century Gothic"/>
          <w:sz w:val="20"/>
          <w:lang w:val="en-AU"/>
        </w:rPr>
        <w:t>,</w:t>
      </w:r>
      <w:r w:rsidRPr="00982EBB">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Paser</w:t>
      </w:r>
      <w:proofErr w:type="spellEnd"/>
      <w:r>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Penajam</w:t>
      </w:r>
      <w:proofErr w:type="spellEnd"/>
      <w:r>
        <w:rPr>
          <w:rFonts w:ascii="Century Gothic" w:eastAsia="Times New Roman" w:hAnsi="Century Gothic"/>
          <w:sz w:val="20"/>
          <w:lang w:val="en-AU"/>
        </w:rPr>
        <w:t xml:space="preserve"> Utara.</w:t>
      </w:r>
      <w:r w:rsidRPr="0097121C">
        <w:rPr>
          <w:rFonts w:ascii="Century Gothic" w:eastAsia="Times New Roman" w:hAnsi="Century Gothic"/>
          <w:sz w:val="20"/>
          <w:lang w:val="en-AU"/>
        </w:rPr>
        <w:t xml:space="preserve"> </w:t>
      </w:r>
    </w:p>
    <w:p w:rsidR="00FD1808" w:rsidRDefault="00FD1808" w:rsidP="00FD1808">
      <w:pPr>
        <w:rPr>
          <w:rFonts w:ascii="Century Gothic" w:eastAsia="Times New Roman" w:hAnsi="Century Gothic"/>
          <w:sz w:val="20"/>
          <w:lang w:val="en-AU"/>
        </w:rPr>
      </w:pPr>
    </w:p>
    <w:p w:rsidR="00FD1808" w:rsidRDefault="00FD1808" w:rsidP="00FD1808">
      <w:pPr>
        <w:rPr>
          <w:rFonts w:ascii="Century Gothic" w:eastAsia="Times New Roman" w:hAnsi="Century Gothic"/>
          <w:sz w:val="20"/>
          <w:lang w:val="en-AU"/>
        </w:rPr>
      </w:pPr>
      <w:r>
        <w:rPr>
          <w:rFonts w:ascii="Century Gothic" w:eastAsia="Times New Roman" w:hAnsi="Century Gothic"/>
          <w:sz w:val="20"/>
          <w:lang w:val="en-AU"/>
        </w:rPr>
        <w:t>The programme’s project manager, Mr Greg Smith, underlines the importance of the link between local government and the farmer groups.</w:t>
      </w:r>
    </w:p>
    <w:p w:rsidR="00FD1808" w:rsidRDefault="00FD1808" w:rsidP="00FD1808">
      <w:pPr>
        <w:rPr>
          <w:rFonts w:ascii="Century Gothic" w:eastAsia="Times New Roman" w:hAnsi="Century Gothic"/>
          <w:sz w:val="20"/>
          <w:lang w:val="en-AU"/>
        </w:rPr>
      </w:pPr>
    </w:p>
    <w:p w:rsidR="00FD1808" w:rsidRPr="00982EBB" w:rsidRDefault="00FD1808" w:rsidP="00FD1808">
      <w:pPr>
        <w:rPr>
          <w:rFonts w:ascii="Century Gothic" w:eastAsia="Times New Roman" w:hAnsi="Century Gothic"/>
          <w:sz w:val="20"/>
          <w:lang w:val="en-AU"/>
        </w:rPr>
      </w:pPr>
      <w:r>
        <w:rPr>
          <w:rFonts w:ascii="Century Gothic" w:eastAsia="Times New Roman" w:hAnsi="Century Gothic"/>
          <w:sz w:val="20"/>
          <w:lang w:val="en-AU"/>
        </w:rPr>
        <w:t>“</w:t>
      </w:r>
      <w:r w:rsidRPr="00982EBB">
        <w:rPr>
          <w:rFonts w:ascii="Century Gothic" w:eastAsia="Times New Roman" w:hAnsi="Century Gothic"/>
          <w:sz w:val="20"/>
          <w:lang w:val="en-AU"/>
        </w:rPr>
        <w:t xml:space="preserve">If there is a good relationship and cooperation between the farmers and local </w:t>
      </w:r>
      <w:proofErr w:type="spellStart"/>
      <w:proofErr w:type="gramStart"/>
      <w:r w:rsidRPr="00982EBB">
        <w:rPr>
          <w:rFonts w:ascii="Century Gothic" w:eastAsia="Times New Roman" w:hAnsi="Century Gothic"/>
          <w:sz w:val="20"/>
          <w:lang w:val="en-AU"/>
        </w:rPr>
        <w:t>Dinas</w:t>
      </w:r>
      <w:proofErr w:type="spellEnd"/>
      <w:proofErr w:type="gramEnd"/>
      <w:r w:rsidRPr="00982EBB">
        <w:rPr>
          <w:rFonts w:ascii="Century Gothic" w:eastAsia="Times New Roman" w:hAnsi="Century Gothic"/>
          <w:sz w:val="20"/>
          <w:lang w:val="en-AU"/>
        </w:rPr>
        <w:t xml:space="preserve"> staff, the program</w:t>
      </w:r>
      <w:r>
        <w:rPr>
          <w:rFonts w:ascii="Century Gothic" w:eastAsia="Times New Roman" w:hAnsi="Century Gothic"/>
          <w:sz w:val="20"/>
          <w:lang w:val="en-AU"/>
        </w:rPr>
        <w:t>me</w:t>
      </w:r>
      <w:r w:rsidRPr="00982EBB">
        <w:rPr>
          <w:rFonts w:ascii="Century Gothic" w:eastAsia="Times New Roman" w:hAnsi="Century Gothic"/>
          <w:sz w:val="20"/>
          <w:lang w:val="en-AU"/>
        </w:rPr>
        <w:t xml:space="preserve"> </w:t>
      </w:r>
      <w:r>
        <w:rPr>
          <w:rFonts w:ascii="Century Gothic" w:eastAsia="Times New Roman" w:hAnsi="Century Gothic"/>
          <w:sz w:val="20"/>
          <w:lang w:val="en-AU"/>
        </w:rPr>
        <w:t>can</w:t>
      </w:r>
      <w:r w:rsidRPr="00982EBB">
        <w:rPr>
          <w:rFonts w:ascii="Century Gothic" w:eastAsia="Times New Roman" w:hAnsi="Century Gothic"/>
          <w:sz w:val="20"/>
          <w:lang w:val="en-AU"/>
        </w:rPr>
        <w:t xml:space="preserve"> work well</w:t>
      </w:r>
      <w:r>
        <w:rPr>
          <w:rFonts w:ascii="Century Gothic" w:eastAsia="Times New Roman" w:hAnsi="Century Gothic"/>
          <w:sz w:val="20"/>
          <w:lang w:val="en-AU"/>
        </w:rPr>
        <w:t>,” Mr Smith says</w:t>
      </w:r>
      <w:r w:rsidRPr="00982EBB">
        <w:rPr>
          <w:rFonts w:ascii="Century Gothic" w:eastAsia="Times New Roman" w:hAnsi="Century Gothic"/>
          <w:sz w:val="20"/>
          <w:lang w:val="en-AU"/>
        </w:rPr>
        <w:t xml:space="preserve">. </w:t>
      </w:r>
    </w:p>
    <w:p w:rsidR="00FD1808" w:rsidRPr="00982EBB" w:rsidRDefault="00FD1808" w:rsidP="00FD1808">
      <w:pPr>
        <w:rPr>
          <w:rFonts w:ascii="Century Gothic" w:eastAsia="Times New Roman" w:hAnsi="Century Gothic"/>
          <w:sz w:val="20"/>
          <w:lang w:val="en-AU"/>
        </w:rPr>
      </w:pPr>
    </w:p>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FD1808" w:rsidRDefault="00FD1808" w:rsidP="007A2004"/>
    <w:p w:rsidR="00374C87" w:rsidRDefault="00374C87" w:rsidP="00374C87">
      <w:pPr>
        <w:rPr>
          <w:rFonts w:ascii="Century Gothic" w:eastAsia="Times New Roman" w:hAnsi="Century Gothic"/>
          <w:caps/>
          <w:sz w:val="44"/>
          <w:szCs w:val="44"/>
          <w:lang w:val="en-AU"/>
        </w:rPr>
      </w:pPr>
      <w:r>
        <w:rPr>
          <w:rFonts w:ascii="Century Gothic" w:eastAsia="Times New Roman" w:hAnsi="Century Gothic"/>
          <w:caps/>
          <w:sz w:val="44"/>
          <w:szCs w:val="44"/>
          <w:lang w:val="en-AU"/>
        </w:rPr>
        <w:t xml:space="preserve">logistics programme to </w:t>
      </w:r>
    </w:p>
    <w:p w:rsidR="00374C87" w:rsidRPr="004D5EBD" w:rsidRDefault="00374C87" w:rsidP="00374C87">
      <w:pPr>
        <w:rPr>
          <w:rFonts w:ascii="Century Gothic" w:eastAsia="Times New Roman" w:hAnsi="Century Gothic"/>
          <w:caps/>
          <w:sz w:val="44"/>
          <w:szCs w:val="44"/>
          <w:lang w:val="en-AU"/>
        </w:rPr>
      </w:pPr>
      <w:r>
        <w:rPr>
          <w:rFonts w:ascii="Century Gothic" w:eastAsia="Times New Roman" w:hAnsi="Century Gothic"/>
          <w:caps/>
          <w:sz w:val="44"/>
          <w:szCs w:val="44"/>
          <w:lang w:val="en-AU"/>
        </w:rPr>
        <w:t xml:space="preserve">DRIVe PROFITABILITY </w:t>
      </w:r>
    </w:p>
    <w:p w:rsidR="00374C87" w:rsidRDefault="00374C87" w:rsidP="00374C87">
      <w:pPr>
        <w:rPr>
          <w:rFonts w:ascii="Century Gothic" w:eastAsia="Times New Roman" w:hAnsi="Century Gothic"/>
          <w:sz w:val="20"/>
          <w:lang w:val="en-AU"/>
        </w:rPr>
      </w:pPr>
    </w:p>
    <w:p w:rsidR="00374C87" w:rsidRPr="00374C87" w:rsidRDefault="00374C87" w:rsidP="00374C87">
      <w:pPr>
        <w:rPr>
          <w:rFonts w:ascii="Century Gothic" w:eastAsia="Times New Roman" w:hAnsi="Century Gothic"/>
          <w:b/>
          <w:lang w:val="en-AU"/>
        </w:rPr>
      </w:pPr>
      <w:r w:rsidRPr="00374C87">
        <w:rPr>
          <w:rFonts w:ascii="Century Gothic" w:eastAsia="Times New Roman" w:hAnsi="Century Gothic"/>
          <w:b/>
          <w:lang w:val="en-AU"/>
        </w:rPr>
        <w:t xml:space="preserve">With the release of the </w:t>
      </w:r>
      <w:r w:rsidRPr="00374C87">
        <w:rPr>
          <w:rFonts w:ascii="Century Gothic" w:eastAsia="Times New Roman" w:hAnsi="Century Gothic"/>
          <w:b/>
          <w:i/>
          <w:lang w:val="en-AU"/>
        </w:rPr>
        <w:t>Best practice guideline for the transport of cattle in Indonesia</w:t>
      </w:r>
      <w:r w:rsidRPr="00374C87">
        <w:rPr>
          <w:rFonts w:ascii="Century Gothic" w:eastAsia="Times New Roman" w:hAnsi="Century Gothic"/>
          <w:b/>
          <w:lang w:val="en-AU"/>
        </w:rPr>
        <w:t>, the Partnership has completed a vital first phase of its important logistics programme.</w:t>
      </w:r>
    </w:p>
    <w:p w:rsidR="00374C87"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S</w:t>
      </w:r>
      <w:r w:rsidRPr="004F577D">
        <w:rPr>
          <w:rFonts w:ascii="Century Gothic" w:eastAsia="Times New Roman" w:hAnsi="Century Gothic"/>
          <w:sz w:val="20"/>
          <w:lang w:val="en-AU"/>
        </w:rPr>
        <w:t>ince its inception in 2013</w:t>
      </w:r>
      <w:r>
        <w:rPr>
          <w:rFonts w:ascii="Century Gothic" w:eastAsia="Times New Roman" w:hAnsi="Century Gothic"/>
          <w:sz w:val="20"/>
          <w:lang w:val="en-AU"/>
        </w:rPr>
        <w:t xml:space="preserve">, the Partnership has worked diligently on its logistics programme, with the aim of enhancing </w:t>
      </w:r>
      <w:r w:rsidRPr="004F577D">
        <w:rPr>
          <w:rFonts w:ascii="Century Gothic" w:eastAsia="Times New Roman" w:hAnsi="Century Gothic"/>
          <w:sz w:val="20"/>
          <w:lang w:val="en-AU"/>
        </w:rPr>
        <w:t>cattle handling and transport</w:t>
      </w:r>
      <w:r>
        <w:rPr>
          <w:rFonts w:ascii="Century Gothic" w:eastAsia="Times New Roman" w:hAnsi="Century Gothic"/>
          <w:sz w:val="20"/>
          <w:lang w:val="en-AU"/>
        </w:rPr>
        <w:t xml:space="preserve"> protocols across Indonesia.</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 xml:space="preserve">Improvements to animal handling may deliver a raft of benefits to the red meat and cattle industry in Indonesia. These benefits include less stress on livestock, </w:t>
      </w:r>
      <w:r w:rsidRPr="00645C50">
        <w:rPr>
          <w:rFonts w:ascii="Century Gothic" w:eastAsia="Times New Roman" w:hAnsi="Century Gothic"/>
          <w:sz w:val="20"/>
          <w:lang w:val="en-AU"/>
        </w:rPr>
        <w:t>better resistance to disease</w:t>
      </w:r>
      <w:r>
        <w:rPr>
          <w:rFonts w:ascii="Century Gothic" w:eastAsia="Times New Roman" w:hAnsi="Century Gothic"/>
          <w:sz w:val="20"/>
          <w:lang w:val="en-AU"/>
        </w:rPr>
        <w:t xml:space="preserve">, </w:t>
      </w:r>
      <w:r w:rsidRPr="004F577D">
        <w:rPr>
          <w:rFonts w:ascii="Century Gothic" w:eastAsia="Times New Roman" w:hAnsi="Century Gothic"/>
          <w:sz w:val="20"/>
          <w:lang w:val="en-AU"/>
        </w:rPr>
        <w:t>fewer injuries or deaths</w:t>
      </w:r>
      <w:r>
        <w:rPr>
          <w:rFonts w:ascii="Century Gothic" w:eastAsia="Times New Roman" w:hAnsi="Century Gothic"/>
          <w:sz w:val="20"/>
          <w:lang w:val="en-AU"/>
        </w:rPr>
        <w:t xml:space="preserve">, </w:t>
      </w:r>
      <w:r w:rsidRPr="004F577D">
        <w:rPr>
          <w:rFonts w:ascii="Century Gothic" w:eastAsia="Times New Roman" w:hAnsi="Century Gothic"/>
          <w:sz w:val="20"/>
          <w:lang w:val="en-AU"/>
        </w:rPr>
        <w:t xml:space="preserve">reduced </w:t>
      </w:r>
      <w:r>
        <w:rPr>
          <w:rFonts w:ascii="Century Gothic" w:eastAsia="Times New Roman" w:hAnsi="Century Gothic"/>
          <w:sz w:val="20"/>
          <w:lang w:val="en-AU"/>
        </w:rPr>
        <w:t xml:space="preserve">animal </w:t>
      </w:r>
      <w:r w:rsidRPr="004F577D">
        <w:rPr>
          <w:rFonts w:ascii="Century Gothic" w:eastAsia="Times New Roman" w:hAnsi="Century Gothic"/>
          <w:sz w:val="20"/>
          <w:lang w:val="en-AU"/>
        </w:rPr>
        <w:t xml:space="preserve">weight loss </w:t>
      </w:r>
      <w:r>
        <w:rPr>
          <w:rFonts w:ascii="Century Gothic" w:eastAsia="Times New Roman" w:hAnsi="Century Gothic"/>
          <w:sz w:val="20"/>
          <w:lang w:val="en-AU"/>
        </w:rPr>
        <w:t xml:space="preserve">while in transit, and </w:t>
      </w:r>
      <w:r w:rsidRPr="004F577D">
        <w:rPr>
          <w:rFonts w:ascii="Century Gothic" w:eastAsia="Times New Roman" w:hAnsi="Century Gothic"/>
          <w:sz w:val="20"/>
          <w:lang w:val="en-AU"/>
        </w:rPr>
        <w:t>safer work</w:t>
      </w:r>
      <w:r>
        <w:rPr>
          <w:rFonts w:ascii="Century Gothic" w:eastAsia="Times New Roman" w:hAnsi="Century Gothic"/>
          <w:sz w:val="20"/>
          <w:lang w:val="en-AU"/>
        </w:rPr>
        <w:t>ing</w:t>
      </w:r>
      <w:r w:rsidRPr="004F577D">
        <w:rPr>
          <w:rFonts w:ascii="Century Gothic" w:eastAsia="Times New Roman" w:hAnsi="Century Gothic"/>
          <w:sz w:val="20"/>
          <w:lang w:val="en-AU"/>
        </w:rPr>
        <w:t xml:space="preserve"> environment</w:t>
      </w:r>
      <w:r>
        <w:rPr>
          <w:rFonts w:ascii="Century Gothic" w:eastAsia="Times New Roman" w:hAnsi="Century Gothic"/>
          <w:sz w:val="20"/>
          <w:lang w:val="en-AU"/>
        </w:rPr>
        <w:t xml:space="preserve">s for drivers and handlers. </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Ultimately, an improved logistics chain increases productivity, delivering better</w:t>
      </w:r>
      <w:r w:rsidRPr="004F577D">
        <w:rPr>
          <w:rFonts w:ascii="Century Gothic" w:eastAsia="Times New Roman" w:hAnsi="Century Gothic"/>
          <w:sz w:val="20"/>
          <w:lang w:val="en-AU"/>
        </w:rPr>
        <w:t xml:space="preserve"> quality meat and </w:t>
      </w:r>
      <w:r>
        <w:rPr>
          <w:rFonts w:ascii="Century Gothic" w:eastAsia="Times New Roman" w:hAnsi="Century Gothic"/>
          <w:sz w:val="20"/>
          <w:lang w:val="en-AU"/>
        </w:rPr>
        <w:t xml:space="preserve">prolonged </w:t>
      </w:r>
      <w:r w:rsidRPr="004F577D">
        <w:rPr>
          <w:rFonts w:ascii="Century Gothic" w:eastAsia="Times New Roman" w:hAnsi="Century Gothic"/>
          <w:sz w:val="20"/>
          <w:lang w:val="en-AU"/>
        </w:rPr>
        <w:t>shelf life</w:t>
      </w:r>
      <w:r>
        <w:rPr>
          <w:rFonts w:ascii="Century Gothic" w:eastAsia="Times New Roman" w:hAnsi="Century Gothic"/>
          <w:sz w:val="20"/>
          <w:lang w:val="en-AU"/>
        </w:rPr>
        <w:t xml:space="preserve"> of processed product. The result will be</w:t>
      </w:r>
      <w:r w:rsidRPr="004F577D">
        <w:rPr>
          <w:rFonts w:ascii="Century Gothic" w:eastAsia="Times New Roman" w:hAnsi="Century Gothic"/>
          <w:sz w:val="20"/>
          <w:lang w:val="en-AU"/>
        </w:rPr>
        <w:t xml:space="preserve"> a more profitable </w:t>
      </w:r>
      <w:r>
        <w:rPr>
          <w:rFonts w:ascii="Century Gothic" w:eastAsia="Times New Roman" w:hAnsi="Century Gothic"/>
          <w:sz w:val="20"/>
          <w:lang w:val="en-AU"/>
        </w:rPr>
        <w:t>industry, with</w:t>
      </w:r>
      <w:r w:rsidRPr="004F577D">
        <w:rPr>
          <w:rFonts w:ascii="Century Gothic" w:eastAsia="Times New Roman" w:hAnsi="Century Gothic"/>
          <w:sz w:val="20"/>
          <w:lang w:val="en-AU"/>
        </w:rPr>
        <w:t xml:space="preserve"> </w:t>
      </w:r>
      <w:r>
        <w:rPr>
          <w:rFonts w:ascii="Century Gothic" w:eastAsia="Times New Roman" w:hAnsi="Century Gothic"/>
          <w:sz w:val="20"/>
          <w:lang w:val="en-AU"/>
        </w:rPr>
        <w:t>increased</w:t>
      </w:r>
      <w:r w:rsidRPr="004F577D">
        <w:rPr>
          <w:rFonts w:ascii="Century Gothic" w:eastAsia="Times New Roman" w:hAnsi="Century Gothic"/>
          <w:sz w:val="20"/>
          <w:lang w:val="en-AU"/>
        </w:rPr>
        <w:t xml:space="preserve"> job security for everyone in the </w:t>
      </w:r>
      <w:r>
        <w:rPr>
          <w:rFonts w:ascii="Century Gothic" w:eastAsia="Times New Roman" w:hAnsi="Century Gothic"/>
          <w:sz w:val="20"/>
          <w:lang w:val="en-AU"/>
        </w:rPr>
        <w:t>red meat and cattle</w:t>
      </w:r>
      <w:r w:rsidRPr="004F577D">
        <w:rPr>
          <w:rFonts w:ascii="Century Gothic" w:eastAsia="Times New Roman" w:hAnsi="Century Gothic"/>
          <w:sz w:val="20"/>
          <w:lang w:val="en-AU"/>
        </w:rPr>
        <w:t xml:space="preserve"> supply chain.</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 xml:space="preserve">Pak </w:t>
      </w:r>
      <w:r w:rsidRPr="004F577D">
        <w:rPr>
          <w:rFonts w:ascii="Century Gothic" w:eastAsia="Times New Roman" w:hAnsi="Century Gothic"/>
          <w:sz w:val="20"/>
          <w:lang w:val="en-AU"/>
        </w:rPr>
        <w:t xml:space="preserve">Jimmy Halim, </w:t>
      </w:r>
      <w:r>
        <w:rPr>
          <w:rFonts w:ascii="Century Gothic" w:eastAsia="Times New Roman" w:hAnsi="Century Gothic"/>
          <w:sz w:val="20"/>
          <w:lang w:val="en-AU"/>
        </w:rPr>
        <w:t xml:space="preserve">an </w:t>
      </w:r>
      <w:r w:rsidRPr="004F577D">
        <w:rPr>
          <w:rFonts w:ascii="Century Gothic" w:eastAsia="Times New Roman" w:hAnsi="Century Gothic"/>
          <w:sz w:val="20"/>
          <w:lang w:val="en-AU"/>
        </w:rPr>
        <w:t xml:space="preserve">Indonesian member of the </w:t>
      </w:r>
      <w:r>
        <w:rPr>
          <w:rFonts w:ascii="Century Gothic" w:eastAsia="Times New Roman" w:hAnsi="Century Gothic"/>
          <w:sz w:val="20"/>
          <w:lang w:val="en-AU"/>
        </w:rPr>
        <w:t xml:space="preserve">Partnership’s </w:t>
      </w:r>
      <w:r w:rsidRPr="004F577D">
        <w:rPr>
          <w:rFonts w:ascii="Century Gothic" w:eastAsia="Times New Roman" w:hAnsi="Century Gothic"/>
          <w:sz w:val="20"/>
          <w:lang w:val="en-AU"/>
        </w:rPr>
        <w:t>Logistics Working Group</w:t>
      </w:r>
      <w:r>
        <w:rPr>
          <w:rFonts w:ascii="Century Gothic" w:eastAsia="Times New Roman" w:hAnsi="Century Gothic"/>
          <w:sz w:val="20"/>
          <w:lang w:val="en-AU"/>
        </w:rPr>
        <w:t>,</w:t>
      </w:r>
      <w:r w:rsidRPr="004F577D">
        <w:rPr>
          <w:rFonts w:ascii="Century Gothic" w:eastAsia="Times New Roman" w:hAnsi="Century Gothic"/>
          <w:sz w:val="20"/>
          <w:lang w:val="en-AU"/>
        </w:rPr>
        <w:t xml:space="preserve"> </w:t>
      </w:r>
      <w:r>
        <w:rPr>
          <w:rFonts w:ascii="Century Gothic" w:eastAsia="Times New Roman" w:hAnsi="Century Gothic"/>
          <w:sz w:val="20"/>
          <w:lang w:val="en-AU"/>
        </w:rPr>
        <w:t>has been a long-time supporter of these objectives</w:t>
      </w:r>
      <w:r w:rsidRPr="004F577D">
        <w:rPr>
          <w:rFonts w:ascii="Century Gothic" w:eastAsia="Times New Roman" w:hAnsi="Century Gothic"/>
          <w:sz w:val="20"/>
          <w:lang w:val="en-AU"/>
        </w:rPr>
        <w:t>.</w:t>
      </w:r>
    </w:p>
    <w:p w:rsidR="00374C87" w:rsidRPr="004F577D"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w:t>
      </w:r>
      <w:r w:rsidRPr="004F577D">
        <w:rPr>
          <w:rFonts w:ascii="Century Gothic" w:eastAsia="Times New Roman" w:hAnsi="Century Gothic"/>
          <w:sz w:val="20"/>
          <w:lang w:val="en-AU"/>
        </w:rPr>
        <w:t>Logistic</w:t>
      </w:r>
      <w:r>
        <w:rPr>
          <w:rFonts w:ascii="Century Gothic" w:eastAsia="Times New Roman" w:hAnsi="Century Gothic"/>
          <w:sz w:val="20"/>
          <w:lang w:val="en-AU"/>
        </w:rPr>
        <w:t>s</w:t>
      </w:r>
      <w:r w:rsidRPr="004F577D">
        <w:rPr>
          <w:rFonts w:ascii="Century Gothic" w:eastAsia="Times New Roman" w:hAnsi="Century Gothic"/>
          <w:sz w:val="20"/>
          <w:lang w:val="en-AU"/>
        </w:rPr>
        <w:t xml:space="preserve"> improvements in In</w:t>
      </w:r>
      <w:r>
        <w:rPr>
          <w:rFonts w:ascii="Century Gothic" w:eastAsia="Times New Roman" w:hAnsi="Century Gothic"/>
          <w:sz w:val="20"/>
          <w:lang w:val="en-AU"/>
        </w:rPr>
        <w:t xml:space="preserve">donesia will contribute to cost </w:t>
      </w:r>
      <w:r w:rsidRPr="004F577D">
        <w:rPr>
          <w:rFonts w:ascii="Century Gothic" w:eastAsia="Times New Roman" w:hAnsi="Century Gothic"/>
          <w:sz w:val="20"/>
          <w:lang w:val="en-AU"/>
        </w:rPr>
        <w:t xml:space="preserve">efficiencies at the </w:t>
      </w:r>
      <w:r>
        <w:rPr>
          <w:rFonts w:ascii="Century Gothic" w:eastAsia="Times New Roman" w:hAnsi="Century Gothic"/>
          <w:sz w:val="20"/>
          <w:lang w:val="en-AU"/>
        </w:rPr>
        <w:t>production</w:t>
      </w:r>
      <w:r w:rsidRPr="004F577D">
        <w:rPr>
          <w:rFonts w:ascii="Century Gothic" w:eastAsia="Times New Roman" w:hAnsi="Century Gothic"/>
          <w:sz w:val="20"/>
          <w:lang w:val="en-AU"/>
        </w:rPr>
        <w:t xml:space="preserve"> level</w:t>
      </w:r>
      <w:r>
        <w:rPr>
          <w:rFonts w:ascii="Century Gothic" w:eastAsia="Times New Roman" w:hAnsi="Century Gothic"/>
          <w:sz w:val="20"/>
          <w:lang w:val="en-AU"/>
        </w:rPr>
        <w:t>,” Pak Jimmy says</w:t>
      </w:r>
      <w:r w:rsidRPr="004F577D">
        <w:rPr>
          <w:rFonts w:ascii="Century Gothic" w:eastAsia="Times New Roman" w:hAnsi="Century Gothic"/>
          <w:sz w:val="20"/>
          <w:lang w:val="en-AU"/>
        </w:rPr>
        <w:t xml:space="preserve">. </w:t>
      </w:r>
      <w:r>
        <w:rPr>
          <w:rFonts w:ascii="Century Gothic" w:eastAsia="Times New Roman" w:hAnsi="Century Gothic"/>
          <w:sz w:val="20"/>
          <w:lang w:val="en-AU"/>
        </w:rPr>
        <w:t>“Tho</w:t>
      </w:r>
      <w:r w:rsidRPr="004F577D">
        <w:rPr>
          <w:rFonts w:ascii="Century Gothic" w:eastAsia="Times New Roman" w:hAnsi="Century Gothic"/>
          <w:sz w:val="20"/>
          <w:lang w:val="en-AU"/>
        </w:rPr>
        <w:t xml:space="preserve">se cost improvements </w:t>
      </w:r>
      <w:r>
        <w:rPr>
          <w:rFonts w:ascii="Century Gothic" w:eastAsia="Times New Roman" w:hAnsi="Century Gothic"/>
          <w:sz w:val="20"/>
          <w:lang w:val="en-AU"/>
        </w:rPr>
        <w:t>can</w:t>
      </w:r>
      <w:r w:rsidRPr="004F577D">
        <w:rPr>
          <w:rFonts w:ascii="Century Gothic" w:eastAsia="Times New Roman" w:hAnsi="Century Gothic"/>
          <w:sz w:val="20"/>
          <w:lang w:val="en-AU"/>
        </w:rPr>
        <w:t xml:space="preserve"> translate </w:t>
      </w:r>
      <w:r>
        <w:rPr>
          <w:rFonts w:ascii="Century Gothic" w:eastAsia="Times New Roman" w:hAnsi="Century Gothic"/>
          <w:sz w:val="20"/>
          <w:lang w:val="en-AU"/>
        </w:rPr>
        <w:t>in</w:t>
      </w:r>
      <w:r w:rsidRPr="004F577D">
        <w:rPr>
          <w:rFonts w:ascii="Century Gothic" w:eastAsia="Times New Roman" w:hAnsi="Century Gothic"/>
          <w:sz w:val="20"/>
          <w:lang w:val="en-AU"/>
        </w:rPr>
        <w:t>to savings</w:t>
      </w:r>
      <w:r>
        <w:rPr>
          <w:rFonts w:ascii="Century Gothic" w:eastAsia="Times New Roman" w:hAnsi="Century Gothic"/>
          <w:sz w:val="20"/>
          <w:lang w:val="en-AU"/>
        </w:rPr>
        <w:t xml:space="preserve"> to</w:t>
      </w:r>
      <w:r w:rsidRPr="004F577D">
        <w:rPr>
          <w:rFonts w:ascii="Century Gothic" w:eastAsia="Times New Roman" w:hAnsi="Century Gothic"/>
          <w:sz w:val="20"/>
          <w:lang w:val="en-AU"/>
        </w:rPr>
        <w:t xml:space="preserve"> be </w:t>
      </w:r>
      <w:r>
        <w:rPr>
          <w:rFonts w:ascii="Century Gothic" w:eastAsia="Times New Roman" w:hAnsi="Century Gothic"/>
          <w:sz w:val="20"/>
          <w:lang w:val="en-AU"/>
        </w:rPr>
        <w:t>enjoyed by producers, processors, distributors</w:t>
      </w:r>
      <w:r w:rsidRPr="004F577D">
        <w:rPr>
          <w:rFonts w:ascii="Century Gothic" w:eastAsia="Times New Roman" w:hAnsi="Century Gothic"/>
          <w:sz w:val="20"/>
          <w:lang w:val="en-AU"/>
        </w:rPr>
        <w:t xml:space="preserve"> and</w:t>
      </w:r>
      <w:r>
        <w:rPr>
          <w:rFonts w:ascii="Century Gothic" w:eastAsia="Times New Roman" w:hAnsi="Century Gothic"/>
          <w:sz w:val="20"/>
          <w:lang w:val="en-AU"/>
        </w:rPr>
        <w:t>, potentially,</w:t>
      </w:r>
      <w:r w:rsidRPr="004F577D">
        <w:rPr>
          <w:rFonts w:ascii="Century Gothic" w:eastAsia="Times New Roman" w:hAnsi="Century Gothic"/>
          <w:sz w:val="20"/>
          <w:lang w:val="en-AU"/>
        </w:rPr>
        <w:t xml:space="preserve"> </w:t>
      </w:r>
      <w:proofErr w:type="gramStart"/>
      <w:r>
        <w:rPr>
          <w:rFonts w:ascii="Century Gothic" w:eastAsia="Times New Roman" w:hAnsi="Century Gothic"/>
          <w:sz w:val="20"/>
          <w:lang w:val="en-AU"/>
        </w:rPr>
        <w:t>consumers</w:t>
      </w:r>
      <w:proofErr w:type="gramEnd"/>
      <w:r>
        <w:rPr>
          <w:rFonts w:ascii="Century Gothic" w:eastAsia="Times New Roman" w:hAnsi="Century Gothic"/>
          <w:sz w:val="20"/>
          <w:lang w:val="en-AU"/>
        </w:rPr>
        <w:t xml:space="preserve"> right across Indonesia.</w:t>
      </w:r>
    </w:p>
    <w:p w:rsidR="00374C87" w:rsidRPr="004F577D"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w:t>
      </w:r>
      <w:r w:rsidRPr="004F577D">
        <w:rPr>
          <w:rFonts w:ascii="Century Gothic" w:eastAsia="Times New Roman" w:hAnsi="Century Gothic"/>
          <w:sz w:val="20"/>
          <w:lang w:val="en-AU"/>
        </w:rPr>
        <w:t xml:space="preserve">In addition, the </w:t>
      </w:r>
      <w:r>
        <w:rPr>
          <w:rFonts w:ascii="Century Gothic" w:eastAsia="Times New Roman" w:hAnsi="Century Gothic"/>
          <w:sz w:val="20"/>
          <w:lang w:val="en-AU"/>
        </w:rPr>
        <w:t>work being done to improve</w:t>
      </w:r>
      <w:r w:rsidRPr="004F577D">
        <w:rPr>
          <w:rFonts w:ascii="Century Gothic" w:eastAsia="Times New Roman" w:hAnsi="Century Gothic"/>
          <w:sz w:val="20"/>
          <w:lang w:val="en-AU"/>
        </w:rPr>
        <w:t xml:space="preserve"> logistic</w:t>
      </w:r>
      <w:r>
        <w:rPr>
          <w:rFonts w:ascii="Century Gothic" w:eastAsia="Times New Roman" w:hAnsi="Century Gothic"/>
          <w:sz w:val="20"/>
          <w:lang w:val="en-AU"/>
        </w:rPr>
        <w:t>s</w:t>
      </w:r>
      <w:r w:rsidRPr="004F577D">
        <w:rPr>
          <w:rFonts w:ascii="Century Gothic" w:eastAsia="Times New Roman" w:hAnsi="Century Gothic"/>
          <w:sz w:val="20"/>
          <w:lang w:val="en-AU"/>
        </w:rPr>
        <w:t xml:space="preserve"> </w:t>
      </w:r>
      <w:r>
        <w:rPr>
          <w:rFonts w:ascii="Century Gothic" w:eastAsia="Times New Roman" w:hAnsi="Century Gothic"/>
          <w:sz w:val="20"/>
          <w:lang w:val="en-AU"/>
        </w:rPr>
        <w:t>may</w:t>
      </w:r>
      <w:r w:rsidRPr="004F577D">
        <w:rPr>
          <w:rFonts w:ascii="Century Gothic" w:eastAsia="Times New Roman" w:hAnsi="Century Gothic"/>
          <w:sz w:val="20"/>
          <w:lang w:val="en-AU"/>
        </w:rPr>
        <w:t xml:space="preserve"> reveal new business opportunities within the </w:t>
      </w:r>
      <w:r>
        <w:rPr>
          <w:rFonts w:ascii="Century Gothic" w:eastAsia="Times New Roman" w:hAnsi="Century Gothic"/>
          <w:sz w:val="20"/>
          <w:lang w:val="en-AU"/>
        </w:rPr>
        <w:t>supply chain. The opportunities might come in the form of new services associated with improved methodologies</w:t>
      </w:r>
      <w:r w:rsidRPr="004F577D">
        <w:rPr>
          <w:rFonts w:ascii="Century Gothic" w:eastAsia="Times New Roman" w:hAnsi="Century Gothic"/>
          <w:sz w:val="20"/>
          <w:lang w:val="en-AU"/>
        </w:rPr>
        <w:t xml:space="preserve"> or </w:t>
      </w:r>
      <w:r>
        <w:rPr>
          <w:rFonts w:ascii="Century Gothic" w:eastAsia="Times New Roman" w:hAnsi="Century Gothic"/>
          <w:sz w:val="20"/>
          <w:lang w:val="en-AU"/>
        </w:rPr>
        <w:t>as services</w:t>
      </w:r>
      <w:r w:rsidRPr="004F577D">
        <w:rPr>
          <w:rFonts w:ascii="Century Gothic" w:eastAsia="Times New Roman" w:hAnsi="Century Gothic"/>
          <w:sz w:val="20"/>
          <w:lang w:val="en-AU"/>
        </w:rPr>
        <w:t xml:space="preserve"> </w:t>
      </w:r>
      <w:r>
        <w:rPr>
          <w:rFonts w:ascii="Century Gothic" w:eastAsia="Times New Roman" w:hAnsi="Century Gothic"/>
          <w:sz w:val="20"/>
          <w:lang w:val="en-AU"/>
        </w:rPr>
        <w:t>that may be undersupplied</w:t>
      </w:r>
      <w:r w:rsidRPr="004F577D">
        <w:rPr>
          <w:rFonts w:ascii="Century Gothic" w:eastAsia="Times New Roman" w:hAnsi="Century Gothic"/>
          <w:sz w:val="20"/>
          <w:lang w:val="en-AU"/>
        </w:rPr>
        <w:t xml:space="preserve"> within </w:t>
      </w:r>
      <w:r>
        <w:rPr>
          <w:rFonts w:ascii="Century Gothic" w:eastAsia="Times New Roman" w:hAnsi="Century Gothic"/>
          <w:sz w:val="20"/>
          <w:lang w:val="en-AU"/>
        </w:rPr>
        <w:t>Indonesia’s existing logistics protocols.”</w:t>
      </w:r>
    </w:p>
    <w:p w:rsidR="00374C87" w:rsidRPr="004F577D"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sidRPr="004F577D">
        <w:rPr>
          <w:rFonts w:ascii="Century Gothic" w:eastAsia="Times New Roman" w:hAnsi="Century Gothic"/>
          <w:sz w:val="20"/>
          <w:lang w:val="en-AU"/>
        </w:rPr>
        <w:t xml:space="preserve">This view is supported by </w:t>
      </w:r>
      <w:r>
        <w:rPr>
          <w:rFonts w:ascii="Century Gothic" w:eastAsia="Times New Roman" w:hAnsi="Century Gothic"/>
          <w:sz w:val="20"/>
          <w:lang w:val="en-AU"/>
        </w:rPr>
        <w:t xml:space="preserve">Mr </w:t>
      </w:r>
      <w:r w:rsidRPr="004F577D">
        <w:rPr>
          <w:rFonts w:ascii="Century Gothic" w:eastAsia="Times New Roman" w:hAnsi="Century Gothic"/>
          <w:sz w:val="20"/>
          <w:lang w:val="en-AU"/>
        </w:rPr>
        <w:t xml:space="preserve">Gary Stark, </w:t>
      </w:r>
      <w:r>
        <w:rPr>
          <w:rFonts w:ascii="Century Gothic" w:eastAsia="Times New Roman" w:hAnsi="Century Gothic"/>
          <w:sz w:val="20"/>
          <w:lang w:val="en-AU"/>
        </w:rPr>
        <w:t xml:space="preserve">an </w:t>
      </w:r>
      <w:r w:rsidRPr="004F577D">
        <w:rPr>
          <w:rFonts w:ascii="Century Gothic" w:eastAsia="Times New Roman" w:hAnsi="Century Gothic"/>
          <w:sz w:val="20"/>
          <w:lang w:val="en-AU"/>
        </w:rPr>
        <w:t xml:space="preserve">Australian member of the Logistics Working Group. </w:t>
      </w:r>
    </w:p>
    <w:p w:rsidR="00374C87" w:rsidRPr="004F577D"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w:t>
      </w:r>
      <w:r w:rsidRPr="004F577D">
        <w:rPr>
          <w:rFonts w:ascii="Century Gothic" w:eastAsia="Times New Roman" w:hAnsi="Century Gothic"/>
          <w:sz w:val="20"/>
          <w:lang w:val="en-AU"/>
        </w:rPr>
        <w:t xml:space="preserve">Good animal welfare and handling techniques are fundamental to </w:t>
      </w:r>
      <w:r>
        <w:rPr>
          <w:rFonts w:ascii="Century Gothic" w:eastAsia="Times New Roman" w:hAnsi="Century Gothic"/>
          <w:sz w:val="20"/>
          <w:lang w:val="en-AU"/>
        </w:rPr>
        <w:t>maximising</w:t>
      </w:r>
      <w:r w:rsidRPr="004F577D">
        <w:rPr>
          <w:rFonts w:ascii="Century Gothic" w:eastAsia="Times New Roman" w:hAnsi="Century Gothic"/>
          <w:sz w:val="20"/>
          <w:lang w:val="en-AU"/>
        </w:rPr>
        <w:t xml:space="preserve"> productivity and ensuring a safe work environment</w:t>
      </w:r>
      <w:r>
        <w:rPr>
          <w:rFonts w:ascii="Century Gothic" w:eastAsia="Times New Roman" w:hAnsi="Century Gothic"/>
          <w:sz w:val="20"/>
          <w:lang w:val="en-AU"/>
        </w:rPr>
        <w:t>,” Mr Stark says.</w:t>
      </w:r>
      <w:r w:rsidRPr="004F577D">
        <w:rPr>
          <w:rFonts w:ascii="Century Gothic" w:eastAsia="Times New Roman" w:hAnsi="Century Gothic"/>
          <w:sz w:val="20"/>
          <w:lang w:val="en-AU"/>
        </w:rPr>
        <w:t xml:space="preserve"> </w:t>
      </w:r>
    </w:p>
    <w:p w:rsidR="00374C87"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w:t>
      </w:r>
      <w:r w:rsidRPr="004F577D">
        <w:rPr>
          <w:rFonts w:ascii="Century Gothic" w:eastAsia="Times New Roman" w:hAnsi="Century Gothic"/>
          <w:sz w:val="20"/>
          <w:lang w:val="en-AU"/>
        </w:rPr>
        <w:t xml:space="preserve">Optimising handling and transport </w:t>
      </w:r>
      <w:r>
        <w:rPr>
          <w:rFonts w:ascii="Century Gothic" w:eastAsia="Times New Roman" w:hAnsi="Century Gothic"/>
          <w:sz w:val="20"/>
          <w:lang w:val="en-AU"/>
        </w:rPr>
        <w:t xml:space="preserve">protocols </w:t>
      </w:r>
      <w:r w:rsidRPr="004F577D">
        <w:rPr>
          <w:rFonts w:ascii="Century Gothic" w:eastAsia="Times New Roman" w:hAnsi="Century Gothic"/>
          <w:sz w:val="20"/>
          <w:lang w:val="en-AU"/>
        </w:rPr>
        <w:t>can deliver very significant increases in productivity through increased efficiency, improved meat quality and reduced weight loss. This is an area of focus of the Partnership</w:t>
      </w:r>
      <w:r>
        <w:rPr>
          <w:rFonts w:ascii="Century Gothic" w:eastAsia="Times New Roman" w:hAnsi="Century Gothic"/>
          <w:sz w:val="20"/>
          <w:lang w:val="en-AU"/>
        </w:rPr>
        <w:t>,</w:t>
      </w:r>
      <w:r w:rsidRPr="004F577D">
        <w:rPr>
          <w:rFonts w:ascii="Century Gothic" w:eastAsia="Times New Roman" w:hAnsi="Century Gothic"/>
          <w:sz w:val="20"/>
          <w:lang w:val="en-AU"/>
        </w:rPr>
        <w:t xml:space="preserve"> where</w:t>
      </w:r>
      <w:r>
        <w:rPr>
          <w:rFonts w:ascii="Century Gothic" w:eastAsia="Times New Roman" w:hAnsi="Century Gothic"/>
          <w:sz w:val="20"/>
          <w:lang w:val="en-AU"/>
        </w:rPr>
        <w:t xml:space="preserve"> major improvements can be made</w:t>
      </w:r>
      <w:r w:rsidRPr="004F577D">
        <w:rPr>
          <w:rFonts w:ascii="Century Gothic" w:eastAsia="Times New Roman" w:hAnsi="Century Gothic"/>
          <w:sz w:val="20"/>
          <w:lang w:val="en-AU"/>
        </w:rPr>
        <w:t>.</w:t>
      </w:r>
      <w:r>
        <w:rPr>
          <w:rFonts w:ascii="Century Gothic" w:eastAsia="Times New Roman" w:hAnsi="Century Gothic"/>
          <w:sz w:val="20"/>
          <w:lang w:val="en-AU"/>
        </w:rPr>
        <w:t>”</w:t>
      </w:r>
    </w:p>
    <w:p w:rsidR="00374C87" w:rsidRPr="004F577D" w:rsidRDefault="00374C87" w:rsidP="00374C87">
      <w:pPr>
        <w:rPr>
          <w:rFonts w:ascii="Century Gothic" w:eastAsia="Times New Roman" w:hAnsi="Century Gothic"/>
          <w:sz w:val="20"/>
          <w:lang w:val="en-AU"/>
        </w:rPr>
      </w:pPr>
    </w:p>
    <w:p w:rsidR="00374C87" w:rsidRPr="00E02D5F" w:rsidRDefault="00374C87" w:rsidP="00374C87">
      <w:pPr>
        <w:rPr>
          <w:rFonts w:ascii="Century Gothic" w:eastAsia="Times New Roman" w:hAnsi="Century Gothic"/>
          <w:sz w:val="28"/>
          <w:szCs w:val="28"/>
          <w:lang w:val="en-AU"/>
        </w:rPr>
      </w:pPr>
      <w:r>
        <w:rPr>
          <w:rFonts w:ascii="Century Gothic" w:eastAsia="Times New Roman" w:hAnsi="Century Gothic"/>
          <w:sz w:val="28"/>
          <w:szCs w:val="28"/>
          <w:lang w:val="en-AU"/>
        </w:rPr>
        <w:t>NEW GUIDELINE CENTRALISES BROADLY HELD WISDOM</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In an essential first step for its logistics programme</w:t>
      </w:r>
      <w:r w:rsidRPr="004F577D">
        <w:rPr>
          <w:rFonts w:ascii="Century Gothic" w:eastAsia="Times New Roman" w:hAnsi="Century Gothic"/>
          <w:sz w:val="20"/>
          <w:lang w:val="en-AU"/>
        </w:rPr>
        <w:t xml:space="preserve">, </w:t>
      </w:r>
      <w:bookmarkStart w:id="5" w:name="_Hlk481051497"/>
      <w:r w:rsidRPr="004F577D">
        <w:rPr>
          <w:rFonts w:ascii="Century Gothic" w:eastAsia="Times New Roman" w:hAnsi="Century Gothic"/>
          <w:sz w:val="20"/>
          <w:lang w:val="en-AU"/>
        </w:rPr>
        <w:t>the</w:t>
      </w:r>
      <w:r>
        <w:rPr>
          <w:rFonts w:ascii="Century Gothic" w:eastAsia="Times New Roman" w:hAnsi="Century Gothic"/>
          <w:sz w:val="20"/>
          <w:lang w:val="en-AU"/>
        </w:rPr>
        <w:t xml:space="preserve"> Partnership recently released the</w:t>
      </w:r>
      <w:r w:rsidRPr="004F577D">
        <w:rPr>
          <w:rFonts w:ascii="Century Gothic" w:eastAsia="Times New Roman" w:hAnsi="Century Gothic"/>
          <w:sz w:val="20"/>
          <w:lang w:val="en-AU"/>
        </w:rPr>
        <w:t xml:space="preserve"> </w:t>
      </w:r>
      <w:r w:rsidRPr="00010D45">
        <w:rPr>
          <w:rFonts w:ascii="Century Gothic" w:eastAsia="Times New Roman" w:hAnsi="Century Gothic"/>
          <w:i/>
          <w:sz w:val="20"/>
          <w:lang w:val="en-AU"/>
        </w:rPr>
        <w:t>Best practice guideline for the transport of cattle in Indonesia</w:t>
      </w:r>
      <w:bookmarkEnd w:id="5"/>
      <w:r w:rsidRPr="004F577D">
        <w:rPr>
          <w:rFonts w:ascii="Century Gothic" w:eastAsia="Times New Roman" w:hAnsi="Century Gothic"/>
          <w:sz w:val="20"/>
          <w:lang w:val="en-AU"/>
        </w:rPr>
        <w:t xml:space="preserve">. </w:t>
      </w:r>
    </w:p>
    <w:p w:rsidR="00374C87"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 xml:space="preserve">According to </w:t>
      </w:r>
      <w:bookmarkStart w:id="6" w:name="_Hlk481058541"/>
      <w:r>
        <w:rPr>
          <w:rFonts w:ascii="Century Gothic" w:eastAsia="Times New Roman" w:hAnsi="Century Gothic"/>
          <w:sz w:val="20"/>
          <w:lang w:val="en-AU"/>
        </w:rPr>
        <w:t xml:space="preserve">Mr </w:t>
      </w:r>
      <w:r w:rsidRPr="007B02FD">
        <w:rPr>
          <w:rFonts w:ascii="Century Gothic" w:eastAsia="Times New Roman" w:hAnsi="Century Gothic"/>
          <w:sz w:val="20"/>
          <w:lang w:val="en-AU"/>
        </w:rPr>
        <w:t>Peter Schuster</w:t>
      </w:r>
      <w:r>
        <w:rPr>
          <w:rFonts w:ascii="Century Gothic" w:eastAsia="Times New Roman" w:hAnsi="Century Gothic"/>
          <w:sz w:val="20"/>
          <w:lang w:val="en-AU"/>
        </w:rPr>
        <w:t xml:space="preserve"> </w:t>
      </w:r>
      <w:bookmarkEnd w:id="6"/>
      <w:r>
        <w:rPr>
          <w:rFonts w:ascii="Century Gothic" w:eastAsia="Times New Roman" w:hAnsi="Century Gothic"/>
          <w:sz w:val="20"/>
          <w:lang w:val="en-AU"/>
        </w:rPr>
        <w:t>of</w:t>
      </w:r>
      <w:r w:rsidRPr="007B02FD">
        <w:rPr>
          <w:rFonts w:ascii="Century Gothic" w:eastAsia="Times New Roman" w:hAnsi="Century Gothic"/>
          <w:sz w:val="20"/>
          <w:lang w:val="en-AU"/>
        </w:rPr>
        <w:t xml:space="preserve"> Schuster Consulting,</w:t>
      </w:r>
      <w:r>
        <w:rPr>
          <w:rFonts w:ascii="Century Gothic" w:eastAsia="Times New Roman" w:hAnsi="Century Gothic"/>
          <w:sz w:val="20"/>
          <w:lang w:val="en-AU"/>
        </w:rPr>
        <w:t xml:space="preserve"> the firm responsible for coordinating the guideline’s documentation, the project </w:t>
      </w:r>
      <w:r w:rsidRPr="004F577D">
        <w:rPr>
          <w:rFonts w:ascii="Century Gothic" w:eastAsia="Times New Roman" w:hAnsi="Century Gothic"/>
          <w:sz w:val="20"/>
          <w:lang w:val="en-AU"/>
        </w:rPr>
        <w:t xml:space="preserve">incorporates </w:t>
      </w:r>
      <w:r>
        <w:rPr>
          <w:rFonts w:ascii="Century Gothic" w:eastAsia="Times New Roman" w:hAnsi="Century Gothic"/>
          <w:sz w:val="20"/>
          <w:lang w:val="en-AU"/>
        </w:rPr>
        <w:t xml:space="preserve">industry </w:t>
      </w:r>
      <w:r w:rsidRPr="004F577D">
        <w:rPr>
          <w:rFonts w:ascii="Century Gothic" w:eastAsia="Times New Roman" w:hAnsi="Century Gothic"/>
          <w:sz w:val="20"/>
          <w:lang w:val="en-AU"/>
        </w:rPr>
        <w:t xml:space="preserve">best practice </w:t>
      </w:r>
      <w:r>
        <w:rPr>
          <w:rFonts w:ascii="Century Gothic" w:eastAsia="Times New Roman" w:hAnsi="Century Gothic"/>
          <w:sz w:val="20"/>
          <w:lang w:val="en-AU"/>
        </w:rPr>
        <w:t>knowledge</w:t>
      </w:r>
      <w:r w:rsidRPr="004F577D">
        <w:rPr>
          <w:rFonts w:ascii="Century Gothic" w:eastAsia="Times New Roman" w:hAnsi="Century Gothic"/>
          <w:sz w:val="20"/>
          <w:lang w:val="en-AU"/>
        </w:rPr>
        <w:t xml:space="preserve"> </w:t>
      </w:r>
      <w:r>
        <w:rPr>
          <w:rFonts w:ascii="Century Gothic" w:eastAsia="Times New Roman" w:hAnsi="Century Gothic"/>
          <w:sz w:val="20"/>
          <w:lang w:val="en-AU"/>
        </w:rPr>
        <w:t xml:space="preserve">from around the world with </w:t>
      </w:r>
      <w:r w:rsidRPr="004F577D">
        <w:rPr>
          <w:rFonts w:ascii="Century Gothic" w:eastAsia="Times New Roman" w:hAnsi="Century Gothic"/>
          <w:sz w:val="20"/>
          <w:lang w:val="en-AU"/>
        </w:rPr>
        <w:t>information</w:t>
      </w:r>
      <w:r>
        <w:rPr>
          <w:rFonts w:ascii="Century Gothic" w:eastAsia="Times New Roman" w:hAnsi="Century Gothic"/>
          <w:sz w:val="20"/>
          <w:lang w:val="en-AU"/>
        </w:rPr>
        <w:t xml:space="preserve"> that fills gaps specifically identified in the current Indonesian logistics chain</w:t>
      </w:r>
      <w:r w:rsidRPr="004F577D">
        <w:rPr>
          <w:rFonts w:ascii="Century Gothic" w:eastAsia="Times New Roman" w:hAnsi="Century Gothic"/>
          <w:sz w:val="20"/>
          <w:lang w:val="en-AU"/>
        </w:rPr>
        <w:t>.</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 xml:space="preserve">“This guideline is a master document and a single point of reference for anyone involved in </w:t>
      </w:r>
      <w:r w:rsidRPr="004F577D">
        <w:rPr>
          <w:rFonts w:ascii="Century Gothic" w:eastAsia="Times New Roman" w:hAnsi="Century Gothic"/>
          <w:sz w:val="20"/>
          <w:lang w:val="en-AU"/>
        </w:rPr>
        <w:t>preparing</w:t>
      </w:r>
      <w:r>
        <w:rPr>
          <w:rFonts w:ascii="Century Gothic" w:eastAsia="Times New Roman" w:hAnsi="Century Gothic"/>
          <w:sz w:val="20"/>
          <w:lang w:val="en-AU"/>
        </w:rPr>
        <w:t>,</w:t>
      </w:r>
      <w:r w:rsidRPr="004F577D">
        <w:rPr>
          <w:rFonts w:ascii="Century Gothic" w:eastAsia="Times New Roman" w:hAnsi="Century Gothic"/>
          <w:sz w:val="20"/>
          <w:lang w:val="en-AU"/>
        </w:rPr>
        <w:t xml:space="preserve"> planning </w:t>
      </w:r>
      <w:r>
        <w:rPr>
          <w:rFonts w:ascii="Century Gothic" w:eastAsia="Times New Roman" w:hAnsi="Century Gothic"/>
          <w:sz w:val="20"/>
          <w:lang w:val="en-AU"/>
        </w:rPr>
        <w:t xml:space="preserve">and undertaking </w:t>
      </w:r>
      <w:r w:rsidRPr="004F577D">
        <w:rPr>
          <w:rFonts w:ascii="Century Gothic" w:eastAsia="Times New Roman" w:hAnsi="Century Gothic"/>
          <w:sz w:val="20"/>
          <w:lang w:val="en-AU"/>
        </w:rPr>
        <w:t>livestock transportation</w:t>
      </w:r>
      <w:r>
        <w:rPr>
          <w:rFonts w:ascii="Century Gothic" w:eastAsia="Times New Roman" w:hAnsi="Century Gothic"/>
          <w:sz w:val="20"/>
          <w:lang w:val="en-AU"/>
        </w:rPr>
        <w:t xml:space="preserve"> across Indonesia,” Mr Schuster says.</w:t>
      </w:r>
      <w:r w:rsidRPr="007A0A82">
        <w:rPr>
          <w:rFonts w:ascii="Century Gothic" w:eastAsia="Times New Roman" w:hAnsi="Century Gothic"/>
          <w:sz w:val="20"/>
          <w:lang w:val="en-AU"/>
        </w:rPr>
        <w:t xml:space="preserve"> </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 xml:space="preserve">“It covers </w:t>
      </w:r>
      <w:r w:rsidRPr="004F577D">
        <w:rPr>
          <w:rFonts w:ascii="Century Gothic" w:eastAsia="Times New Roman" w:hAnsi="Century Gothic"/>
          <w:sz w:val="20"/>
          <w:lang w:val="en-AU"/>
        </w:rPr>
        <w:t xml:space="preserve">cattle handling and welfare </w:t>
      </w:r>
      <w:r>
        <w:rPr>
          <w:rFonts w:ascii="Century Gothic" w:eastAsia="Times New Roman" w:hAnsi="Century Gothic"/>
          <w:sz w:val="20"/>
          <w:lang w:val="en-AU"/>
        </w:rPr>
        <w:t xml:space="preserve">protocols </w:t>
      </w:r>
      <w:r w:rsidRPr="004F577D">
        <w:rPr>
          <w:rFonts w:ascii="Century Gothic" w:eastAsia="Times New Roman" w:hAnsi="Century Gothic"/>
          <w:sz w:val="20"/>
          <w:lang w:val="en-AU"/>
        </w:rPr>
        <w:t>during transport</w:t>
      </w:r>
      <w:r>
        <w:rPr>
          <w:rFonts w:ascii="Century Gothic" w:eastAsia="Times New Roman" w:hAnsi="Century Gothic"/>
          <w:sz w:val="20"/>
          <w:lang w:val="en-AU"/>
        </w:rPr>
        <w:t>, from seaports</w:t>
      </w:r>
      <w:r w:rsidRPr="004F577D">
        <w:rPr>
          <w:rFonts w:ascii="Century Gothic" w:eastAsia="Times New Roman" w:hAnsi="Century Gothic"/>
          <w:sz w:val="20"/>
          <w:lang w:val="en-AU"/>
        </w:rPr>
        <w:t xml:space="preserve"> </w:t>
      </w:r>
      <w:r w:rsidRPr="00AA2135">
        <w:rPr>
          <w:rFonts w:ascii="Century Gothic" w:eastAsia="Times New Roman" w:hAnsi="Century Gothic"/>
          <w:sz w:val="20"/>
          <w:lang w:val="en-AU"/>
        </w:rPr>
        <w:t>through to feedlots and abattoirs and everywhere in between</w:t>
      </w:r>
      <w:r>
        <w:rPr>
          <w:rFonts w:ascii="Century Gothic" w:eastAsia="Times New Roman" w:hAnsi="Century Gothic"/>
          <w:sz w:val="20"/>
          <w:lang w:val="en-AU"/>
        </w:rPr>
        <w:t>. It</w:t>
      </w:r>
      <w:r w:rsidRPr="004F577D">
        <w:rPr>
          <w:rFonts w:ascii="Century Gothic" w:eastAsia="Times New Roman" w:hAnsi="Century Gothic"/>
          <w:sz w:val="20"/>
          <w:lang w:val="en-AU"/>
        </w:rPr>
        <w:t xml:space="preserve"> </w:t>
      </w:r>
      <w:r>
        <w:rPr>
          <w:rFonts w:ascii="Century Gothic" w:eastAsia="Times New Roman" w:hAnsi="Century Gothic"/>
          <w:sz w:val="20"/>
          <w:lang w:val="en-AU"/>
        </w:rPr>
        <w:t xml:space="preserve">also </w:t>
      </w:r>
      <w:r w:rsidRPr="004F577D">
        <w:rPr>
          <w:rFonts w:ascii="Century Gothic" w:eastAsia="Times New Roman" w:hAnsi="Century Gothic"/>
          <w:sz w:val="20"/>
          <w:lang w:val="en-AU"/>
        </w:rPr>
        <w:t>encompasses both land and sea transport</w:t>
      </w:r>
      <w:r>
        <w:rPr>
          <w:rFonts w:ascii="Century Gothic" w:eastAsia="Times New Roman" w:hAnsi="Century Gothic"/>
          <w:sz w:val="20"/>
          <w:lang w:val="en-AU"/>
        </w:rPr>
        <w:t xml:space="preserve"> within Indonesia</w:t>
      </w:r>
      <w:r w:rsidRPr="004F577D">
        <w:rPr>
          <w:rFonts w:ascii="Century Gothic" w:eastAsia="Times New Roman" w:hAnsi="Century Gothic"/>
          <w:sz w:val="20"/>
          <w:lang w:val="en-AU"/>
        </w:rPr>
        <w:t>.</w:t>
      </w:r>
      <w:r>
        <w:rPr>
          <w:rFonts w:ascii="Century Gothic" w:eastAsia="Times New Roman" w:hAnsi="Century Gothic"/>
          <w:sz w:val="20"/>
          <w:lang w:val="en-AU"/>
        </w:rPr>
        <w:t>”</w:t>
      </w:r>
    </w:p>
    <w:p w:rsidR="00374C87"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Pr</w:t>
      </w:r>
      <w:r w:rsidRPr="004F577D">
        <w:rPr>
          <w:rFonts w:ascii="Century Gothic" w:eastAsia="Times New Roman" w:hAnsi="Century Gothic"/>
          <w:sz w:val="20"/>
          <w:lang w:val="en-AU"/>
        </w:rPr>
        <w:t>od</w:t>
      </w:r>
      <w:r>
        <w:rPr>
          <w:rFonts w:ascii="Century Gothic" w:eastAsia="Times New Roman" w:hAnsi="Century Gothic"/>
          <w:sz w:val="20"/>
          <w:lang w:val="en-AU"/>
        </w:rPr>
        <w:t xml:space="preserve">uced in both Bahasa and English, the guideline contains </w:t>
      </w:r>
      <w:r w:rsidRPr="004F577D">
        <w:rPr>
          <w:rFonts w:ascii="Century Gothic" w:eastAsia="Times New Roman" w:hAnsi="Century Gothic"/>
          <w:sz w:val="20"/>
          <w:lang w:val="en-AU"/>
        </w:rPr>
        <w:t xml:space="preserve">principles </w:t>
      </w:r>
      <w:r>
        <w:rPr>
          <w:rFonts w:ascii="Century Gothic" w:eastAsia="Times New Roman" w:hAnsi="Century Gothic"/>
          <w:sz w:val="20"/>
          <w:lang w:val="en-AU"/>
        </w:rPr>
        <w:t>that</w:t>
      </w:r>
      <w:r w:rsidRPr="004F577D">
        <w:rPr>
          <w:rFonts w:ascii="Century Gothic" w:eastAsia="Times New Roman" w:hAnsi="Century Gothic"/>
          <w:sz w:val="20"/>
          <w:lang w:val="en-AU"/>
        </w:rPr>
        <w:t xml:space="preserve"> can be applied by those responsible for planning journeys, those working on transport vehicles or vessels</w:t>
      </w:r>
      <w:r>
        <w:rPr>
          <w:rFonts w:ascii="Century Gothic" w:eastAsia="Times New Roman" w:hAnsi="Century Gothic"/>
          <w:sz w:val="20"/>
          <w:lang w:val="en-AU"/>
        </w:rPr>
        <w:t>,</w:t>
      </w:r>
      <w:r w:rsidRPr="004F577D">
        <w:rPr>
          <w:rFonts w:ascii="Century Gothic" w:eastAsia="Times New Roman" w:hAnsi="Century Gothic"/>
          <w:sz w:val="20"/>
          <w:lang w:val="en-AU"/>
        </w:rPr>
        <w:t xml:space="preserve"> and those responsible for loading and unloading</w:t>
      </w:r>
      <w:r>
        <w:rPr>
          <w:rFonts w:ascii="Century Gothic" w:eastAsia="Times New Roman" w:hAnsi="Century Gothic"/>
          <w:sz w:val="20"/>
          <w:lang w:val="en-AU"/>
        </w:rPr>
        <w:t xml:space="preserve"> livestock</w:t>
      </w:r>
      <w:r w:rsidRPr="004F577D">
        <w:rPr>
          <w:rFonts w:ascii="Century Gothic" w:eastAsia="Times New Roman" w:hAnsi="Century Gothic"/>
          <w:sz w:val="20"/>
          <w:lang w:val="en-AU"/>
        </w:rPr>
        <w:t>.</w:t>
      </w:r>
    </w:p>
    <w:p w:rsidR="00374C87" w:rsidRPr="004F577D"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w:t>
      </w:r>
      <w:r w:rsidRPr="004F577D">
        <w:rPr>
          <w:rFonts w:ascii="Century Gothic" w:eastAsia="Times New Roman" w:hAnsi="Century Gothic"/>
          <w:sz w:val="20"/>
          <w:lang w:val="en-AU"/>
        </w:rPr>
        <w:t xml:space="preserve">The Best </w:t>
      </w:r>
      <w:r>
        <w:rPr>
          <w:rFonts w:ascii="Century Gothic" w:eastAsia="Times New Roman" w:hAnsi="Century Gothic"/>
          <w:sz w:val="20"/>
          <w:lang w:val="en-AU"/>
        </w:rPr>
        <w:t>P</w:t>
      </w:r>
      <w:r w:rsidRPr="004F577D">
        <w:rPr>
          <w:rFonts w:ascii="Century Gothic" w:eastAsia="Times New Roman" w:hAnsi="Century Gothic"/>
          <w:sz w:val="20"/>
          <w:lang w:val="en-AU"/>
        </w:rPr>
        <w:t xml:space="preserve">ractice </w:t>
      </w:r>
      <w:r>
        <w:rPr>
          <w:rFonts w:ascii="Century Gothic" w:eastAsia="Times New Roman" w:hAnsi="Century Gothic"/>
          <w:sz w:val="20"/>
          <w:lang w:val="en-AU"/>
        </w:rPr>
        <w:t>G</w:t>
      </w:r>
      <w:r w:rsidRPr="004F577D">
        <w:rPr>
          <w:rFonts w:ascii="Century Gothic" w:eastAsia="Times New Roman" w:hAnsi="Century Gothic"/>
          <w:sz w:val="20"/>
          <w:lang w:val="en-AU"/>
        </w:rPr>
        <w:t>uideline provides practical, hands-on instructions</w:t>
      </w:r>
      <w:r>
        <w:rPr>
          <w:rFonts w:ascii="Century Gothic" w:eastAsia="Times New Roman" w:hAnsi="Century Gothic"/>
          <w:sz w:val="20"/>
          <w:lang w:val="en-AU"/>
        </w:rPr>
        <w:t xml:space="preserve"> </w:t>
      </w:r>
      <w:r w:rsidRPr="004F577D">
        <w:rPr>
          <w:rFonts w:ascii="Century Gothic" w:eastAsia="Times New Roman" w:hAnsi="Century Gothic"/>
          <w:sz w:val="20"/>
          <w:lang w:val="en-AU"/>
        </w:rPr>
        <w:t>that can be applied in any situation</w:t>
      </w:r>
      <w:r>
        <w:rPr>
          <w:rFonts w:ascii="Century Gothic" w:eastAsia="Times New Roman" w:hAnsi="Century Gothic"/>
          <w:sz w:val="20"/>
          <w:lang w:val="en-AU"/>
        </w:rPr>
        <w:t xml:space="preserve"> and by people with varying levels of industry knowledge and education</w:t>
      </w:r>
      <w:r w:rsidRPr="004F577D">
        <w:rPr>
          <w:rFonts w:ascii="Century Gothic" w:eastAsia="Times New Roman" w:hAnsi="Century Gothic"/>
          <w:sz w:val="20"/>
          <w:lang w:val="en-AU"/>
        </w:rPr>
        <w:t>,</w:t>
      </w:r>
      <w:r>
        <w:rPr>
          <w:rFonts w:ascii="Century Gothic" w:eastAsia="Times New Roman" w:hAnsi="Century Gothic"/>
          <w:sz w:val="20"/>
          <w:lang w:val="en-AU"/>
        </w:rPr>
        <w:t>” Mr</w:t>
      </w:r>
      <w:r w:rsidRPr="007A0A82">
        <w:rPr>
          <w:rFonts w:ascii="Century Gothic" w:eastAsia="Times New Roman" w:hAnsi="Century Gothic"/>
          <w:sz w:val="20"/>
          <w:lang w:val="en-AU"/>
        </w:rPr>
        <w:t xml:space="preserve"> Schuster</w:t>
      </w:r>
      <w:r>
        <w:rPr>
          <w:rFonts w:ascii="Century Gothic" w:eastAsia="Times New Roman" w:hAnsi="Century Gothic"/>
          <w:sz w:val="20"/>
          <w:lang w:val="en-AU"/>
        </w:rPr>
        <w:t xml:space="preserve"> says. “It </w:t>
      </w:r>
      <w:r w:rsidRPr="004F577D">
        <w:rPr>
          <w:rFonts w:ascii="Century Gothic" w:eastAsia="Times New Roman" w:hAnsi="Century Gothic"/>
          <w:sz w:val="20"/>
          <w:lang w:val="en-AU"/>
        </w:rPr>
        <w:t>includ</w:t>
      </w:r>
      <w:r>
        <w:rPr>
          <w:rFonts w:ascii="Century Gothic" w:eastAsia="Times New Roman" w:hAnsi="Century Gothic"/>
          <w:sz w:val="20"/>
          <w:lang w:val="en-AU"/>
        </w:rPr>
        <w:t>es</w:t>
      </w:r>
      <w:r w:rsidRPr="004F577D">
        <w:rPr>
          <w:rFonts w:ascii="Century Gothic" w:eastAsia="Times New Roman" w:hAnsi="Century Gothic"/>
          <w:sz w:val="20"/>
          <w:lang w:val="en-AU"/>
        </w:rPr>
        <w:t xml:space="preserve"> an actual case study</w:t>
      </w:r>
      <w:r>
        <w:rPr>
          <w:rFonts w:ascii="Century Gothic" w:eastAsia="Times New Roman" w:hAnsi="Century Gothic"/>
          <w:sz w:val="20"/>
          <w:lang w:val="en-AU"/>
        </w:rPr>
        <w:t xml:space="preserve"> that can be referenced in a variety of scenarios.</w:t>
      </w:r>
    </w:p>
    <w:p w:rsidR="00374C87"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w:t>
      </w:r>
      <w:r w:rsidRPr="004F577D">
        <w:rPr>
          <w:rFonts w:ascii="Century Gothic" w:eastAsia="Times New Roman" w:hAnsi="Century Gothic"/>
          <w:sz w:val="20"/>
          <w:lang w:val="en-AU"/>
        </w:rPr>
        <w:t>By following the principles and procedures explained in the guide</w:t>
      </w:r>
      <w:r>
        <w:rPr>
          <w:rFonts w:ascii="Century Gothic" w:eastAsia="Times New Roman" w:hAnsi="Century Gothic"/>
          <w:sz w:val="20"/>
          <w:lang w:val="en-AU"/>
        </w:rPr>
        <w:t>line</w:t>
      </w:r>
      <w:r w:rsidRPr="004F577D">
        <w:rPr>
          <w:rFonts w:ascii="Century Gothic" w:eastAsia="Times New Roman" w:hAnsi="Century Gothic"/>
          <w:sz w:val="20"/>
          <w:lang w:val="en-AU"/>
        </w:rPr>
        <w:t>, handlers and managers can optimise animal welfare outcome</w:t>
      </w:r>
      <w:r>
        <w:rPr>
          <w:rFonts w:ascii="Century Gothic" w:eastAsia="Times New Roman" w:hAnsi="Century Gothic"/>
          <w:sz w:val="20"/>
          <w:lang w:val="en-AU"/>
        </w:rPr>
        <w:t>s</w:t>
      </w:r>
      <w:r w:rsidRPr="004F577D">
        <w:rPr>
          <w:rFonts w:ascii="Century Gothic" w:eastAsia="Times New Roman" w:hAnsi="Century Gothic"/>
          <w:sz w:val="20"/>
          <w:lang w:val="en-AU"/>
        </w:rPr>
        <w:t xml:space="preserve"> while also improving worker safety, meat</w:t>
      </w:r>
      <w:r>
        <w:rPr>
          <w:rFonts w:ascii="Century Gothic" w:eastAsia="Times New Roman" w:hAnsi="Century Gothic"/>
          <w:sz w:val="20"/>
          <w:lang w:val="en-AU"/>
        </w:rPr>
        <w:t xml:space="preserve"> quality and business efficiencies</w:t>
      </w:r>
      <w:r w:rsidRPr="004F577D">
        <w:rPr>
          <w:rFonts w:ascii="Century Gothic" w:eastAsia="Times New Roman" w:hAnsi="Century Gothic"/>
          <w:sz w:val="20"/>
          <w:lang w:val="en-AU"/>
        </w:rPr>
        <w:t>.</w:t>
      </w:r>
      <w:r>
        <w:rPr>
          <w:rFonts w:ascii="Century Gothic" w:eastAsia="Times New Roman" w:hAnsi="Century Gothic"/>
          <w:sz w:val="20"/>
          <w:lang w:val="en-AU"/>
        </w:rPr>
        <w:t>”</w:t>
      </w:r>
      <w:r w:rsidRPr="004F577D">
        <w:rPr>
          <w:rFonts w:ascii="Century Gothic" w:eastAsia="Times New Roman" w:hAnsi="Century Gothic"/>
          <w:sz w:val="20"/>
          <w:lang w:val="en-AU"/>
        </w:rPr>
        <w:t xml:space="preserve"> </w:t>
      </w:r>
    </w:p>
    <w:p w:rsidR="00374C87" w:rsidRPr="009B6AF2" w:rsidRDefault="00374C87" w:rsidP="00374C87">
      <w:pPr>
        <w:rPr>
          <w:rFonts w:ascii="Century Gothic" w:eastAsia="Times New Roman" w:hAnsi="Century Gothic"/>
          <w:sz w:val="28"/>
          <w:szCs w:val="28"/>
          <w:lang w:val="en-AU"/>
        </w:rPr>
      </w:pPr>
      <w:r>
        <w:rPr>
          <w:rFonts w:ascii="Century Gothic" w:eastAsia="Times New Roman" w:hAnsi="Century Gothic"/>
          <w:sz w:val="28"/>
          <w:szCs w:val="28"/>
          <w:lang w:val="en-AU"/>
        </w:rPr>
        <w:br/>
        <w:t>PIPELINE PROJECTS TO REFINE LOGISTICS EFFORTS</w:t>
      </w:r>
    </w:p>
    <w:p w:rsidR="00374C87" w:rsidRPr="004F577D"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While completing its work on the b</w:t>
      </w:r>
      <w:r w:rsidRPr="004F577D">
        <w:rPr>
          <w:rFonts w:ascii="Century Gothic" w:eastAsia="Times New Roman" w:hAnsi="Century Gothic"/>
          <w:sz w:val="20"/>
          <w:lang w:val="en-AU"/>
        </w:rPr>
        <w:t xml:space="preserve">est </w:t>
      </w:r>
      <w:r>
        <w:rPr>
          <w:rFonts w:ascii="Century Gothic" w:eastAsia="Times New Roman" w:hAnsi="Century Gothic"/>
          <w:sz w:val="20"/>
          <w:lang w:val="en-AU"/>
        </w:rPr>
        <w:t>p</w:t>
      </w:r>
      <w:r w:rsidRPr="004F577D">
        <w:rPr>
          <w:rFonts w:ascii="Century Gothic" w:eastAsia="Times New Roman" w:hAnsi="Century Gothic"/>
          <w:sz w:val="20"/>
          <w:lang w:val="en-AU"/>
        </w:rPr>
        <w:t xml:space="preserve">ractice </w:t>
      </w:r>
      <w:r>
        <w:rPr>
          <w:rFonts w:ascii="Century Gothic" w:eastAsia="Times New Roman" w:hAnsi="Century Gothic"/>
          <w:sz w:val="20"/>
          <w:lang w:val="en-AU"/>
        </w:rPr>
        <w:t>g</w:t>
      </w:r>
      <w:r w:rsidRPr="004F577D">
        <w:rPr>
          <w:rFonts w:ascii="Century Gothic" w:eastAsia="Times New Roman" w:hAnsi="Century Gothic"/>
          <w:sz w:val="20"/>
          <w:lang w:val="en-AU"/>
        </w:rPr>
        <w:t>uideline</w:t>
      </w:r>
      <w:r>
        <w:rPr>
          <w:rFonts w:ascii="Century Gothic" w:eastAsia="Times New Roman" w:hAnsi="Century Gothic"/>
          <w:sz w:val="20"/>
          <w:lang w:val="en-AU"/>
        </w:rPr>
        <w:t>,</w:t>
      </w:r>
      <w:r w:rsidRPr="004F577D">
        <w:rPr>
          <w:rFonts w:ascii="Century Gothic" w:eastAsia="Times New Roman" w:hAnsi="Century Gothic"/>
          <w:sz w:val="20"/>
          <w:lang w:val="en-AU"/>
        </w:rPr>
        <w:t xml:space="preserve"> </w:t>
      </w:r>
      <w:r>
        <w:rPr>
          <w:rFonts w:ascii="Century Gothic" w:eastAsia="Times New Roman" w:hAnsi="Century Gothic"/>
          <w:sz w:val="20"/>
          <w:lang w:val="en-AU"/>
        </w:rPr>
        <w:t>members of t</w:t>
      </w:r>
      <w:r w:rsidRPr="004F577D">
        <w:rPr>
          <w:rFonts w:ascii="Century Gothic" w:eastAsia="Times New Roman" w:hAnsi="Century Gothic"/>
          <w:sz w:val="20"/>
          <w:lang w:val="en-AU"/>
        </w:rPr>
        <w:t>he Partnership</w:t>
      </w:r>
      <w:r>
        <w:rPr>
          <w:rFonts w:ascii="Century Gothic" w:eastAsia="Times New Roman" w:hAnsi="Century Gothic"/>
          <w:sz w:val="20"/>
          <w:lang w:val="en-AU"/>
        </w:rPr>
        <w:t>’s Logistics Working Group</w:t>
      </w:r>
      <w:r w:rsidRPr="004F577D">
        <w:rPr>
          <w:rFonts w:ascii="Century Gothic" w:eastAsia="Times New Roman" w:hAnsi="Century Gothic"/>
          <w:sz w:val="20"/>
          <w:lang w:val="en-AU"/>
        </w:rPr>
        <w:t xml:space="preserve"> </w:t>
      </w:r>
      <w:r>
        <w:rPr>
          <w:rFonts w:ascii="Century Gothic" w:eastAsia="Times New Roman" w:hAnsi="Century Gothic"/>
          <w:sz w:val="20"/>
          <w:lang w:val="en-AU"/>
        </w:rPr>
        <w:t xml:space="preserve">identified further opportunities to enhance Indonesia’s logistics chain. </w:t>
      </w:r>
    </w:p>
    <w:p w:rsidR="00374C87"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 xml:space="preserve">The Partnership has therefore </w:t>
      </w:r>
      <w:r w:rsidRPr="004F577D">
        <w:rPr>
          <w:rFonts w:ascii="Century Gothic" w:eastAsia="Times New Roman" w:hAnsi="Century Gothic"/>
          <w:sz w:val="20"/>
          <w:lang w:val="en-AU"/>
        </w:rPr>
        <w:t xml:space="preserve">agreed to fund </w:t>
      </w:r>
      <w:r>
        <w:rPr>
          <w:rFonts w:ascii="Century Gothic" w:eastAsia="Times New Roman" w:hAnsi="Century Gothic"/>
          <w:sz w:val="20"/>
          <w:lang w:val="en-AU"/>
        </w:rPr>
        <w:t>two significant logistics projects</w:t>
      </w:r>
      <w:r w:rsidRPr="004F577D">
        <w:rPr>
          <w:rFonts w:ascii="Century Gothic" w:eastAsia="Times New Roman" w:hAnsi="Century Gothic"/>
          <w:sz w:val="20"/>
          <w:lang w:val="en-AU"/>
        </w:rPr>
        <w:t xml:space="preserve">, </w:t>
      </w:r>
      <w:r>
        <w:rPr>
          <w:rFonts w:ascii="Century Gothic" w:eastAsia="Times New Roman" w:hAnsi="Century Gothic"/>
          <w:sz w:val="20"/>
          <w:lang w:val="en-AU"/>
        </w:rPr>
        <w:t xml:space="preserve">both of </w:t>
      </w:r>
      <w:r w:rsidRPr="004F577D">
        <w:rPr>
          <w:rFonts w:ascii="Century Gothic" w:eastAsia="Times New Roman" w:hAnsi="Century Gothic"/>
          <w:sz w:val="20"/>
          <w:lang w:val="en-AU"/>
        </w:rPr>
        <w:t xml:space="preserve">which will be established in the coming months.  </w:t>
      </w:r>
    </w:p>
    <w:p w:rsidR="00374C87" w:rsidRPr="004F577D"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 xml:space="preserve">The first of these projects </w:t>
      </w:r>
      <w:r w:rsidRPr="004F577D">
        <w:rPr>
          <w:rFonts w:ascii="Century Gothic" w:eastAsia="Times New Roman" w:hAnsi="Century Gothic"/>
          <w:sz w:val="20"/>
          <w:lang w:val="en-AU"/>
        </w:rPr>
        <w:t xml:space="preserve">will highlight areas of improvement </w:t>
      </w:r>
      <w:r>
        <w:rPr>
          <w:rFonts w:ascii="Century Gothic" w:eastAsia="Times New Roman" w:hAnsi="Century Gothic"/>
          <w:sz w:val="20"/>
          <w:lang w:val="en-AU"/>
        </w:rPr>
        <w:t>for</w:t>
      </w:r>
      <w:r w:rsidRPr="004F577D">
        <w:rPr>
          <w:rFonts w:ascii="Century Gothic" w:eastAsia="Times New Roman" w:hAnsi="Century Gothic"/>
          <w:sz w:val="20"/>
          <w:lang w:val="en-AU"/>
        </w:rPr>
        <w:t xml:space="preserve"> deliver</w:t>
      </w:r>
      <w:r>
        <w:rPr>
          <w:rFonts w:ascii="Century Gothic" w:eastAsia="Times New Roman" w:hAnsi="Century Gothic"/>
          <w:sz w:val="20"/>
          <w:lang w:val="en-AU"/>
        </w:rPr>
        <w:t>ing</w:t>
      </w:r>
      <w:r w:rsidRPr="004F577D">
        <w:rPr>
          <w:rFonts w:ascii="Century Gothic" w:eastAsia="Times New Roman" w:hAnsi="Century Gothic"/>
          <w:sz w:val="20"/>
          <w:lang w:val="en-AU"/>
        </w:rPr>
        <w:t xml:space="preserve"> cattle </w:t>
      </w:r>
      <w:r>
        <w:rPr>
          <w:rFonts w:ascii="Century Gothic" w:eastAsia="Times New Roman" w:hAnsi="Century Gothic"/>
          <w:sz w:val="20"/>
          <w:lang w:val="en-AU"/>
        </w:rPr>
        <w:t>from</w:t>
      </w:r>
      <w:r w:rsidRPr="004F577D">
        <w:rPr>
          <w:rFonts w:ascii="Century Gothic" w:eastAsia="Times New Roman" w:hAnsi="Century Gothic"/>
          <w:sz w:val="20"/>
          <w:lang w:val="en-AU"/>
        </w:rPr>
        <w:t xml:space="preserve"> port facilities to regencies and breeding sites</w:t>
      </w:r>
      <w:r>
        <w:rPr>
          <w:rFonts w:ascii="Century Gothic" w:eastAsia="Times New Roman" w:hAnsi="Century Gothic"/>
          <w:sz w:val="20"/>
          <w:lang w:val="en-AU"/>
        </w:rPr>
        <w:t xml:space="preserve"> in Indonesia,</w:t>
      </w:r>
      <w:r w:rsidRPr="00C27C68">
        <w:rPr>
          <w:rFonts w:ascii="Century Gothic" w:eastAsia="Times New Roman" w:hAnsi="Century Gothic"/>
          <w:sz w:val="20"/>
          <w:lang w:val="en-AU"/>
        </w:rPr>
        <w:t xml:space="preserve"> </w:t>
      </w:r>
      <w:r w:rsidRPr="004F577D">
        <w:rPr>
          <w:rFonts w:ascii="Century Gothic" w:eastAsia="Times New Roman" w:hAnsi="Century Gothic"/>
          <w:sz w:val="20"/>
          <w:lang w:val="en-AU"/>
        </w:rPr>
        <w:t>identify</w:t>
      </w:r>
      <w:r>
        <w:rPr>
          <w:rFonts w:ascii="Century Gothic" w:eastAsia="Times New Roman" w:hAnsi="Century Gothic"/>
          <w:sz w:val="20"/>
          <w:lang w:val="en-AU"/>
        </w:rPr>
        <w:t>ing</w:t>
      </w:r>
      <w:r w:rsidRPr="004F577D">
        <w:rPr>
          <w:rFonts w:ascii="Century Gothic" w:eastAsia="Times New Roman" w:hAnsi="Century Gothic"/>
          <w:sz w:val="20"/>
          <w:lang w:val="en-AU"/>
        </w:rPr>
        <w:t xml:space="preserve"> </w:t>
      </w:r>
      <w:r>
        <w:rPr>
          <w:rFonts w:ascii="Century Gothic" w:eastAsia="Times New Roman" w:hAnsi="Century Gothic"/>
          <w:sz w:val="20"/>
          <w:lang w:val="en-AU"/>
        </w:rPr>
        <w:t>transport bottlenecks and other factors</w:t>
      </w:r>
      <w:r w:rsidRPr="004F577D">
        <w:rPr>
          <w:rFonts w:ascii="Century Gothic" w:eastAsia="Times New Roman" w:hAnsi="Century Gothic"/>
          <w:sz w:val="20"/>
          <w:lang w:val="en-AU"/>
        </w:rPr>
        <w:t xml:space="preserve"> con</w:t>
      </w:r>
      <w:r>
        <w:rPr>
          <w:rFonts w:ascii="Century Gothic" w:eastAsia="Times New Roman" w:hAnsi="Century Gothic"/>
          <w:sz w:val="20"/>
          <w:lang w:val="en-AU"/>
        </w:rPr>
        <w:t>s</w:t>
      </w:r>
      <w:r w:rsidRPr="004F577D">
        <w:rPr>
          <w:rFonts w:ascii="Century Gothic" w:eastAsia="Times New Roman" w:hAnsi="Century Gothic"/>
          <w:sz w:val="20"/>
          <w:lang w:val="en-AU"/>
        </w:rPr>
        <w:t>t</w:t>
      </w:r>
      <w:r>
        <w:rPr>
          <w:rFonts w:ascii="Century Gothic" w:eastAsia="Times New Roman" w:hAnsi="Century Gothic"/>
          <w:sz w:val="20"/>
          <w:lang w:val="en-AU"/>
        </w:rPr>
        <w:t>r</w:t>
      </w:r>
      <w:r w:rsidRPr="004F577D">
        <w:rPr>
          <w:rFonts w:ascii="Century Gothic" w:eastAsia="Times New Roman" w:hAnsi="Century Gothic"/>
          <w:sz w:val="20"/>
          <w:lang w:val="en-AU"/>
        </w:rPr>
        <w:t xml:space="preserve">aining the expansion of the Indonesian cattle industry. </w:t>
      </w:r>
      <w:r>
        <w:rPr>
          <w:rFonts w:ascii="Century Gothic" w:eastAsia="Times New Roman" w:hAnsi="Century Gothic"/>
          <w:sz w:val="20"/>
          <w:lang w:val="en-AU"/>
        </w:rPr>
        <w:t xml:space="preserve">The project will </w:t>
      </w:r>
      <w:r w:rsidRPr="004F577D">
        <w:rPr>
          <w:rFonts w:ascii="Century Gothic" w:eastAsia="Times New Roman" w:hAnsi="Century Gothic"/>
          <w:sz w:val="20"/>
          <w:lang w:val="en-AU"/>
        </w:rPr>
        <w:t>map current and future cattle flow</w:t>
      </w:r>
      <w:r>
        <w:rPr>
          <w:rFonts w:ascii="Century Gothic" w:eastAsia="Times New Roman" w:hAnsi="Century Gothic"/>
          <w:sz w:val="20"/>
          <w:lang w:val="en-AU"/>
        </w:rPr>
        <w:t>s</w:t>
      </w:r>
      <w:r w:rsidRPr="004F577D">
        <w:rPr>
          <w:rFonts w:ascii="Century Gothic" w:eastAsia="Times New Roman" w:hAnsi="Century Gothic"/>
          <w:sz w:val="20"/>
          <w:lang w:val="en-AU"/>
        </w:rPr>
        <w:t xml:space="preserve"> throughout Indonesia</w:t>
      </w:r>
      <w:r>
        <w:rPr>
          <w:rFonts w:ascii="Century Gothic" w:eastAsia="Times New Roman" w:hAnsi="Century Gothic"/>
          <w:sz w:val="20"/>
          <w:lang w:val="en-AU"/>
        </w:rPr>
        <w:t>,</w:t>
      </w:r>
      <w:r w:rsidRPr="004F577D">
        <w:rPr>
          <w:rFonts w:ascii="Century Gothic" w:eastAsia="Times New Roman" w:hAnsi="Century Gothic"/>
          <w:sz w:val="20"/>
          <w:lang w:val="en-AU"/>
        </w:rPr>
        <w:t xml:space="preserve"> to determine wh</w:t>
      </w:r>
      <w:r>
        <w:rPr>
          <w:rFonts w:ascii="Century Gothic" w:eastAsia="Times New Roman" w:hAnsi="Century Gothic"/>
          <w:sz w:val="20"/>
          <w:lang w:val="en-AU"/>
        </w:rPr>
        <w:t>ich</w:t>
      </w:r>
      <w:r w:rsidRPr="004F577D">
        <w:rPr>
          <w:rFonts w:ascii="Century Gothic" w:eastAsia="Times New Roman" w:hAnsi="Century Gothic"/>
          <w:sz w:val="20"/>
          <w:lang w:val="en-AU"/>
        </w:rPr>
        <w:t xml:space="preserve"> ports are critical to the live cattle trade</w:t>
      </w:r>
      <w:r>
        <w:rPr>
          <w:rFonts w:ascii="Century Gothic" w:eastAsia="Times New Roman" w:hAnsi="Century Gothic"/>
          <w:sz w:val="20"/>
          <w:lang w:val="en-AU"/>
        </w:rPr>
        <w:t>. It will outline</w:t>
      </w:r>
      <w:r w:rsidRPr="004F577D">
        <w:rPr>
          <w:rFonts w:ascii="Century Gothic" w:eastAsia="Times New Roman" w:hAnsi="Century Gothic"/>
          <w:sz w:val="20"/>
          <w:lang w:val="en-AU"/>
        </w:rPr>
        <w:t xml:space="preserve"> ports </w:t>
      </w:r>
      <w:r>
        <w:rPr>
          <w:rFonts w:ascii="Century Gothic" w:eastAsia="Times New Roman" w:hAnsi="Century Gothic"/>
          <w:sz w:val="20"/>
          <w:lang w:val="en-AU"/>
        </w:rPr>
        <w:t xml:space="preserve">that </w:t>
      </w:r>
      <w:r w:rsidRPr="004F577D">
        <w:rPr>
          <w:rFonts w:ascii="Century Gothic" w:eastAsia="Times New Roman" w:hAnsi="Century Gothic"/>
          <w:sz w:val="20"/>
          <w:lang w:val="en-AU"/>
        </w:rPr>
        <w:t>are currently implementing best practice</w:t>
      </w:r>
      <w:r>
        <w:rPr>
          <w:rFonts w:ascii="Century Gothic" w:eastAsia="Times New Roman" w:hAnsi="Century Gothic"/>
          <w:sz w:val="20"/>
          <w:lang w:val="en-AU"/>
        </w:rPr>
        <w:t xml:space="preserve"> and recommend </w:t>
      </w:r>
      <w:r w:rsidRPr="004F577D">
        <w:rPr>
          <w:rFonts w:ascii="Century Gothic" w:eastAsia="Times New Roman" w:hAnsi="Century Gothic"/>
          <w:sz w:val="20"/>
          <w:lang w:val="en-AU"/>
        </w:rPr>
        <w:t xml:space="preserve">infrastructure improvements required </w:t>
      </w:r>
      <w:r>
        <w:rPr>
          <w:rFonts w:ascii="Century Gothic" w:eastAsia="Times New Roman" w:hAnsi="Century Gothic"/>
          <w:sz w:val="20"/>
          <w:lang w:val="en-AU"/>
        </w:rPr>
        <w:t>at</w:t>
      </w:r>
      <w:r w:rsidRPr="004F577D">
        <w:rPr>
          <w:rFonts w:ascii="Century Gothic" w:eastAsia="Times New Roman" w:hAnsi="Century Gothic"/>
          <w:sz w:val="20"/>
          <w:lang w:val="en-AU"/>
        </w:rPr>
        <w:t xml:space="preserve"> other ports. </w:t>
      </w:r>
    </w:p>
    <w:p w:rsidR="00374C87" w:rsidRPr="004F577D"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The second project is a f</w:t>
      </w:r>
      <w:r w:rsidRPr="004F577D">
        <w:rPr>
          <w:rFonts w:ascii="Century Gothic" w:eastAsia="Times New Roman" w:hAnsi="Century Gothic"/>
          <w:sz w:val="20"/>
          <w:lang w:val="en-AU"/>
        </w:rPr>
        <w:t xml:space="preserve">easibility study </w:t>
      </w:r>
      <w:r>
        <w:rPr>
          <w:rFonts w:ascii="Century Gothic" w:eastAsia="Times New Roman" w:hAnsi="Century Gothic"/>
          <w:sz w:val="20"/>
          <w:lang w:val="en-AU"/>
        </w:rPr>
        <w:t xml:space="preserve">to explore the potential to create </w:t>
      </w:r>
      <w:r w:rsidRPr="004F577D">
        <w:rPr>
          <w:rFonts w:ascii="Century Gothic" w:eastAsia="Times New Roman" w:hAnsi="Century Gothic"/>
          <w:sz w:val="20"/>
          <w:lang w:val="en-AU"/>
        </w:rPr>
        <w:t xml:space="preserve">a </w:t>
      </w:r>
      <w:r w:rsidRPr="00EE4BD6">
        <w:rPr>
          <w:rFonts w:ascii="Century Gothic" w:eastAsia="Times New Roman" w:hAnsi="Century Gothic"/>
          <w:bCs/>
          <w:sz w:val="20"/>
          <w:lang w:val="en"/>
        </w:rPr>
        <w:t>bonded logistics zone for cattle and beef processing in Indonesia</w:t>
      </w:r>
      <w:r w:rsidRPr="004F577D">
        <w:rPr>
          <w:rFonts w:ascii="Century Gothic" w:eastAsia="Times New Roman" w:hAnsi="Century Gothic"/>
          <w:sz w:val="20"/>
          <w:lang w:val="en-AU"/>
        </w:rPr>
        <w:t xml:space="preserve">. This </w:t>
      </w:r>
      <w:r>
        <w:rPr>
          <w:rFonts w:ascii="Century Gothic" w:eastAsia="Times New Roman" w:hAnsi="Century Gothic"/>
          <w:sz w:val="20"/>
          <w:lang w:val="en-AU"/>
        </w:rPr>
        <w:t xml:space="preserve">study will </w:t>
      </w:r>
      <w:r w:rsidRPr="004F577D">
        <w:rPr>
          <w:rFonts w:ascii="Century Gothic" w:eastAsia="Times New Roman" w:hAnsi="Century Gothic"/>
          <w:sz w:val="20"/>
          <w:lang w:val="en-AU"/>
        </w:rPr>
        <w:t>analys</w:t>
      </w:r>
      <w:r>
        <w:rPr>
          <w:rFonts w:ascii="Century Gothic" w:eastAsia="Times New Roman" w:hAnsi="Century Gothic"/>
          <w:sz w:val="20"/>
          <w:lang w:val="en-AU"/>
        </w:rPr>
        <w:t>e</w:t>
      </w:r>
      <w:r w:rsidRPr="004F577D">
        <w:rPr>
          <w:rFonts w:ascii="Century Gothic" w:eastAsia="Times New Roman" w:hAnsi="Century Gothic"/>
          <w:sz w:val="20"/>
          <w:lang w:val="en-AU"/>
        </w:rPr>
        <w:t xml:space="preserve"> the current state of the Indonesian processing sector, including </w:t>
      </w:r>
      <w:r>
        <w:rPr>
          <w:rFonts w:ascii="Century Gothic" w:eastAsia="Times New Roman" w:hAnsi="Century Gothic"/>
          <w:sz w:val="20"/>
          <w:lang w:val="en-AU"/>
        </w:rPr>
        <w:t xml:space="preserve">a review of </w:t>
      </w:r>
      <w:r w:rsidRPr="004F577D">
        <w:rPr>
          <w:rFonts w:ascii="Century Gothic" w:eastAsia="Times New Roman" w:hAnsi="Century Gothic"/>
          <w:sz w:val="20"/>
          <w:lang w:val="en-AU"/>
        </w:rPr>
        <w:t xml:space="preserve">the impact of competitor imports and </w:t>
      </w:r>
      <w:r>
        <w:rPr>
          <w:rFonts w:ascii="Century Gothic" w:eastAsia="Times New Roman" w:hAnsi="Century Gothic"/>
          <w:sz w:val="20"/>
          <w:lang w:val="en-AU"/>
        </w:rPr>
        <w:t>an investigation into</w:t>
      </w:r>
      <w:r w:rsidRPr="004F577D">
        <w:rPr>
          <w:rFonts w:ascii="Century Gothic" w:eastAsia="Times New Roman" w:hAnsi="Century Gothic"/>
          <w:sz w:val="20"/>
          <w:lang w:val="en-AU"/>
        </w:rPr>
        <w:t xml:space="preserve"> the profitability of the Indonesian processing sector </w:t>
      </w:r>
      <w:r>
        <w:rPr>
          <w:rFonts w:ascii="Century Gothic" w:eastAsia="Times New Roman" w:hAnsi="Century Gothic"/>
          <w:sz w:val="20"/>
          <w:lang w:val="en-AU"/>
        </w:rPr>
        <w:t>in meeting</w:t>
      </w:r>
      <w:r w:rsidRPr="004F577D">
        <w:rPr>
          <w:rFonts w:ascii="Century Gothic" w:eastAsia="Times New Roman" w:hAnsi="Century Gothic"/>
          <w:sz w:val="20"/>
          <w:lang w:val="en-AU"/>
        </w:rPr>
        <w:t xml:space="preserve"> domestic </w:t>
      </w:r>
      <w:r>
        <w:rPr>
          <w:rFonts w:ascii="Century Gothic" w:eastAsia="Times New Roman" w:hAnsi="Century Gothic"/>
          <w:sz w:val="20"/>
          <w:lang w:val="en-AU"/>
        </w:rPr>
        <w:t>demand</w:t>
      </w:r>
      <w:r w:rsidRPr="004F577D">
        <w:rPr>
          <w:rFonts w:ascii="Century Gothic" w:eastAsia="Times New Roman" w:hAnsi="Century Gothic"/>
          <w:sz w:val="20"/>
          <w:lang w:val="en-AU"/>
        </w:rPr>
        <w:t xml:space="preserve"> </w:t>
      </w:r>
      <w:r>
        <w:rPr>
          <w:rFonts w:ascii="Century Gothic" w:eastAsia="Times New Roman" w:hAnsi="Century Gothic"/>
          <w:sz w:val="20"/>
          <w:lang w:val="en-AU"/>
        </w:rPr>
        <w:t>and</w:t>
      </w:r>
      <w:r w:rsidRPr="004F577D">
        <w:rPr>
          <w:rFonts w:ascii="Century Gothic" w:eastAsia="Times New Roman" w:hAnsi="Century Gothic"/>
          <w:sz w:val="20"/>
          <w:lang w:val="en-AU"/>
        </w:rPr>
        <w:t xml:space="preserve"> </w:t>
      </w:r>
      <w:r>
        <w:rPr>
          <w:rFonts w:ascii="Century Gothic" w:eastAsia="Times New Roman" w:hAnsi="Century Gothic"/>
          <w:sz w:val="20"/>
          <w:lang w:val="en-AU"/>
        </w:rPr>
        <w:t xml:space="preserve">seizing </w:t>
      </w:r>
      <w:r w:rsidRPr="004F577D">
        <w:rPr>
          <w:rFonts w:ascii="Century Gothic" w:eastAsia="Times New Roman" w:hAnsi="Century Gothic"/>
          <w:sz w:val="20"/>
          <w:lang w:val="en-AU"/>
        </w:rPr>
        <w:t>export opportunities.</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sidRPr="004F577D">
        <w:rPr>
          <w:rFonts w:ascii="Century Gothic" w:eastAsia="Times New Roman" w:hAnsi="Century Gothic"/>
          <w:sz w:val="20"/>
          <w:lang w:val="en-AU"/>
        </w:rPr>
        <w:t xml:space="preserve">As </w:t>
      </w:r>
      <w:r>
        <w:rPr>
          <w:rFonts w:ascii="Century Gothic" w:eastAsia="Times New Roman" w:hAnsi="Century Gothic"/>
          <w:sz w:val="20"/>
          <w:lang w:val="en-AU"/>
        </w:rPr>
        <w:t>Pak Jimmy Halim sees it: “</w:t>
      </w:r>
      <w:r w:rsidRPr="004F577D">
        <w:rPr>
          <w:rFonts w:ascii="Century Gothic" w:eastAsia="Times New Roman" w:hAnsi="Century Gothic"/>
          <w:sz w:val="20"/>
          <w:lang w:val="en-AU"/>
        </w:rPr>
        <w:t>Indonesia</w:t>
      </w:r>
      <w:r>
        <w:rPr>
          <w:rFonts w:ascii="Century Gothic" w:eastAsia="Times New Roman" w:hAnsi="Century Gothic"/>
          <w:sz w:val="20"/>
          <w:lang w:val="en-AU"/>
        </w:rPr>
        <w:t>,</w:t>
      </w:r>
      <w:r w:rsidRPr="004F577D">
        <w:rPr>
          <w:rFonts w:ascii="Century Gothic" w:eastAsia="Times New Roman" w:hAnsi="Century Gothic"/>
          <w:sz w:val="20"/>
          <w:lang w:val="en-AU"/>
        </w:rPr>
        <w:t xml:space="preserve"> with its </w:t>
      </w:r>
      <w:r>
        <w:rPr>
          <w:rFonts w:ascii="Century Gothic" w:eastAsia="Times New Roman" w:hAnsi="Century Gothic"/>
          <w:sz w:val="20"/>
          <w:lang w:val="en-AU"/>
        </w:rPr>
        <w:t>17 000</w:t>
      </w:r>
      <w:r w:rsidRPr="004F577D">
        <w:rPr>
          <w:rFonts w:ascii="Century Gothic" w:eastAsia="Times New Roman" w:hAnsi="Century Gothic"/>
          <w:sz w:val="20"/>
          <w:lang w:val="en-AU"/>
        </w:rPr>
        <w:t xml:space="preserve"> islands spread across the archipelago</w:t>
      </w:r>
      <w:r>
        <w:rPr>
          <w:rFonts w:ascii="Century Gothic" w:eastAsia="Times New Roman" w:hAnsi="Century Gothic"/>
          <w:sz w:val="20"/>
          <w:lang w:val="en-AU"/>
        </w:rPr>
        <w:t>,</w:t>
      </w:r>
      <w:r w:rsidRPr="004F577D">
        <w:rPr>
          <w:rFonts w:ascii="Century Gothic" w:eastAsia="Times New Roman" w:hAnsi="Century Gothic"/>
          <w:sz w:val="20"/>
          <w:lang w:val="en-AU"/>
        </w:rPr>
        <w:t xml:space="preserve"> will benefit from continuous improvement in transport and logistics. It is hoped that these projects will continue to support productivity and welfare improvements for the Indonesian red meat and cattle sector</w:t>
      </w:r>
      <w:r>
        <w:rPr>
          <w:rFonts w:ascii="Century Gothic" w:eastAsia="Times New Roman" w:hAnsi="Century Gothic"/>
          <w:sz w:val="20"/>
          <w:lang w:val="en-AU"/>
        </w:rPr>
        <w:t>.”</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sidRPr="00C65BA7">
        <w:rPr>
          <w:rFonts w:ascii="Century Gothic" w:eastAsia="Times New Roman" w:hAnsi="Century Gothic"/>
          <w:sz w:val="20"/>
          <w:lang w:val="en-AU"/>
        </w:rPr>
        <w:t>For more information about the Partnership, visit agriculture.gov.au/partnership</w:t>
      </w:r>
    </w:p>
    <w:p w:rsidR="00374C87" w:rsidRDefault="00374C87" w:rsidP="00374C87">
      <w:pPr>
        <w:rPr>
          <w:rFonts w:ascii="Century Gothic" w:eastAsia="Times New Roman" w:hAnsi="Century Gothic"/>
          <w:sz w:val="20"/>
          <w:lang w:val="en-AU"/>
        </w:rPr>
      </w:pPr>
    </w:p>
    <w:p w:rsidR="00374C87" w:rsidRPr="00794D82" w:rsidRDefault="00374C87" w:rsidP="00374C87">
      <w:pPr>
        <w:rPr>
          <w:rFonts w:ascii="Century Gothic" w:eastAsia="Times New Roman" w:hAnsi="Century Gothic"/>
          <w:sz w:val="20"/>
          <w:u w:val="single"/>
          <w:lang w:val="en-AU"/>
        </w:rPr>
      </w:pPr>
      <w:r w:rsidRPr="00794D82">
        <w:rPr>
          <w:rFonts w:ascii="Century Gothic" w:eastAsia="Times New Roman" w:hAnsi="Century Gothic"/>
          <w:sz w:val="20"/>
          <w:u w:val="single"/>
          <w:lang w:val="en-AU"/>
        </w:rPr>
        <w:t>Feature Box</w:t>
      </w:r>
    </w:p>
    <w:p w:rsidR="00374C87" w:rsidRDefault="00374C87" w:rsidP="00374C87">
      <w:pPr>
        <w:rPr>
          <w:rFonts w:ascii="Century Gothic" w:eastAsia="Times New Roman" w:hAnsi="Century Gothic"/>
          <w:sz w:val="20"/>
          <w:lang w:val="en-AU"/>
        </w:rPr>
      </w:pPr>
    </w:p>
    <w:p w:rsidR="00374C87" w:rsidRPr="00E02D5F" w:rsidRDefault="00374C87" w:rsidP="00374C87">
      <w:pPr>
        <w:rPr>
          <w:rFonts w:ascii="Century Gothic" w:eastAsia="Times New Roman" w:hAnsi="Century Gothic"/>
          <w:sz w:val="28"/>
          <w:szCs w:val="28"/>
          <w:lang w:val="en-AU"/>
        </w:rPr>
      </w:pPr>
      <w:r>
        <w:rPr>
          <w:rFonts w:ascii="Century Gothic" w:eastAsia="Times New Roman" w:hAnsi="Century Gothic"/>
          <w:sz w:val="28"/>
          <w:szCs w:val="28"/>
          <w:lang w:val="en-AU"/>
        </w:rPr>
        <w:t>THE BEST PRACTICE GUIDELINE AT A GLANCE</w:t>
      </w:r>
    </w:p>
    <w:p w:rsidR="00374C87"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sidRPr="004F577D">
        <w:rPr>
          <w:rFonts w:ascii="Century Gothic" w:eastAsia="Times New Roman" w:hAnsi="Century Gothic"/>
          <w:sz w:val="20"/>
          <w:lang w:val="en-AU"/>
        </w:rPr>
        <w:t>Animal welfare refers to how an animal is coping with the conditions in which it lives or</w:t>
      </w:r>
      <w:r>
        <w:rPr>
          <w:rFonts w:ascii="Century Gothic" w:eastAsia="Times New Roman" w:hAnsi="Century Gothic"/>
          <w:sz w:val="20"/>
          <w:lang w:val="en-AU"/>
        </w:rPr>
        <w:t>,</w:t>
      </w:r>
      <w:r w:rsidRPr="004F577D">
        <w:rPr>
          <w:rFonts w:ascii="Century Gothic" w:eastAsia="Times New Roman" w:hAnsi="Century Gothic"/>
          <w:sz w:val="20"/>
          <w:lang w:val="en-AU"/>
        </w:rPr>
        <w:t xml:space="preserve"> in the case of transport, the conditions in which it is temporarily located. According to international standards, an animal is in a good state of welfare if it is healthy, comfortable, </w:t>
      </w:r>
      <w:proofErr w:type="gramStart"/>
      <w:r w:rsidRPr="004F577D">
        <w:rPr>
          <w:rFonts w:ascii="Century Gothic" w:eastAsia="Times New Roman" w:hAnsi="Century Gothic"/>
          <w:sz w:val="20"/>
          <w:lang w:val="en-AU"/>
        </w:rPr>
        <w:t>well</w:t>
      </w:r>
      <w:proofErr w:type="gramEnd"/>
      <w:r w:rsidRPr="004F577D">
        <w:rPr>
          <w:rFonts w:ascii="Century Gothic" w:eastAsia="Times New Roman" w:hAnsi="Century Gothic"/>
          <w:sz w:val="20"/>
          <w:lang w:val="en-AU"/>
        </w:rPr>
        <w:t xml:space="preserve"> nourished, safe, able to express natural behaviour and not suffering as pain, fear and distress.</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sidRPr="004F577D">
        <w:rPr>
          <w:rFonts w:ascii="Century Gothic" w:eastAsia="Times New Roman" w:hAnsi="Century Gothic"/>
          <w:sz w:val="20"/>
          <w:lang w:val="en-AU"/>
        </w:rPr>
        <w:t>Key principles fundamental to ensuring good animal welfare during transport include:</w:t>
      </w:r>
    </w:p>
    <w:p w:rsidR="00374C87" w:rsidRPr="004F577D" w:rsidRDefault="00374C87" w:rsidP="00374C87">
      <w:pPr>
        <w:rPr>
          <w:rFonts w:ascii="Century Gothic" w:eastAsia="Times New Roman" w:hAnsi="Century Gothic"/>
          <w:sz w:val="20"/>
          <w:lang w:val="en-AU"/>
        </w:rPr>
      </w:pPr>
    </w:p>
    <w:p w:rsidR="00374C87" w:rsidRPr="004F577D" w:rsidRDefault="00374C87" w:rsidP="00374C87">
      <w:pPr>
        <w:numPr>
          <w:ilvl w:val="0"/>
          <w:numId w:val="3"/>
        </w:numPr>
        <w:rPr>
          <w:rFonts w:ascii="Century Gothic" w:eastAsia="Times New Roman" w:hAnsi="Century Gothic"/>
          <w:sz w:val="20"/>
          <w:lang w:val="en-AU"/>
        </w:rPr>
      </w:pPr>
      <w:r>
        <w:rPr>
          <w:rFonts w:ascii="Century Gothic" w:eastAsia="Times New Roman" w:hAnsi="Century Gothic"/>
          <w:sz w:val="20"/>
          <w:lang w:val="en-AU"/>
        </w:rPr>
        <w:t>sourcing appropriate cattle</w:t>
      </w:r>
    </w:p>
    <w:p w:rsidR="00374C87" w:rsidRPr="004F577D" w:rsidRDefault="00374C87" w:rsidP="00374C87">
      <w:pPr>
        <w:numPr>
          <w:ilvl w:val="0"/>
          <w:numId w:val="3"/>
        </w:numPr>
        <w:rPr>
          <w:rFonts w:ascii="Century Gothic" w:eastAsia="Times New Roman" w:hAnsi="Century Gothic"/>
          <w:sz w:val="20"/>
          <w:lang w:val="en-AU"/>
        </w:rPr>
      </w:pPr>
      <w:r>
        <w:rPr>
          <w:rFonts w:ascii="Century Gothic" w:eastAsia="Times New Roman" w:hAnsi="Century Gothic"/>
          <w:sz w:val="20"/>
          <w:lang w:val="en-AU"/>
        </w:rPr>
        <w:t>planning and preparation</w:t>
      </w:r>
    </w:p>
    <w:p w:rsidR="00374C87" w:rsidRPr="004F577D" w:rsidRDefault="00374C87" w:rsidP="00374C87">
      <w:pPr>
        <w:numPr>
          <w:ilvl w:val="0"/>
          <w:numId w:val="3"/>
        </w:numPr>
        <w:rPr>
          <w:rFonts w:ascii="Century Gothic" w:eastAsia="Times New Roman" w:hAnsi="Century Gothic"/>
          <w:sz w:val="20"/>
          <w:lang w:val="en-AU"/>
        </w:rPr>
      </w:pPr>
      <w:r>
        <w:rPr>
          <w:rFonts w:ascii="Century Gothic" w:eastAsia="Times New Roman" w:hAnsi="Century Gothic"/>
          <w:sz w:val="20"/>
          <w:lang w:val="en-AU"/>
        </w:rPr>
        <w:t>avoiding pre-transport stress</w:t>
      </w:r>
    </w:p>
    <w:p w:rsidR="00374C87" w:rsidRPr="004F577D" w:rsidRDefault="00374C87" w:rsidP="00374C87">
      <w:pPr>
        <w:numPr>
          <w:ilvl w:val="0"/>
          <w:numId w:val="3"/>
        </w:numPr>
        <w:rPr>
          <w:rFonts w:ascii="Century Gothic" w:eastAsia="Times New Roman" w:hAnsi="Century Gothic"/>
          <w:sz w:val="20"/>
          <w:lang w:val="en-AU"/>
        </w:rPr>
      </w:pPr>
      <w:r w:rsidRPr="004F577D">
        <w:rPr>
          <w:rFonts w:ascii="Century Gothic" w:eastAsia="Times New Roman" w:hAnsi="Century Gothic"/>
          <w:sz w:val="20"/>
          <w:lang w:val="en-AU"/>
        </w:rPr>
        <w:t>the appropriate design, use and maintena</w:t>
      </w:r>
      <w:r>
        <w:rPr>
          <w:rFonts w:ascii="Century Gothic" w:eastAsia="Times New Roman" w:hAnsi="Century Gothic"/>
          <w:sz w:val="20"/>
          <w:lang w:val="en-AU"/>
        </w:rPr>
        <w:t>nce of facilities and equipment</w:t>
      </w:r>
    </w:p>
    <w:p w:rsidR="00374C87" w:rsidRPr="004F577D" w:rsidRDefault="00374C87" w:rsidP="00374C87">
      <w:pPr>
        <w:numPr>
          <w:ilvl w:val="0"/>
          <w:numId w:val="3"/>
        </w:numPr>
        <w:rPr>
          <w:rFonts w:ascii="Century Gothic" w:eastAsia="Times New Roman" w:hAnsi="Century Gothic"/>
          <w:sz w:val="20"/>
          <w:lang w:val="en-AU"/>
        </w:rPr>
      </w:pPr>
      <w:r w:rsidRPr="004F577D">
        <w:rPr>
          <w:rFonts w:ascii="Century Gothic" w:eastAsia="Times New Roman" w:hAnsi="Century Gothic"/>
          <w:sz w:val="20"/>
          <w:lang w:val="en-AU"/>
        </w:rPr>
        <w:t>loading and unloading cattle to minimi</w:t>
      </w:r>
      <w:r>
        <w:rPr>
          <w:rFonts w:ascii="Century Gothic" w:eastAsia="Times New Roman" w:hAnsi="Century Gothic"/>
          <w:sz w:val="20"/>
          <w:lang w:val="en-AU"/>
        </w:rPr>
        <w:t>se stress and optimise movement</w:t>
      </w:r>
    </w:p>
    <w:p w:rsidR="00374C87" w:rsidRPr="004F577D" w:rsidRDefault="00374C87" w:rsidP="00374C87">
      <w:pPr>
        <w:numPr>
          <w:ilvl w:val="0"/>
          <w:numId w:val="3"/>
        </w:numPr>
        <w:rPr>
          <w:rFonts w:ascii="Century Gothic" w:eastAsia="Times New Roman" w:hAnsi="Century Gothic"/>
          <w:sz w:val="20"/>
          <w:lang w:val="en-AU"/>
        </w:rPr>
      </w:pPr>
      <w:r w:rsidRPr="004F577D">
        <w:rPr>
          <w:rFonts w:ascii="Century Gothic" w:eastAsia="Times New Roman" w:hAnsi="Century Gothic"/>
          <w:sz w:val="20"/>
          <w:lang w:val="en-AU"/>
        </w:rPr>
        <w:t>monitoring the health and welfare of livestock bef</w:t>
      </w:r>
      <w:r>
        <w:rPr>
          <w:rFonts w:ascii="Century Gothic" w:eastAsia="Times New Roman" w:hAnsi="Century Gothic"/>
          <w:sz w:val="20"/>
          <w:lang w:val="en-AU"/>
        </w:rPr>
        <w:t>ore, during and after transport</w:t>
      </w:r>
    </w:p>
    <w:p w:rsidR="00374C87" w:rsidRPr="004F577D" w:rsidRDefault="00374C87" w:rsidP="00374C87">
      <w:pPr>
        <w:numPr>
          <w:ilvl w:val="0"/>
          <w:numId w:val="3"/>
        </w:numPr>
        <w:rPr>
          <w:rFonts w:ascii="Century Gothic" w:eastAsia="Times New Roman" w:hAnsi="Century Gothic"/>
          <w:sz w:val="20"/>
          <w:lang w:val="en-AU"/>
        </w:rPr>
      </w:pPr>
      <w:proofErr w:type="gramStart"/>
      <w:r w:rsidRPr="004F577D">
        <w:rPr>
          <w:rFonts w:ascii="Century Gothic" w:eastAsia="Times New Roman" w:hAnsi="Century Gothic"/>
          <w:sz w:val="20"/>
          <w:lang w:val="en-AU"/>
        </w:rPr>
        <w:t>preventing</w:t>
      </w:r>
      <w:proofErr w:type="gramEnd"/>
      <w:r w:rsidRPr="004F577D">
        <w:rPr>
          <w:rFonts w:ascii="Century Gothic" w:eastAsia="Times New Roman" w:hAnsi="Century Gothic"/>
          <w:sz w:val="20"/>
          <w:lang w:val="en-AU"/>
        </w:rPr>
        <w:t xml:space="preserve"> or responding to emergency situations.</w:t>
      </w:r>
    </w:p>
    <w:p w:rsidR="00374C87" w:rsidRDefault="00374C87" w:rsidP="00374C87">
      <w:pPr>
        <w:rPr>
          <w:rFonts w:ascii="Century Gothic" w:eastAsia="Times New Roman" w:hAnsi="Century Gothic"/>
          <w:sz w:val="20"/>
          <w:lang w:val="en-AU"/>
        </w:rPr>
      </w:pPr>
    </w:p>
    <w:p w:rsidR="00374C87" w:rsidRDefault="00374C87" w:rsidP="00374C87">
      <w:pPr>
        <w:rPr>
          <w:rFonts w:ascii="Century Gothic" w:eastAsia="Times New Roman" w:hAnsi="Century Gothic"/>
          <w:sz w:val="20"/>
          <w:lang w:val="en-AU"/>
        </w:rPr>
      </w:pPr>
      <w:r>
        <w:rPr>
          <w:rFonts w:ascii="Century Gothic" w:eastAsia="Times New Roman" w:hAnsi="Century Gothic"/>
          <w:sz w:val="20"/>
          <w:lang w:val="en-AU"/>
        </w:rPr>
        <w:t xml:space="preserve">The </w:t>
      </w:r>
      <w:r w:rsidRPr="0074759F">
        <w:rPr>
          <w:rFonts w:ascii="Century Gothic" w:eastAsia="Times New Roman" w:hAnsi="Century Gothic"/>
          <w:i/>
          <w:sz w:val="20"/>
          <w:lang w:val="en-AU"/>
        </w:rPr>
        <w:t>Best practice guideline for the transport of cattle in Indonesia</w:t>
      </w:r>
      <w:r>
        <w:rPr>
          <w:rFonts w:ascii="Century Gothic" w:eastAsia="Times New Roman" w:hAnsi="Century Gothic"/>
          <w:sz w:val="20"/>
          <w:lang w:val="en-AU"/>
        </w:rPr>
        <w:t xml:space="preserve"> </w:t>
      </w:r>
      <w:r w:rsidRPr="004F577D">
        <w:rPr>
          <w:rFonts w:ascii="Century Gothic" w:eastAsia="Times New Roman" w:hAnsi="Century Gothic"/>
          <w:sz w:val="20"/>
          <w:lang w:val="en-AU"/>
        </w:rPr>
        <w:t>provides an overview of best practice</w:t>
      </w:r>
      <w:r>
        <w:rPr>
          <w:rFonts w:ascii="Century Gothic" w:eastAsia="Times New Roman" w:hAnsi="Century Gothic"/>
          <w:sz w:val="20"/>
          <w:lang w:val="en-AU"/>
        </w:rPr>
        <w:t>s addressing the above principles. The guideline</w:t>
      </w:r>
      <w:r w:rsidRPr="004F577D">
        <w:rPr>
          <w:rFonts w:ascii="Century Gothic" w:eastAsia="Times New Roman" w:hAnsi="Century Gothic"/>
          <w:sz w:val="20"/>
          <w:lang w:val="en-AU"/>
        </w:rPr>
        <w:t xml:space="preserve"> can be used as a basis for </w:t>
      </w:r>
      <w:r>
        <w:rPr>
          <w:rFonts w:ascii="Century Gothic" w:eastAsia="Times New Roman" w:hAnsi="Century Gothic"/>
          <w:sz w:val="20"/>
          <w:lang w:val="en-AU"/>
        </w:rPr>
        <w:t xml:space="preserve">establishing </w:t>
      </w:r>
      <w:r w:rsidRPr="004F577D">
        <w:rPr>
          <w:rFonts w:ascii="Century Gothic" w:eastAsia="Times New Roman" w:hAnsi="Century Gothic"/>
          <w:sz w:val="20"/>
          <w:lang w:val="en-AU"/>
        </w:rPr>
        <w:t xml:space="preserve">practices or as a checklist against which </w:t>
      </w:r>
      <w:r>
        <w:rPr>
          <w:rFonts w:ascii="Century Gothic" w:eastAsia="Times New Roman" w:hAnsi="Century Gothic"/>
          <w:sz w:val="20"/>
          <w:lang w:val="en-AU"/>
        </w:rPr>
        <w:t>current</w:t>
      </w:r>
      <w:r w:rsidRPr="004F577D">
        <w:rPr>
          <w:rFonts w:ascii="Century Gothic" w:eastAsia="Times New Roman" w:hAnsi="Century Gothic"/>
          <w:sz w:val="20"/>
          <w:lang w:val="en-AU"/>
        </w:rPr>
        <w:t xml:space="preserve"> practices may be compared. </w:t>
      </w:r>
    </w:p>
    <w:p w:rsidR="00374C87" w:rsidRDefault="00374C87" w:rsidP="00374C87">
      <w:pPr>
        <w:rPr>
          <w:rFonts w:ascii="Century Gothic" w:eastAsia="Times New Roman" w:hAnsi="Century Gothic"/>
          <w:sz w:val="20"/>
          <w:lang w:val="en-AU"/>
        </w:rPr>
      </w:pPr>
    </w:p>
    <w:p w:rsidR="00374C87" w:rsidRPr="004F577D" w:rsidRDefault="00374C87" w:rsidP="00374C87">
      <w:pPr>
        <w:rPr>
          <w:rFonts w:ascii="Century Gothic" w:eastAsia="Times New Roman" w:hAnsi="Century Gothic"/>
          <w:sz w:val="20"/>
          <w:lang w:val="en-AU"/>
        </w:rPr>
      </w:pPr>
      <w:r>
        <w:rPr>
          <w:rFonts w:ascii="Century Gothic" w:eastAsia="Times New Roman" w:hAnsi="Century Gothic"/>
          <w:sz w:val="20"/>
          <w:lang w:val="en-AU"/>
        </w:rPr>
        <w:t xml:space="preserve">It’s important to note, however, that the guideline </w:t>
      </w:r>
      <w:r w:rsidRPr="004F577D">
        <w:rPr>
          <w:rFonts w:ascii="Century Gothic" w:eastAsia="Times New Roman" w:hAnsi="Century Gothic"/>
          <w:sz w:val="20"/>
          <w:lang w:val="en-AU"/>
        </w:rPr>
        <w:t xml:space="preserve">does not present the only way to </w:t>
      </w:r>
      <w:r>
        <w:rPr>
          <w:rFonts w:ascii="Century Gothic" w:eastAsia="Times New Roman" w:hAnsi="Century Gothic"/>
          <w:sz w:val="20"/>
          <w:lang w:val="en-AU"/>
        </w:rPr>
        <w:t>provide</w:t>
      </w:r>
      <w:r w:rsidRPr="004F577D">
        <w:rPr>
          <w:rFonts w:ascii="Century Gothic" w:eastAsia="Times New Roman" w:hAnsi="Century Gothic"/>
          <w:sz w:val="20"/>
          <w:lang w:val="en-AU"/>
        </w:rPr>
        <w:t xml:space="preserve"> good animal welfare. Other methods and techniques may </w:t>
      </w:r>
      <w:r>
        <w:rPr>
          <w:rFonts w:ascii="Century Gothic" w:eastAsia="Times New Roman" w:hAnsi="Century Gothic"/>
          <w:sz w:val="20"/>
          <w:lang w:val="en-AU"/>
        </w:rPr>
        <w:t xml:space="preserve">also </w:t>
      </w:r>
      <w:r w:rsidRPr="004F577D">
        <w:rPr>
          <w:rFonts w:ascii="Century Gothic" w:eastAsia="Times New Roman" w:hAnsi="Century Gothic"/>
          <w:sz w:val="20"/>
          <w:lang w:val="en-AU"/>
        </w:rPr>
        <w:t>deliver good outcome</w:t>
      </w:r>
      <w:r>
        <w:rPr>
          <w:rFonts w:ascii="Century Gothic" w:eastAsia="Times New Roman" w:hAnsi="Century Gothic"/>
          <w:sz w:val="20"/>
          <w:lang w:val="en-AU"/>
        </w:rPr>
        <w:t>s. L</w:t>
      </w:r>
      <w:r w:rsidRPr="004F577D">
        <w:rPr>
          <w:rFonts w:ascii="Century Gothic" w:eastAsia="Times New Roman" w:hAnsi="Century Gothic"/>
          <w:sz w:val="20"/>
          <w:lang w:val="en-AU"/>
        </w:rPr>
        <w:t>ocations</w:t>
      </w:r>
      <w:r>
        <w:rPr>
          <w:rFonts w:ascii="Century Gothic" w:eastAsia="Times New Roman" w:hAnsi="Century Gothic"/>
          <w:sz w:val="20"/>
          <w:lang w:val="en-AU"/>
        </w:rPr>
        <w:t xml:space="preserve"> outside of Indonesia</w:t>
      </w:r>
      <w:r w:rsidRPr="004F577D">
        <w:rPr>
          <w:rFonts w:ascii="Century Gothic" w:eastAsia="Times New Roman" w:hAnsi="Century Gothic"/>
          <w:sz w:val="20"/>
          <w:lang w:val="en-AU"/>
        </w:rPr>
        <w:t xml:space="preserve"> may also have different regulations that affect the transportation of livestock. These should always be considered to take precedence over these guidelines.</w:t>
      </w:r>
    </w:p>
    <w:p w:rsidR="00374C87" w:rsidRDefault="00374C87" w:rsidP="00374C87">
      <w:pPr>
        <w:rPr>
          <w:rFonts w:ascii="Century Gothic" w:eastAsia="Times New Roman" w:hAnsi="Century Gothic"/>
          <w:sz w:val="20"/>
          <w:lang w:val="en-AU"/>
        </w:rPr>
      </w:pPr>
      <w:r w:rsidRPr="00E90A37">
        <w:rPr>
          <w:rFonts w:ascii="Century Gothic" w:eastAsia="Times New Roman" w:hAnsi="Century Gothic"/>
          <w:sz w:val="20"/>
          <w:lang w:val="en-AU"/>
        </w:rPr>
        <w:t xml:space="preserve"> </w:t>
      </w:r>
    </w:p>
    <w:p w:rsidR="00FD1808" w:rsidRDefault="00FD1808" w:rsidP="007A2004"/>
    <w:p w:rsidR="00FD1808" w:rsidRDefault="00FD1808"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Default="00AA6149" w:rsidP="007A2004"/>
    <w:p w:rsidR="00AA6149" w:rsidRPr="004D5EBD" w:rsidRDefault="00AA6149" w:rsidP="00AA6149">
      <w:pPr>
        <w:rPr>
          <w:rFonts w:ascii="Century Gothic" w:eastAsia="Times New Roman" w:hAnsi="Century Gothic"/>
          <w:caps/>
          <w:sz w:val="44"/>
          <w:szCs w:val="44"/>
          <w:lang w:val="en-AU"/>
        </w:rPr>
      </w:pPr>
      <w:r>
        <w:rPr>
          <w:rFonts w:ascii="Century Gothic" w:eastAsia="Times New Roman" w:hAnsi="Century Gothic"/>
          <w:caps/>
          <w:sz w:val="44"/>
          <w:szCs w:val="44"/>
          <w:lang w:val="en-AU"/>
        </w:rPr>
        <w:t xml:space="preserve">SIZING UP NEW OPPORTUNITIES </w:t>
      </w:r>
    </w:p>
    <w:p w:rsidR="00AA6149" w:rsidRDefault="00AA6149" w:rsidP="00AA6149">
      <w:pPr>
        <w:rPr>
          <w:rFonts w:ascii="Century Gothic" w:eastAsia="Times New Roman" w:hAnsi="Century Gothic"/>
          <w:sz w:val="20"/>
          <w:lang w:val="en-AU"/>
        </w:rPr>
      </w:pPr>
    </w:p>
    <w:p w:rsidR="00AA6149" w:rsidRPr="00AA6149" w:rsidRDefault="00AA6149" w:rsidP="00AA6149">
      <w:pPr>
        <w:rPr>
          <w:rFonts w:ascii="Century Gothic" w:eastAsia="Times New Roman" w:hAnsi="Century Gothic"/>
          <w:b/>
          <w:lang w:val="en-AU"/>
        </w:rPr>
      </w:pPr>
      <w:bookmarkStart w:id="7" w:name="_Hlk479153616"/>
      <w:r w:rsidRPr="00AA6149">
        <w:rPr>
          <w:rFonts w:ascii="Century Gothic" w:eastAsia="Times New Roman" w:hAnsi="Century Gothic"/>
          <w:b/>
          <w:lang w:val="en-AU"/>
        </w:rPr>
        <w:t>The Partnership’s Indonesia-Australia Commercial Cattle Breeding (IACCB) Programme is fostering sustainable cattle breeding in Indonesian farming enterprises large and small.</w:t>
      </w:r>
    </w:p>
    <w:bookmarkEnd w:id="7"/>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F</w:t>
      </w:r>
      <w:r w:rsidRPr="00016B6F">
        <w:rPr>
          <w:rFonts w:ascii="Century Gothic" w:eastAsia="Times New Roman" w:hAnsi="Century Gothic"/>
          <w:sz w:val="20"/>
          <w:lang w:val="en-AU"/>
        </w:rPr>
        <w:t xml:space="preserve">unded with up to $9 million from </w:t>
      </w:r>
      <w:r w:rsidRPr="00B47928">
        <w:rPr>
          <w:rFonts w:ascii="Century Gothic" w:eastAsia="Times New Roman" w:hAnsi="Century Gothic"/>
          <w:sz w:val="20"/>
          <w:lang w:val="en-AU"/>
        </w:rPr>
        <w:t xml:space="preserve">February </w:t>
      </w:r>
      <w:r w:rsidRPr="00016B6F">
        <w:rPr>
          <w:rFonts w:ascii="Century Gothic" w:eastAsia="Times New Roman" w:hAnsi="Century Gothic"/>
          <w:sz w:val="20"/>
          <w:lang w:val="en-AU"/>
        </w:rPr>
        <w:t>2016 to</w:t>
      </w:r>
      <w:r>
        <w:rPr>
          <w:rFonts w:ascii="Century Gothic" w:eastAsia="Times New Roman" w:hAnsi="Century Gothic"/>
          <w:sz w:val="20"/>
          <w:lang w:val="en-AU"/>
        </w:rPr>
        <w:t xml:space="preserve"> </w:t>
      </w:r>
      <w:r w:rsidRPr="00B47928">
        <w:rPr>
          <w:rFonts w:ascii="Century Gothic" w:eastAsia="Times New Roman" w:hAnsi="Century Gothic"/>
          <w:sz w:val="20"/>
          <w:lang w:val="en-AU"/>
        </w:rPr>
        <w:t xml:space="preserve">January </w:t>
      </w:r>
      <w:r w:rsidRPr="00016B6F">
        <w:rPr>
          <w:rFonts w:ascii="Century Gothic" w:eastAsia="Times New Roman" w:hAnsi="Century Gothic"/>
          <w:sz w:val="20"/>
          <w:lang w:val="en-AU"/>
        </w:rPr>
        <w:t>2019</w:t>
      </w:r>
      <w:r>
        <w:rPr>
          <w:rFonts w:ascii="Century Gothic" w:eastAsia="Times New Roman" w:hAnsi="Century Gothic"/>
          <w:sz w:val="20"/>
          <w:lang w:val="en-AU"/>
        </w:rPr>
        <w:t xml:space="preserve">, the </w:t>
      </w:r>
      <w:r w:rsidRPr="0055747F">
        <w:rPr>
          <w:rFonts w:ascii="Century Gothic" w:eastAsia="Times New Roman" w:hAnsi="Century Gothic"/>
          <w:sz w:val="20"/>
          <w:lang w:val="en-AU"/>
        </w:rPr>
        <w:t>Indonesia-Austr</w:t>
      </w:r>
      <w:r>
        <w:rPr>
          <w:rFonts w:ascii="Century Gothic" w:eastAsia="Times New Roman" w:hAnsi="Century Gothic"/>
          <w:sz w:val="20"/>
          <w:lang w:val="en-AU"/>
        </w:rPr>
        <w:t xml:space="preserve">alia Commercial Cattle Breeding </w:t>
      </w:r>
      <w:r w:rsidRPr="0055747F">
        <w:rPr>
          <w:rFonts w:ascii="Century Gothic" w:eastAsia="Times New Roman" w:hAnsi="Century Gothic"/>
          <w:sz w:val="20"/>
          <w:lang w:val="en-AU"/>
        </w:rPr>
        <w:t>(IACCB) Programme</w:t>
      </w:r>
      <w:r w:rsidRPr="00B47928">
        <w:rPr>
          <w:rFonts w:ascii="Century Gothic" w:eastAsia="Times New Roman" w:hAnsi="Century Gothic"/>
          <w:sz w:val="20"/>
          <w:lang w:val="en-AU"/>
        </w:rPr>
        <w:t xml:space="preserve"> aims to promote </w:t>
      </w:r>
      <w:r>
        <w:rPr>
          <w:rFonts w:ascii="Century Gothic" w:eastAsia="Times New Roman" w:hAnsi="Century Gothic"/>
          <w:sz w:val="20"/>
          <w:lang w:val="en-AU"/>
        </w:rPr>
        <w:t>commercially</w:t>
      </w:r>
      <w:r w:rsidRPr="00B47928">
        <w:rPr>
          <w:rFonts w:ascii="Century Gothic" w:eastAsia="Times New Roman" w:hAnsi="Century Gothic"/>
          <w:sz w:val="20"/>
          <w:lang w:val="en-AU"/>
        </w:rPr>
        <w:t xml:space="preserve"> sustainable cattle breeding in Indonesia. </w:t>
      </w:r>
      <w:r>
        <w:rPr>
          <w:rFonts w:ascii="Century Gothic" w:eastAsia="Times New Roman" w:hAnsi="Century Gothic"/>
          <w:sz w:val="20"/>
          <w:lang w:val="en-AU"/>
        </w:rPr>
        <w:br/>
      </w: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To ensure its reach and maximise its engagement with Indonesian farmers, the programme has been structured to assist entities of varying sizes and financial resources, ranging from established corporate enterprises to smallholder cooperatives.</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sidRPr="00942C9F">
        <w:rPr>
          <w:rFonts w:ascii="Century Gothic" w:eastAsia="Times New Roman" w:hAnsi="Century Gothic"/>
          <w:sz w:val="20"/>
          <w:lang w:val="en-AU"/>
        </w:rPr>
        <w:t xml:space="preserve">According to </w:t>
      </w:r>
      <w:r>
        <w:rPr>
          <w:rFonts w:ascii="Century Gothic" w:eastAsia="Times New Roman" w:hAnsi="Century Gothic"/>
          <w:sz w:val="20"/>
          <w:lang w:val="en-AU"/>
        </w:rPr>
        <w:t xml:space="preserve">Mr </w:t>
      </w:r>
      <w:r w:rsidRPr="00942C9F">
        <w:rPr>
          <w:rFonts w:ascii="Century Gothic" w:eastAsia="Times New Roman" w:hAnsi="Century Gothic"/>
          <w:sz w:val="20"/>
          <w:lang w:val="en-AU"/>
        </w:rPr>
        <w:t>Dick Slaney, the team le</w:t>
      </w:r>
      <w:r>
        <w:rPr>
          <w:rFonts w:ascii="Century Gothic" w:eastAsia="Times New Roman" w:hAnsi="Century Gothic"/>
          <w:sz w:val="20"/>
          <w:lang w:val="en-AU"/>
        </w:rPr>
        <w:t xml:space="preserve">ader of the </w:t>
      </w:r>
      <w:r w:rsidRPr="00942C9F">
        <w:rPr>
          <w:rFonts w:ascii="Century Gothic" w:eastAsia="Times New Roman" w:hAnsi="Century Gothic"/>
          <w:sz w:val="20"/>
          <w:lang w:val="en-AU"/>
        </w:rPr>
        <w:t xml:space="preserve">IACCB Programme, </w:t>
      </w:r>
      <w:r>
        <w:rPr>
          <w:rFonts w:ascii="Century Gothic" w:eastAsia="Times New Roman" w:hAnsi="Century Gothic"/>
          <w:sz w:val="20"/>
          <w:lang w:val="en-AU"/>
        </w:rPr>
        <w:t>different</w:t>
      </w:r>
      <w:r w:rsidRPr="00B47928">
        <w:rPr>
          <w:rFonts w:ascii="Century Gothic" w:eastAsia="Times New Roman" w:hAnsi="Century Gothic"/>
          <w:sz w:val="20"/>
          <w:lang w:val="en-AU"/>
        </w:rPr>
        <w:t xml:space="preserve"> breeding models</w:t>
      </w:r>
      <w:r>
        <w:rPr>
          <w:rFonts w:ascii="Century Gothic" w:eastAsia="Times New Roman" w:hAnsi="Century Gothic"/>
          <w:sz w:val="20"/>
          <w:lang w:val="en-AU"/>
        </w:rPr>
        <w:t xml:space="preserve"> and</w:t>
      </w:r>
      <w:r w:rsidRPr="00B47928">
        <w:rPr>
          <w:rFonts w:ascii="Century Gothic" w:eastAsia="Times New Roman" w:hAnsi="Century Gothic"/>
          <w:sz w:val="20"/>
          <w:lang w:val="en-AU"/>
        </w:rPr>
        <w:t xml:space="preserve"> </w:t>
      </w:r>
      <w:r>
        <w:rPr>
          <w:rFonts w:ascii="Century Gothic" w:eastAsia="Times New Roman" w:hAnsi="Century Gothic"/>
          <w:sz w:val="20"/>
          <w:lang w:val="en-AU"/>
        </w:rPr>
        <w:t>investment opportunities are being explored with a range of private sector partners.</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B47928">
        <w:rPr>
          <w:rFonts w:ascii="Century Gothic" w:eastAsia="Times New Roman" w:hAnsi="Century Gothic"/>
          <w:sz w:val="20"/>
          <w:lang w:val="en-AU"/>
        </w:rPr>
        <w:t xml:space="preserve">The programme </w:t>
      </w:r>
      <w:r>
        <w:rPr>
          <w:rFonts w:ascii="Century Gothic" w:eastAsia="Times New Roman" w:hAnsi="Century Gothic"/>
          <w:sz w:val="20"/>
          <w:lang w:val="en-AU"/>
        </w:rPr>
        <w:t>is</w:t>
      </w:r>
      <w:r w:rsidRPr="00B47928">
        <w:rPr>
          <w:rFonts w:ascii="Century Gothic" w:eastAsia="Times New Roman" w:hAnsi="Century Gothic"/>
          <w:sz w:val="20"/>
          <w:lang w:val="en-AU"/>
        </w:rPr>
        <w:t xml:space="preserve"> pilot</w:t>
      </w:r>
      <w:r>
        <w:rPr>
          <w:rFonts w:ascii="Century Gothic" w:eastAsia="Times New Roman" w:hAnsi="Century Gothic"/>
          <w:sz w:val="20"/>
          <w:lang w:val="en-AU"/>
        </w:rPr>
        <w:t>ing</w:t>
      </w:r>
      <w:r w:rsidRPr="00B47928">
        <w:rPr>
          <w:rFonts w:ascii="Century Gothic" w:eastAsia="Times New Roman" w:hAnsi="Century Gothic"/>
          <w:sz w:val="20"/>
          <w:lang w:val="en-AU"/>
        </w:rPr>
        <w:t xml:space="preserve"> three </w:t>
      </w:r>
      <w:r>
        <w:rPr>
          <w:rFonts w:ascii="Century Gothic" w:eastAsia="Times New Roman" w:hAnsi="Century Gothic"/>
          <w:sz w:val="20"/>
          <w:lang w:val="en-AU"/>
        </w:rPr>
        <w:t xml:space="preserve">broad </w:t>
      </w:r>
      <w:r w:rsidRPr="00B47928">
        <w:rPr>
          <w:rFonts w:ascii="Century Gothic" w:eastAsia="Times New Roman" w:hAnsi="Century Gothic"/>
          <w:sz w:val="20"/>
          <w:lang w:val="en-AU"/>
        </w:rPr>
        <w:t>systems</w:t>
      </w:r>
      <w:r>
        <w:rPr>
          <w:rFonts w:ascii="Century Gothic" w:eastAsia="Times New Roman" w:hAnsi="Century Gothic"/>
          <w:sz w:val="20"/>
          <w:lang w:val="en-AU"/>
        </w:rPr>
        <w:t>,” Mr Slaney says. “The first is</w:t>
      </w:r>
      <w:r w:rsidRPr="00B47928">
        <w:rPr>
          <w:rFonts w:ascii="Century Gothic" w:eastAsia="Times New Roman" w:hAnsi="Century Gothic"/>
          <w:sz w:val="20"/>
          <w:lang w:val="en-AU"/>
        </w:rPr>
        <w:t xml:space="preserve"> cattle integrated with commercial oil palm plantations</w:t>
      </w:r>
      <w:r>
        <w:rPr>
          <w:rFonts w:ascii="Century Gothic" w:eastAsia="Times New Roman" w:hAnsi="Century Gothic"/>
          <w:sz w:val="20"/>
          <w:lang w:val="en-AU"/>
        </w:rPr>
        <w:t xml:space="preserve">, otherwise known as </w:t>
      </w:r>
      <w:r w:rsidRPr="00B47928">
        <w:rPr>
          <w:rFonts w:ascii="Century Gothic" w:eastAsia="Times New Roman" w:hAnsi="Century Gothic"/>
          <w:sz w:val="20"/>
          <w:lang w:val="en-AU"/>
        </w:rPr>
        <w:t>SISKA</w:t>
      </w:r>
      <w:r>
        <w:rPr>
          <w:rFonts w:ascii="Century Gothic" w:eastAsia="Times New Roman" w:hAnsi="Century Gothic"/>
          <w:sz w:val="20"/>
          <w:lang w:val="en-AU"/>
        </w:rPr>
        <w:t xml:space="preserve">. The second is </w:t>
      </w:r>
      <w:proofErr w:type="spellStart"/>
      <w:r>
        <w:rPr>
          <w:rFonts w:ascii="Century Gothic" w:eastAsia="Times New Roman" w:hAnsi="Century Gothic"/>
          <w:sz w:val="20"/>
          <w:lang w:val="en-AU"/>
        </w:rPr>
        <w:t>breedlots</w:t>
      </w:r>
      <w:proofErr w:type="spellEnd"/>
      <w:r>
        <w:rPr>
          <w:rFonts w:ascii="Century Gothic" w:eastAsia="Times New Roman" w:hAnsi="Century Gothic"/>
          <w:sz w:val="20"/>
          <w:lang w:val="en-AU"/>
        </w:rPr>
        <w:t xml:space="preserve"> </w:t>
      </w:r>
      <w:proofErr w:type="gramStart"/>
      <w:r>
        <w:rPr>
          <w:rFonts w:ascii="Century Gothic" w:eastAsia="Times New Roman" w:hAnsi="Century Gothic"/>
          <w:sz w:val="20"/>
          <w:lang w:val="en-AU"/>
        </w:rPr>
        <w:t>and  intensive</w:t>
      </w:r>
      <w:proofErr w:type="gramEnd"/>
      <w:r>
        <w:rPr>
          <w:rFonts w:ascii="Century Gothic" w:eastAsia="Times New Roman" w:hAnsi="Century Gothic"/>
          <w:sz w:val="20"/>
          <w:lang w:val="en-AU"/>
        </w:rPr>
        <w:t xml:space="preserve"> grazing. The third is</w:t>
      </w:r>
      <w:r w:rsidRPr="00B47928">
        <w:rPr>
          <w:rFonts w:ascii="Century Gothic" w:eastAsia="Times New Roman" w:hAnsi="Century Gothic"/>
          <w:sz w:val="20"/>
          <w:lang w:val="en-AU"/>
        </w:rPr>
        <w:t xml:space="preserve"> </w:t>
      </w:r>
      <w:r>
        <w:rPr>
          <w:rFonts w:ascii="Century Gothic" w:eastAsia="Times New Roman" w:hAnsi="Century Gothic"/>
          <w:sz w:val="20"/>
          <w:lang w:val="en-AU"/>
        </w:rPr>
        <w:t xml:space="preserve">working with </w:t>
      </w:r>
      <w:r w:rsidRPr="00B47928">
        <w:rPr>
          <w:rFonts w:ascii="Century Gothic" w:eastAsia="Times New Roman" w:hAnsi="Century Gothic"/>
          <w:sz w:val="20"/>
          <w:lang w:val="en-AU"/>
        </w:rPr>
        <w:t>smallholder cooperative</w:t>
      </w:r>
      <w:r>
        <w:rPr>
          <w:rFonts w:ascii="Century Gothic" w:eastAsia="Times New Roman" w:hAnsi="Century Gothic"/>
          <w:sz w:val="20"/>
          <w:lang w:val="en-AU"/>
        </w:rPr>
        <w:t>s</w:t>
      </w:r>
      <w:r w:rsidRPr="00B47928">
        <w:rPr>
          <w:rFonts w:ascii="Century Gothic" w:eastAsia="Times New Roman" w:hAnsi="Century Gothic"/>
          <w:sz w:val="20"/>
          <w:lang w:val="en-AU"/>
        </w:rPr>
        <w:t>.</w:t>
      </w:r>
      <w:r>
        <w:rPr>
          <w:rFonts w:ascii="Century Gothic" w:eastAsia="Times New Roman" w:hAnsi="Century Gothic"/>
          <w:sz w:val="20"/>
          <w:lang w:val="en-AU"/>
        </w:rPr>
        <w:t>”</w:t>
      </w:r>
      <w:r w:rsidRPr="00B47928">
        <w:rPr>
          <w:rFonts w:ascii="Century Gothic" w:eastAsia="Times New Roman" w:hAnsi="Century Gothic"/>
          <w:sz w:val="20"/>
          <w:lang w:val="en-AU"/>
        </w:rPr>
        <w:t xml:space="preserve"> </w:t>
      </w:r>
    </w:p>
    <w:p w:rsidR="00AA6149" w:rsidRPr="00B47928"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sidRPr="00B47928">
        <w:rPr>
          <w:rFonts w:ascii="Century Gothic" w:eastAsia="Times New Roman" w:hAnsi="Century Gothic"/>
          <w:sz w:val="20"/>
          <w:lang w:val="en-AU"/>
        </w:rPr>
        <w:t xml:space="preserve">The </w:t>
      </w:r>
      <w:r>
        <w:rPr>
          <w:rFonts w:ascii="Century Gothic" w:eastAsia="Times New Roman" w:hAnsi="Century Gothic"/>
          <w:sz w:val="20"/>
          <w:lang w:val="en-AU"/>
        </w:rPr>
        <w:t>IACCB P</w:t>
      </w:r>
      <w:r w:rsidRPr="00B47928">
        <w:rPr>
          <w:rFonts w:ascii="Century Gothic" w:eastAsia="Times New Roman" w:hAnsi="Century Gothic"/>
          <w:sz w:val="20"/>
          <w:lang w:val="en-AU"/>
        </w:rPr>
        <w:t>rogram</w:t>
      </w:r>
      <w:r>
        <w:rPr>
          <w:rFonts w:ascii="Century Gothic" w:eastAsia="Times New Roman" w:hAnsi="Century Gothic"/>
          <w:sz w:val="20"/>
          <w:lang w:val="en-AU"/>
        </w:rPr>
        <w:t xml:space="preserve">me currently </w:t>
      </w:r>
      <w:r w:rsidRPr="00B47928">
        <w:rPr>
          <w:rFonts w:ascii="Century Gothic" w:eastAsia="Times New Roman" w:hAnsi="Century Gothic"/>
          <w:sz w:val="20"/>
          <w:lang w:val="en-AU"/>
        </w:rPr>
        <w:t xml:space="preserve">has </w:t>
      </w:r>
      <w:r>
        <w:rPr>
          <w:rFonts w:ascii="Century Gothic" w:eastAsia="Times New Roman" w:hAnsi="Century Gothic"/>
          <w:sz w:val="20"/>
          <w:lang w:val="en-AU"/>
        </w:rPr>
        <w:t>five</w:t>
      </w:r>
      <w:r w:rsidRPr="00B47928">
        <w:rPr>
          <w:rFonts w:ascii="Century Gothic" w:eastAsia="Times New Roman" w:hAnsi="Century Gothic"/>
          <w:sz w:val="20"/>
          <w:lang w:val="en-AU"/>
        </w:rPr>
        <w:t xml:space="preserve"> </w:t>
      </w:r>
      <w:r>
        <w:rPr>
          <w:rFonts w:ascii="Century Gothic" w:eastAsia="Times New Roman" w:hAnsi="Century Gothic"/>
          <w:sz w:val="20"/>
          <w:lang w:val="en-AU"/>
        </w:rPr>
        <w:t xml:space="preserve">established </w:t>
      </w:r>
      <w:r w:rsidRPr="00B47928">
        <w:rPr>
          <w:rFonts w:ascii="Century Gothic" w:eastAsia="Times New Roman" w:hAnsi="Century Gothic"/>
          <w:sz w:val="20"/>
          <w:lang w:val="en-AU"/>
        </w:rPr>
        <w:t>projects</w:t>
      </w:r>
      <w:r>
        <w:rPr>
          <w:rFonts w:ascii="Century Gothic" w:eastAsia="Times New Roman" w:hAnsi="Century Gothic"/>
          <w:sz w:val="20"/>
          <w:lang w:val="en-AU"/>
        </w:rPr>
        <w:t xml:space="preserve">. IACCB advisors are working with commercial oil palm plantations in the provinces of </w:t>
      </w:r>
      <w:r w:rsidRPr="00B47928">
        <w:rPr>
          <w:rFonts w:ascii="Century Gothic" w:eastAsia="Times New Roman" w:hAnsi="Century Gothic"/>
          <w:sz w:val="20"/>
          <w:lang w:val="en-AU"/>
        </w:rPr>
        <w:t>South Kalimantan (BKB/</w:t>
      </w:r>
      <w:proofErr w:type="spellStart"/>
      <w:r w:rsidRPr="00B47928">
        <w:rPr>
          <w:rFonts w:ascii="Century Gothic" w:eastAsia="Times New Roman" w:hAnsi="Century Gothic"/>
          <w:sz w:val="20"/>
          <w:lang w:val="en-AU"/>
        </w:rPr>
        <w:t>Santosa</w:t>
      </w:r>
      <w:proofErr w:type="spellEnd"/>
      <w:r w:rsidRPr="00B47928">
        <w:rPr>
          <w:rFonts w:ascii="Century Gothic" w:eastAsia="Times New Roman" w:hAnsi="Century Gothic"/>
          <w:sz w:val="20"/>
          <w:lang w:val="en-AU"/>
        </w:rPr>
        <w:t>), Central Kalim</w:t>
      </w:r>
      <w:r>
        <w:rPr>
          <w:rFonts w:ascii="Century Gothic" w:eastAsia="Times New Roman" w:hAnsi="Century Gothic"/>
          <w:sz w:val="20"/>
          <w:lang w:val="en-AU"/>
        </w:rPr>
        <w:t xml:space="preserve">antan (KAL) and Bengkulu (BNT). The programme is also supporting smallholder cooperatives in </w:t>
      </w:r>
      <w:r w:rsidRPr="00B47928">
        <w:rPr>
          <w:rFonts w:ascii="Century Gothic" w:eastAsia="Times New Roman" w:hAnsi="Century Gothic"/>
          <w:sz w:val="20"/>
          <w:lang w:val="en-AU"/>
        </w:rPr>
        <w:t>East Java (SPR Mega Jaya)</w:t>
      </w:r>
      <w:r>
        <w:rPr>
          <w:rFonts w:ascii="Century Gothic" w:eastAsia="Times New Roman" w:hAnsi="Century Gothic"/>
          <w:sz w:val="20"/>
          <w:lang w:val="en-AU"/>
        </w:rPr>
        <w:t xml:space="preserve"> and Lampung (KPT </w:t>
      </w:r>
      <w:proofErr w:type="spellStart"/>
      <w:r>
        <w:rPr>
          <w:rFonts w:ascii="Century Gothic" w:eastAsia="Times New Roman" w:hAnsi="Century Gothic"/>
          <w:sz w:val="20"/>
          <w:lang w:val="en-AU"/>
        </w:rPr>
        <w:t>Maju</w:t>
      </w:r>
      <w:proofErr w:type="spellEnd"/>
      <w:r>
        <w:rPr>
          <w:rFonts w:ascii="Century Gothic" w:eastAsia="Times New Roman" w:hAnsi="Century Gothic"/>
          <w:sz w:val="20"/>
          <w:lang w:val="en-AU"/>
        </w:rPr>
        <w:t xml:space="preserve"> Sejahtera).</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“In selecting these projects, the main criteria we focus on is being able to achieve commercial sustainability, the ability to scale up, and whether or not the model can be replicated in other parts of Indonesia,” Mr Slaney says.</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“That requires assessing a range of factors such as location, land area, feed and water availability, finance, management commitment and security.  Each proposal has to tick these boxes at a minimum.</w:t>
      </w:r>
    </w:p>
    <w:p w:rsidR="00AA6149" w:rsidRPr="00F03706" w:rsidRDefault="00AA6149" w:rsidP="00AA6149">
      <w:pPr>
        <w:rPr>
          <w:rFonts w:ascii="Century Gothic" w:eastAsia="Times New Roman" w:hAnsi="Century Gothic"/>
          <w:sz w:val="20"/>
          <w:lang w:val="en-AU"/>
        </w:rPr>
      </w:pPr>
    </w:p>
    <w:p w:rsidR="00AA6149" w:rsidRPr="00F03706"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F03706">
        <w:rPr>
          <w:rFonts w:ascii="Century Gothic" w:eastAsia="Times New Roman" w:hAnsi="Century Gothic"/>
          <w:sz w:val="20"/>
          <w:lang w:val="en-AU"/>
        </w:rPr>
        <w:t>The challenges differ somewhat for a group of smallholders than with a corporate. The smallholders’ weaknesses usually are their group structure, cattle management and access to finance, while the corporates sometimes have issues around productivity and input costs.</w:t>
      </w:r>
    </w:p>
    <w:p w:rsidR="00AA6149" w:rsidRPr="00F03706"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F03706">
        <w:rPr>
          <w:rFonts w:ascii="Century Gothic" w:eastAsia="Times New Roman" w:hAnsi="Century Gothic"/>
          <w:sz w:val="20"/>
          <w:lang w:val="en-AU"/>
        </w:rPr>
        <w:t>The IACCB team need be able to address all of these</w:t>
      </w:r>
      <w:r>
        <w:rPr>
          <w:rFonts w:ascii="Century Gothic" w:eastAsia="Times New Roman" w:hAnsi="Century Gothic"/>
          <w:sz w:val="20"/>
          <w:lang w:val="en-AU"/>
        </w:rPr>
        <w:t xml:space="preserve"> factors</w:t>
      </w:r>
      <w:r w:rsidRPr="00F03706">
        <w:rPr>
          <w:rFonts w:ascii="Century Gothic" w:eastAsia="Times New Roman" w:hAnsi="Century Gothic"/>
          <w:sz w:val="20"/>
          <w:lang w:val="en-AU"/>
        </w:rPr>
        <w:t xml:space="preserve"> and they are not always easy issues to re</w:t>
      </w:r>
      <w:r>
        <w:rPr>
          <w:rFonts w:ascii="Century Gothic" w:eastAsia="Times New Roman" w:hAnsi="Century Gothic"/>
          <w:sz w:val="20"/>
          <w:lang w:val="en-AU"/>
        </w:rPr>
        <w:t>solve.</w:t>
      </w:r>
    </w:p>
    <w:p w:rsidR="00AA6149" w:rsidRPr="00F03706"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F03706">
        <w:rPr>
          <w:rFonts w:ascii="Century Gothic" w:eastAsia="Times New Roman" w:hAnsi="Century Gothic"/>
          <w:sz w:val="20"/>
          <w:lang w:val="en-AU"/>
        </w:rPr>
        <w:t>At times, we have to be quite strong to see</w:t>
      </w:r>
      <w:r>
        <w:rPr>
          <w:rFonts w:ascii="Century Gothic" w:eastAsia="Times New Roman" w:hAnsi="Century Gothic"/>
          <w:sz w:val="20"/>
          <w:lang w:val="en-AU"/>
        </w:rPr>
        <w:t xml:space="preserve"> that</w:t>
      </w:r>
      <w:r w:rsidRPr="00F03706">
        <w:rPr>
          <w:rFonts w:ascii="Century Gothic" w:eastAsia="Times New Roman" w:hAnsi="Century Gothic"/>
          <w:sz w:val="20"/>
          <w:lang w:val="en-AU"/>
        </w:rPr>
        <w:t xml:space="preserve"> things </w:t>
      </w:r>
      <w:r>
        <w:rPr>
          <w:rFonts w:ascii="Century Gothic" w:eastAsia="Times New Roman" w:hAnsi="Century Gothic"/>
          <w:sz w:val="20"/>
          <w:lang w:val="en-AU"/>
        </w:rPr>
        <w:t xml:space="preserve">are </w:t>
      </w:r>
      <w:r w:rsidRPr="00F03706">
        <w:rPr>
          <w:rFonts w:ascii="Century Gothic" w:eastAsia="Times New Roman" w:hAnsi="Century Gothic"/>
          <w:sz w:val="20"/>
          <w:lang w:val="en-AU"/>
        </w:rPr>
        <w:t xml:space="preserve">implemented as we require. At other times, we have to genuinely find solutions </w:t>
      </w:r>
      <w:r>
        <w:rPr>
          <w:rFonts w:ascii="Century Gothic" w:eastAsia="Times New Roman" w:hAnsi="Century Gothic"/>
          <w:sz w:val="20"/>
          <w:lang w:val="en-AU"/>
        </w:rPr>
        <w:t xml:space="preserve">working </w:t>
      </w:r>
      <w:r w:rsidRPr="00F03706">
        <w:rPr>
          <w:rFonts w:ascii="Century Gothic" w:eastAsia="Times New Roman" w:hAnsi="Century Gothic"/>
          <w:sz w:val="20"/>
          <w:lang w:val="en-AU"/>
        </w:rPr>
        <w:t>as a team</w:t>
      </w:r>
      <w:r>
        <w:rPr>
          <w:rFonts w:ascii="Century Gothic" w:eastAsia="Times New Roman" w:hAnsi="Century Gothic"/>
          <w:sz w:val="20"/>
          <w:lang w:val="en-AU"/>
        </w:rPr>
        <w:t xml:space="preserve"> with the partner organisation</w:t>
      </w:r>
      <w:r w:rsidRPr="00F03706">
        <w:rPr>
          <w:rFonts w:ascii="Century Gothic" w:eastAsia="Times New Roman" w:hAnsi="Century Gothic"/>
          <w:sz w:val="20"/>
          <w:lang w:val="en-AU"/>
        </w:rPr>
        <w:t>.</w:t>
      </w:r>
    </w:p>
    <w:p w:rsidR="00AA6149" w:rsidRDefault="00AA6149" w:rsidP="00AA6149">
      <w:pPr>
        <w:rPr>
          <w:rFonts w:ascii="Century Gothic" w:eastAsia="Times New Roman" w:hAnsi="Century Gothic"/>
          <w:sz w:val="20"/>
          <w:lang w:val="en-AU"/>
        </w:rPr>
      </w:pPr>
    </w:p>
    <w:p w:rsidR="00AA6149" w:rsidRPr="00F03706"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F03706">
        <w:rPr>
          <w:rFonts w:ascii="Century Gothic" w:eastAsia="Times New Roman" w:hAnsi="Century Gothic"/>
          <w:sz w:val="20"/>
          <w:lang w:val="en-AU"/>
        </w:rPr>
        <w:t xml:space="preserve">At all times, though, we </w:t>
      </w:r>
      <w:proofErr w:type="spellStart"/>
      <w:r w:rsidRPr="00F03706">
        <w:rPr>
          <w:rFonts w:ascii="Century Gothic" w:hAnsi="Century Gothic"/>
          <w:sz w:val="20"/>
        </w:rPr>
        <w:t>emphasise</w:t>
      </w:r>
      <w:proofErr w:type="spellEnd"/>
      <w:r w:rsidRPr="00F03706">
        <w:rPr>
          <w:rFonts w:ascii="Century Gothic" w:hAnsi="Century Gothic"/>
          <w:sz w:val="20"/>
        </w:rPr>
        <w:t xml:space="preserve"> with all the project partners, big or small, that the IACCB team is there with them and we are in this together. We are there for one purpose, and that is to achieve commercial sustainability.</w:t>
      </w:r>
      <w:r>
        <w:rPr>
          <w:rFonts w:ascii="Century Gothic" w:hAnsi="Century Gothic"/>
          <w:sz w:val="20"/>
        </w:rPr>
        <w:t>”</w:t>
      </w:r>
    </w:p>
    <w:p w:rsidR="00AA6149" w:rsidRPr="00F03706" w:rsidRDefault="00AA6149" w:rsidP="00AA6149">
      <w:pPr>
        <w:rPr>
          <w:rFonts w:ascii="Century Gothic" w:eastAsia="Times New Roman" w:hAnsi="Century Gothic"/>
          <w:sz w:val="20"/>
          <w:lang w:val="en-AU"/>
        </w:rPr>
      </w:pPr>
    </w:p>
    <w:p w:rsidR="00AA6149" w:rsidRPr="00F03706" w:rsidRDefault="00AA6149" w:rsidP="00AA6149">
      <w:pPr>
        <w:rPr>
          <w:rFonts w:ascii="Century Gothic" w:eastAsia="Times New Roman" w:hAnsi="Century Gothic"/>
          <w:sz w:val="20"/>
          <w:lang w:val="en-AU"/>
        </w:rPr>
      </w:pPr>
      <w:r w:rsidRPr="00F03706">
        <w:rPr>
          <w:rFonts w:ascii="Century Gothic" w:eastAsia="Times New Roman" w:hAnsi="Century Gothic"/>
          <w:sz w:val="20"/>
          <w:lang w:val="en-AU"/>
        </w:rPr>
        <w:t xml:space="preserve">At the end of April 2017, the </w:t>
      </w:r>
      <w:r>
        <w:rPr>
          <w:rFonts w:ascii="Century Gothic" w:eastAsia="Times New Roman" w:hAnsi="Century Gothic"/>
          <w:sz w:val="20"/>
          <w:lang w:val="en-AU"/>
        </w:rPr>
        <w:t>IACCB P</w:t>
      </w:r>
      <w:r w:rsidRPr="00F03706">
        <w:rPr>
          <w:rFonts w:ascii="Century Gothic" w:eastAsia="Times New Roman" w:hAnsi="Century Gothic"/>
          <w:sz w:val="20"/>
          <w:lang w:val="en-AU"/>
        </w:rPr>
        <w:t>rogramme announced four new projects (three corporate and one smallholder</w:t>
      </w:r>
      <w:r>
        <w:rPr>
          <w:rFonts w:ascii="Century Gothic" w:eastAsia="Times New Roman" w:hAnsi="Century Gothic"/>
          <w:sz w:val="20"/>
          <w:lang w:val="en-AU"/>
        </w:rPr>
        <w:t xml:space="preserve"> cooperative</w:t>
      </w:r>
      <w:r w:rsidRPr="00F03706">
        <w:rPr>
          <w:rFonts w:ascii="Century Gothic" w:eastAsia="Times New Roman" w:hAnsi="Century Gothic"/>
          <w:sz w:val="20"/>
          <w:lang w:val="en-AU"/>
        </w:rPr>
        <w:t>) to be launched in</w:t>
      </w:r>
      <w:r>
        <w:rPr>
          <w:rFonts w:ascii="Century Gothic" w:eastAsia="Times New Roman" w:hAnsi="Century Gothic"/>
          <w:sz w:val="20"/>
          <w:lang w:val="en-AU"/>
        </w:rPr>
        <w:t xml:space="preserve"> the provinces of</w:t>
      </w:r>
      <w:r w:rsidRPr="00F03706">
        <w:rPr>
          <w:rFonts w:ascii="Century Gothic" w:eastAsia="Times New Roman" w:hAnsi="Century Gothic"/>
          <w:sz w:val="20"/>
          <w:lang w:val="en-AU"/>
        </w:rPr>
        <w:t xml:space="preserve"> Lampung, Central Kalimantan, South Kalimantan and West Nusa Tenggara.</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“Across all our projects, the programme is</w:t>
      </w:r>
      <w:r w:rsidRPr="00B47928">
        <w:rPr>
          <w:rFonts w:ascii="Century Gothic" w:eastAsia="Times New Roman" w:hAnsi="Century Gothic"/>
          <w:sz w:val="20"/>
          <w:lang w:val="en-AU"/>
        </w:rPr>
        <w:t xml:space="preserve"> </w:t>
      </w:r>
      <w:r>
        <w:rPr>
          <w:rFonts w:ascii="Century Gothic" w:eastAsia="Times New Roman" w:hAnsi="Century Gothic"/>
          <w:sz w:val="20"/>
          <w:lang w:val="en-AU"/>
        </w:rPr>
        <w:t xml:space="preserve">providing </w:t>
      </w:r>
      <w:r w:rsidRPr="00B47928">
        <w:rPr>
          <w:rFonts w:ascii="Century Gothic" w:eastAsia="Times New Roman" w:hAnsi="Century Gothic"/>
          <w:sz w:val="20"/>
          <w:lang w:val="en-AU"/>
        </w:rPr>
        <w:t>techn</w:t>
      </w:r>
      <w:r>
        <w:rPr>
          <w:rFonts w:ascii="Century Gothic" w:eastAsia="Times New Roman" w:hAnsi="Century Gothic"/>
          <w:sz w:val="20"/>
          <w:lang w:val="en-AU"/>
        </w:rPr>
        <w:t>ical assistance with managing the breeding herd and all that it requires to function well. It’s about herd nutrition, the feed supply, herd management and training the people,” Mr Slaney says.</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B47928">
        <w:rPr>
          <w:rFonts w:ascii="Century Gothic" w:eastAsia="Times New Roman" w:hAnsi="Century Gothic"/>
          <w:sz w:val="20"/>
          <w:lang w:val="en-AU"/>
        </w:rPr>
        <w:t>Th</w:t>
      </w:r>
      <w:r>
        <w:rPr>
          <w:rFonts w:ascii="Century Gothic" w:eastAsia="Times New Roman" w:hAnsi="Century Gothic"/>
          <w:sz w:val="20"/>
          <w:lang w:val="en-AU"/>
        </w:rPr>
        <w:t>e</w:t>
      </w:r>
      <w:r w:rsidRPr="00B47928">
        <w:rPr>
          <w:rFonts w:ascii="Century Gothic" w:eastAsia="Times New Roman" w:hAnsi="Century Gothic"/>
          <w:sz w:val="20"/>
          <w:lang w:val="en-AU"/>
        </w:rPr>
        <w:t xml:space="preserve"> result </w:t>
      </w:r>
      <w:r>
        <w:rPr>
          <w:rFonts w:ascii="Century Gothic" w:eastAsia="Times New Roman" w:hAnsi="Century Gothic"/>
          <w:sz w:val="20"/>
          <w:lang w:val="en-AU"/>
        </w:rPr>
        <w:t>will be</w:t>
      </w:r>
      <w:r w:rsidRPr="00B47928">
        <w:rPr>
          <w:rFonts w:ascii="Century Gothic" w:eastAsia="Times New Roman" w:hAnsi="Century Gothic"/>
          <w:sz w:val="20"/>
          <w:lang w:val="en-AU"/>
        </w:rPr>
        <w:t xml:space="preserve"> </w:t>
      </w:r>
      <w:r>
        <w:rPr>
          <w:rFonts w:ascii="Century Gothic" w:eastAsia="Times New Roman" w:hAnsi="Century Gothic"/>
          <w:sz w:val="20"/>
          <w:lang w:val="en-AU"/>
        </w:rPr>
        <w:t>more productive and efficient herds with improved</w:t>
      </w:r>
      <w:r w:rsidRPr="00B47928">
        <w:rPr>
          <w:rFonts w:ascii="Century Gothic" w:eastAsia="Times New Roman" w:hAnsi="Century Gothic"/>
          <w:sz w:val="20"/>
          <w:lang w:val="en-AU"/>
        </w:rPr>
        <w:t xml:space="preserve"> farm management practices.</w:t>
      </w:r>
      <w:r>
        <w:rPr>
          <w:rFonts w:ascii="Century Gothic" w:eastAsia="Times New Roman" w:hAnsi="Century Gothic"/>
          <w:sz w:val="20"/>
          <w:lang w:val="en-AU"/>
        </w:rPr>
        <w:t>”</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The IACCB</w:t>
      </w:r>
      <w:r w:rsidRPr="00B47928">
        <w:rPr>
          <w:rFonts w:ascii="Century Gothic" w:eastAsia="Times New Roman" w:hAnsi="Century Gothic"/>
          <w:sz w:val="20"/>
          <w:lang w:val="en-AU"/>
        </w:rPr>
        <w:t xml:space="preserve"> </w:t>
      </w:r>
      <w:r>
        <w:rPr>
          <w:rFonts w:ascii="Century Gothic" w:eastAsia="Times New Roman" w:hAnsi="Century Gothic"/>
          <w:sz w:val="20"/>
          <w:lang w:val="en-AU"/>
        </w:rPr>
        <w:t>P</w:t>
      </w:r>
      <w:r w:rsidRPr="00B47928">
        <w:rPr>
          <w:rFonts w:ascii="Century Gothic" w:eastAsia="Times New Roman" w:hAnsi="Century Gothic"/>
          <w:sz w:val="20"/>
          <w:lang w:val="en-AU"/>
        </w:rPr>
        <w:t>rogramme</w:t>
      </w:r>
      <w:r>
        <w:rPr>
          <w:rFonts w:ascii="Century Gothic" w:eastAsia="Times New Roman" w:hAnsi="Century Gothic"/>
          <w:sz w:val="20"/>
          <w:lang w:val="en-AU"/>
        </w:rPr>
        <w:t>’s</w:t>
      </w:r>
      <w:r w:rsidRPr="00B47928">
        <w:rPr>
          <w:rFonts w:ascii="Century Gothic" w:eastAsia="Times New Roman" w:hAnsi="Century Gothic"/>
          <w:sz w:val="20"/>
          <w:lang w:val="en-AU"/>
        </w:rPr>
        <w:t xml:space="preserve"> </w:t>
      </w:r>
      <w:r>
        <w:rPr>
          <w:rFonts w:ascii="Century Gothic" w:eastAsia="Times New Roman" w:hAnsi="Century Gothic"/>
          <w:sz w:val="20"/>
          <w:lang w:val="en-AU"/>
        </w:rPr>
        <w:t>s</w:t>
      </w:r>
      <w:r w:rsidRPr="00B47928">
        <w:rPr>
          <w:rFonts w:ascii="Century Gothic" w:eastAsia="Times New Roman" w:hAnsi="Century Gothic"/>
          <w:sz w:val="20"/>
          <w:lang w:val="en-AU"/>
        </w:rPr>
        <w:t>uccessful business models and lessons learnt will be shared with the broader commercial beef cattle industry in Indonesia</w:t>
      </w:r>
      <w:r>
        <w:rPr>
          <w:rFonts w:ascii="Century Gothic" w:eastAsia="Times New Roman" w:hAnsi="Century Gothic"/>
          <w:sz w:val="20"/>
          <w:lang w:val="en-AU"/>
        </w:rPr>
        <w:t xml:space="preserve">. </w:t>
      </w:r>
      <w:r w:rsidRPr="00F32559">
        <w:rPr>
          <w:rFonts w:ascii="Century Gothic" w:eastAsia="Times New Roman" w:hAnsi="Century Gothic"/>
          <w:sz w:val="20"/>
          <w:lang w:val="en-AU"/>
        </w:rPr>
        <w:t>This</w:t>
      </w:r>
      <w:r>
        <w:rPr>
          <w:rFonts w:ascii="Century Gothic" w:eastAsia="Times New Roman" w:hAnsi="Century Gothic"/>
          <w:sz w:val="20"/>
          <w:lang w:val="en-AU"/>
        </w:rPr>
        <w:t xml:space="preserve"> </w:t>
      </w:r>
      <w:r w:rsidRPr="00F32559">
        <w:rPr>
          <w:rFonts w:ascii="Century Gothic" w:eastAsia="Times New Roman" w:hAnsi="Century Gothic"/>
          <w:sz w:val="20"/>
          <w:lang w:val="en-AU"/>
        </w:rPr>
        <w:t>will drive increased participation, investment and</w:t>
      </w:r>
      <w:r>
        <w:rPr>
          <w:rFonts w:ascii="Century Gothic" w:eastAsia="Times New Roman" w:hAnsi="Century Gothic"/>
          <w:sz w:val="20"/>
          <w:lang w:val="en-AU"/>
        </w:rPr>
        <w:t xml:space="preserve"> </w:t>
      </w:r>
      <w:r w:rsidRPr="00F32559">
        <w:rPr>
          <w:rFonts w:ascii="Century Gothic" w:eastAsia="Times New Roman" w:hAnsi="Century Gothic"/>
          <w:sz w:val="20"/>
          <w:lang w:val="en-AU"/>
        </w:rPr>
        <w:t xml:space="preserve">productivity in the country’s </w:t>
      </w:r>
      <w:r>
        <w:rPr>
          <w:rFonts w:ascii="Century Gothic" w:eastAsia="Times New Roman" w:hAnsi="Century Gothic"/>
          <w:sz w:val="20"/>
          <w:lang w:val="en-AU"/>
        </w:rPr>
        <w:t xml:space="preserve">red meat and </w:t>
      </w:r>
      <w:r w:rsidRPr="00F32559">
        <w:rPr>
          <w:rFonts w:ascii="Century Gothic" w:eastAsia="Times New Roman" w:hAnsi="Century Gothic"/>
          <w:sz w:val="20"/>
          <w:lang w:val="en-AU"/>
        </w:rPr>
        <w:t>cattle sector</w:t>
      </w:r>
      <w:r>
        <w:rPr>
          <w:rFonts w:ascii="Century Gothic" w:eastAsia="Times New Roman" w:hAnsi="Century Gothic"/>
          <w:sz w:val="20"/>
          <w:lang w:val="en-AU"/>
        </w:rPr>
        <w:t>, ultimately helping</w:t>
      </w:r>
      <w:r w:rsidRPr="00F32559">
        <w:rPr>
          <w:rFonts w:ascii="Century Gothic" w:eastAsia="Times New Roman" w:hAnsi="Century Gothic"/>
          <w:sz w:val="20"/>
          <w:lang w:val="en-AU"/>
        </w:rPr>
        <w:t xml:space="preserve"> to meet</w:t>
      </w:r>
      <w:r>
        <w:rPr>
          <w:rFonts w:ascii="Century Gothic" w:eastAsia="Times New Roman" w:hAnsi="Century Gothic"/>
          <w:sz w:val="20"/>
          <w:lang w:val="en-AU"/>
        </w:rPr>
        <w:t xml:space="preserve"> Indonesia’s </w:t>
      </w:r>
      <w:r w:rsidRPr="00F32559">
        <w:rPr>
          <w:rFonts w:ascii="Century Gothic" w:eastAsia="Times New Roman" w:hAnsi="Century Gothic"/>
          <w:sz w:val="20"/>
          <w:lang w:val="en-AU"/>
        </w:rPr>
        <w:t>food security demands in the future.</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sidRPr="009A602F">
        <w:rPr>
          <w:rFonts w:ascii="Century Gothic" w:eastAsia="Times New Roman" w:hAnsi="Century Gothic"/>
          <w:sz w:val="20"/>
          <w:lang w:val="en-AU"/>
        </w:rPr>
        <w:t>For more</w:t>
      </w:r>
      <w:r>
        <w:rPr>
          <w:rFonts w:ascii="Century Gothic" w:eastAsia="Times New Roman" w:hAnsi="Century Gothic"/>
          <w:sz w:val="20"/>
          <w:lang w:val="en-AU"/>
        </w:rPr>
        <w:t xml:space="preserve"> information on this programme, </w:t>
      </w:r>
      <w:r w:rsidRPr="009A602F">
        <w:rPr>
          <w:rFonts w:ascii="Century Gothic" w:eastAsia="Times New Roman" w:hAnsi="Century Gothic"/>
          <w:sz w:val="20"/>
          <w:lang w:val="en-AU"/>
        </w:rPr>
        <w:t>visit iaccbp.org</w:t>
      </w:r>
    </w:p>
    <w:p w:rsidR="00AA6149" w:rsidRDefault="00AA6149" w:rsidP="00AA6149">
      <w:pPr>
        <w:rPr>
          <w:rFonts w:ascii="Century Gothic" w:eastAsia="Times New Roman" w:hAnsi="Century Gothic"/>
          <w:sz w:val="20"/>
          <w:lang w:val="en-AU"/>
        </w:rPr>
      </w:pPr>
    </w:p>
    <w:p w:rsidR="00AA6149" w:rsidRPr="00705723" w:rsidRDefault="00AA6149" w:rsidP="00AA6149">
      <w:pPr>
        <w:rPr>
          <w:rFonts w:ascii="Century Gothic" w:eastAsia="Times New Roman" w:hAnsi="Century Gothic"/>
          <w:sz w:val="28"/>
          <w:szCs w:val="28"/>
          <w:lang w:val="en-AU"/>
        </w:rPr>
      </w:pPr>
      <w:r w:rsidRPr="00705723">
        <w:rPr>
          <w:rFonts w:ascii="Century Gothic" w:eastAsia="Times New Roman" w:hAnsi="Century Gothic"/>
          <w:sz w:val="28"/>
          <w:szCs w:val="28"/>
          <w:lang w:val="en-AU"/>
        </w:rPr>
        <w:t xml:space="preserve">WORKING WITH </w:t>
      </w:r>
      <w:r>
        <w:rPr>
          <w:rFonts w:ascii="Century Gothic" w:eastAsia="Times New Roman" w:hAnsi="Century Gothic"/>
          <w:sz w:val="28"/>
          <w:szCs w:val="28"/>
          <w:lang w:val="en-AU"/>
        </w:rPr>
        <w:t>CORPORATE PARTNERS IN BENKGULU</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G</w:t>
      </w:r>
      <w:r w:rsidRPr="00B47928">
        <w:rPr>
          <w:rFonts w:ascii="Century Gothic" w:eastAsia="Times New Roman" w:hAnsi="Century Gothic"/>
          <w:sz w:val="20"/>
          <w:lang w:val="en-AU"/>
        </w:rPr>
        <w:t>raz</w:t>
      </w:r>
      <w:r>
        <w:rPr>
          <w:rFonts w:ascii="Century Gothic" w:eastAsia="Times New Roman" w:hAnsi="Century Gothic"/>
          <w:sz w:val="20"/>
          <w:lang w:val="en-AU"/>
        </w:rPr>
        <w:t>ing cattle</w:t>
      </w:r>
      <w:r w:rsidRPr="00B47928">
        <w:rPr>
          <w:rFonts w:ascii="Century Gothic" w:eastAsia="Times New Roman" w:hAnsi="Century Gothic"/>
          <w:sz w:val="20"/>
          <w:lang w:val="en-AU"/>
        </w:rPr>
        <w:t xml:space="preserve"> under oil palms is not something new </w:t>
      </w:r>
      <w:r>
        <w:rPr>
          <w:rFonts w:ascii="Century Gothic" w:eastAsia="Times New Roman" w:hAnsi="Century Gothic"/>
          <w:sz w:val="20"/>
          <w:lang w:val="en-AU"/>
        </w:rPr>
        <w:t xml:space="preserve">to </w:t>
      </w:r>
      <w:r w:rsidRPr="00B47928">
        <w:rPr>
          <w:rFonts w:ascii="Century Gothic" w:eastAsia="Times New Roman" w:hAnsi="Century Gothic"/>
          <w:sz w:val="20"/>
          <w:lang w:val="en-AU"/>
        </w:rPr>
        <w:t>Indonesian</w:t>
      </w:r>
      <w:r>
        <w:rPr>
          <w:rFonts w:ascii="Century Gothic" w:eastAsia="Times New Roman" w:hAnsi="Century Gothic"/>
          <w:sz w:val="20"/>
          <w:lang w:val="en-AU"/>
        </w:rPr>
        <w:t xml:space="preserve"> communities</w:t>
      </w:r>
      <w:r w:rsidRPr="00B47928">
        <w:rPr>
          <w:rFonts w:ascii="Century Gothic" w:eastAsia="Times New Roman" w:hAnsi="Century Gothic"/>
          <w:sz w:val="20"/>
          <w:lang w:val="en-AU"/>
        </w:rPr>
        <w:t xml:space="preserve">. </w:t>
      </w:r>
      <w:r>
        <w:rPr>
          <w:rFonts w:ascii="Century Gothic" w:eastAsia="Times New Roman" w:hAnsi="Century Gothic"/>
          <w:sz w:val="20"/>
          <w:lang w:val="en-AU"/>
        </w:rPr>
        <w:t xml:space="preserve">For some years, oil palm </w:t>
      </w:r>
      <w:r w:rsidRPr="00B47928">
        <w:rPr>
          <w:rFonts w:ascii="Century Gothic" w:eastAsia="Times New Roman" w:hAnsi="Century Gothic"/>
          <w:sz w:val="20"/>
          <w:lang w:val="en-AU"/>
        </w:rPr>
        <w:t xml:space="preserve">plantation workers </w:t>
      </w:r>
      <w:r>
        <w:rPr>
          <w:rFonts w:ascii="Century Gothic" w:eastAsia="Times New Roman" w:hAnsi="Century Gothic"/>
          <w:sz w:val="20"/>
          <w:lang w:val="en-AU"/>
        </w:rPr>
        <w:t>and</w:t>
      </w:r>
      <w:r w:rsidRPr="00B47928">
        <w:rPr>
          <w:rFonts w:ascii="Century Gothic" w:eastAsia="Times New Roman" w:hAnsi="Century Gothic"/>
          <w:sz w:val="20"/>
          <w:lang w:val="en-AU"/>
        </w:rPr>
        <w:t xml:space="preserve"> </w:t>
      </w:r>
      <w:r>
        <w:rPr>
          <w:rFonts w:ascii="Century Gothic" w:eastAsia="Times New Roman" w:hAnsi="Century Gothic"/>
          <w:sz w:val="20"/>
          <w:lang w:val="en-AU"/>
        </w:rPr>
        <w:t>local villagers</w:t>
      </w:r>
      <w:r w:rsidRPr="00B47928">
        <w:rPr>
          <w:rFonts w:ascii="Century Gothic" w:eastAsia="Times New Roman" w:hAnsi="Century Gothic"/>
          <w:sz w:val="20"/>
          <w:lang w:val="en-AU"/>
        </w:rPr>
        <w:t xml:space="preserve"> have </w:t>
      </w:r>
      <w:r>
        <w:rPr>
          <w:rFonts w:ascii="Century Gothic" w:eastAsia="Times New Roman" w:hAnsi="Century Gothic"/>
          <w:sz w:val="20"/>
          <w:lang w:val="en-AU"/>
        </w:rPr>
        <w:t>allowed</w:t>
      </w:r>
      <w:r w:rsidRPr="00B47928">
        <w:rPr>
          <w:rFonts w:ascii="Century Gothic" w:eastAsia="Times New Roman" w:hAnsi="Century Gothic"/>
          <w:sz w:val="20"/>
          <w:lang w:val="en-AU"/>
        </w:rPr>
        <w:t xml:space="preserve"> their </w:t>
      </w:r>
      <w:r>
        <w:rPr>
          <w:rFonts w:ascii="Century Gothic" w:eastAsia="Times New Roman" w:hAnsi="Century Gothic"/>
          <w:sz w:val="20"/>
          <w:lang w:val="en-AU"/>
        </w:rPr>
        <w:t xml:space="preserve">own </w:t>
      </w:r>
      <w:r w:rsidRPr="00B47928">
        <w:rPr>
          <w:rFonts w:ascii="Century Gothic" w:eastAsia="Times New Roman" w:hAnsi="Century Gothic"/>
          <w:sz w:val="20"/>
          <w:lang w:val="en-AU"/>
        </w:rPr>
        <w:t>cattle</w:t>
      </w:r>
      <w:r>
        <w:rPr>
          <w:rFonts w:ascii="Century Gothic" w:eastAsia="Times New Roman" w:hAnsi="Century Gothic"/>
          <w:sz w:val="20"/>
          <w:lang w:val="en-AU"/>
        </w:rPr>
        <w:t xml:space="preserve"> to </w:t>
      </w:r>
      <w:r w:rsidRPr="00B47928">
        <w:rPr>
          <w:rFonts w:ascii="Century Gothic" w:eastAsia="Times New Roman" w:hAnsi="Century Gothic"/>
          <w:sz w:val="20"/>
          <w:lang w:val="en-AU"/>
        </w:rPr>
        <w:t>graze</w:t>
      </w:r>
      <w:r>
        <w:rPr>
          <w:rFonts w:ascii="Century Gothic" w:eastAsia="Times New Roman" w:hAnsi="Century Gothic"/>
          <w:sz w:val="20"/>
          <w:lang w:val="en-AU"/>
        </w:rPr>
        <w:t xml:space="preserve">, </w:t>
      </w:r>
      <w:r w:rsidRPr="00B47928">
        <w:rPr>
          <w:rFonts w:ascii="Century Gothic" w:eastAsia="Times New Roman" w:hAnsi="Century Gothic"/>
          <w:sz w:val="20"/>
          <w:lang w:val="en-AU"/>
        </w:rPr>
        <w:t>usually in small numbers</w:t>
      </w:r>
      <w:r>
        <w:rPr>
          <w:rFonts w:ascii="Century Gothic" w:eastAsia="Times New Roman" w:hAnsi="Century Gothic"/>
          <w:sz w:val="20"/>
          <w:lang w:val="en-AU"/>
        </w:rPr>
        <w:t>,</w:t>
      </w:r>
      <w:r w:rsidRPr="00B47928">
        <w:rPr>
          <w:rFonts w:ascii="Century Gothic" w:eastAsia="Times New Roman" w:hAnsi="Century Gothic"/>
          <w:sz w:val="20"/>
          <w:lang w:val="en-AU"/>
        </w:rPr>
        <w:t xml:space="preserve"> under </w:t>
      </w:r>
      <w:r>
        <w:rPr>
          <w:rFonts w:ascii="Century Gothic" w:eastAsia="Times New Roman" w:hAnsi="Century Gothic"/>
          <w:sz w:val="20"/>
          <w:lang w:val="en-AU"/>
        </w:rPr>
        <w:t xml:space="preserve">the </w:t>
      </w:r>
      <w:r w:rsidRPr="00B47928">
        <w:rPr>
          <w:rFonts w:ascii="Century Gothic" w:eastAsia="Times New Roman" w:hAnsi="Century Gothic"/>
          <w:sz w:val="20"/>
          <w:lang w:val="en-AU"/>
        </w:rPr>
        <w:t xml:space="preserve">palms.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Despite this established practice</w:t>
      </w:r>
      <w:r w:rsidRPr="00B47928">
        <w:rPr>
          <w:rFonts w:ascii="Century Gothic" w:eastAsia="Times New Roman" w:hAnsi="Century Gothic"/>
          <w:sz w:val="20"/>
          <w:lang w:val="en-AU"/>
        </w:rPr>
        <w:t xml:space="preserve">, </w:t>
      </w:r>
      <w:r>
        <w:rPr>
          <w:rFonts w:ascii="Century Gothic" w:eastAsia="Times New Roman" w:hAnsi="Century Gothic"/>
          <w:sz w:val="20"/>
          <w:lang w:val="en-AU"/>
        </w:rPr>
        <w:t>very few</w:t>
      </w:r>
      <w:r w:rsidRPr="00B47928">
        <w:rPr>
          <w:rFonts w:ascii="Century Gothic" w:eastAsia="Times New Roman" w:hAnsi="Century Gothic"/>
          <w:sz w:val="20"/>
          <w:lang w:val="en-AU"/>
        </w:rPr>
        <w:t xml:space="preserve"> </w:t>
      </w:r>
      <w:r>
        <w:rPr>
          <w:rFonts w:ascii="Century Gothic" w:eastAsia="Times New Roman" w:hAnsi="Century Gothic"/>
          <w:sz w:val="20"/>
          <w:lang w:val="en-AU"/>
        </w:rPr>
        <w:t xml:space="preserve">oil palm </w:t>
      </w:r>
      <w:r w:rsidRPr="00B47928">
        <w:rPr>
          <w:rFonts w:ascii="Century Gothic" w:eastAsia="Times New Roman" w:hAnsi="Century Gothic"/>
          <w:sz w:val="20"/>
          <w:lang w:val="en-AU"/>
        </w:rPr>
        <w:t>companies have considered</w:t>
      </w:r>
      <w:r>
        <w:rPr>
          <w:rFonts w:ascii="Century Gothic" w:eastAsia="Times New Roman" w:hAnsi="Century Gothic"/>
          <w:sz w:val="20"/>
          <w:lang w:val="en-AU"/>
        </w:rPr>
        <w:t xml:space="preserve"> integrating beef cattle into their plantations as a viable </w:t>
      </w:r>
      <w:r w:rsidRPr="00B47928">
        <w:rPr>
          <w:rFonts w:ascii="Century Gothic" w:eastAsia="Times New Roman" w:hAnsi="Century Gothic"/>
          <w:sz w:val="20"/>
          <w:lang w:val="en-AU"/>
        </w:rPr>
        <w:t xml:space="preserve">business model.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 xml:space="preserve">Pak </w:t>
      </w:r>
      <w:r w:rsidRPr="00B47928">
        <w:rPr>
          <w:rFonts w:ascii="Century Gothic" w:eastAsia="Times New Roman" w:hAnsi="Century Gothic"/>
          <w:sz w:val="20"/>
          <w:lang w:val="en-AU"/>
        </w:rPr>
        <w:t xml:space="preserve">Rian </w:t>
      </w:r>
      <w:proofErr w:type="spellStart"/>
      <w:r w:rsidRPr="00B47928">
        <w:rPr>
          <w:rFonts w:ascii="Century Gothic" w:eastAsia="Times New Roman" w:hAnsi="Century Gothic"/>
          <w:sz w:val="20"/>
          <w:lang w:val="en-AU"/>
        </w:rPr>
        <w:t>Alisjahbana</w:t>
      </w:r>
      <w:proofErr w:type="spellEnd"/>
      <w:r w:rsidRPr="00B47928">
        <w:rPr>
          <w:rFonts w:ascii="Century Gothic" w:eastAsia="Times New Roman" w:hAnsi="Century Gothic"/>
          <w:sz w:val="20"/>
          <w:lang w:val="en-AU"/>
        </w:rPr>
        <w:t xml:space="preserve">, </w:t>
      </w:r>
      <w:r>
        <w:rPr>
          <w:rFonts w:ascii="Century Gothic" w:eastAsia="Times New Roman" w:hAnsi="Century Gothic"/>
          <w:sz w:val="20"/>
          <w:lang w:val="en-AU"/>
        </w:rPr>
        <w:t>p</w:t>
      </w:r>
      <w:r w:rsidRPr="00B47928">
        <w:rPr>
          <w:rFonts w:ascii="Century Gothic" w:eastAsia="Times New Roman" w:hAnsi="Century Gothic"/>
          <w:sz w:val="20"/>
          <w:lang w:val="en-AU"/>
        </w:rPr>
        <w:t xml:space="preserve">resident and CEO of PT Bio Nusantara </w:t>
      </w:r>
      <w:proofErr w:type="spellStart"/>
      <w:r w:rsidRPr="00B47928">
        <w:rPr>
          <w:rFonts w:ascii="Century Gothic" w:eastAsia="Times New Roman" w:hAnsi="Century Gothic"/>
          <w:sz w:val="20"/>
          <w:lang w:val="en-AU"/>
        </w:rPr>
        <w:t>Teknologi</w:t>
      </w:r>
      <w:proofErr w:type="spellEnd"/>
      <w:r w:rsidRPr="00B47928">
        <w:rPr>
          <w:rFonts w:ascii="Century Gothic" w:eastAsia="Times New Roman" w:hAnsi="Century Gothic"/>
          <w:sz w:val="20"/>
          <w:lang w:val="en-AU"/>
        </w:rPr>
        <w:t xml:space="preserve"> (BNT), </w:t>
      </w:r>
      <w:r>
        <w:rPr>
          <w:rFonts w:ascii="Century Gothic" w:eastAsia="Times New Roman" w:hAnsi="Century Gothic"/>
          <w:sz w:val="20"/>
          <w:lang w:val="en-AU"/>
        </w:rPr>
        <w:t>an</w:t>
      </w:r>
      <w:r w:rsidRPr="00B47928">
        <w:rPr>
          <w:rFonts w:ascii="Century Gothic" w:eastAsia="Times New Roman" w:hAnsi="Century Gothic"/>
          <w:sz w:val="20"/>
          <w:lang w:val="en-AU"/>
        </w:rPr>
        <w:t xml:space="preserve"> IACCB</w:t>
      </w:r>
      <w:r>
        <w:rPr>
          <w:rFonts w:ascii="Century Gothic" w:eastAsia="Times New Roman" w:hAnsi="Century Gothic"/>
          <w:sz w:val="20"/>
          <w:lang w:val="en-AU"/>
        </w:rPr>
        <w:t xml:space="preserve"> partner, says the lack of a profit motive may be one reason why such integration is not more prevalent</w:t>
      </w:r>
      <w:r w:rsidRPr="00B47928">
        <w:rPr>
          <w:rFonts w:ascii="Century Gothic" w:eastAsia="Times New Roman" w:hAnsi="Century Gothic"/>
          <w:sz w:val="20"/>
          <w:lang w:val="en-AU"/>
        </w:rPr>
        <w:t>.</w:t>
      </w:r>
    </w:p>
    <w:p w:rsidR="00AA6149" w:rsidRDefault="00AA6149" w:rsidP="00AA6149">
      <w:pPr>
        <w:rPr>
          <w:rFonts w:ascii="Century Gothic" w:eastAsia="Times New Roman" w:hAnsi="Century Gothic"/>
          <w:sz w:val="20"/>
          <w:lang w:val="en-AU"/>
        </w:rPr>
      </w:pPr>
    </w:p>
    <w:p w:rsidR="00AA6149" w:rsidRPr="00B47928"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B47928">
        <w:rPr>
          <w:rFonts w:ascii="Century Gothic" w:eastAsia="Times New Roman" w:hAnsi="Century Gothic"/>
          <w:sz w:val="20"/>
          <w:lang w:val="en-AU"/>
        </w:rPr>
        <w:t xml:space="preserve">In my opinion, a lot of oil palm companies are still not interested </w:t>
      </w:r>
      <w:r>
        <w:rPr>
          <w:rFonts w:ascii="Century Gothic" w:eastAsia="Times New Roman" w:hAnsi="Century Gothic"/>
          <w:sz w:val="20"/>
          <w:lang w:val="en-AU"/>
        </w:rPr>
        <w:t>in</w:t>
      </w:r>
      <w:r w:rsidRPr="00B47928">
        <w:rPr>
          <w:rFonts w:ascii="Century Gothic" w:eastAsia="Times New Roman" w:hAnsi="Century Gothic"/>
          <w:sz w:val="20"/>
          <w:lang w:val="en-AU"/>
        </w:rPr>
        <w:t xml:space="preserve"> integrat</w:t>
      </w:r>
      <w:r>
        <w:rPr>
          <w:rFonts w:ascii="Century Gothic" w:eastAsia="Times New Roman" w:hAnsi="Century Gothic"/>
          <w:sz w:val="20"/>
          <w:lang w:val="en-AU"/>
        </w:rPr>
        <w:t>ing</w:t>
      </w:r>
      <w:r w:rsidRPr="00B47928">
        <w:rPr>
          <w:rFonts w:ascii="Century Gothic" w:eastAsia="Times New Roman" w:hAnsi="Century Gothic"/>
          <w:sz w:val="20"/>
          <w:lang w:val="en-AU"/>
        </w:rPr>
        <w:t xml:space="preserve"> their business with cattle b</w:t>
      </w:r>
      <w:r>
        <w:rPr>
          <w:rFonts w:ascii="Century Gothic" w:eastAsia="Times New Roman" w:hAnsi="Century Gothic"/>
          <w:sz w:val="20"/>
          <w:lang w:val="en-AU"/>
        </w:rPr>
        <w:t>ecause the profits they obtain</w:t>
      </w:r>
      <w:r w:rsidRPr="00B47928">
        <w:rPr>
          <w:rFonts w:ascii="Century Gothic" w:eastAsia="Times New Roman" w:hAnsi="Century Gothic"/>
          <w:sz w:val="20"/>
          <w:lang w:val="en-AU"/>
        </w:rPr>
        <w:t xml:space="preserve"> from the oil palms alone are already high</w:t>
      </w:r>
      <w:r>
        <w:rPr>
          <w:rFonts w:ascii="Century Gothic" w:eastAsia="Times New Roman" w:hAnsi="Century Gothic"/>
          <w:sz w:val="20"/>
          <w:lang w:val="en-AU"/>
        </w:rPr>
        <w:t>,”</w:t>
      </w:r>
      <w:r w:rsidRPr="00B47928">
        <w:rPr>
          <w:rFonts w:ascii="Century Gothic" w:eastAsia="Times New Roman" w:hAnsi="Century Gothic"/>
          <w:sz w:val="20"/>
          <w:lang w:val="en-AU"/>
        </w:rPr>
        <w:t xml:space="preserve"> </w:t>
      </w:r>
      <w:r>
        <w:rPr>
          <w:rFonts w:ascii="Century Gothic" w:eastAsia="Times New Roman" w:hAnsi="Century Gothic"/>
          <w:sz w:val="20"/>
          <w:lang w:val="en-AU"/>
        </w:rPr>
        <w:t xml:space="preserve">Pak </w:t>
      </w:r>
      <w:r w:rsidRPr="00B47928">
        <w:rPr>
          <w:rFonts w:ascii="Century Gothic" w:eastAsia="Times New Roman" w:hAnsi="Century Gothic"/>
          <w:sz w:val="20"/>
          <w:lang w:val="en-AU"/>
        </w:rPr>
        <w:t>Rian</w:t>
      </w:r>
      <w:r>
        <w:rPr>
          <w:rFonts w:ascii="Century Gothic" w:eastAsia="Times New Roman" w:hAnsi="Century Gothic"/>
          <w:sz w:val="20"/>
          <w:lang w:val="en-AU"/>
        </w:rPr>
        <w:t xml:space="preserve"> says.</w:t>
      </w:r>
      <w:r w:rsidRPr="00B47928">
        <w:rPr>
          <w:rFonts w:ascii="Century Gothic" w:eastAsia="Times New Roman" w:hAnsi="Century Gothic"/>
          <w:sz w:val="20"/>
          <w:lang w:val="en-AU"/>
        </w:rPr>
        <w:t xml:space="preserve"> </w:t>
      </w:r>
    </w:p>
    <w:p w:rsidR="00AA6149" w:rsidRPr="00B47928"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 xml:space="preserve">“Breeding cattle commercially under oil palms is not an easy business,” adds Mr Dick Slaney, </w:t>
      </w:r>
      <w:r w:rsidRPr="00942C9F">
        <w:rPr>
          <w:rFonts w:ascii="Century Gothic" w:eastAsia="Times New Roman" w:hAnsi="Century Gothic"/>
          <w:sz w:val="20"/>
          <w:lang w:val="en-AU"/>
        </w:rPr>
        <w:t>the team le</w:t>
      </w:r>
      <w:r>
        <w:rPr>
          <w:rFonts w:ascii="Century Gothic" w:eastAsia="Times New Roman" w:hAnsi="Century Gothic"/>
          <w:sz w:val="20"/>
          <w:lang w:val="en-AU"/>
        </w:rPr>
        <w:t xml:space="preserve">ader of the </w:t>
      </w:r>
      <w:r w:rsidRPr="00942C9F">
        <w:rPr>
          <w:rFonts w:ascii="Century Gothic" w:eastAsia="Times New Roman" w:hAnsi="Century Gothic"/>
          <w:sz w:val="20"/>
          <w:lang w:val="en-AU"/>
        </w:rPr>
        <w:t>IACCB Programme</w:t>
      </w:r>
      <w:r>
        <w:rPr>
          <w:rFonts w:ascii="Century Gothic" w:eastAsia="Times New Roman" w:hAnsi="Century Gothic"/>
          <w:sz w:val="20"/>
          <w:lang w:val="en-AU"/>
        </w:rPr>
        <w:t>.</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 xml:space="preserve">“Feeding the cattle sufficiently to promote their health and increase herd performance remains one of the key challenges.”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 xml:space="preserve">To help meet this challenge, the IACCB Programme has supported BNT in making </w:t>
      </w:r>
      <w:r w:rsidRPr="00B47928">
        <w:rPr>
          <w:rFonts w:ascii="Century Gothic" w:eastAsia="Times New Roman" w:hAnsi="Century Gothic"/>
          <w:sz w:val="20"/>
          <w:lang w:val="en-AU"/>
        </w:rPr>
        <w:t>use of</w:t>
      </w:r>
      <w:r>
        <w:rPr>
          <w:rFonts w:ascii="Century Gothic" w:eastAsia="Times New Roman" w:hAnsi="Century Gothic"/>
          <w:sz w:val="20"/>
          <w:lang w:val="en-AU"/>
        </w:rPr>
        <w:t xml:space="preserve"> organic</w:t>
      </w:r>
      <w:r w:rsidRPr="00B47928">
        <w:rPr>
          <w:rFonts w:ascii="Century Gothic" w:eastAsia="Times New Roman" w:hAnsi="Century Gothic"/>
          <w:sz w:val="20"/>
          <w:lang w:val="en-AU"/>
        </w:rPr>
        <w:t xml:space="preserve"> </w:t>
      </w:r>
      <w:r>
        <w:rPr>
          <w:rFonts w:ascii="Century Gothic" w:eastAsia="Times New Roman" w:hAnsi="Century Gothic"/>
          <w:sz w:val="20"/>
          <w:lang w:val="en-AU"/>
        </w:rPr>
        <w:t>palm oil by-products</w:t>
      </w:r>
      <w:r w:rsidRPr="00B47928">
        <w:rPr>
          <w:rFonts w:ascii="Century Gothic" w:eastAsia="Times New Roman" w:hAnsi="Century Gothic"/>
          <w:sz w:val="20"/>
          <w:lang w:val="en-AU"/>
        </w:rPr>
        <w:t xml:space="preserve"> </w:t>
      </w:r>
      <w:r>
        <w:rPr>
          <w:rFonts w:ascii="Century Gothic" w:eastAsia="Times New Roman" w:hAnsi="Century Gothic"/>
          <w:sz w:val="20"/>
          <w:lang w:val="en-AU"/>
        </w:rPr>
        <w:t>as supplementary feed for its beef cattle. The company has identified two by-products</w:t>
      </w:r>
      <w:bookmarkStart w:id="8" w:name="_Hlk479694925"/>
      <w:r>
        <w:rPr>
          <w:rFonts w:ascii="Century Gothic" w:eastAsia="Times New Roman" w:hAnsi="Century Gothic"/>
          <w:sz w:val="20"/>
          <w:lang w:val="en-AU"/>
        </w:rPr>
        <w:t>—</w:t>
      </w:r>
      <w:bookmarkEnd w:id="8"/>
      <w:r>
        <w:rPr>
          <w:rFonts w:ascii="Century Gothic" w:eastAsia="Times New Roman" w:hAnsi="Century Gothic"/>
          <w:sz w:val="20"/>
          <w:lang w:val="en-AU"/>
        </w:rPr>
        <w:t xml:space="preserve">palm kernel cake and organic solids—as being of particular value to the cattle.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B47928">
        <w:rPr>
          <w:rFonts w:ascii="Century Gothic" w:eastAsia="Times New Roman" w:hAnsi="Century Gothic"/>
          <w:sz w:val="20"/>
          <w:lang w:val="en-AU"/>
        </w:rPr>
        <w:t xml:space="preserve">Initially, we only spread out the </w:t>
      </w:r>
      <w:r>
        <w:rPr>
          <w:rFonts w:ascii="Century Gothic" w:eastAsia="Times New Roman" w:hAnsi="Century Gothic"/>
          <w:sz w:val="20"/>
          <w:lang w:val="en-AU"/>
        </w:rPr>
        <w:t>solids</w:t>
      </w:r>
      <w:r w:rsidRPr="00B47928">
        <w:rPr>
          <w:rFonts w:ascii="Century Gothic" w:eastAsia="Times New Roman" w:hAnsi="Century Gothic"/>
          <w:sz w:val="20"/>
          <w:lang w:val="en-AU"/>
        </w:rPr>
        <w:t xml:space="preserve"> around the plantat</w:t>
      </w:r>
      <w:r>
        <w:rPr>
          <w:rFonts w:ascii="Century Gothic" w:eastAsia="Times New Roman" w:hAnsi="Century Gothic"/>
          <w:sz w:val="20"/>
          <w:lang w:val="en-AU"/>
        </w:rPr>
        <w:t>ions to fertilize the oil palms,”</w:t>
      </w:r>
      <w:r w:rsidRPr="00B47928">
        <w:rPr>
          <w:rFonts w:ascii="Century Gothic" w:eastAsia="Times New Roman" w:hAnsi="Century Gothic"/>
          <w:sz w:val="20"/>
          <w:lang w:val="en-AU"/>
        </w:rPr>
        <w:t xml:space="preserve"> sa</w:t>
      </w:r>
      <w:r>
        <w:rPr>
          <w:rFonts w:ascii="Century Gothic" w:eastAsia="Times New Roman" w:hAnsi="Century Gothic"/>
          <w:sz w:val="20"/>
          <w:lang w:val="en-AU"/>
        </w:rPr>
        <w:t>ys</w:t>
      </w:r>
      <w:r w:rsidRPr="00B47928">
        <w:rPr>
          <w:rFonts w:ascii="Century Gothic" w:eastAsia="Times New Roman" w:hAnsi="Century Gothic"/>
          <w:sz w:val="20"/>
          <w:lang w:val="en-AU"/>
        </w:rPr>
        <w:t xml:space="preserve"> </w:t>
      </w:r>
      <w:proofErr w:type="spellStart"/>
      <w:r>
        <w:rPr>
          <w:rFonts w:ascii="Century Gothic" w:eastAsia="Times New Roman" w:hAnsi="Century Gothic"/>
          <w:sz w:val="20"/>
          <w:lang w:val="en-AU"/>
        </w:rPr>
        <w:t>Ibu</w:t>
      </w:r>
      <w:proofErr w:type="spellEnd"/>
      <w:r w:rsidRPr="00B47928">
        <w:rPr>
          <w:rFonts w:ascii="Century Gothic" w:eastAsia="Times New Roman" w:hAnsi="Century Gothic"/>
          <w:sz w:val="20"/>
          <w:lang w:val="en-AU"/>
        </w:rPr>
        <w:t xml:space="preserve"> </w:t>
      </w:r>
      <w:proofErr w:type="spellStart"/>
      <w:r w:rsidRPr="00B47928">
        <w:rPr>
          <w:rFonts w:ascii="Century Gothic" w:eastAsia="Times New Roman" w:hAnsi="Century Gothic"/>
          <w:sz w:val="20"/>
          <w:lang w:val="en-AU"/>
        </w:rPr>
        <w:t>Teta</w:t>
      </w:r>
      <w:proofErr w:type="spellEnd"/>
      <w:r>
        <w:rPr>
          <w:rFonts w:ascii="Century Gothic" w:eastAsia="Times New Roman" w:hAnsi="Century Gothic"/>
          <w:sz w:val="20"/>
          <w:lang w:val="en-AU"/>
        </w:rPr>
        <w:t>, h</w:t>
      </w:r>
      <w:r w:rsidRPr="00B47928">
        <w:rPr>
          <w:rFonts w:ascii="Century Gothic" w:eastAsia="Times New Roman" w:hAnsi="Century Gothic"/>
          <w:sz w:val="20"/>
          <w:lang w:val="en-AU"/>
        </w:rPr>
        <w:t xml:space="preserve">ead </w:t>
      </w:r>
      <w:r>
        <w:rPr>
          <w:rFonts w:ascii="Century Gothic" w:eastAsia="Times New Roman" w:hAnsi="Century Gothic"/>
          <w:sz w:val="20"/>
          <w:lang w:val="en-AU"/>
        </w:rPr>
        <w:t xml:space="preserve">of strategic planning </w:t>
      </w:r>
      <w:r w:rsidRPr="00B47928">
        <w:rPr>
          <w:rFonts w:ascii="Century Gothic" w:eastAsia="Times New Roman" w:hAnsi="Century Gothic"/>
          <w:sz w:val="20"/>
          <w:lang w:val="en-AU"/>
        </w:rPr>
        <w:t>at BNT</w:t>
      </w:r>
      <w:r>
        <w:rPr>
          <w:rFonts w:ascii="Century Gothic" w:eastAsia="Times New Roman" w:hAnsi="Century Gothic"/>
          <w:sz w:val="20"/>
          <w:lang w:val="en-AU"/>
        </w:rPr>
        <w:t xml:space="preserve">.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w:t>
      </w:r>
      <w:r w:rsidRPr="00B47928">
        <w:rPr>
          <w:rFonts w:ascii="Century Gothic" w:eastAsia="Times New Roman" w:hAnsi="Century Gothic"/>
          <w:sz w:val="20"/>
          <w:lang w:val="en-AU"/>
        </w:rPr>
        <w:t xml:space="preserve">e noticed that the </w:t>
      </w:r>
      <w:r>
        <w:rPr>
          <w:rFonts w:ascii="Century Gothic" w:eastAsia="Times New Roman" w:hAnsi="Century Gothic"/>
          <w:sz w:val="20"/>
          <w:lang w:val="en-AU"/>
        </w:rPr>
        <w:t>local cattle started eating the solids</w:t>
      </w:r>
      <w:r w:rsidRPr="00B47928">
        <w:rPr>
          <w:rFonts w:ascii="Century Gothic" w:eastAsia="Times New Roman" w:hAnsi="Century Gothic"/>
          <w:sz w:val="20"/>
          <w:lang w:val="en-AU"/>
        </w:rPr>
        <w:t xml:space="preserve"> and </w:t>
      </w:r>
      <w:r>
        <w:rPr>
          <w:rFonts w:ascii="Century Gothic" w:eastAsia="Times New Roman" w:hAnsi="Century Gothic"/>
          <w:sz w:val="20"/>
          <w:lang w:val="en-AU"/>
        </w:rPr>
        <w:t>this</w:t>
      </w:r>
      <w:r w:rsidRPr="00B47928">
        <w:rPr>
          <w:rFonts w:ascii="Century Gothic" w:eastAsia="Times New Roman" w:hAnsi="Century Gothic"/>
          <w:sz w:val="20"/>
          <w:lang w:val="en-AU"/>
        </w:rPr>
        <w:t xml:space="preserve"> improved their </w:t>
      </w:r>
      <w:r>
        <w:rPr>
          <w:rFonts w:ascii="Century Gothic" w:eastAsia="Times New Roman" w:hAnsi="Century Gothic"/>
          <w:sz w:val="20"/>
          <w:lang w:val="en-AU"/>
        </w:rPr>
        <w:t>b</w:t>
      </w:r>
      <w:r w:rsidRPr="00B47928">
        <w:rPr>
          <w:rFonts w:ascii="Century Gothic" w:eastAsia="Times New Roman" w:hAnsi="Century Gothic"/>
          <w:sz w:val="20"/>
          <w:lang w:val="en-AU"/>
        </w:rPr>
        <w:t xml:space="preserve">ody </w:t>
      </w:r>
      <w:r>
        <w:rPr>
          <w:rFonts w:ascii="Century Gothic" w:eastAsia="Times New Roman" w:hAnsi="Century Gothic"/>
          <w:sz w:val="20"/>
          <w:lang w:val="en-AU"/>
        </w:rPr>
        <w:t>condition s</w:t>
      </w:r>
      <w:r w:rsidRPr="00B47928">
        <w:rPr>
          <w:rFonts w:ascii="Century Gothic" w:eastAsia="Times New Roman" w:hAnsi="Century Gothic"/>
          <w:sz w:val="20"/>
          <w:lang w:val="en-AU"/>
        </w:rPr>
        <w:t xml:space="preserve">core. Hence, we are now testing </w:t>
      </w:r>
      <w:r>
        <w:rPr>
          <w:rFonts w:ascii="Century Gothic" w:eastAsia="Times New Roman" w:hAnsi="Century Gothic"/>
          <w:sz w:val="20"/>
          <w:lang w:val="en-AU"/>
        </w:rPr>
        <w:t>the by-products with the Brahman Cross cattle from Australia.”</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sidRPr="00B47928">
        <w:rPr>
          <w:rFonts w:ascii="Century Gothic" w:eastAsia="Times New Roman" w:hAnsi="Century Gothic"/>
          <w:sz w:val="20"/>
          <w:lang w:val="en-AU"/>
        </w:rPr>
        <w:t xml:space="preserve">A lab test conducted by BNT revealed that the </w:t>
      </w:r>
      <w:bookmarkStart w:id="9" w:name="_Hlk479695490"/>
      <w:r>
        <w:rPr>
          <w:rFonts w:ascii="Century Gothic" w:eastAsia="Times New Roman" w:hAnsi="Century Gothic"/>
          <w:sz w:val="20"/>
          <w:lang w:val="en-AU"/>
        </w:rPr>
        <w:t xml:space="preserve">palm oil by-products </w:t>
      </w:r>
      <w:bookmarkEnd w:id="9"/>
      <w:r>
        <w:rPr>
          <w:rFonts w:ascii="Century Gothic" w:eastAsia="Times New Roman" w:hAnsi="Century Gothic"/>
          <w:sz w:val="20"/>
          <w:lang w:val="en-AU"/>
        </w:rPr>
        <w:t>contain</w:t>
      </w:r>
      <w:r w:rsidRPr="00B47928">
        <w:rPr>
          <w:rFonts w:ascii="Century Gothic" w:eastAsia="Times New Roman" w:hAnsi="Century Gothic"/>
          <w:sz w:val="20"/>
          <w:lang w:val="en-AU"/>
        </w:rPr>
        <w:t xml:space="preserve"> considerably high </w:t>
      </w:r>
      <w:r>
        <w:rPr>
          <w:rFonts w:ascii="Century Gothic" w:eastAsia="Times New Roman" w:hAnsi="Century Gothic"/>
          <w:sz w:val="20"/>
          <w:lang w:val="en-AU"/>
        </w:rPr>
        <w:t xml:space="preserve">levels of </w:t>
      </w:r>
      <w:r w:rsidRPr="00B47928">
        <w:rPr>
          <w:rFonts w:ascii="Century Gothic" w:eastAsia="Times New Roman" w:hAnsi="Century Gothic"/>
          <w:sz w:val="20"/>
          <w:lang w:val="en-AU"/>
        </w:rPr>
        <w:t xml:space="preserve">fat, </w:t>
      </w:r>
      <w:r>
        <w:rPr>
          <w:rFonts w:ascii="Century Gothic" w:eastAsia="Times New Roman" w:hAnsi="Century Gothic"/>
          <w:sz w:val="20"/>
          <w:lang w:val="en-AU"/>
        </w:rPr>
        <w:t>so the feeding regimes remain conservative for the time being.</w:t>
      </w:r>
      <w:r w:rsidRPr="00BD5F89">
        <w:rPr>
          <w:rFonts w:ascii="Century Gothic" w:eastAsia="Times New Roman" w:hAnsi="Century Gothic"/>
          <w:sz w:val="20"/>
          <w:lang w:val="en-AU"/>
        </w:rPr>
        <w:t xml:space="preserve"> </w:t>
      </w:r>
      <w:r>
        <w:rPr>
          <w:rFonts w:ascii="Century Gothic" w:eastAsia="Times New Roman" w:hAnsi="Century Gothic"/>
          <w:sz w:val="20"/>
          <w:lang w:val="en-AU"/>
        </w:rPr>
        <w:t>However, there is clearly further opportunity to explore the use of palm oil by-products as supplementary feed in Indonesia’s beef cattle industry.</w:t>
      </w:r>
    </w:p>
    <w:p w:rsidR="00AA6149" w:rsidRPr="00B47928"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 xml:space="preserve">Through IACCB collaboration and training workshops, owners of other oil palm plantations are becoming aware of BNT’s progress in supplementary feeding practices.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B47928">
        <w:rPr>
          <w:rFonts w:ascii="Century Gothic" w:eastAsia="Times New Roman" w:hAnsi="Century Gothic"/>
          <w:sz w:val="20"/>
          <w:lang w:val="en-AU"/>
        </w:rPr>
        <w:t xml:space="preserve">I have just learnt that cattle like to eat </w:t>
      </w:r>
      <w:r>
        <w:rPr>
          <w:rFonts w:ascii="Century Gothic" w:eastAsia="Times New Roman" w:hAnsi="Century Gothic"/>
          <w:sz w:val="20"/>
          <w:lang w:val="en-AU"/>
        </w:rPr>
        <w:t>palm oil by-products,”</w:t>
      </w:r>
      <w:r w:rsidRPr="00A84289">
        <w:rPr>
          <w:rFonts w:ascii="Century Gothic" w:eastAsia="Times New Roman" w:hAnsi="Century Gothic"/>
          <w:sz w:val="20"/>
          <w:lang w:val="en-AU"/>
        </w:rPr>
        <w:t xml:space="preserve"> </w:t>
      </w:r>
      <w:r w:rsidRPr="00B47928">
        <w:rPr>
          <w:rFonts w:ascii="Century Gothic" w:eastAsia="Times New Roman" w:hAnsi="Century Gothic"/>
          <w:sz w:val="20"/>
          <w:lang w:val="en-AU"/>
        </w:rPr>
        <w:t>sa</w:t>
      </w:r>
      <w:r>
        <w:rPr>
          <w:rFonts w:ascii="Century Gothic" w:eastAsia="Times New Roman" w:hAnsi="Century Gothic"/>
          <w:sz w:val="20"/>
          <w:lang w:val="en-AU"/>
        </w:rPr>
        <w:t>ys</w:t>
      </w:r>
      <w:r w:rsidRPr="00B47928">
        <w:rPr>
          <w:rFonts w:ascii="Century Gothic" w:eastAsia="Times New Roman" w:hAnsi="Century Gothic"/>
          <w:sz w:val="20"/>
          <w:lang w:val="en-AU"/>
        </w:rPr>
        <w:t xml:space="preserve"> </w:t>
      </w:r>
      <w:r>
        <w:rPr>
          <w:rFonts w:ascii="Century Gothic" w:eastAsia="Times New Roman" w:hAnsi="Century Gothic"/>
          <w:sz w:val="20"/>
          <w:lang w:val="en-AU"/>
        </w:rPr>
        <w:t xml:space="preserve">Pak </w:t>
      </w:r>
      <w:proofErr w:type="spellStart"/>
      <w:r w:rsidRPr="00B47928">
        <w:rPr>
          <w:rFonts w:ascii="Century Gothic" w:eastAsia="Times New Roman" w:hAnsi="Century Gothic"/>
          <w:sz w:val="20"/>
          <w:lang w:val="en-AU"/>
        </w:rPr>
        <w:t>Zainuddin</w:t>
      </w:r>
      <w:proofErr w:type="spellEnd"/>
      <w:r w:rsidRPr="00B47928">
        <w:rPr>
          <w:rFonts w:ascii="Century Gothic" w:eastAsia="Times New Roman" w:hAnsi="Century Gothic"/>
          <w:sz w:val="20"/>
          <w:lang w:val="en-AU"/>
        </w:rPr>
        <w:t>, General Manager of BKB/</w:t>
      </w:r>
      <w:proofErr w:type="spellStart"/>
      <w:r w:rsidRPr="00B47928">
        <w:rPr>
          <w:rFonts w:ascii="Century Gothic" w:eastAsia="Times New Roman" w:hAnsi="Century Gothic"/>
          <w:sz w:val="20"/>
          <w:lang w:val="en-AU"/>
        </w:rPr>
        <w:t>Santori</w:t>
      </w:r>
      <w:proofErr w:type="spellEnd"/>
      <w:r>
        <w:rPr>
          <w:rFonts w:ascii="Century Gothic" w:eastAsia="Times New Roman" w:hAnsi="Century Gothic"/>
          <w:sz w:val="20"/>
          <w:lang w:val="en-AU"/>
        </w:rPr>
        <w:t xml:space="preserve">, </w:t>
      </w:r>
      <w:r w:rsidRPr="00B47928">
        <w:rPr>
          <w:rFonts w:ascii="Century Gothic" w:eastAsia="Times New Roman" w:hAnsi="Century Gothic"/>
          <w:sz w:val="20"/>
          <w:lang w:val="en-AU"/>
        </w:rPr>
        <w:t>an IA</w:t>
      </w:r>
      <w:r>
        <w:rPr>
          <w:rFonts w:ascii="Century Gothic" w:eastAsia="Times New Roman" w:hAnsi="Century Gothic"/>
          <w:sz w:val="20"/>
          <w:lang w:val="en-AU"/>
        </w:rPr>
        <w:t>CCB partner in South Kalimantan</w:t>
      </w:r>
      <w:r w:rsidRPr="00B47928">
        <w:rPr>
          <w:rFonts w:ascii="Century Gothic" w:eastAsia="Times New Roman" w:hAnsi="Century Gothic"/>
          <w:sz w:val="20"/>
          <w:lang w:val="en-AU"/>
        </w:rPr>
        <w:t xml:space="preserve">.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B47928">
        <w:rPr>
          <w:rFonts w:ascii="Century Gothic" w:eastAsia="Times New Roman" w:hAnsi="Century Gothic"/>
          <w:sz w:val="20"/>
          <w:lang w:val="en-AU"/>
        </w:rPr>
        <w:t xml:space="preserve">There is plenty </w:t>
      </w:r>
      <w:r>
        <w:rPr>
          <w:rFonts w:ascii="Century Gothic" w:eastAsia="Times New Roman" w:hAnsi="Century Gothic"/>
          <w:sz w:val="20"/>
          <w:lang w:val="en-AU"/>
        </w:rPr>
        <w:t>of by-product</w:t>
      </w:r>
      <w:r w:rsidRPr="00B47928">
        <w:rPr>
          <w:rFonts w:ascii="Century Gothic" w:eastAsia="Times New Roman" w:hAnsi="Century Gothic"/>
          <w:sz w:val="20"/>
          <w:lang w:val="en-AU"/>
        </w:rPr>
        <w:t xml:space="preserve"> available </w:t>
      </w:r>
      <w:r>
        <w:rPr>
          <w:rFonts w:ascii="Century Gothic" w:eastAsia="Times New Roman" w:hAnsi="Century Gothic"/>
          <w:sz w:val="20"/>
          <w:lang w:val="en-AU"/>
        </w:rPr>
        <w:t>at my nearby palm oil factory</w:t>
      </w:r>
      <w:r w:rsidRPr="00B47928">
        <w:rPr>
          <w:rFonts w:ascii="Century Gothic" w:eastAsia="Times New Roman" w:hAnsi="Century Gothic"/>
          <w:sz w:val="20"/>
          <w:lang w:val="en-AU"/>
        </w:rPr>
        <w:t xml:space="preserve"> and </w:t>
      </w:r>
      <w:r>
        <w:rPr>
          <w:rFonts w:ascii="Century Gothic" w:eastAsia="Times New Roman" w:hAnsi="Century Gothic"/>
          <w:sz w:val="20"/>
          <w:lang w:val="en-AU"/>
        </w:rPr>
        <w:t>it’s</w:t>
      </w:r>
      <w:r w:rsidRPr="00B47928">
        <w:rPr>
          <w:rFonts w:ascii="Century Gothic" w:eastAsia="Times New Roman" w:hAnsi="Century Gothic"/>
          <w:sz w:val="20"/>
          <w:lang w:val="en-AU"/>
        </w:rPr>
        <w:t xml:space="preserve"> </w:t>
      </w:r>
      <w:r>
        <w:rPr>
          <w:rFonts w:ascii="Century Gothic" w:eastAsia="Times New Roman" w:hAnsi="Century Gothic"/>
          <w:sz w:val="20"/>
          <w:lang w:val="en-AU"/>
        </w:rPr>
        <w:t xml:space="preserve">usually </w:t>
      </w:r>
      <w:r w:rsidRPr="00B47928">
        <w:rPr>
          <w:rFonts w:ascii="Century Gothic" w:eastAsia="Times New Roman" w:hAnsi="Century Gothic"/>
          <w:sz w:val="20"/>
          <w:lang w:val="en-AU"/>
        </w:rPr>
        <w:t>just wasted.</w:t>
      </w:r>
      <w:r>
        <w:rPr>
          <w:rFonts w:ascii="Century Gothic" w:eastAsia="Times New Roman" w:hAnsi="Century Gothic"/>
          <w:sz w:val="20"/>
          <w:lang w:val="en-AU"/>
        </w:rPr>
        <w:t xml:space="preserve"> Having a use for this by-product will greatly support our cattle breeding business.”</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The supplementary feed solution is evidence</w:t>
      </w:r>
      <w:r w:rsidRPr="00B47928">
        <w:rPr>
          <w:rFonts w:ascii="Century Gothic" w:eastAsia="Times New Roman" w:hAnsi="Century Gothic"/>
          <w:sz w:val="20"/>
          <w:lang w:val="en-AU"/>
        </w:rPr>
        <w:t xml:space="preserve"> that IACCB partners are not only benefiting from the technical assistance </w:t>
      </w:r>
      <w:r>
        <w:rPr>
          <w:rFonts w:ascii="Century Gothic" w:eastAsia="Times New Roman" w:hAnsi="Century Gothic"/>
          <w:sz w:val="20"/>
          <w:lang w:val="en-AU"/>
        </w:rPr>
        <w:t xml:space="preserve">directly </w:t>
      </w:r>
      <w:r w:rsidRPr="00B47928">
        <w:rPr>
          <w:rFonts w:ascii="Century Gothic" w:eastAsia="Times New Roman" w:hAnsi="Century Gothic"/>
          <w:sz w:val="20"/>
          <w:lang w:val="en-AU"/>
        </w:rPr>
        <w:t xml:space="preserve">provided by </w:t>
      </w:r>
      <w:r>
        <w:rPr>
          <w:rFonts w:ascii="Century Gothic" w:eastAsia="Times New Roman" w:hAnsi="Century Gothic"/>
          <w:sz w:val="20"/>
          <w:lang w:val="en-AU"/>
        </w:rPr>
        <w:t>the programme</w:t>
      </w:r>
      <w:r w:rsidRPr="00B47928">
        <w:rPr>
          <w:rFonts w:ascii="Century Gothic" w:eastAsia="Times New Roman" w:hAnsi="Century Gothic"/>
          <w:sz w:val="20"/>
          <w:lang w:val="en-AU"/>
        </w:rPr>
        <w:t xml:space="preserve">, but </w:t>
      </w:r>
      <w:r>
        <w:rPr>
          <w:rFonts w:ascii="Century Gothic" w:eastAsia="Times New Roman" w:hAnsi="Century Gothic"/>
          <w:sz w:val="20"/>
          <w:lang w:val="en-AU"/>
        </w:rPr>
        <w:t xml:space="preserve">that they are </w:t>
      </w:r>
      <w:r w:rsidRPr="00B47928">
        <w:rPr>
          <w:rFonts w:ascii="Century Gothic" w:eastAsia="Times New Roman" w:hAnsi="Century Gothic"/>
          <w:sz w:val="20"/>
          <w:lang w:val="en-AU"/>
        </w:rPr>
        <w:t xml:space="preserve">also learning from each other’s experiences. </w:t>
      </w:r>
    </w:p>
    <w:p w:rsidR="00AA6149" w:rsidRDefault="00AA6149" w:rsidP="00AA6149">
      <w:pPr>
        <w:rPr>
          <w:rFonts w:ascii="Century Gothic" w:eastAsia="Times New Roman" w:hAnsi="Century Gothic"/>
          <w:sz w:val="20"/>
          <w:lang w:val="en-AU"/>
        </w:rPr>
      </w:pPr>
    </w:p>
    <w:p w:rsidR="00AA6149" w:rsidRPr="00705723" w:rsidRDefault="00AA6149" w:rsidP="00AA6149">
      <w:pPr>
        <w:rPr>
          <w:rFonts w:ascii="Century Gothic" w:eastAsia="Times New Roman" w:hAnsi="Century Gothic"/>
          <w:sz w:val="28"/>
          <w:szCs w:val="28"/>
          <w:lang w:val="en-AU"/>
        </w:rPr>
      </w:pPr>
      <w:r w:rsidRPr="00705723">
        <w:rPr>
          <w:rFonts w:ascii="Century Gothic" w:eastAsia="Times New Roman" w:hAnsi="Century Gothic"/>
          <w:sz w:val="28"/>
          <w:szCs w:val="28"/>
          <w:lang w:val="en-AU"/>
        </w:rPr>
        <w:t>WORKING WITH SMALLHOLDERS IN EAST JAVA</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proofErr w:type="spellStart"/>
      <w:r>
        <w:rPr>
          <w:rFonts w:ascii="Century Gothic" w:eastAsia="Times New Roman" w:hAnsi="Century Gothic"/>
          <w:sz w:val="20"/>
          <w:lang w:val="en-AU"/>
        </w:rPr>
        <w:t>Kasiman</w:t>
      </w:r>
      <w:proofErr w:type="spellEnd"/>
      <w:r>
        <w:rPr>
          <w:rFonts w:ascii="Century Gothic" w:eastAsia="Times New Roman" w:hAnsi="Century Gothic"/>
          <w:sz w:val="20"/>
          <w:lang w:val="en-AU"/>
        </w:rPr>
        <w:t xml:space="preserve"> is a small community in the </w:t>
      </w:r>
      <w:proofErr w:type="spellStart"/>
      <w:r w:rsidRPr="00DB25DA">
        <w:rPr>
          <w:rFonts w:ascii="Century Gothic" w:eastAsia="Times New Roman" w:hAnsi="Century Gothic"/>
          <w:sz w:val="20"/>
          <w:lang w:val="en-AU"/>
        </w:rPr>
        <w:t>Bojonegoro</w:t>
      </w:r>
      <w:proofErr w:type="spellEnd"/>
      <w:r w:rsidRPr="00DB25DA">
        <w:rPr>
          <w:rFonts w:ascii="Century Gothic" w:eastAsia="Times New Roman" w:hAnsi="Century Gothic"/>
          <w:sz w:val="20"/>
          <w:lang w:val="en-AU"/>
        </w:rPr>
        <w:t xml:space="preserve"> Regency</w:t>
      </w:r>
      <w:r>
        <w:rPr>
          <w:rFonts w:ascii="Century Gothic" w:eastAsia="Times New Roman" w:hAnsi="Century Gothic"/>
          <w:sz w:val="20"/>
          <w:lang w:val="en-AU"/>
        </w:rPr>
        <w:t xml:space="preserve"> of East Java. Many of the people of </w:t>
      </w:r>
      <w:proofErr w:type="spellStart"/>
      <w:r>
        <w:rPr>
          <w:rFonts w:ascii="Century Gothic" w:eastAsia="Times New Roman" w:hAnsi="Century Gothic"/>
          <w:sz w:val="20"/>
          <w:lang w:val="en-AU"/>
        </w:rPr>
        <w:t>Kasiman</w:t>
      </w:r>
      <w:proofErr w:type="spellEnd"/>
      <w:r>
        <w:rPr>
          <w:rFonts w:ascii="Century Gothic" w:eastAsia="Times New Roman" w:hAnsi="Century Gothic"/>
          <w:sz w:val="20"/>
          <w:lang w:val="en-AU"/>
        </w:rPr>
        <w:t xml:space="preserve"> have been tending to cattle for most of their lives, with almost every family keeping one or two cattle in their backyards.</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 xml:space="preserve">In January 2017, </w:t>
      </w:r>
      <w:r w:rsidRPr="00B47928">
        <w:rPr>
          <w:rFonts w:ascii="Century Gothic" w:eastAsia="Times New Roman" w:hAnsi="Century Gothic"/>
          <w:sz w:val="20"/>
          <w:lang w:val="en-AU"/>
        </w:rPr>
        <w:t xml:space="preserve">SPR Mega Jaya, a government-initiated farmer cooperative in </w:t>
      </w:r>
      <w:proofErr w:type="spellStart"/>
      <w:r w:rsidRPr="00B47928">
        <w:rPr>
          <w:rFonts w:ascii="Century Gothic" w:eastAsia="Times New Roman" w:hAnsi="Century Gothic"/>
          <w:sz w:val="20"/>
          <w:lang w:val="en-AU"/>
        </w:rPr>
        <w:t>Kasiman</w:t>
      </w:r>
      <w:proofErr w:type="spellEnd"/>
      <w:r w:rsidRPr="00B47928">
        <w:rPr>
          <w:rFonts w:ascii="Century Gothic" w:eastAsia="Times New Roman" w:hAnsi="Century Gothic"/>
          <w:sz w:val="20"/>
          <w:lang w:val="en-AU"/>
        </w:rPr>
        <w:t xml:space="preserve">, </w:t>
      </w:r>
      <w:r>
        <w:rPr>
          <w:rFonts w:ascii="Century Gothic" w:eastAsia="Times New Roman" w:hAnsi="Century Gothic"/>
          <w:sz w:val="20"/>
          <w:lang w:val="en-AU"/>
        </w:rPr>
        <w:t>partnered</w:t>
      </w:r>
      <w:r w:rsidRPr="00B47928">
        <w:rPr>
          <w:rFonts w:ascii="Century Gothic" w:eastAsia="Times New Roman" w:hAnsi="Century Gothic"/>
          <w:sz w:val="20"/>
          <w:lang w:val="en-AU"/>
        </w:rPr>
        <w:t xml:space="preserve"> with the </w:t>
      </w:r>
      <w:r>
        <w:rPr>
          <w:rFonts w:ascii="Century Gothic" w:eastAsia="Times New Roman" w:hAnsi="Century Gothic"/>
          <w:sz w:val="20"/>
          <w:lang w:val="en-AU"/>
        </w:rPr>
        <w:t>IACCB Programme</w:t>
      </w:r>
      <w:r w:rsidRPr="00B47928">
        <w:rPr>
          <w:rFonts w:ascii="Century Gothic" w:eastAsia="Times New Roman" w:hAnsi="Century Gothic"/>
          <w:sz w:val="20"/>
          <w:lang w:val="en-AU"/>
        </w:rPr>
        <w:t xml:space="preserve"> to breed Brahman Cross cattle from Australia.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sidRPr="00B47928">
        <w:rPr>
          <w:rFonts w:ascii="Century Gothic" w:eastAsia="Times New Roman" w:hAnsi="Century Gothic"/>
          <w:sz w:val="20"/>
          <w:lang w:val="en-AU"/>
        </w:rPr>
        <w:t xml:space="preserve">Aside from providing cattle to the community, </w:t>
      </w:r>
      <w:r>
        <w:rPr>
          <w:rFonts w:ascii="Century Gothic" w:eastAsia="Times New Roman" w:hAnsi="Century Gothic"/>
          <w:sz w:val="20"/>
          <w:lang w:val="en-AU"/>
        </w:rPr>
        <w:t xml:space="preserve">the </w:t>
      </w:r>
      <w:r w:rsidRPr="00B47928">
        <w:rPr>
          <w:rFonts w:ascii="Century Gothic" w:eastAsia="Times New Roman" w:hAnsi="Century Gothic"/>
          <w:sz w:val="20"/>
          <w:lang w:val="en-AU"/>
        </w:rPr>
        <w:t>IACCB</w:t>
      </w:r>
      <w:r>
        <w:rPr>
          <w:rFonts w:ascii="Century Gothic" w:eastAsia="Times New Roman" w:hAnsi="Century Gothic"/>
          <w:sz w:val="20"/>
          <w:lang w:val="en-AU"/>
        </w:rPr>
        <w:t xml:space="preserve"> Programme</w:t>
      </w:r>
      <w:r w:rsidRPr="00B47928">
        <w:rPr>
          <w:rFonts w:ascii="Century Gothic" w:eastAsia="Times New Roman" w:hAnsi="Century Gothic"/>
          <w:sz w:val="20"/>
          <w:lang w:val="en-AU"/>
        </w:rPr>
        <w:t xml:space="preserve"> is delivering a range of technical assistance </w:t>
      </w:r>
      <w:r>
        <w:rPr>
          <w:rFonts w:ascii="Century Gothic" w:eastAsia="Times New Roman" w:hAnsi="Century Gothic"/>
          <w:sz w:val="20"/>
          <w:lang w:val="en-AU"/>
        </w:rPr>
        <w:t xml:space="preserve">to the local farmers. This assistance includes guidance on </w:t>
      </w:r>
      <w:r w:rsidRPr="00B47928">
        <w:rPr>
          <w:rFonts w:ascii="Century Gothic" w:eastAsia="Times New Roman" w:hAnsi="Century Gothic"/>
          <w:sz w:val="20"/>
          <w:lang w:val="en-AU"/>
        </w:rPr>
        <w:t>animal handling, pasture development</w:t>
      </w:r>
      <w:r>
        <w:rPr>
          <w:rFonts w:ascii="Century Gothic" w:eastAsia="Times New Roman" w:hAnsi="Century Gothic"/>
          <w:sz w:val="20"/>
          <w:lang w:val="en-AU"/>
        </w:rPr>
        <w:t xml:space="preserve"> and</w:t>
      </w:r>
      <w:r w:rsidRPr="00B47928">
        <w:rPr>
          <w:rFonts w:ascii="Century Gothic" w:eastAsia="Times New Roman" w:hAnsi="Century Gothic"/>
          <w:sz w:val="20"/>
          <w:lang w:val="en-AU"/>
        </w:rPr>
        <w:t xml:space="preserve"> cattle breeding</w:t>
      </w:r>
      <w:r>
        <w:rPr>
          <w:rFonts w:ascii="Century Gothic" w:eastAsia="Times New Roman" w:hAnsi="Century Gothic"/>
          <w:sz w:val="20"/>
          <w:lang w:val="en-AU"/>
        </w:rPr>
        <w:t>, as well as training in the use of</w:t>
      </w:r>
      <w:r w:rsidRPr="00B47928">
        <w:rPr>
          <w:rFonts w:ascii="Century Gothic" w:eastAsia="Times New Roman" w:hAnsi="Century Gothic"/>
          <w:sz w:val="20"/>
          <w:lang w:val="en-AU"/>
        </w:rPr>
        <w:t xml:space="preserve"> </w:t>
      </w:r>
      <w:r>
        <w:rPr>
          <w:rFonts w:ascii="Century Gothic" w:eastAsia="Times New Roman" w:hAnsi="Century Gothic"/>
          <w:sz w:val="20"/>
          <w:lang w:val="en-AU"/>
        </w:rPr>
        <w:t xml:space="preserve">equipment such as </w:t>
      </w:r>
      <w:r w:rsidRPr="00B47928">
        <w:rPr>
          <w:rFonts w:ascii="Century Gothic" w:eastAsia="Times New Roman" w:hAnsi="Century Gothic"/>
          <w:sz w:val="20"/>
          <w:lang w:val="en-AU"/>
        </w:rPr>
        <w:t>loading and unloading ramp</w:t>
      </w:r>
      <w:r>
        <w:rPr>
          <w:rFonts w:ascii="Century Gothic" w:eastAsia="Times New Roman" w:hAnsi="Century Gothic"/>
          <w:sz w:val="20"/>
          <w:lang w:val="en-AU"/>
        </w:rPr>
        <w:t>s</w:t>
      </w:r>
      <w:r w:rsidRPr="00B47928">
        <w:rPr>
          <w:rFonts w:ascii="Century Gothic" w:eastAsia="Times New Roman" w:hAnsi="Century Gothic"/>
          <w:sz w:val="20"/>
          <w:lang w:val="en-AU"/>
        </w:rPr>
        <w:t>, walkways, laneways and cattle crush</w:t>
      </w:r>
      <w:r>
        <w:rPr>
          <w:rFonts w:ascii="Century Gothic" w:eastAsia="Times New Roman" w:hAnsi="Century Gothic"/>
          <w:sz w:val="20"/>
          <w:lang w:val="en-AU"/>
        </w:rPr>
        <w:t>es.</w:t>
      </w:r>
      <w:r w:rsidRPr="00B47928">
        <w:rPr>
          <w:rFonts w:ascii="Century Gothic" w:eastAsia="Times New Roman" w:hAnsi="Century Gothic"/>
          <w:sz w:val="20"/>
          <w:lang w:val="en-AU"/>
        </w:rPr>
        <w:t xml:space="preserve">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sidRPr="00B47928">
        <w:rPr>
          <w:rFonts w:ascii="Century Gothic" w:eastAsia="Times New Roman" w:hAnsi="Century Gothic"/>
          <w:sz w:val="20"/>
          <w:lang w:val="en-AU"/>
        </w:rPr>
        <w:t>For the farmers, the tr</w:t>
      </w:r>
      <w:r>
        <w:rPr>
          <w:rFonts w:ascii="Century Gothic" w:eastAsia="Times New Roman" w:hAnsi="Century Gothic"/>
          <w:sz w:val="20"/>
          <w:lang w:val="en-AU"/>
        </w:rPr>
        <w:t>aining courses</w:t>
      </w:r>
      <w:r w:rsidRPr="00B47928">
        <w:rPr>
          <w:rFonts w:ascii="Century Gothic" w:eastAsia="Times New Roman" w:hAnsi="Century Gothic"/>
          <w:sz w:val="20"/>
          <w:lang w:val="en-AU"/>
        </w:rPr>
        <w:t xml:space="preserve"> and technical advice have</w:t>
      </w:r>
      <w:r>
        <w:rPr>
          <w:rFonts w:ascii="Century Gothic" w:eastAsia="Times New Roman" w:hAnsi="Century Gothic"/>
          <w:sz w:val="20"/>
          <w:lang w:val="en-AU"/>
        </w:rPr>
        <w:t xml:space="preserve"> had an</w:t>
      </w:r>
      <w:r w:rsidRPr="00B47928">
        <w:rPr>
          <w:rFonts w:ascii="Century Gothic" w:eastAsia="Times New Roman" w:hAnsi="Century Gothic"/>
          <w:sz w:val="20"/>
          <w:lang w:val="en-AU"/>
        </w:rPr>
        <w:t xml:space="preserve"> immediate impact on </w:t>
      </w:r>
      <w:r>
        <w:rPr>
          <w:rFonts w:ascii="Century Gothic" w:eastAsia="Times New Roman" w:hAnsi="Century Gothic"/>
          <w:sz w:val="20"/>
          <w:lang w:val="en-AU"/>
        </w:rPr>
        <w:t>their</w:t>
      </w:r>
      <w:r w:rsidRPr="00B47928">
        <w:rPr>
          <w:rFonts w:ascii="Century Gothic" w:eastAsia="Times New Roman" w:hAnsi="Century Gothic"/>
          <w:sz w:val="20"/>
          <w:lang w:val="en-AU"/>
        </w:rPr>
        <w:t xml:space="preserve"> daily</w:t>
      </w:r>
      <w:r>
        <w:rPr>
          <w:rFonts w:ascii="Century Gothic" w:eastAsia="Times New Roman" w:hAnsi="Century Gothic"/>
          <w:sz w:val="20"/>
          <w:lang w:val="en-AU"/>
        </w:rPr>
        <w:t xml:space="preserve"> activities</w:t>
      </w:r>
      <w:r w:rsidRPr="00B47928">
        <w:rPr>
          <w:rFonts w:ascii="Century Gothic" w:eastAsia="Times New Roman" w:hAnsi="Century Gothic"/>
          <w:sz w:val="20"/>
          <w:lang w:val="en-AU"/>
        </w:rPr>
        <w:t xml:space="preserve">. </w:t>
      </w:r>
      <w:r>
        <w:rPr>
          <w:rFonts w:ascii="Century Gothic" w:eastAsia="Times New Roman" w:hAnsi="Century Gothic"/>
          <w:sz w:val="20"/>
          <w:lang w:val="en-AU"/>
        </w:rPr>
        <w:t>T</w:t>
      </w:r>
      <w:r w:rsidRPr="00B47928">
        <w:rPr>
          <w:rFonts w:ascii="Century Gothic" w:eastAsia="Times New Roman" w:hAnsi="Century Gothic"/>
          <w:sz w:val="20"/>
          <w:lang w:val="en-AU"/>
        </w:rPr>
        <w:t xml:space="preserve">hey are now </w:t>
      </w:r>
      <w:r>
        <w:rPr>
          <w:rFonts w:ascii="Century Gothic" w:eastAsia="Times New Roman" w:hAnsi="Century Gothic"/>
          <w:sz w:val="20"/>
          <w:lang w:val="en-AU"/>
        </w:rPr>
        <w:t xml:space="preserve">better </w:t>
      </w:r>
      <w:r w:rsidRPr="00B47928">
        <w:rPr>
          <w:rFonts w:ascii="Century Gothic" w:eastAsia="Times New Roman" w:hAnsi="Century Gothic"/>
          <w:sz w:val="20"/>
          <w:lang w:val="en-AU"/>
        </w:rPr>
        <w:t>able to herd</w:t>
      </w:r>
      <w:r>
        <w:rPr>
          <w:rFonts w:ascii="Century Gothic" w:eastAsia="Times New Roman" w:hAnsi="Century Gothic"/>
          <w:sz w:val="20"/>
          <w:lang w:val="en-AU"/>
        </w:rPr>
        <w:t xml:space="preserve"> and transfer </w:t>
      </w:r>
      <w:r w:rsidRPr="00B47928">
        <w:rPr>
          <w:rFonts w:ascii="Century Gothic" w:eastAsia="Times New Roman" w:hAnsi="Century Gothic"/>
          <w:sz w:val="20"/>
          <w:lang w:val="en-AU"/>
        </w:rPr>
        <w:t>cattle</w:t>
      </w:r>
      <w:r>
        <w:rPr>
          <w:rFonts w:ascii="Century Gothic" w:eastAsia="Times New Roman" w:hAnsi="Century Gothic"/>
          <w:sz w:val="20"/>
          <w:lang w:val="en-AU"/>
        </w:rPr>
        <w:t xml:space="preserve"> and clean the holding pens</w:t>
      </w:r>
      <w:r w:rsidRPr="00B47928">
        <w:rPr>
          <w:rFonts w:ascii="Century Gothic" w:eastAsia="Times New Roman" w:hAnsi="Century Gothic"/>
          <w:sz w:val="20"/>
          <w:lang w:val="en-AU"/>
        </w:rPr>
        <w:t xml:space="preserve">. </w:t>
      </w:r>
    </w:p>
    <w:p w:rsidR="00AA6149" w:rsidRPr="00B47928" w:rsidRDefault="00AA6149" w:rsidP="00AA6149">
      <w:pPr>
        <w:rPr>
          <w:rFonts w:ascii="Century Gothic" w:eastAsia="Times New Roman" w:hAnsi="Century Gothic"/>
          <w:sz w:val="20"/>
          <w:lang w:val="en-AU"/>
        </w:rPr>
      </w:pPr>
    </w:p>
    <w:p w:rsidR="00AA6149" w:rsidRPr="00B47928" w:rsidRDefault="00AA6149" w:rsidP="00AA6149">
      <w:pPr>
        <w:rPr>
          <w:rFonts w:ascii="Century Gothic" w:eastAsia="Times New Roman" w:hAnsi="Century Gothic"/>
          <w:sz w:val="20"/>
          <w:lang w:val="en-AU"/>
        </w:rPr>
      </w:pPr>
      <w:r>
        <w:rPr>
          <w:rFonts w:ascii="Century Gothic" w:eastAsia="Times New Roman" w:hAnsi="Century Gothic"/>
          <w:sz w:val="20"/>
          <w:lang w:val="en-AU"/>
        </w:rPr>
        <w:t xml:space="preserve">For </w:t>
      </w:r>
      <w:r w:rsidRPr="00B47928">
        <w:rPr>
          <w:rFonts w:ascii="Century Gothic" w:eastAsia="Times New Roman" w:hAnsi="Century Gothic"/>
          <w:sz w:val="20"/>
          <w:lang w:val="en-AU"/>
        </w:rPr>
        <w:t xml:space="preserve">Pak </w:t>
      </w:r>
      <w:proofErr w:type="spellStart"/>
      <w:r w:rsidRPr="00B47928">
        <w:rPr>
          <w:rFonts w:ascii="Century Gothic" w:eastAsia="Times New Roman" w:hAnsi="Century Gothic"/>
          <w:sz w:val="20"/>
          <w:lang w:val="en-AU"/>
        </w:rPr>
        <w:t>Masto</w:t>
      </w:r>
      <w:proofErr w:type="spellEnd"/>
      <w:r w:rsidRPr="00B47928">
        <w:rPr>
          <w:rFonts w:ascii="Century Gothic" w:eastAsia="Times New Roman" w:hAnsi="Century Gothic"/>
          <w:sz w:val="20"/>
          <w:lang w:val="en-AU"/>
        </w:rPr>
        <w:t xml:space="preserve">, a member of skills committee </w:t>
      </w:r>
      <w:r>
        <w:rPr>
          <w:rFonts w:ascii="Century Gothic" w:eastAsia="Times New Roman" w:hAnsi="Century Gothic"/>
          <w:sz w:val="20"/>
          <w:lang w:val="en-AU"/>
        </w:rPr>
        <w:t>of</w:t>
      </w:r>
      <w:r w:rsidRPr="00B47928">
        <w:rPr>
          <w:rFonts w:ascii="Century Gothic" w:eastAsia="Times New Roman" w:hAnsi="Century Gothic"/>
          <w:sz w:val="20"/>
          <w:lang w:val="en-AU"/>
        </w:rPr>
        <w:t xml:space="preserve"> SPR Mega Jaya</w:t>
      </w:r>
      <w:r>
        <w:rPr>
          <w:rFonts w:ascii="Century Gothic" w:eastAsia="Times New Roman" w:hAnsi="Century Gothic"/>
          <w:sz w:val="20"/>
          <w:lang w:val="en-AU"/>
        </w:rPr>
        <w:t>, the efforts of the IACCB Programme have increased his enthusiasm and motivation to care for the cattle.</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 xml:space="preserve">When the </w:t>
      </w:r>
      <w:r w:rsidRPr="00B47928">
        <w:rPr>
          <w:rFonts w:ascii="Century Gothic" w:eastAsia="Times New Roman" w:hAnsi="Century Gothic"/>
          <w:sz w:val="20"/>
          <w:lang w:val="en-AU"/>
        </w:rPr>
        <w:t>Brahman Cross cattle</w:t>
      </w:r>
      <w:r>
        <w:rPr>
          <w:rFonts w:ascii="Century Gothic" w:eastAsia="Times New Roman" w:hAnsi="Century Gothic"/>
          <w:sz w:val="20"/>
          <w:lang w:val="en-AU"/>
        </w:rPr>
        <w:t xml:space="preserve"> first arrived in </w:t>
      </w:r>
      <w:proofErr w:type="spellStart"/>
      <w:r>
        <w:rPr>
          <w:rFonts w:ascii="Century Gothic" w:eastAsia="Times New Roman" w:hAnsi="Century Gothic"/>
          <w:sz w:val="20"/>
          <w:lang w:val="en-AU"/>
        </w:rPr>
        <w:t>Kasiman</w:t>
      </w:r>
      <w:proofErr w:type="spellEnd"/>
      <w:r>
        <w:rPr>
          <w:rFonts w:ascii="Century Gothic" w:eastAsia="Times New Roman" w:hAnsi="Century Gothic"/>
          <w:sz w:val="20"/>
          <w:lang w:val="en-AU"/>
        </w:rPr>
        <w:t xml:space="preserve">, Pak </w:t>
      </w:r>
      <w:proofErr w:type="spellStart"/>
      <w:r>
        <w:rPr>
          <w:rFonts w:ascii="Century Gothic" w:eastAsia="Times New Roman" w:hAnsi="Century Gothic"/>
          <w:sz w:val="20"/>
          <w:lang w:val="en-AU"/>
        </w:rPr>
        <w:t>Masto</w:t>
      </w:r>
      <w:proofErr w:type="spellEnd"/>
      <w:r>
        <w:rPr>
          <w:rFonts w:ascii="Century Gothic" w:eastAsia="Times New Roman" w:hAnsi="Century Gothic"/>
          <w:sz w:val="20"/>
          <w:lang w:val="en-AU"/>
        </w:rPr>
        <w:t xml:space="preserve"> was stunned by their size and it was four days before he felt comfortable interacting with the animals.</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B47928">
        <w:rPr>
          <w:rFonts w:ascii="Century Gothic" w:eastAsia="Times New Roman" w:hAnsi="Century Gothic"/>
          <w:sz w:val="20"/>
          <w:lang w:val="en-AU"/>
        </w:rPr>
        <w:t>The cattle were huge</w:t>
      </w:r>
      <w:r>
        <w:rPr>
          <w:rFonts w:ascii="Century Gothic" w:eastAsia="Times New Roman" w:hAnsi="Century Gothic"/>
          <w:sz w:val="20"/>
          <w:lang w:val="en-AU"/>
        </w:rPr>
        <w:t>,” he now says with a laugh</w:t>
      </w:r>
      <w:r w:rsidRPr="00B47928">
        <w:rPr>
          <w:rFonts w:ascii="Century Gothic" w:eastAsia="Times New Roman" w:hAnsi="Century Gothic"/>
          <w:sz w:val="20"/>
          <w:lang w:val="en-AU"/>
        </w:rPr>
        <w:t>.</w:t>
      </w:r>
      <w:r>
        <w:rPr>
          <w:rFonts w:ascii="Century Gothic" w:eastAsia="Times New Roman" w:hAnsi="Century Gothic"/>
          <w:sz w:val="20"/>
          <w:lang w:val="en-AU"/>
        </w:rPr>
        <w:t xml:space="preserve"> “At first, </w:t>
      </w:r>
      <w:r w:rsidRPr="00B47928">
        <w:rPr>
          <w:rFonts w:ascii="Century Gothic" w:eastAsia="Times New Roman" w:hAnsi="Century Gothic"/>
          <w:sz w:val="20"/>
          <w:lang w:val="en-AU"/>
        </w:rPr>
        <w:t>I d</w:t>
      </w:r>
      <w:r>
        <w:rPr>
          <w:rFonts w:ascii="Century Gothic" w:eastAsia="Times New Roman" w:hAnsi="Century Gothic"/>
          <w:sz w:val="20"/>
          <w:lang w:val="en-AU"/>
        </w:rPr>
        <w:t>id</w:t>
      </w:r>
      <w:r w:rsidRPr="00B47928">
        <w:rPr>
          <w:rFonts w:ascii="Century Gothic" w:eastAsia="Times New Roman" w:hAnsi="Century Gothic"/>
          <w:sz w:val="20"/>
          <w:lang w:val="en-AU"/>
        </w:rPr>
        <w:t>n’t have the courage to go near them</w:t>
      </w:r>
      <w:r>
        <w:rPr>
          <w:rFonts w:ascii="Century Gothic" w:eastAsia="Times New Roman" w:hAnsi="Century Gothic"/>
          <w:sz w:val="20"/>
          <w:lang w:val="en-AU"/>
        </w:rPr>
        <w:t>.”</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With three</w:t>
      </w:r>
      <w:r w:rsidRPr="00AA6610">
        <w:rPr>
          <w:rFonts w:ascii="Century Gothic" w:eastAsia="Times New Roman" w:hAnsi="Century Gothic"/>
          <w:sz w:val="20"/>
          <w:lang w:val="en-AU"/>
        </w:rPr>
        <w:t xml:space="preserve"> bulls and 100 heifers</w:t>
      </w:r>
      <w:r>
        <w:rPr>
          <w:rFonts w:ascii="Century Gothic" w:eastAsia="Times New Roman" w:hAnsi="Century Gothic"/>
          <w:sz w:val="20"/>
          <w:lang w:val="en-AU"/>
        </w:rPr>
        <w:t xml:space="preserve"> in their new IACCB herd,</w:t>
      </w:r>
      <w:r w:rsidRPr="00AA6610">
        <w:rPr>
          <w:rFonts w:ascii="Century Gothic" w:eastAsia="Times New Roman" w:hAnsi="Century Gothic"/>
          <w:sz w:val="20"/>
          <w:lang w:val="en-AU"/>
        </w:rPr>
        <w:t xml:space="preserve"> </w:t>
      </w:r>
      <w:r>
        <w:rPr>
          <w:rFonts w:ascii="Century Gothic" w:eastAsia="Times New Roman" w:hAnsi="Century Gothic"/>
          <w:sz w:val="20"/>
          <w:lang w:val="en-AU"/>
        </w:rPr>
        <w:t xml:space="preserve">feeding regimes are a significant challenge for the farmers of </w:t>
      </w:r>
      <w:r w:rsidRPr="00B47928">
        <w:rPr>
          <w:rFonts w:ascii="Century Gothic" w:eastAsia="Times New Roman" w:hAnsi="Century Gothic"/>
          <w:sz w:val="20"/>
          <w:lang w:val="en-AU"/>
        </w:rPr>
        <w:t>SPR Mega Jaya</w:t>
      </w:r>
      <w:r>
        <w:rPr>
          <w:rFonts w:ascii="Century Gothic" w:eastAsia="Times New Roman" w:hAnsi="Century Gothic"/>
          <w:sz w:val="20"/>
          <w:lang w:val="en-AU"/>
        </w:rPr>
        <w:t>. The Australian cattle require more feed than the traditional Balinese cattle, with e</w:t>
      </w:r>
      <w:r w:rsidRPr="00B47928">
        <w:rPr>
          <w:rFonts w:ascii="Century Gothic" w:eastAsia="Times New Roman" w:hAnsi="Century Gothic"/>
          <w:sz w:val="20"/>
          <w:lang w:val="en-AU"/>
        </w:rPr>
        <w:t xml:space="preserve">ach </w:t>
      </w:r>
      <w:r>
        <w:rPr>
          <w:rFonts w:ascii="Century Gothic" w:eastAsia="Times New Roman" w:hAnsi="Century Gothic"/>
          <w:sz w:val="20"/>
          <w:lang w:val="en-AU"/>
        </w:rPr>
        <w:t>beast consuming an average of around 40 kilograms</w:t>
      </w:r>
      <w:r w:rsidRPr="00B47928">
        <w:rPr>
          <w:rFonts w:ascii="Century Gothic" w:eastAsia="Times New Roman" w:hAnsi="Century Gothic"/>
          <w:sz w:val="20"/>
          <w:lang w:val="en-AU"/>
        </w:rPr>
        <w:t xml:space="preserve"> of forage per day</w:t>
      </w:r>
      <w:r>
        <w:rPr>
          <w:rFonts w:ascii="Century Gothic" w:eastAsia="Times New Roman" w:hAnsi="Century Gothic"/>
          <w:sz w:val="20"/>
          <w:lang w:val="en-AU"/>
        </w:rPr>
        <w:t xml:space="preserve">.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 xml:space="preserve">Using the traditional ‘cut and carry’ method, farmers would need to travel several kilometres </w:t>
      </w:r>
      <w:r w:rsidRPr="00B47928">
        <w:rPr>
          <w:rFonts w:ascii="Century Gothic" w:eastAsia="Times New Roman" w:hAnsi="Century Gothic"/>
          <w:sz w:val="20"/>
          <w:lang w:val="en-AU"/>
        </w:rPr>
        <w:t xml:space="preserve">to meet </w:t>
      </w:r>
      <w:r>
        <w:rPr>
          <w:rFonts w:ascii="Century Gothic" w:eastAsia="Times New Roman" w:hAnsi="Century Gothic"/>
          <w:sz w:val="20"/>
          <w:lang w:val="en-AU"/>
        </w:rPr>
        <w:t>the</w:t>
      </w:r>
      <w:r w:rsidRPr="00B47928">
        <w:rPr>
          <w:rFonts w:ascii="Century Gothic" w:eastAsia="Times New Roman" w:hAnsi="Century Gothic"/>
          <w:sz w:val="20"/>
          <w:lang w:val="en-AU"/>
        </w:rPr>
        <w:t xml:space="preserve"> daily feed requirements</w:t>
      </w:r>
      <w:r w:rsidRPr="006065EE">
        <w:rPr>
          <w:rFonts w:ascii="Century Gothic" w:eastAsia="Times New Roman" w:hAnsi="Century Gothic"/>
          <w:sz w:val="20"/>
          <w:lang w:val="en-AU"/>
        </w:rPr>
        <w:t xml:space="preserve"> </w:t>
      </w:r>
      <w:r>
        <w:rPr>
          <w:rFonts w:ascii="Century Gothic" w:eastAsia="Times New Roman" w:hAnsi="Century Gothic"/>
          <w:sz w:val="20"/>
          <w:lang w:val="en-AU"/>
        </w:rPr>
        <w:t xml:space="preserve">of </w:t>
      </w:r>
      <w:r w:rsidRPr="00B47928">
        <w:rPr>
          <w:rFonts w:ascii="Century Gothic" w:eastAsia="Times New Roman" w:hAnsi="Century Gothic"/>
          <w:sz w:val="20"/>
          <w:lang w:val="en-AU"/>
        </w:rPr>
        <w:t xml:space="preserve">over </w:t>
      </w:r>
      <w:r>
        <w:rPr>
          <w:rFonts w:ascii="Century Gothic" w:eastAsia="Times New Roman" w:hAnsi="Century Gothic"/>
          <w:sz w:val="20"/>
          <w:lang w:val="en-AU"/>
        </w:rPr>
        <w:t>four</w:t>
      </w:r>
      <w:r w:rsidRPr="00B47928">
        <w:rPr>
          <w:rFonts w:ascii="Century Gothic" w:eastAsia="Times New Roman" w:hAnsi="Century Gothic"/>
          <w:sz w:val="20"/>
          <w:lang w:val="en-AU"/>
        </w:rPr>
        <w:t xml:space="preserve"> ton</w:t>
      </w:r>
      <w:r>
        <w:rPr>
          <w:rFonts w:ascii="Century Gothic" w:eastAsia="Times New Roman" w:hAnsi="Century Gothic"/>
          <w:sz w:val="20"/>
          <w:lang w:val="en-AU"/>
        </w:rPr>
        <w:t>ne</w:t>
      </w:r>
      <w:r w:rsidRPr="00B47928">
        <w:rPr>
          <w:rFonts w:ascii="Century Gothic" w:eastAsia="Times New Roman" w:hAnsi="Century Gothic"/>
          <w:sz w:val="20"/>
          <w:lang w:val="en-AU"/>
        </w:rPr>
        <w:t xml:space="preserve">s of </w:t>
      </w:r>
      <w:r>
        <w:rPr>
          <w:rFonts w:ascii="Century Gothic" w:eastAsia="Times New Roman" w:hAnsi="Century Gothic"/>
          <w:sz w:val="20"/>
          <w:lang w:val="en-AU"/>
        </w:rPr>
        <w:t>forage, a burdensome process made even more difficult</w:t>
      </w:r>
      <w:r w:rsidRPr="00B47928">
        <w:rPr>
          <w:rFonts w:ascii="Century Gothic" w:eastAsia="Times New Roman" w:hAnsi="Century Gothic"/>
          <w:sz w:val="20"/>
          <w:lang w:val="en-AU"/>
        </w:rPr>
        <w:t xml:space="preserve"> when </w:t>
      </w:r>
      <w:r>
        <w:rPr>
          <w:rFonts w:ascii="Century Gothic" w:eastAsia="Times New Roman" w:hAnsi="Century Gothic"/>
          <w:sz w:val="20"/>
          <w:lang w:val="en-AU"/>
        </w:rPr>
        <w:t>monsoonal</w:t>
      </w:r>
      <w:r w:rsidRPr="00B47928">
        <w:rPr>
          <w:rFonts w:ascii="Century Gothic" w:eastAsia="Times New Roman" w:hAnsi="Century Gothic"/>
          <w:sz w:val="20"/>
          <w:lang w:val="en-AU"/>
        </w:rPr>
        <w:t xml:space="preserve"> rains </w:t>
      </w:r>
      <w:r>
        <w:rPr>
          <w:rFonts w:ascii="Century Gothic" w:eastAsia="Times New Roman" w:hAnsi="Century Gothic"/>
          <w:sz w:val="20"/>
          <w:lang w:val="en-AU"/>
        </w:rPr>
        <w:t>make the local</w:t>
      </w:r>
      <w:r w:rsidRPr="00B47928">
        <w:rPr>
          <w:rFonts w:ascii="Century Gothic" w:eastAsia="Times New Roman" w:hAnsi="Century Gothic"/>
          <w:sz w:val="20"/>
          <w:lang w:val="en-AU"/>
        </w:rPr>
        <w:t xml:space="preserve"> dirt roads </w:t>
      </w:r>
      <w:r>
        <w:rPr>
          <w:rFonts w:ascii="Century Gothic" w:eastAsia="Times New Roman" w:hAnsi="Century Gothic"/>
          <w:sz w:val="20"/>
          <w:lang w:val="en-AU"/>
        </w:rPr>
        <w:t>almost impossible to travel on</w:t>
      </w:r>
      <w:r w:rsidRPr="00B47928">
        <w:rPr>
          <w:rFonts w:ascii="Century Gothic" w:eastAsia="Times New Roman" w:hAnsi="Century Gothic"/>
          <w:sz w:val="20"/>
          <w:lang w:val="en-AU"/>
        </w:rPr>
        <w:t xml:space="preserve">. </w:t>
      </w:r>
    </w:p>
    <w:p w:rsidR="00AA6149" w:rsidRDefault="00AA6149" w:rsidP="00AA6149">
      <w:pPr>
        <w:rPr>
          <w:rFonts w:ascii="Century Gothic" w:eastAsia="Times New Roman" w:hAnsi="Century Gothic"/>
          <w:sz w:val="20"/>
          <w:lang w:val="en-AU"/>
        </w:rPr>
      </w:pPr>
    </w:p>
    <w:p w:rsidR="00AA6149" w:rsidRDefault="00AA6149" w:rsidP="00AA6149">
      <w:pPr>
        <w:rPr>
          <w:rFonts w:ascii="Century Gothic" w:eastAsia="Times New Roman" w:hAnsi="Century Gothic"/>
          <w:sz w:val="20"/>
          <w:lang w:val="en-AU"/>
        </w:rPr>
      </w:pPr>
      <w:r>
        <w:rPr>
          <w:rFonts w:ascii="Century Gothic" w:eastAsia="Times New Roman" w:hAnsi="Century Gothic"/>
          <w:sz w:val="20"/>
          <w:lang w:val="en-AU"/>
        </w:rPr>
        <w:t>“</w:t>
      </w:r>
      <w:r w:rsidRPr="00B47928">
        <w:rPr>
          <w:rFonts w:ascii="Century Gothic" w:eastAsia="Times New Roman" w:hAnsi="Century Gothic"/>
          <w:sz w:val="20"/>
          <w:lang w:val="en-AU"/>
        </w:rPr>
        <w:t>These farmers are willing to collect lots of grass for the cattle</w:t>
      </w:r>
      <w:r>
        <w:rPr>
          <w:rFonts w:ascii="Century Gothic" w:eastAsia="Times New Roman" w:hAnsi="Century Gothic"/>
          <w:sz w:val="20"/>
          <w:lang w:val="en-AU"/>
        </w:rPr>
        <w:t xml:space="preserve">,” says </w:t>
      </w:r>
      <w:r w:rsidRPr="00B47928">
        <w:rPr>
          <w:rFonts w:ascii="Century Gothic" w:eastAsia="Times New Roman" w:hAnsi="Century Gothic"/>
          <w:sz w:val="20"/>
          <w:lang w:val="en-AU"/>
        </w:rPr>
        <w:t xml:space="preserve">Pak </w:t>
      </w:r>
      <w:proofErr w:type="spellStart"/>
      <w:r w:rsidRPr="00B47928">
        <w:rPr>
          <w:rFonts w:ascii="Century Gothic" w:eastAsia="Times New Roman" w:hAnsi="Century Gothic"/>
          <w:sz w:val="20"/>
          <w:lang w:val="en-AU"/>
        </w:rPr>
        <w:t>Darwanto</w:t>
      </w:r>
      <w:proofErr w:type="spellEnd"/>
      <w:r w:rsidRPr="00B47928">
        <w:rPr>
          <w:rFonts w:ascii="Century Gothic" w:eastAsia="Times New Roman" w:hAnsi="Century Gothic"/>
          <w:sz w:val="20"/>
          <w:lang w:val="en-AU"/>
        </w:rPr>
        <w:t xml:space="preserve">, </w:t>
      </w:r>
      <w:r>
        <w:rPr>
          <w:rFonts w:ascii="Century Gothic" w:eastAsia="Times New Roman" w:hAnsi="Century Gothic"/>
          <w:sz w:val="20"/>
          <w:lang w:val="en-AU"/>
        </w:rPr>
        <w:t>h</w:t>
      </w:r>
      <w:r w:rsidRPr="00B47928">
        <w:rPr>
          <w:rFonts w:ascii="Century Gothic" w:eastAsia="Times New Roman" w:hAnsi="Century Gothic"/>
          <w:sz w:val="20"/>
          <w:lang w:val="en-AU"/>
        </w:rPr>
        <w:t>ead of SPR Mega Jaya.</w:t>
      </w:r>
      <w:r>
        <w:rPr>
          <w:rFonts w:ascii="Century Gothic" w:eastAsia="Times New Roman" w:hAnsi="Century Gothic"/>
          <w:sz w:val="20"/>
          <w:lang w:val="en-AU"/>
        </w:rPr>
        <w:t xml:space="preserve"> “</w:t>
      </w:r>
      <w:r w:rsidRPr="00B47928">
        <w:rPr>
          <w:rFonts w:ascii="Century Gothic" w:eastAsia="Times New Roman" w:hAnsi="Century Gothic"/>
          <w:sz w:val="20"/>
          <w:lang w:val="en-AU"/>
        </w:rPr>
        <w:t>However, terrible road condition</w:t>
      </w:r>
      <w:r>
        <w:rPr>
          <w:rFonts w:ascii="Century Gothic" w:eastAsia="Times New Roman" w:hAnsi="Century Gothic"/>
          <w:sz w:val="20"/>
          <w:lang w:val="en-AU"/>
        </w:rPr>
        <w:t>s</w:t>
      </w:r>
      <w:r w:rsidRPr="00B47928">
        <w:rPr>
          <w:rFonts w:ascii="Century Gothic" w:eastAsia="Times New Roman" w:hAnsi="Century Gothic"/>
          <w:sz w:val="20"/>
          <w:lang w:val="en-AU"/>
        </w:rPr>
        <w:t xml:space="preserve"> and long distance</w:t>
      </w:r>
      <w:r>
        <w:rPr>
          <w:rFonts w:ascii="Century Gothic" w:eastAsia="Times New Roman" w:hAnsi="Century Gothic"/>
          <w:sz w:val="20"/>
          <w:lang w:val="en-AU"/>
        </w:rPr>
        <w:t>s</w:t>
      </w:r>
      <w:r w:rsidRPr="00B47928">
        <w:rPr>
          <w:rFonts w:ascii="Century Gothic" w:eastAsia="Times New Roman" w:hAnsi="Century Gothic"/>
          <w:sz w:val="20"/>
          <w:lang w:val="en-AU"/>
        </w:rPr>
        <w:t xml:space="preserve"> make it more challenging, so we cannot maximize the outcomes</w:t>
      </w:r>
      <w:r>
        <w:rPr>
          <w:rFonts w:ascii="Century Gothic" w:eastAsia="Times New Roman" w:hAnsi="Century Gothic"/>
          <w:sz w:val="20"/>
          <w:lang w:val="en-AU"/>
        </w:rPr>
        <w:t>.</w:t>
      </w:r>
    </w:p>
    <w:p w:rsidR="00AA6149" w:rsidRDefault="00AA6149" w:rsidP="00AA6149">
      <w:pPr>
        <w:rPr>
          <w:rFonts w:ascii="Century Gothic" w:eastAsia="Times New Roman" w:hAnsi="Century Gothic"/>
          <w:sz w:val="20"/>
          <w:lang w:val="en-AU"/>
        </w:rPr>
      </w:pPr>
    </w:p>
    <w:p w:rsidR="00AA6149" w:rsidRPr="00B47928" w:rsidRDefault="00AA6149" w:rsidP="00AA6149">
      <w:pPr>
        <w:rPr>
          <w:rFonts w:ascii="Century Gothic" w:eastAsia="Times New Roman" w:hAnsi="Century Gothic"/>
          <w:sz w:val="20"/>
          <w:lang w:val="en-AU"/>
        </w:rPr>
      </w:pPr>
      <w:r>
        <w:rPr>
          <w:rFonts w:ascii="Century Gothic" w:eastAsia="Times New Roman" w:hAnsi="Century Gothic"/>
          <w:sz w:val="20"/>
          <w:lang w:val="en-AU"/>
        </w:rPr>
        <w:t>“We are using the support of IACCB to modify our feeding techniques. W</w:t>
      </w:r>
      <w:r w:rsidRPr="00B47928">
        <w:rPr>
          <w:rFonts w:ascii="Century Gothic" w:eastAsia="Times New Roman" w:hAnsi="Century Gothic"/>
          <w:sz w:val="20"/>
          <w:lang w:val="en-AU"/>
        </w:rPr>
        <w:t xml:space="preserve">e have now started planting </w:t>
      </w:r>
      <w:r>
        <w:rPr>
          <w:rFonts w:ascii="Century Gothic" w:eastAsia="Times New Roman" w:hAnsi="Century Gothic"/>
          <w:sz w:val="20"/>
          <w:lang w:val="en-AU"/>
        </w:rPr>
        <w:t xml:space="preserve">forage </w:t>
      </w:r>
      <w:r w:rsidRPr="00B47928">
        <w:rPr>
          <w:rFonts w:ascii="Century Gothic" w:eastAsia="Times New Roman" w:hAnsi="Century Gothic"/>
          <w:sz w:val="20"/>
          <w:lang w:val="en-AU"/>
        </w:rPr>
        <w:t>grass around the pen and hopefully we can harvest in the next three months. Now, any vacant land near the pen w</w:t>
      </w:r>
      <w:r>
        <w:rPr>
          <w:rFonts w:ascii="Century Gothic" w:eastAsia="Times New Roman" w:hAnsi="Century Gothic"/>
          <w:sz w:val="20"/>
          <w:lang w:val="en-AU"/>
        </w:rPr>
        <w:t>ill</w:t>
      </w:r>
      <w:r w:rsidRPr="00B47928">
        <w:rPr>
          <w:rFonts w:ascii="Century Gothic" w:eastAsia="Times New Roman" w:hAnsi="Century Gothic"/>
          <w:sz w:val="20"/>
          <w:lang w:val="en-AU"/>
        </w:rPr>
        <w:t xml:space="preserve"> be used to plant grass</w:t>
      </w:r>
      <w:r>
        <w:rPr>
          <w:rFonts w:ascii="Century Gothic" w:eastAsia="Times New Roman" w:hAnsi="Century Gothic"/>
          <w:sz w:val="20"/>
          <w:lang w:val="en-AU"/>
        </w:rPr>
        <w:t>. This will be easier on the farmers and better for the cattle.”</w:t>
      </w:r>
    </w:p>
    <w:p w:rsidR="00AA6149" w:rsidRPr="00B47928" w:rsidRDefault="00AA6149" w:rsidP="00AA6149">
      <w:pPr>
        <w:rPr>
          <w:rFonts w:ascii="Century Gothic" w:eastAsia="Times New Roman" w:hAnsi="Century Gothic"/>
          <w:sz w:val="20"/>
          <w:lang w:val="en-AU"/>
        </w:rPr>
      </w:pPr>
    </w:p>
    <w:p w:rsidR="00AA6149" w:rsidRPr="00E55AEA" w:rsidRDefault="00AA6149" w:rsidP="00AA6149">
      <w:pPr>
        <w:rPr>
          <w:rFonts w:ascii="Century Gothic" w:eastAsia="Times New Roman" w:hAnsi="Century Gothic"/>
          <w:sz w:val="20"/>
          <w:lang w:val="en-AU"/>
        </w:rPr>
      </w:pPr>
      <w:r>
        <w:rPr>
          <w:rFonts w:ascii="Century Gothic" w:eastAsia="Times New Roman" w:hAnsi="Century Gothic"/>
          <w:sz w:val="20"/>
          <w:lang w:val="en-AU"/>
        </w:rPr>
        <w:t>With t</w:t>
      </w:r>
      <w:r w:rsidRPr="00B47928">
        <w:rPr>
          <w:rFonts w:ascii="Century Gothic" w:eastAsia="Times New Roman" w:hAnsi="Century Gothic"/>
          <w:sz w:val="20"/>
          <w:lang w:val="en-AU"/>
        </w:rPr>
        <w:t xml:space="preserve">he farmers growing greater levels of forage near the </w:t>
      </w:r>
      <w:r>
        <w:rPr>
          <w:rFonts w:ascii="Century Gothic" w:eastAsia="Times New Roman" w:hAnsi="Century Gothic"/>
          <w:sz w:val="20"/>
          <w:lang w:val="en-AU"/>
        </w:rPr>
        <w:t>cattle yards, and</w:t>
      </w:r>
      <w:r w:rsidRPr="00B47928">
        <w:rPr>
          <w:rFonts w:ascii="Century Gothic" w:eastAsia="Times New Roman" w:hAnsi="Century Gothic"/>
          <w:sz w:val="20"/>
          <w:lang w:val="en-AU"/>
        </w:rPr>
        <w:t xml:space="preserve"> working to improve the</w:t>
      </w:r>
      <w:r>
        <w:rPr>
          <w:rFonts w:ascii="Century Gothic" w:eastAsia="Times New Roman" w:hAnsi="Century Gothic"/>
          <w:sz w:val="20"/>
          <w:lang w:val="en-AU"/>
        </w:rPr>
        <w:t xml:space="preserve"> condition of access</w:t>
      </w:r>
      <w:r w:rsidRPr="00B47928">
        <w:rPr>
          <w:rFonts w:ascii="Century Gothic" w:eastAsia="Times New Roman" w:hAnsi="Century Gothic"/>
          <w:sz w:val="20"/>
          <w:lang w:val="en-AU"/>
        </w:rPr>
        <w:t xml:space="preserve"> road</w:t>
      </w:r>
      <w:r>
        <w:rPr>
          <w:rFonts w:ascii="Century Gothic" w:eastAsia="Times New Roman" w:hAnsi="Century Gothic"/>
          <w:sz w:val="20"/>
          <w:lang w:val="en-AU"/>
        </w:rPr>
        <w:t xml:space="preserve">s around </w:t>
      </w:r>
      <w:proofErr w:type="spellStart"/>
      <w:r>
        <w:rPr>
          <w:rFonts w:ascii="Century Gothic" w:eastAsia="Times New Roman" w:hAnsi="Century Gothic"/>
          <w:sz w:val="20"/>
          <w:lang w:val="en-AU"/>
        </w:rPr>
        <w:t>Kasiman</w:t>
      </w:r>
      <w:proofErr w:type="spellEnd"/>
      <w:r>
        <w:rPr>
          <w:rFonts w:ascii="Century Gothic" w:eastAsia="Times New Roman" w:hAnsi="Century Gothic"/>
          <w:sz w:val="20"/>
          <w:lang w:val="en-AU"/>
        </w:rPr>
        <w:t xml:space="preserve">, </w:t>
      </w:r>
      <w:r w:rsidRPr="00B47928">
        <w:rPr>
          <w:rFonts w:ascii="Century Gothic" w:eastAsia="Times New Roman" w:hAnsi="Century Gothic"/>
          <w:sz w:val="20"/>
          <w:lang w:val="en-AU"/>
        </w:rPr>
        <w:t>the productivity and welfare of the cattle</w:t>
      </w:r>
      <w:r>
        <w:rPr>
          <w:rFonts w:ascii="Century Gothic" w:eastAsia="Times New Roman" w:hAnsi="Century Gothic"/>
          <w:sz w:val="20"/>
          <w:lang w:val="en-AU"/>
        </w:rPr>
        <w:t xml:space="preserve"> is beginning to improve, with cows better able to </w:t>
      </w:r>
      <w:r w:rsidRPr="00B47928">
        <w:rPr>
          <w:rFonts w:ascii="Century Gothic" w:eastAsia="Times New Roman" w:hAnsi="Century Gothic"/>
          <w:sz w:val="20"/>
          <w:lang w:val="en-AU"/>
        </w:rPr>
        <w:t>retain weight during pregnancy</w:t>
      </w:r>
      <w:r>
        <w:rPr>
          <w:rFonts w:ascii="Century Gothic" w:eastAsia="Times New Roman" w:hAnsi="Century Gothic"/>
          <w:sz w:val="20"/>
          <w:lang w:val="en-AU"/>
        </w:rPr>
        <w:t xml:space="preserve">. </w:t>
      </w:r>
    </w:p>
    <w:p w:rsidR="00AA6149" w:rsidRDefault="00AA6149"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Pr="004D5EBD" w:rsidRDefault="00274541" w:rsidP="00274541">
      <w:pPr>
        <w:rPr>
          <w:rFonts w:ascii="Century Gothic" w:eastAsia="Times New Roman" w:hAnsi="Century Gothic"/>
          <w:caps/>
          <w:sz w:val="44"/>
          <w:szCs w:val="44"/>
          <w:lang w:val="en-AU"/>
        </w:rPr>
      </w:pPr>
      <w:r>
        <w:rPr>
          <w:rFonts w:ascii="Century Gothic" w:eastAsia="Times New Roman" w:hAnsi="Century Gothic"/>
          <w:caps/>
          <w:sz w:val="44"/>
          <w:szCs w:val="44"/>
          <w:lang w:val="en-AU"/>
        </w:rPr>
        <w:t>COLLABORATION THRIVES AT strategy WORKSHOPS</w:t>
      </w:r>
    </w:p>
    <w:p w:rsidR="00274541" w:rsidRDefault="00274541" w:rsidP="00274541">
      <w:pPr>
        <w:rPr>
          <w:rFonts w:ascii="Century Gothic" w:eastAsia="Times New Roman" w:hAnsi="Century Gothic"/>
          <w:sz w:val="20"/>
          <w:lang w:val="en-AU"/>
        </w:rPr>
      </w:pPr>
    </w:p>
    <w:p w:rsidR="00274541" w:rsidRPr="00274541" w:rsidRDefault="00274541" w:rsidP="00274541">
      <w:pPr>
        <w:rPr>
          <w:rFonts w:ascii="Century Gothic" w:eastAsia="Times New Roman" w:hAnsi="Century Gothic"/>
          <w:b/>
          <w:lang w:val="en-AU"/>
        </w:rPr>
      </w:pPr>
      <w:r w:rsidRPr="00274541">
        <w:rPr>
          <w:rFonts w:ascii="Century Gothic" w:eastAsia="Times New Roman" w:hAnsi="Century Gothic"/>
          <w:b/>
          <w:lang w:val="en-AU"/>
        </w:rPr>
        <w:t>The process of preparing a Joint Industry Strategy is helping to strengthen the alliance between Indonesian and Australian cattle industry representatives.</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In the closing months of 2016, </w:t>
      </w:r>
      <w:r w:rsidRPr="00C701B6">
        <w:rPr>
          <w:rFonts w:ascii="Century Gothic" w:eastAsia="Times New Roman" w:hAnsi="Century Gothic"/>
          <w:sz w:val="20"/>
          <w:lang w:val="en-AU"/>
        </w:rPr>
        <w:t xml:space="preserve">Indonesian and Australian </w:t>
      </w:r>
      <w:r>
        <w:rPr>
          <w:rFonts w:ascii="Century Gothic" w:eastAsia="Times New Roman" w:hAnsi="Century Gothic"/>
          <w:sz w:val="20"/>
          <w:lang w:val="en-AU"/>
        </w:rPr>
        <w:t>leaders of the red meat and cattle sector</w:t>
      </w:r>
      <w:r w:rsidRPr="00C701B6">
        <w:rPr>
          <w:rFonts w:ascii="Century Gothic" w:eastAsia="Times New Roman" w:hAnsi="Century Gothic"/>
          <w:sz w:val="20"/>
          <w:lang w:val="en-AU"/>
        </w:rPr>
        <w:t xml:space="preserve"> </w:t>
      </w:r>
      <w:r>
        <w:rPr>
          <w:rFonts w:ascii="Century Gothic" w:eastAsia="Times New Roman" w:hAnsi="Century Gothic"/>
          <w:sz w:val="20"/>
          <w:lang w:val="en-AU"/>
        </w:rPr>
        <w:t xml:space="preserve">were able to finalise a Joint Industry </w:t>
      </w:r>
      <w:r w:rsidRPr="00C701B6">
        <w:rPr>
          <w:rFonts w:ascii="Century Gothic" w:eastAsia="Times New Roman" w:hAnsi="Century Gothic"/>
          <w:sz w:val="20"/>
          <w:lang w:val="en-AU"/>
        </w:rPr>
        <w:t>Vision</w:t>
      </w:r>
      <w:r>
        <w:rPr>
          <w:rFonts w:ascii="Century Gothic" w:eastAsia="Times New Roman" w:hAnsi="Century Gothic"/>
          <w:sz w:val="20"/>
          <w:lang w:val="en-AU"/>
        </w:rPr>
        <w:t xml:space="preserve"> for the two countries (see box for details).</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Hailed as an important milestone for relations between the red meat and cattle industries of Indonesia and Australia, the Joint Industry Vision demonstrates the power of </w:t>
      </w:r>
      <w:r w:rsidRPr="00C701B6">
        <w:rPr>
          <w:rFonts w:ascii="Century Gothic" w:eastAsia="Times New Roman" w:hAnsi="Century Gothic"/>
          <w:sz w:val="20"/>
          <w:lang w:val="en-AU"/>
        </w:rPr>
        <w:t>open and positive dialogue</w:t>
      </w:r>
      <w:r>
        <w:rPr>
          <w:rFonts w:ascii="Century Gothic" w:eastAsia="Times New Roman" w:hAnsi="Century Gothic"/>
          <w:sz w:val="20"/>
          <w:lang w:val="en-AU"/>
        </w:rPr>
        <w:t>. The resulting vision statement has helped to crystallise common goals and objectives for industry participants from both nations.</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However, as pragmatic people who are focussed on delivering tangible results, industry figures on both sides were eager to get down to the business of putting specifics to the broad vision and its aspirations.</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This process is underway with the development of a </w:t>
      </w:r>
      <w:r w:rsidRPr="00C701B6">
        <w:rPr>
          <w:rFonts w:ascii="Century Gothic" w:eastAsia="Times New Roman" w:hAnsi="Century Gothic"/>
          <w:sz w:val="20"/>
          <w:lang w:val="en-AU"/>
        </w:rPr>
        <w:t>detaile</w:t>
      </w:r>
      <w:r>
        <w:rPr>
          <w:rFonts w:ascii="Century Gothic" w:eastAsia="Times New Roman" w:hAnsi="Century Gothic"/>
          <w:sz w:val="20"/>
          <w:lang w:val="en-AU"/>
        </w:rPr>
        <w:t>d Joint Industry Strategy.</w:t>
      </w:r>
      <w:r w:rsidRPr="00E024A0">
        <w:rPr>
          <w:rFonts w:ascii="Century Gothic" w:eastAsia="Times New Roman" w:hAnsi="Century Gothic"/>
          <w:sz w:val="20"/>
          <w:lang w:val="en-AU"/>
        </w:rPr>
        <w:t xml:space="preserve"> </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sidRPr="00F32E55">
        <w:rPr>
          <w:rFonts w:ascii="Century Gothic" w:eastAsia="Times New Roman" w:hAnsi="Century Gothic"/>
          <w:sz w:val="20"/>
          <w:lang w:val="en-AU"/>
        </w:rPr>
        <w:t xml:space="preserve">The </w:t>
      </w:r>
      <w:r>
        <w:rPr>
          <w:rFonts w:ascii="Century Gothic" w:eastAsia="Times New Roman" w:hAnsi="Century Gothic"/>
          <w:sz w:val="20"/>
          <w:lang w:val="en-AU"/>
        </w:rPr>
        <w:t>s</w:t>
      </w:r>
      <w:r w:rsidRPr="00F32E55">
        <w:rPr>
          <w:rFonts w:ascii="Century Gothic" w:eastAsia="Times New Roman" w:hAnsi="Century Gothic"/>
          <w:sz w:val="20"/>
          <w:lang w:val="en-AU"/>
        </w:rPr>
        <w:t xml:space="preserve">trategy will </w:t>
      </w:r>
      <w:r>
        <w:rPr>
          <w:rFonts w:ascii="Century Gothic" w:eastAsia="Times New Roman" w:hAnsi="Century Gothic"/>
          <w:sz w:val="20"/>
          <w:lang w:val="en-AU"/>
        </w:rPr>
        <w:t>outline</w:t>
      </w:r>
      <w:r w:rsidRPr="00F32E55">
        <w:rPr>
          <w:rFonts w:ascii="Century Gothic" w:eastAsia="Times New Roman" w:hAnsi="Century Gothic"/>
          <w:sz w:val="20"/>
          <w:lang w:val="en-AU"/>
        </w:rPr>
        <w:t xml:space="preserve"> </w:t>
      </w:r>
      <w:r>
        <w:rPr>
          <w:rFonts w:ascii="Century Gothic" w:eastAsia="Times New Roman" w:hAnsi="Century Gothic"/>
          <w:sz w:val="20"/>
          <w:lang w:val="en-AU"/>
        </w:rPr>
        <w:t xml:space="preserve">practical means to achieving </w:t>
      </w:r>
      <w:r w:rsidRPr="00F32E55">
        <w:rPr>
          <w:rFonts w:ascii="Century Gothic" w:eastAsia="Times New Roman" w:hAnsi="Century Gothic"/>
          <w:sz w:val="20"/>
          <w:lang w:val="en-AU"/>
        </w:rPr>
        <w:t xml:space="preserve">the four key aspirations </w:t>
      </w:r>
      <w:r>
        <w:rPr>
          <w:rFonts w:ascii="Century Gothic" w:eastAsia="Times New Roman" w:hAnsi="Century Gothic"/>
          <w:sz w:val="20"/>
          <w:lang w:val="en-AU"/>
        </w:rPr>
        <w:t>of the Joint Industry V</w:t>
      </w:r>
      <w:r w:rsidRPr="00F32E55">
        <w:rPr>
          <w:rFonts w:ascii="Century Gothic" w:eastAsia="Times New Roman" w:hAnsi="Century Gothic"/>
          <w:sz w:val="20"/>
          <w:lang w:val="en-AU"/>
        </w:rPr>
        <w:t xml:space="preserve">ision. </w:t>
      </w:r>
      <w:r>
        <w:rPr>
          <w:rFonts w:ascii="Century Gothic" w:eastAsia="Times New Roman" w:hAnsi="Century Gothic"/>
          <w:sz w:val="20"/>
          <w:lang w:val="en-AU"/>
        </w:rPr>
        <w:t>It will identify what unified actions</w:t>
      </w:r>
      <w:r w:rsidRPr="00F32E55">
        <w:rPr>
          <w:rFonts w:ascii="Century Gothic" w:eastAsia="Times New Roman" w:hAnsi="Century Gothic"/>
          <w:sz w:val="20"/>
          <w:lang w:val="en-AU"/>
        </w:rPr>
        <w:t xml:space="preserve"> Australian and Indone</w:t>
      </w:r>
      <w:r>
        <w:rPr>
          <w:rFonts w:ascii="Century Gothic" w:eastAsia="Times New Roman" w:hAnsi="Century Gothic"/>
          <w:sz w:val="20"/>
          <w:lang w:val="en-AU"/>
        </w:rPr>
        <w:t xml:space="preserve">sian industry organisations and private enterprises can take to foster stability, innovation and mutual benefit across the red meat and cattle supply chain. </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The </w:t>
      </w:r>
      <w:bookmarkStart w:id="10" w:name="_Hlk480380546"/>
      <w:r>
        <w:rPr>
          <w:rFonts w:ascii="Century Gothic" w:eastAsia="Times New Roman" w:hAnsi="Century Gothic"/>
          <w:sz w:val="20"/>
          <w:lang w:val="en-AU"/>
        </w:rPr>
        <w:t xml:space="preserve">Joint Industry Strategy </w:t>
      </w:r>
      <w:bookmarkEnd w:id="10"/>
      <w:r>
        <w:rPr>
          <w:rFonts w:ascii="Century Gothic" w:eastAsia="Times New Roman" w:hAnsi="Century Gothic"/>
          <w:sz w:val="20"/>
          <w:lang w:val="en-AU"/>
        </w:rPr>
        <w:t>will also suggest existing a</w:t>
      </w:r>
      <w:r w:rsidRPr="00F32E55">
        <w:rPr>
          <w:rFonts w:ascii="Century Gothic" w:eastAsia="Times New Roman" w:hAnsi="Century Gothic"/>
          <w:sz w:val="20"/>
          <w:lang w:val="en-AU"/>
        </w:rPr>
        <w:t xml:space="preserve">reas </w:t>
      </w:r>
      <w:r>
        <w:rPr>
          <w:rFonts w:ascii="Century Gothic" w:eastAsia="Times New Roman" w:hAnsi="Century Gothic"/>
          <w:sz w:val="20"/>
          <w:lang w:val="en-AU"/>
        </w:rPr>
        <w:t>in which</w:t>
      </w:r>
      <w:r w:rsidRPr="00F32E55">
        <w:rPr>
          <w:rFonts w:ascii="Century Gothic" w:eastAsia="Times New Roman" w:hAnsi="Century Gothic"/>
          <w:sz w:val="20"/>
          <w:lang w:val="en-AU"/>
        </w:rPr>
        <w:t xml:space="preserve"> </w:t>
      </w:r>
      <w:r>
        <w:rPr>
          <w:rFonts w:ascii="Century Gothic" w:eastAsia="Times New Roman" w:hAnsi="Century Gothic"/>
          <w:sz w:val="20"/>
          <w:lang w:val="en-AU"/>
        </w:rPr>
        <w:t xml:space="preserve">the </w:t>
      </w:r>
      <w:r w:rsidRPr="00F32E55">
        <w:rPr>
          <w:rFonts w:ascii="Century Gothic" w:eastAsia="Times New Roman" w:hAnsi="Century Gothic"/>
          <w:sz w:val="20"/>
          <w:lang w:val="en-AU"/>
        </w:rPr>
        <w:t>government</w:t>
      </w:r>
      <w:r>
        <w:rPr>
          <w:rFonts w:ascii="Century Gothic" w:eastAsia="Times New Roman" w:hAnsi="Century Gothic"/>
          <w:sz w:val="20"/>
          <w:lang w:val="en-AU"/>
        </w:rPr>
        <w:t>s of Australia and Indonesia</w:t>
      </w:r>
      <w:r w:rsidRPr="00F32E55">
        <w:rPr>
          <w:rFonts w:ascii="Century Gothic" w:eastAsia="Times New Roman" w:hAnsi="Century Gothic"/>
          <w:sz w:val="20"/>
          <w:lang w:val="en-AU"/>
        </w:rPr>
        <w:t xml:space="preserve"> ma</w:t>
      </w:r>
      <w:r>
        <w:rPr>
          <w:rFonts w:ascii="Century Gothic" w:eastAsia="Times New Roman" w:hAnsi="Century Gothic"/>
          <w:sz w:val="20"/>
          <w:lang w:val="en-AU"/>
        </w:rPr>
        <w:t>y be able to provide assistance, as well as propose p</w:t>
      </w:r>
      <w:r w:rsidRPr="00F32E55">
        <w:rPr>
          <w:rFonts w:ascii="Century Gothic" w:eastAsia="Times New Roman" w:hAnsi="Century Gothic"/>
          <w:sz w:val="20"/>
          <w:lang w:val="en-AU"/>
        </w:rPr>
        <w:t>riority areas for future</w:t>
      </w:r>
      <w:r>
        <w:rPr>
          <w:rFonts w:ascii="Century Gothic" w:eastAsia="Times New Roman" w:hAnsi="Century Gothic"/>
          <w:sz w:val="20"/>
          <w:lang w:val="en-AU"/>
        </w:rPr>
        <w:t xml:space="preserve"> research,</w:t>
      </w:r>
      <w:r w:rsidRPr="00F32E55">
        <w:rPr>
          <w:rFonts w:ascii="Century Gothic" w:eastAsia="Times New Roman" w:hAnsi="Century Gothic"/>
          <w:sz w:val="20"/>
          <w:lang w:val="en-AU"/>
        </w:rPr>
        <w:t xml:space="preserve"> development</w:t>
      </w:r>
      <w:r>
        <w:rPr>
          <w:rFonts w:ascii="Century Gothic" w:eastAsia="Times New Roman" w:hAnsi="Century Gothic"/>
          <w:sz w:val="20"/>
          <w:lang w:val="en-AU"/>
        </w:rPr>
        <w:t xml:space="preserve">, </w:t>
      </w:r>
      <w:r w:rsidRPr="00F32E55">
        <w:rPr>
          <w:rFonts w:ascii="Century Gothic" w:eastAsia="Times New Roman" w:hAnsi="Century Gothic"/>
          <w:sz w:val="20"/>
          <w:lang w:val="en-AU"/>
        </w:rPr>
        <w:t>investment</w:t>
      </w:r>
      <w:r>
        <w:rPr>
          <w:rFonts w:ascii="Century Gothic" w:eastAsia="Times New Roman" w:hAnsi="Century Gothic"/>
          <w:sz w:val="20"/>
          <w:lang w:val="en-AU"/>
        </w:rPr>
        <w:t xml:space="preserve"> and relationship building to</w:t>
      </w:r>
      <w:r w:rsidRPr="00F32E55">
        <w:rPr>
          <w:rFonts w:ascii="Century Gothic" w:eastAsia="Times New Roman" w:hAnsi="Century Gothic"/>
          <w:sz w:val="20"/>
          <w:lang w:val="en-AU"/>
        </w:rPr>
        <w:t xml:space="preserve"> be considered by the</w:t>
      </w:r>
      <w:r>
        <w:rPr>
          <w:rFonts w:ascii="Century Gothic" w:eastAsia="Times New Roman" w:hAnsi="Century Gothic"/>
          <w:sz w:val="20"/>
          <w:lang w:val="en-AU"/>
        </w:rPr>
        <w:t xml:space="preserve"> Partnership.</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To help define the parameters critical to the Joint Industry Strategy, the Partnership facilitated a series of industry workshops in </w:t>
      </w:r>
      <w:bookmarkStart w:id="11" w:name="_Hlk480967198"/>
      <w:r>
        <w:rPr>
          <w:rFonts w:ascii="Century Gothic" w:eastAsia="Times New Roman" w:hAnsi="Century Gothic"/>
          <w:sz w:val="20"/>
          <w:lang w:val="en-AU"/>
        </w:rPr>
        <w:t>Indonesia and Australia</w:t>
      </w:r>
      <w:bookmarkEnd w:id="11"/>
      <w:r>
        <w:rPr>
          <w:rFonts w:ascii="Century Gothic" w:eastAsia="Times New Roman" w:hAnsi="Century Gothic"/>
          <w:sz w:val="20"/>
          <w:lang w:val="en-AU"/>
        </w:rPr>
        <w:t>. These workshops culminated in a Joint Industry Workshop on 29-30 March 2017 in Jakarta, drawing together senior representatives of industry bodies from the two countries.</w:t>
      </w:r>
      <w:r w:rsidRPr="00F32E55">
        <w:rPr>
          <w:rFonts w:ascii="Century Gothic" w:eastAsia="Times New Roman" w:hAnsi="Century Gothic"/>
          <w:sz w:val="20"/>
          <w:lang w:val="en-AU"/>
        </w:rPr>
        <w:t xml:space="preserve"> </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w:t>
      </w:r>
      <w:r w:rsidRPr="00F32E55">
        <w:rPr>
          <w:rFonts w:ascii="Century Gothic" w:eastAsia="Times New Roman" w:hAnsi="Century Gothic"/>
          <w:sz w:val="20"/>
          <w:lang w:val="en-AU"/>
        </w:rPr>
        <w:t>The workshops have emphasised the strong cooperation and relationship between our two countries and sectors</w:t>
      </w:r>
      <w:r>
        <w:rPr>
          <w:rFonts w:ascii="Century Gothic" w:eastAsia="Times New Roman" w:hAnsi="Century Gothic"/>
          <w:sz w:val="20"/>
          <w:lang w:val="en-AU"/>
        </w:rPr>
        <w:t xml:space="preserve">,” </w:t>
      </w:r>
      <w:r w:rsidRPr="001F367E">
        <w:rPr>
          <w:rFonts w:ascii="Century Gothic" w:eastAsia="Times New Roman" w:hAnsi="Century Gothic"/>
          <w:sz w:val="20"/>
          <w:lang w:val="en-AU"/>
        </w:rPr>
        <w:t xml:space="preserve">says </w:t>
      </w:r>
      <w:r>
        <w:rPr>
          <w:rFonts w:ascii="Century Gothic" w:eastAsia="Times New Roman" w:hAnsi="Century Gothic"/>
          <w:sz w:val="20"/>
          <w:lang w:val="en-AU"/>
        </w:rPr>
        <w:t xml:space="preserve">Pak </w:t>
      </w:r>
      <w:r w:rsidRPr="001F367E">
        <w:rPr>
          <w:rFonts w:ascii="Century Gothic" w:eastAsia="Times New Roman" w:hAnsi="Century Gothic"/>
          <w:sz w:val="20"/>
          <w:lang w:val="en-AU"/>
        </w:rPr>
        <w:t xml:space="preserve">Thomas </w:t>
      </w:r>
      <w:proofErr w:type="spellStart"/>
      <w:r w:rsidRPr="001F367E">
        <w:rPr>
          <w:rFonts w:ascii="Century Gothic" w:eastAsia="Times New Roman" w:hAnsi="Century Gothic"/>
          <w:sz w:val="20"/>
          <w:lang w:val="en-AU"/>
        </w:rPr>
        <w:t>Sembiring</w:t>
      </w:r>
      <w:proofErr w:type="spellEnd"/>
      <w:r w:rsidRPr="001F367E">
        <w:rPr>
          <w:rFonts w:ascii="Century Gothic" w:eastAsia="Times New Roman" w:hAnsi="Century Gothic"/>
          <w:sz w:val="20"/>
          <w:lang w:val="en-AU"/>
        </w:rPr>
        <w:t xml:space="preserve">, Executive Director of </w:t>
      </w:r>
      <w:r>
        <w:rPr>
          <w:rFonts w:ascii="Century Gothic" w:eastAsia="Times New Roman" w:hAnsi="Century Gothic"/>
          <w:sz w:val="20"/>
          <w:lang w:val="en-AU"/>
        </w:rPr>
        <w:t xml:space="preserve">the </w:t>
      </w:r>
      <w:r w:rsidRPr="001F367E">
        <w:rPr>
          <w:rFonts w:ascii="Century Gothic" w:eastAsia="Times New Roman" w:hAnsi="Century Gothic"/>
          <w:sz w:val="20"/>
          <w:lang w:val="en-AU"/>
        </w:rPr>
        <w:t xml:space="preserve">Indonesian Meat Importers Association </w:t>
      </w:r>
      <w:r>
        <w:rPr>
          <w:rFonts w:ascii="Century Gothic" w:eastAsia="Times New Roman" w:hAnsi="Century Gothic"/>
          <w:sz w:val="20"/>
          <w:lang w:val="en-AU"/>
        </w:rPr>
        <w:t>(</w:t>
      </w:r>
      <w:r w:rsidRPr="001F367E">
        <w:rPr>
          <w:rFonts w:ascii="Century Gothic" w:eastAsia="Times New Roman" w:hAnsi="Century Gothic"/>
          <w:sz w:val="20"/>
          <w:lang w:val="en-AU"/>
        </w:rPr>
        <w:t>ASPIDI</w:t>
      </w:r>
      <w:r>
        <w:rPr>
          <w:rFonts w:ascii="Century Gothic" w:eastAsia="Times New Roman" w:hAnsi="Century Gothic"/>
          <w:sz w:val="20"/>
          <w:lang w:val="en-AU"/>
        </w:rPr>
        <w:t>)</w:t>
      </w:r>
      <w:r w:rsidRPr="001F367E">
        <w:rPr>
          <w:rFonts w:ascii="Century Gothic" w:eastAsia="Times New Roman" w:hAnsi="Century Gothic"/>
          <w:sz w:val="20"/>
          <w:lang w:val="en-AU"/>
        </w:rPr>
        <w:t>.</w:t>
      </w:r>
      <w:r>
        <w:rPr>
          <w:rFonts w:ascii="Century Gothic" w:eastAsia="Times New Roman" w:hAnsi="Century Gothic"/>
          <w:sz w:val="20"/>
          <w:lang w:val="en-AU"/>
        </w:rPr>
        <w:t xml:space="preserve"> </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w:t>
      </w:r>
      <w:r w:rsidRPr="001F367E">
        <w:rPr>
          <w:rFonts w:ascii="Century Gothic" w:eastAsia="Times New Roman" w:hAnsi="Century Gothic"/>
          <w:sz w:val="20"/>
          <w:lang w:val="en-AU"/>
        </w:rPr>
        <w:t xml:space="preserve">The discussions covered many </w:t>
      </w:r>
      <w:r>
        <w:rPr>
          <w:rFonts w:ascii="Century Gothic" w:eastAsia="Times New Roman" w:hAnsi="Century Gothic"/>
          <w:sz w:val="20"/>
          <w:lang w:val="en-AU"/>
        </w:rPr>
        <w:t>issues. It</w:t>
      </w:r>
      <w:r w:rsidRPr="001F367E">
        <w:rPr>
          <w:rFonts w:ascii="Century Gothic" w:eastAsia="Times New Roman" w:hAnsi="Century Gothic"/>
          <w:sz w:val="20"/>
          <w:lang w:val="en-AU"/>
        </w:rPr>
        <w:t xml:space="preserve"> gives us the ability to work together to extend cooperation in these matters.</w:t>
      </w:r>
      <w:r w:rsidRPr="001F367E">
        <w:t xml:space="preserve"> </w:t>
      </w:r>
      <w:r>
        <w:rPr>
          <w:rFonts w:ascii="Century Gothic" w:eastAsia="Times New Roman" w:hAnsi="Century Gothic"/>
          <w:sz w:val="20"/>
          <w:lang w:val="en-AU"/>
        </w:rPr>
        <w:t>I</w:t>
      </w:r>
      <w:r w:rsidRPr="001F367E">
        <w:rPr>
          <w:rFonts w:ascii="Century Gothic" w:eastAsia="Times New Roman" w:hAnsi="Century Gothic"/>
          <w:sz w:val="20"/>
          <w:lang w:val="en-AU"/>
        </w:rPr>
        <w:t xml:space="preserve">t will help industry have a collective agreement on what </w:t>
      </w:r>
      <w:r>
        <w:rPr>
          <w:rFonts w:ascii="Century Gothic" w:eastAsia="Times New Roman" w:hAnsi="Century Gothic"/>
          <w:sz w:val="20"/>
          <w:lang w:val="en-AU"/>
        </w:rPr>
        <w:t>we</w:t>
      </w:r>
      <w:r w:rsidRPr="001F367E">
        <w:rPr>
          <w:rFonts w:ascii="Century Gothic" w:eastAsia="Times New Roman" w:hAnsi="Century Gothic"/>
          <w:sz w:val="20"/>
          <w:lang w:val="en-AU"/>
        </w:rPr>
        <w:t xml:space="preserve"> want to achieve</w:t>
      </w:r>
      <w:r>
        <w:rPr>
          <w:rFonts w:ascii="Century Gothic" w:eastAsia="Times New Roman" w:hAnsi="Century Gothic"/>
          <w:sz w:val="20"/>
          <w:lang w:val="en-AU"/>
        </w:rPr>
        <w:t>.”</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Mr </w:t>
      </w:r>
      <w:r w:rsidRPr="000234B1">
        <w:rPr>
          <w:rFonts w:ascii="Century Gothic" w:eastAsia="Times New Roman" w:hAnsi="Century Gothic"/>
          <w:sz w:val="20"/>
          <w:lang w:val="en-AU"/>
        </w:rPr>
        <w:t xml:space="preserve">David Foote, Chair of </w:t>
      </w:r>
      <w:r>
        <w:rPr>
          <w:rFonts w:ascii="Century Gothic" w:eastAsia="Times New Roman" w:hAnsi="Century Gothic"/>
          <w:sz w:val="20"/>
          <w:lang w:val="en-AU"/>
        </w:rPr>
        <w:t>Meat &amp; Livestock Australia’s</w:t>
      </w:r>
      <w:r w:rsidRPr="000234B1">
        <w:rPr>
          <w:rFonts w:ascii="Century Gothic" w:eastAsia="Times New Roman" w:hAnsi="Century Gothic"/>
          <w:sz w:val="20"/>
          <w:lang w:val="en-AU"/>
        </w:rPr>
        <w:t xml:space="preserve"> Indonesia Taskforce and</w:t>
      </w:r>
      <w:r>
        <w:rPr>
          <w:rFonts w:ascii="Century Gothic" w:eastAsia="Times New Roman" w:hAnsi="Century Gothic"/>
          <w:sz w:val="20"/>
          <w:lang w:val="en-AU"/>
        </w:rPr>
        <w:t xml:space="preserve"> a </w:t>
      </w:r>
      <w:r w:rsidRPr="000234B1">
        <w:rPr>
          <w:rFonts w:ascii="Century Gothic" w:eastAsia="Times New Roman" w:hAnsi="Century Gothic"/>
          <w:sz w:val="20"/>
          <w:lang w:val="en-AU"/>
        </w:rPr>
        <w:t>representative</w:t>
      </w:r>
      <w:r>
        <w:rPr>
          <w:rFonts w:ascii="Century Gothic" w:eastAsia="Times New Roman" w:hAnsi="Century Gothic"/>
          <w:sz w:val="20"/>
          <w:lang w:val="en-AU"/>
        </w:rPr>
        <w:t xml:space="preserve"> of the</w:t>
      </w:r>
      <w:r w:rsidRPr="000234B1">
        <w:rPr>
          <w:rFonts w:ascii="Century Gothic" w:eastAsia="Times New Roman" w:hAnsi="Century Gothic"/>
          <w:sz w:val="20"/>
          <w:lang w:val="en-AU"/>
        </w:rPr>
        <w:t xml:space="preserve"> Australian Meat Industry Council</w:t>
      </w:r>
      <w:r>
        <w:rPr>
          <w:rFonts w:ascii="Century Gothic" w:eastAsia="Times New Roman" w:hAnsi="Century Gothic"/>
          <w:sz w:val="20"/>
          <w:lang w:val="en-AU"/>
        </w:rPr>
        <w:t>, agrees.</w:t>
      </w:r>
    </w:p>
    <w:p w:rsidR="00274541" w:rsidRDefault="00274541" w:rsidP="00274541">
      <w:pPr>
        <w:rPr>
          <w:rFonts w:ascii="Century Gothic" w:eastAsia="Times New Roman" w:hAnsi="Century Gothic"/>
          <w:sz w:val="20"/>
          <w:lang w:val="en-AU"/>
        </w:rPr>
      </w:pPr>
    </w:p>
    <w:p w:rsidR="00274541" w:rsidRDefault="00274541" w:rsidP="00274541">
      <w:r>
        <w:rPr>
          <w:rFonts w:ascii="Century Gothic" w:eastAsia="Times New Roman" w:hAnsi="Century Gothic"/>
          <w:sz w:val="20"/>
          <w:lang w:val="en-AU"/>
        </w:rPr>
        <w:t xml:space="preserve">“It was highly productive to be able to meet with </w:t>
      </w:r>
      <w:r w:rsidRPr="00D17EA6">
        <w:rPr>
          <w:rFonts w:ascii="Century Gothic" w:eastAsia="Times New Roman" w:hAnsi="Century Gothic"/>
          <w:sz w:val="20"/>
          <w:lang w:val="en-AU"/>
        </w:rPr>
        <w:t xml:space="preserve">representatives from </w:t>
      </w:r>
      <w:r>
        <w:rPr>
          <w:rFonts w:ascii="Century Gothic" w:eastAsia="Times New Roman" w:hAnsi="Century Gothic"/>
          <w:sz w:val="20"/>
          <w:lang w:val="en-AU"/>
        </w:rPr>
        <w:t>Indonesia’s lot f</w:t>
      </w:r>
      <w:r w:rsidRPr="00D17EA6">
        <w:rPr>
          <w:rFonts w:ascii="Century Gothic" w:eastAsia="Times New Roman" w:hAnsi="Century Gothic"/>
          <w:sz w:val="20"/>
          <w:lang w:val="en-AU"/>
        </w:rPr>
        <w:t>eeders</w:t>
      </w:r>
      <w:r>
        <w:rPr>
          <w:rFonts w:ascii="Century Gothic" w:eastAsia="Times New Roman" w:hAnsi="Century Gothic"/>
          <w:sz w:val="20"/>
          <w:lang w:val="en-AU"/>
        </w:rPr>
        <w:t>, boxed beef importers</w:t>
      </w:r>
      <w:r w:rsidRPr="00D17EA6">
        <w:rPr>
          <w:rFonts w:ascii="Century Gothic" w:eastAsia="Times New Roman" w:hAnsi="Century Gothic"/>
          <w:sz w:val="20"/>
          <w:lang w:val="en-AU"/>
        </w:rPr>
        <w:t xml:space="preserve">, meat </w:t>
      </w:r>
      <w:r>
        <w:rPr>
          <w:rFonts w:ascii="Century Gothic" w:eastAsia="Times New Roman" w:hAnsi="Century Gothic"/>
          <w:sz w:val="20"/>
          <w:lang w:val="en-AU"/>
        </w:rPr>
        <w:t>processors and</w:t>
      </w:r>
      <w:r w:rsidRPr="00D17EA6">
        <w:rPr>
          <w:rFonts w:ascii="Century Gothic" w:eastAsia="Times New Roman" w:hAnsi="Century Gothic"/>
          <w:sz w:val="20"/>
          <w:lang w:val="en-AU"/>
        </w:rPr>
        <w:t xml:space="preserve"> distributors</w:t>
      </w:r>
      <w:r>
        <w:rPr>
          <w:rFonts w:ascii="Century Gothic" w:eastAsia="Times New Roman" w:hAnsi="Century Gothic"/>
          <w:sz w:val="20"/>
          <w:lang w:val="en-AU"/>
        </w:rPr>
        <w:t xml:space="preserve">, and </w:t>
      </w:r>
      <w:r w:rsidRPr="00D17EA6">
        <w:rPr>
          <w:rFonts w:ascii="Century Gothic" w:eastAsia="Times New Roman" w:hAnsi="Century Gothic"/>
          <w:sz w:val="20"/>
          <w:lang w:val="en-AU"/>
        </w:rPr>
        <w:t xml:space="preserve">local </w:t>
      </w:r>
      <w:r>
        <w:rPr>
          <w:rFonts w:ascii="Century Gothic" w:eastAsia="Times New Roman" w:hAnsi="Century Gothic"/>
          <w:sz w:val="20"/>
          <w:lang w:val="en-AU"/>
        </w:rPr>
        <w:t>smallholders,” Mr Foote says.</w:t>
      </w:r>
      <w:r w:rsidRPr="00D17EA6">
        <w:t xml:space="preserve"> </w:t>
      </w:r>
    </w:p>
    <w:p w:rsidR="00274541" w:rsidRDefault="00274541" w:rsidP="00274541"/>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“All the Indonesian p</w:t>
      </w:r>
      <w:r w:rsidRPr="00F32E55">
        <w:rPr>
          <w:rFonts w:ascii="Century Gothic" w:eastAsia="Times New Roman" w:hAnsi="Century Gothic"/>
          <w:sz w:val="20"/>
          <w:lang w:val="en-AU"/>
        </w:rPr>
        <w:t>articipants</w:t>
      </w:r>
      <w:r>
        <w:rPr>
          <w:rFonts w:ascii="Century Gothic" w:eastAsia="Times New Roman" w:hAnsi="Century Gothic"/>
          <w:sz w:val="20"/>
          <w:lang w:val="en-AU"/>
        </w:rPr>
        <w:t xml:space="preserve"> I spoke with</w:t>
      </w:r>
      <w:r w:rsidRPr="00F32E55">
        <w:rPr>
          <w:rFonts w:ascii="Century Gothic" w:eastAsia="Times New Roman" w:hAnsi="Century Gothic"/>
          <w:sz w:val="20"/>
          <w:lang w:val="en-AU"/>
        </w:rPr>
        <w:t xml:space="preserve"> </w:t>
      </w:r>
      <w:r>
        <w:rPr>
          <w:rFonts w:ascii="Century Gothic" w:eastAsia="Times New Roman" w:hAnsi="Century Gothic"/>
          <w:sz w:val="20"/>
          <w:lang w:val="en-AU"/>
        </w:rPr>
        <w:t>were committed to</w:t>
      </w:r>
      <w:r w:rsidRPr="00F32E55">
        <w:rPr>
          <w:rFonts w:ascii="Century Gothic" w:eastAsia="Times New Roman" w:hAnsi="Century Gothic"/>
          <w:sz w:val="20"/>
          <w:lang w:val="en-AU"/>
        </w:rPr>
        <w:t xml:space="preserve"> working in partnership with Australia to meet the growing demand for red meat in Indonesia.</w:t>
      </w:r>
      <w:r>
        <w:rPr>
          <w:rFonts w:ascii="Century Gothic" w:eastAsia="Times New Roman" w:hAnsi="Century Gothic"/>
          <w:sz w:val="20"/>
          <w:lang w:val="en-AU"/>
        </w:rPr>
        <w:t>”</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sidRPr="00F32E55">
        <w:rPr>
          <w:rFonts w:ascii="Century Gothic" w:eastAsia="Times New Roman" w:hAnsi="Century Gothic"/>
          <w:sz w:val="20"/>
          <w:lang w:val="en-AU"/>
        </w:rPr>
        <w:t xml:space="preserve">The </w:t>
      </w:r>
      <w:r>
        <w:rPr>
          <w:rFonts w:ascii="Century Gothic" w:eastAsia="Times New Roman" w:hAnsi="Century Gothic"/>
          <w:sz w:val="20"/>
          <w:lang w:val="en-AU"/>
        </w:rPr>
        <w:t>i</w:t>
      </w:r>
      <w:r w:rsidRPr="00F32E55">
        <w:rPr>
          <w:rFonts w:ascii="Century Gothic" w:eastAsia="Times New Roman" w:hAnsi="Century Gothic"/>
          <w:sz w:val="20"/>
          <w:lang w:val="en-AU"/>
        </w:rPr>
        <w:t xml:space="preserve">ndustry representatives </w:t>
      </w:r>
      <w:r>
        <w:rPr>
          <w:rFonts w:ascii="Century Gothic" w:eastAsia="Times New Roman" w:hAnsi="Century Gothic"/>
          <w:sz w:val="20"/>
          <w:lang w:val="en-AU"/>
        </w:rPr>
        <w:t xml:space="preserve">at the workshops </w:t>
      </w:r>
      <w:r w:rsidRPr="00F32E55">
        <w:rPr>
          <w:rFonts w:ascii="Century Gothic" w:eastAsia="Times New Roman" w:hAnsi="Century Gothic"/>
          <w:sz w:val="20"/>
          <w:lang w:val="en-AU"/>
        </w:rPr>
        <w:t>were unanimous in their support for</w:t>
      </w:r>
      <w:r>
        <w:rPr>
          <w:rFonts w:ascii="Century Gothic" w:eastAsia="Times New Roman" w:hAnsi="Century Gothic"/>
          <w:sz w:val="20"/>
          <w:lang w:val="en-AU"/>
        </w:rPr>
        <w:t xml:space="preserve"> finding ways</w:t>
      </w:r>
      <w:r w:rsidRPr="00F32E55">
        <w:rPr>
          <w:rFonts w:ascii="Century Gothic" w:eastAsia="Times New Roman" w:hAnsi="Century Gothic"/>
          <w:sz w:val="20"/>
          <w:lang w:val="en-AU"/>
        </w:rPr>
        <w:t xml:space="preserve"> to build trust and better support </w:t>
      </w:r>
      <w:r>
        <w:rPr>
          <w:rFonts w:ascii="Century Gothic" w:eastAsia="Times New Roman" w:hAnsi="Century Gothic"/>
          <w:sz w:val="20"/>
          <w:lang w:val="en-AU"/>
        </w:rPr>
        <w:t>government measures</w:t>
      </w:r>
      <w:r w:rsidRPr="00F32E55">
        <w:rPr>
          <w:rFonts w:ascii="Century Gothic" w:eastAsia="Times New Roman" w:hAnsi="Century Gothic"/>
          <w:sz w:val="20"/>
          <w:lang w:val="en-AU"/>
        </w:rPr>
        <w:t xml:space="preserve"> to ensure that Indonesian citizens can have access to affordable red meat</w:t>
      </w:r>
      <w:r>
        <w:rPr>
          <w:rFonts w:ascii="Century Gothic" w:eastAsia="Times New Roman" w:hAnsi="Century Gothic"/>
          <w:sz w:val="20"/>
          <w:lang w:val="en-AU"/>
        </w:rPr>
        <w:t>. All delegates agreed that the continued exchange of knowledge and skills was vital to improving food security in Indonesia.</w:t>
      </w:r>
    </w:p>
    <w:p w:rsidR="00274541" w:rsidRPr="0049200F" w:rsidRDefault="00274541" w:rsidP="00274541">
      <w:pPr>
        <w:rPr>
          <w:rFonts w:ascii="Century Gothic" w:eastAsia="Times New Roman" w:hAnsi="Century Gothic"/>
          <w:sz w:val="20"/>
          <w:lang w:val="en-AU"/>
        </w:rPr>
      </w:pPr>
    </w:p>
    <w:p w:rsidR="00274541" w:rsidRPr="0049200F" w:rsidRDefault="00274541" w:rsidP="00274541">
      <w:pPr>
        <w:rPr>
          <w:rFonts w:ascii="Century Gothic" w:eastAsia="Times New Roman" w:hAnsi="Century Gothic"/>
          <w:sz w:val="20"/>
          <w:lang w:val="en-AU"/>
        </w:rPr>
      </w:pPr>
      <w:r w:rsidRPr="0049200F">
        <w:rPr>
          <w:rFonts w:ascii="Century Gothic" w:eastAsia="Times New Roman" w:hAnsi="Century Gothic"/>
          <w:sz w:val="20"/>
          <w:lang w:val="en-AU"/>
        </w:rPr>
        <w:t xml:space="preserve">According to </w:t>
      </w:r>
      <w:r>
        <w:rPr>
          <w:rFonts w:ascii="Century Gothic" w:eastAsia="Times New Roman" w:hAnsi="Century Gothic"/>
          <w:sz w:val="20"/>
          <w:lang w:val="en-AU"/>
        </w:rPr>
        <w:t xml:space="preserve">Mr </w:t>
      </w:r>
      <w:r w:rsidRPr="0049200F">
        <w:rPr>
          <w:rFonts w:ascii="Century Gothic" w:eastAsia="Times New Roman" w:hAnsi="Century Gothic"/>
          <w:sz w:val="20"/>
          <w:lang w:val="en-AU"/>
        </w:rPr>
        <w:t xml:space="preserve">Anthony ‘Bim’ Struss, a </w:t>
      </w:r>
      <w:r>
        <w:rPr>
          <w:rFonts w:ascii="Century Gothic" w:eastAsia="Times New Roman" w:hAnsi="Century Gothic"/>
          <w:sz w:val="20"/>
          <w:lang w:val="en-AU"/>
        </w:rPr>
        <w:t xml:space="preserve">representative of </w:t>
      </w:r>
      <w:r w:rsidRPr="0049200F">
        <w:rPr>
          <w:rFonts w:ascii="Century Gothic" w:eastAsia="Times New Roman" w:hAnsi="Century Gothic"/>
          <w:sz w:val="20"/>
          <w:lang w:val="en-AU"/>
        </w:rPr>
        <w:t>the Cattle Council of Australia and a delegate at the workshops, existing Partnership cooperation is providing a strong foundation</w:t>
      </w:r>
      <w:r>
        <w:rPr>
          <w:rFonts w:ascii="Century Gothic" w:eastAsia="Times New Roman" w:hAnsi="Century Gothic"/>
          <w:sz w:val="20"/>
          <w:lang w:val="en-AU"/>
        </w:rPr>
        <w:t xml:space="preserve"> for the </w:t>
      </w:r>
      <w:r w:rsidRPr="00F324D6">
        <w:rPr>
          <w:rFonts w:ascii="Century Gothic" w:eastAsia="Times New Roman" w:hAnsi="Century Gothic"/>
          <w:sz w:val="20"/>
          <w:lang w:val="en-AU"/>
        </w:rPr>
        <w:t>Joint Industry Strategy</w:t>
      </w:r>
      <w:r>
        <w:rPr>
          <w:rFonts w:ascii="Century Gothic" w:eastAsia="Times New Roman" w:hAnsi="Century Gothic"/>
          <w:sz w:val="20"/>
          <w:lang w:val="en-AU"/>
        </w:rPr>
        <w:t>.</w:t>
      </w:r>
    </w:p>
    <w:p w:rsidR="00274541" w:rsidRPr="0049200F"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“L</w:t>
      </w:r>
      <w:r w:rsidRPr="00F32E55">
        <w:rPr>
          <w:rFonts w:ascii="Century Gothic" w:eastAsia="Times New Roman" w:hAnsi="Century Gothic"/>
          <w:sz w:val="20"/>
          <w:lang w:val="en-AU"/>
        </w:rPr>
        <w:t>ocal small</w:t>
      </w:r>
      <w:r>
        <w:rPr>
          <w:rFonts w:ascii="Century Gothic" w:eastAsia="Times New Roman" w:hAnsi="Century Gothic"/>
          <w:sz w:val="20"/>
          <w:lang w:val="en-AU"/>
        </w:rPr>
        <w:t>holders</w:t>
      </w:r>
      <w:r w:rsidRPr="00F32E55">
        <w:rPr>
          <w:rFonts w:ascii="Century Gothic" w:eastAsia="Times New Roman" w:hAnsi="Century Gothic"/>
          <w:sz w:val="20"/>
          <w:lang w:val="en-AU"/>
        </w:rPr>
        <w:t xml:space="preserve"> </w:t>
      </w:r>
      <w:r>
        <w:rPr>
          <w:rFonts w:ascii="Century Gothic" w:eastAsia="Times New Roman" w:hAnsi="Century Gothic"/>
          <w:sz w:val="20"/>
          <w:lang w:val="en-AU"/>
        </w:rPr>
        <w:t xml:space="preserve">are </w:t>
      </w:r>
      <w:r w:rsidRPr="00F32E55">
        <w:rPr>
          <w:rFonts w:ascii="Century Gothic" w:eastAsia="Times New Roman" w:hAnsi="Century Gothic"/>
          <w:sz w:val="20"/>
          <w:lang w:val="en-AU"/>
        </w:rPr>
        <w:t>continu</w:t>
      </w:r>
      <w:r>
        <w:rPr>
          <w:rFonts w:ascii="Century Gothic" w:eastAsia="Times New Roman" w:hAnsi="Century Gothic"/>
          <w:sz w:val="20"/>
          <w:lang w:val="en-AU"/>
        </w:rPr>
        <w:t>ing</w:t>
      </w:r>
      <w:r w:rsidRPr="00F32E55">
        <w:rPr>
          <w:rFonts w:ascii="Century Gothic" w:eastAsia="Times New Roman" w:hAnsi="Century Gothic"/>
          <w:sz w:val="20"/>
          <w:lang w:val="en-AU"/>
        </w:rPr>
        <w:t xml:space="preserve"> to seek basic training, nutrition</w:t>
      </w:r>
      <w:r>
        <w:rPr>
          <w:rFonts w:ascii="Century Gothic" w:eastAsia="Times New Roman" w:hAnsi="Century Gothic"/>
          <w:sz w:val="20"/>
          <w:lang w:val="en-AU"/>
        </w:rPr>
        <w:t xml:space="preserve"> advice</w:t>
      </w:r>
      <w:r w:rsidRPr="00F32E55">
        <w:rPr>
          <w:rFonts w:ascii="Century Gothic" w:eastAsia="Times New Roman" w:hAnsi="Century Gothic"/>
          <w:sz w:val="20"/>
          <w:lang w:val="en-AU"/>
        </w:rPr>
        <w:t xml:space="preserve"> and management tools to </w:t>
      </w:r>
      <w:r>
        <w:rPr>
          <w:rFonts w:ascii="Century Gothic" w:eastAsia="Times New Roman" w:hAnsi="Century Gothic"/>
          <w:sz w:val="20"/>
          <w:lang w:val="en-AU"/>
        </w:rPr>
        <w:t>help build</w:t>
      </w:r>
      <w:r w:rsidRPr="00F32E55">
        <w:rPr>
          <w:rFonts w:ascii="Century Gothic" w:eastAsia="Times New Roman" w:hAnsi="Century Gothic"/>
          <w:sz w:val="20"/>
          <w:lang w:val="en-AU"/>
        </w:rPr>
        <w:t xml:space="preserve"> a sustainable breeding program</w:t>
      </w:r>
      <w:r>
        <w:rPr>
          <w:rFonts w:ascii="Century Gothic" w:eastAsia="Times New Roman" w:hAnsi="Century Gothic"/>
          <w:sz w:val="20"/>
          <w:lang w:val="en-AU"/>
        </w:rPr>
        <w:t xml:space="preserve"> in Indonesia,” Mr Struss says.</w:t>
      </w:r>
      <w:r w:rsidRPr="005F690B">
        <w:rPr>
          <w:rFonts w:ascii="Century Gothic" w:eastAsia="Times New Roman" w:hAnsi="Century Gothic"/>
          <w:sz w:val="20"/>
          <w:lang w:val="en-AU"/>
        </w:rPr>
        <w:t xml:space="preserve"> </w:t>
      </w:r>
      <w:r>
        <w:rPr>
          <w:rFonts w:ascii="Century Gothic" w:eastAsia="Times New Roman" w:hAnsi="Century Gothic"/>
          <w:sz w:val="20"/>
          <w:lang w:val="en-AU"/>
        </w:rPr>
        <w:t xml:space="preserve">“It confirms </w:t>
      </w:r>
      <w:r w:rsidRPr="00F32E55">
        <w:rPr>
          <w:rFonts w:ascii="Century Gothic" w:eastAsia="Times New Roman" w:hAnsi="Century Gothic"/>
          <w:sz w:val="20"/>
          <w:lang w:val="en-AU"/>
        </w:rPr>
        <w:t>the need for Australia to be proactively supporting</w:t>
      </w:r>
      <w:r>
        <w:rPr>
          <w:rFonts w:ascii="Century Gothic" w:eastAsia="Times New Roman" w:hAnsi="Century Gothic"/>
          <w:sz w:val="20"/>
          <w:lang w:val="en-AU"/>
        </w:rPr>
        <w:t xml:space="preserve"> our friends in </w:t>
      </w:r>
      <w:r w:rsidRPr="00F32E55">
        <w:rPr>
          <w:rFonts w:ascii="Century Gothic" w:eastAsia="Times New Roman" w:hAnsi="Century Gothic"/>
          <w:sz w:val="20"/>
          <w:lang w:val="en-AU"/>
        </w:rPr>
        <w:t>Indonesia</w:t>
      </w:r>
      <w:r>
        <w:rPr>
          <w:rFonts w:ascii="Century Gothic" w:eastAsia="Times New Roman" w:hAnsi="Century Gothic"/>
          <w:sz w:val="20"/>
          <w:lang w:val="en-AU"/>
        </w:rPr>
        <w:t>.</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“It was pleasing to hear about initiatives already underway by </w:t>
      </w:r>
      <w:bookmarkStart w:id="12" w:name="_Hlk480966967"/>
      <w:r>
        <w:rPr>
          <w:rFonts w:ascii="Century Gothic" w:eastAsia="Times New Roman" w:hAnsi="Century Gothic"/>
          <w:sz w:val="20"/>
          <w:lang w:val="en-AU"/>
        </w:rPr>
        <w:t xml:space="preserve">the IACCB </w:t>
      </w:r>
      <w:bookmarkEnd w:id="12"/>
      <w:r>
        <w:rPr>
          <w:rFonts w:ascii="Century Gothic" w:eastAsia="Times New Roman" w:hAnsi="Century Gothic"/>
          <w:sz w:val="20"/>
          <w:lang w:val="en-AU"/>
        </w:rPr>
        <w:t>(</w:t>
      </w:r>
      <w:r w:rsidRPr="0016684D">
        <w:rPr>
          <w:rFonts w:ascii="Century Gothic" w:eastAsia="Times New Roman" w:hAnsi="Century Gothic"/>
          <w:sz w:val="20"/>
          <w:lang w:val="en-AU"/>
        </w:rPr>
        <w:t>Indonesia-Australia Commercial</w:t>
      </w:r>
      <w:r>
        <w:rPr>
          <w:rFonts w:ascii="Century Gothic" w:eastAsia="Times New Roman" w:hAnsi="Century Gothic"/>
          <w:sz w:val="20"/>
          <w:lang w:val="en-AU"/>
        </w:rPr>
        <w:t xml:space="preserve"> </w:t>
      </w:r>
      <w:r w:rsidRPr="0016684D">
        <w:rPr>
          <w:rFonts w:ascii="Century Gothic" w:eastAsia="Times New Roman" w:hAnsi="Century Gothic"/>
          <w:sz w:val="20"/>
          <w:lang w:val="en-AU"/>
        </w:rPr>
        <w:t>Cattle Breeding</w:t>
      </w:r>
      <w:r>
        <w:rPr>
          <w:rFonts w:ascii="Century Gothic" w:eastAsia="Times New Roman" w:hAnsi="Century Gothic"/>
          <w:sz w:val="20"/>
          <w:lang w:val="en-AU"/>
        </w:rPr>
        <w:t>)</w:t>
      </w:r>
      <w:r w:rsidRPr="0016684D">
        <w:rPr>
          <w:rFonts w:ascii="Century Gothic" w:eastAsia="Times New Roman" w:hAnsi="Century Gothic"/>
          <w:sz w:val="20"/>
          <w:lang w:val="en-AU"/>
        </w:rPr>
        <w:t xml:space="preserve"> Programme</w:t>
      </w:r>
      <w:r>
        <w:rPr>
          <w:rFonts w:ascii="Century Gothic" w:eastAsia="Times New Roman" w:hAnsi="Century Gothic"/>
          <w:sz w:val="20"/>
          <w:lang w:val="en-AU"/>
        </w:rPr>
        <w:t xml:space="preserve">, which include grazing </w:t>
      </w:r>
      <w:r w:rsidRPr="00F32E55">
        <w:rPr>
          <w:rFonts w:ascii="Century Gothic" w:eastAsia="Times New Roman" w:hAnsi="Century Gothic"/>
          <w:sz w:val="20"/>
          <w:lang w:val="en-AU"/>
        </w:rPr>
        <w:t xml:space="preserve">Australian breeding cattle </w:t>
      </w:r>
      <w:r>
        <w:rPr>
          <w:rFonts w:ascii="Century Gothic" w:eastAsia="Times New Roman" w:hAnsi="Century Gothic"/>
          <w:sz w:val="20"/>
          <w:lang w:val="en-AU"/>
        </w:rPr>
        <w:t>within Indonesian palm plantations.</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“T</w:t>
      </w:r>
      <w:r w:rsidRPr="00D5366B">
        <w:rPr>
          <w:rFonts w:ascii="Century Gothic" w:eastAsia="Times New Roman" w:hAnsi="Century Gothic"/>
          <w:sz w:val="20"/>
          <w:lang w:val="en-AU"/>
        </w:rPr>
        <w:t>he IACCB</w:t>
      </w:r>
      <w:r>
        <w:rPr>
          <w:rFonts w:ascii="Century Gothic" w:eastAsia="Times New Roman" w:hAnsi="Century Gothic"/>
          <w:sz w:val="20"/>
          <w:lang w:val="en-AU"/>
        </w:rPr>
        <w:t>’s work is</w:t>
      </w:r>
      <w:r w:rsidRPr="00F32E55">
        <w:rPr>
          <w:rFonts w:ascii="Century Gothic" w:eastAsia="Times New Roman" w:hAnsi="Century Gothic"/>
          <w:sz w:val="20"/>
          <w:lang w:val="en-AU"/>
        </w:rPr>
        <w:t xml:space="preserve"> showing encouraging early signs</w:t>
      </w:r>
      <w:r>
        <w:rPr>
          <w:rFonts w:ascii="Century Gothic" w:eastAsia="Times New Roman" w:hAnsi="Century Gothic"/>
          <w:sz w:val="20"/>
          <w:lang w:val="en-AU"/>
        </w:rPr>
        <w:t xml:space="preserve"> and provides an excellent platform for joint industry collaboration.”</w:t>
      </w:r>
    </w:p>
    <w:p w:rsidR="00274541" w:rsidRDefault="00274541" w:rsidP="00274541">
      <w:pPr>
        <w:rPr>
          <w:rFonts w:ascii="Century Gothic" w:eastAsia="Times New Roman" w:hAnsi="Century Gothic"/>
          <w:sz w:val="20"/>
          <w:lang w:val="en-AU"/>
        </w:rPr>
      </w:pPr>
    </w:p>
    <w:p w:rsidR="00274541" w:rsidRPr="00F32E55"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Increasing awareness of the size and value of the red meat and cattle sector, as well as its strong contribution to Indonesian food security, is another important issue for potential inclusion in the </w:t>
      </w:r>
      <w:r w:rsidRPr="00F324D6">
        <w:rPr>
          <w:rFonts w:ascii="Century Gothic" w:eastAsia="Times New Roman" w:hAnsi="Century Gothic"/>
          <w:sz w:val="20"/>
          <w:lang w:val="en-AU"/>
        </w:rPr>
        <w:t>Joint Industry Strategy</w:t>
      </w:r>
      <w:r>
        <w:rPr>
          <w:rFonts w:ascii="Century Gothic" w:eastAsia="Times New Roman" w:hAnsi="Century Gothic"/>
          <w:sz w:val="20"/>
          <w:lang w:val="en-AU"/>
        </w:rPr>
        <w:t>.</w:t>
      </w:r>
      <w:r w:rsidRPr="00F32E55">
        <w:rPr>
          <w:rFonts w:ascii="Century Gothic" w:eastAsia="Times New Roman" w:hAnsi="Century Gothic"/>
          <w:sz w:val="20"/>
          <w:lang w:val="en-AU"/>
        </w:rPr>
        <w:t xml:space="preserve"> </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Pak </w:t>
      </w:r>
      <w:r w:rsidRPr="00F32068">
        <w:rPr>
          <w:rFonts w:ascii="Century Gothic" w:eastAsia="Times New Roman" w:hAnsi="Century Gothic"/>
          <w:sz w:val="20"/>
          <w:lang w:val="en-AU"/>
        </w:rPr>
        <w:t xml:space="preserve">Joni </w:t>
      </w:r>
      <w:proofErr w:type="spellStart"/>
      <w:r w:rsidRPr="00F32068">
        <w:rPr>
          <w:rFonts w:ascii="Century Gothic" w:eastAsia="Times New Roman" w:hAnsi="Century Gothic"/>
          <w:sz w:val="20"/>
          <w:lang w:val="en-AU"/>
        </w:rPr>
        <w:t>Liano</w:t>
      </w:r>
      <w:proofErr w:type="spellEnd"/>
      <w:r w:rsidRPr="00F32068">
        <w:rPr>
          <w:rFonts w:ascii="Century Gothic" w:eastAsia="Times New Roman" w:hAnsi="Century Gothic"/>
          <w:sz w:val="20"/>
          <w:lang w:val="en-AU"/>
        </w:rPr>
        <w:t xml:space="preserve">, Director of the Association of Beef Cattle Ranch Business Communities in Indonesia (GAPUSPINDO), </w:t>
      </w:r>
      <w:r>
        <w:rPr>
          <w:rFonts w:ascii="Century Gothic" w:eastAsia="Times New Roman" w:hAnsi="Century Gothic"/>
          <w:sz w:val="20"/>
          <w:lang w:val="en-AU"/>
        </w:rPr>
        <w:t>says market and product knowledge is vital for</w:t>
      </w:r>
      <w:r w:rsidRPr="003041FE">
        <w:rPr>
          <w:rFonts w:ascii="Century Gothic" w:eastAsia="Times New Roman" w:hAnsi="Century Gothic"/>
          <w:sz w:val="20"/>
          <w:lang w:val="en-AU"/>
        </w:rPr>
        <w:t xml:space="preserve"> policy makers</w:t>
      </w:r>
      <w:r>
        <w:rPr>
          <w:rFonts w:ascii="Century Gothic" w:eastAsia="Times New Roman" w:hAnsi="Century Gothic"/>
          <w:sz w:val="20"/>
          <w:lang w:val="en-AU"/>
        </w:rPr>
        <w:t xml:space="preserve"> in both Australia and Indonesia</w:t>
      </w:r>
      <w:r w:rsidRPr="003041FE">
        <w:rPr>
          <w:rFonts w:ascii="Century Gothic" w:eastAsia="Times New Roman" w:hAnsi="Century Gothic"/>
          <w:sz w:val="20"/>
          <w:lang w:val="en-AU"/>
        </w:rPr>
        <w:t xml:space="preserve">.  </w:t>
      </w:r>
    </w:p>
    <w:p w:rsidR="00274541" w:rsidRDefault="00274541" w:rsidP="00274541">
      <w:pPr>
        <w:rPr>
          <w:rFonts w:ascii="Century Gothic" w:eastAsia="Times New Roman" w:hAnsi="Century Gothic"/>
          <w:sz w:val="20"/>
          <w:lang w:val="en-AU"/>
        </w:rPr>
      </w:pPr>
    </w:p>
    <w:p w:rsidR="00274541" w:rsidRDefault="00274541" w:rsidP="00274541">
      <w:r>
        <w:rPr>
          <w:rFonts w:ascii="Century Gothic" w:eastAsia="Times New Roman" w:hAnsi="Century Gothic"/>
          <w:sz w:val="20"/>
          <w:lang w:val="en-AU"/>
        </w:rPr>
        <w:t>“</w:t>
      </w:r>
      <w:r w:rsidRPr="00F32068">
        <w:rPr>
          <w:rFonts w:ascii="Century Gothic" w:eastAsia="Times New Roman" w:hAnsi="Century Gothic"/>
          <w:sz w:val="20"/>
          <w:lang w:val="en-AU"/>
        </w:rPr>
        <w:t xml:space="preserve">We </w:t>
      </w:r>
      <w:r>
        <w:rPr>
          <w:rFonts w:ascii="Century Gothic" w:eastAsia="Times New Roman" w:hAnsi="Century Gothic"/>
          <w:sz w:val="20"/>
          <w:lang w:val="en-AU"/>
        </w:rPr>
        <w:t>are working</w:t>
      </w:r>
      <w:r w:rsidRPr="00F32068">
        <w:rPr>
          <w:rFonts w:ascii="Century Gothic" w:eastAsia="Times New Roman" w:hAnsi="Century Gothic"/>
          <w:sz w:val="20"/>
          <w:lang w:val="en-AU"/>
        </w:rPr>
        <w:t xml:space="preserve"> together to develop a strategy for sustaining industries from the two countries</w:t>
      </w:r>
      <w:r>
        <w:rPr>
          <w:rFonts w:ascii="Century Gothic" w:eastAsia="Times New Roman" w:hAnsi="Century Gothic"/>
          <w:sz w:val="20"/>
          <w:lang w:val="en-AU"/>
        </w:rPr>
        <w:t>,” Pak Joni says.</w:t>
      </w:r>
    </w:p>
    <w:p w:rsidR="00274541" w:rsidRDefault="00274541" w:rsidP="00274541"/>
    <w:p w:rsidR="00274541" w:rsidRPr="00F32068" w:rsidRDefault="00274541" w:rsidP="00274541">
      <w:pPr>
        <w:rPr>
          <w:rFonts w:ascii="Century Gothic" w:eastAsia="Times New Roman" w:hAnsi="Century Gothic"/>
          <w:sz w:val="20"/>
          <w:lang w:val="en-AU"/>
        </w:rPr>
      </w:pPr>
      <w:r>
        <w:rPr>
          <w:rFonts w:ascii="Century Gothic" w:eastAsia="Times New Roman" w:hAnsi="Century Gothic"/>
          <w:sz w:val="20"/>
          <w:lang w:val="en-AU"/>
        </w:rPr>
        <w:t>“</w:t>
      </w:r>
      <w:r w:rsidRPr="00F32068">
        <w:rPr>
          <w:rFonts w:ascii="Century Gothic" w:eastAsia="Times New Roman" w:hAnsi="Century Gothic"/>
          <w:sz w:val="20"/>
          <w:lang w:val="en-AU"/>
        </w:rPr>
        <w:t xml:space="preserve">This process will develop a </w:t>
      </w:r>
      <w:r>
        <w:rPr>
          <w:rFonts w:ascii="Century Gothic" w:eastAsia="Times New Roman" w:hAnsi="Century Gothic"/>
          <w:sz w:val="20"/>
          <w:lang w:val="en-AU"/>
        </w:rPr>
        <w:t>s</w:t>
      </w:r>
      <w:r w:rsidRPr="00F32068">
        <w:rPr>
          <w:rFonts w:ascii="Century Gothic" w:eastAsia="Times New Roman" w:hAnsi="Century Gothic"/>
          <w:sz w:val="20"/>
          <w:lang w:val="en-AU"/>
        </w:rPr>
        <w:t xml:space="preserve">trategy document </w:t>
      </w:r>
      <w:r>
        <w:rPr>
          <w:rFonts w:ascii="Century Gothic" w:eastAsia="Times New Roman" w:hAnsi="Century Gothic"/>
          <w:sz w:val="20"/>
          <w:lang w:val="en-AU"/>
        </w:rPr>
        <w:t>that</w:t>
      </w:r>
      <w:r w:rsidRPr="00F32068">
        <w:rPr>
          <w:rFonts w:ascii="Century Gothic" w:eastAsia="Times New Roman" w:hAnsi="Century Gothic"/>
          <w:sz w:val="20"/>
          <w:lang w:val="en-AU"/>
        </w:rPr>
        <w:t xml:space="preserve"> outlines a mutually beneficial and agreed path forward. I hope that a document like this can help inform go</w:t>
      </w:r>
      <w:r>
        <w:rPr>
          <w:rFonts w:ascii="Century Gothic" w:eastAsia="Times New Roman" w:hAnsi="Century Gothic"/>
          <w:sz w:val="20"/>
          <w:lang w:val="en-AU"/>
        </w:rPr>
        <w:t>vernments in both count</w:t>
      </w:r>
      <w:r w:rsidRPr="00F32068">
        <w:rPr>
          <w:rFonts w:ascii="Century Gothic" w:eastAsia="Times New Roman" w:hAnsi="Century Gothic"/>
          <w:sz w:val="20"/>
          <w:lang w:val="en-AU"/>
        </w:rPr>
        <w:t>ries on how and what we should be implementing to promote the red meat and cattle sector.</w:t>
      </w:r>
      <w:r>
        <w:rPr>
          <w:rFonts w:ascii="Century Gothic" w:eastAsia="Times New Roman" w:hAnsi="Century Gothic"/>
          <w:sz w:val="20"/>
          <w:lang w:val="en-AU"/>
        </w:rPr>
        <w:t>”</w:t>
      </w:r>
    </w:p>
    <w:p w:rsidR="00274541" w:rsidRPr="00F32E55" w:rsidRDefault="00274541" w:rsidP="00274541">
      <w:pPr>
        <w:rPr>
          <w:rFonts w:ascii="Century Gothic" w:eastAsia="Times New Roman" w:hAnsi="Century Gothic"/>
          <w:i/>
          <w:sz w:val="20"/>
          <w:lang w:val="en-AU"/>
        </w:rPr>
      </w:pPr>
    </w:p>
    <w:p w:rsidR="00274541" w:rsidRPr="00E0298F" w:rsidRDefault="00274541" w:rsidP="00274541">
      <w:pPr>
        <w:rPr>
          <w:rFonts w:ascii="Century Gothic" w:eastAsia="Times New Roman" w:hAnsi="Century Gothic"/>
          <w:sz w:val="20"/>
          <w:lang w:val="en-AU"/>
        </w:rPr>
      </w:pPr>
      <w:r>
        <w:rPr>
          <w:rFonts w:ascii="Century Gothic" w:eastAsia="Times New Roman" w:hAnsi="Century Gothic"/>
          <w:sz w:val="20"/>
          <w:lang w:val="en-AU"/>
        </w:rPr>
        <w:t>T</w:t>
      </w:r>
      <w:r w:rsidRPr="00E0298F">
        <w:rPr>
          <w:rFonts w:ascii="Century Gothic" w:eastAsia="Times New Roman" w:hAnsi="Century Gothic"/>
          <w:sz w:val="20"/>
          <w:lang w:val="en-AU"/>
        </w:rPr>
        <w:t xml:space="preserve">he Joint Industry Strategy </w:t>
      </w:r>
      <w:r>
        <w:rPr>
          <w:rFonts w:ascii="Century Gothic" w:eastAsia="Times New Roman" w:hAnsi="Century Gothic"/>
          <w:sz w:val="20"/>
          <w:lang w:val="en-AU"/>
        </w:rPr>
        <w:t xml:space="preserve">is due to </w:t>
      </w:r>
      <w:r w:rsidRPr="00E0298F">
        <w:rPr>
          <w:rFonts w:ascii="Century Gothic" w:eastAsia="Times New Roman" w:hAnsi="Century Gothic"/>
          <w:sz w:val="20"/>
          <w:lang w:val="en-AU"/>
        </w:rPr>
        <w:t>be tabled at the sixth Partnership meeting</w:t>
      </w:r>
      <w:r>
        <w:rPr>
          <w:rFonts w:ascii="Century Gothic" w:eastAsia="Times New Roman" w:hAnsi="Century Gothic"/>
          <w:sz w:val="20"/>
          <w:lang w:val="en-AU"/>
        </w:rPr>
        <w:t>, which</w:t>
      </w:r>
      <w:r w:rsidRPr="00C65BA7">
        <w:rPr>
          <w:rFonts w:ascii="Century Gothic" w:eastAsia="Times New Roman" w:hAnsi="Century Gothic"/>
          <w:sz w:val="20"/>
          <w:lang w:val="en-AU"/>
        </w:rPr>
        <w:t xml:space="preserve"> </w:t>
      </w:r>
      <w:r w:rsidRPr="00CB3D4A">
        <w:rPr>
          <w:rFonts w:ascii="Century Gothic" w:eastAsia="Times New Roman" w:hAnsi="Century Gothic"/>
          <w:sz w:val="20"/>
          <w:lang w:val="en-AU"/>
        </w:rPr>
        <w:t>will take place in</w:t>
      </w:r>
      <w:r>
        <w:rPr>
          <w:rFonts w:ascii="Century Gothic" w:eastAsia="Times New Roman" w:hAnsi="Century Gothic"/>
          <w:sz w:val="20"/>
          <w:lang w:val="en-AU"/>
        </w:rPr>
        <w:t xml:space="preserve"> Yogyakarta, Indonesia in August 2017.</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sidRPr="00C65BA7">
        <w:rPr>
          <w:rFonts w:ascii="Century Gothic" w:eastAsia="Times New Roman" w:hAnsi="Century Gothic"/>
          <w:sz w:val="20"/>
          <w:lang w:val="en-AU"/>
        </w:rPr>
        <w:t>For more information about the Partnership, visit agriculture.gov.au/partnership</w:t>
      </w:r>
    </w:p>
    <w:p w:rsidR="00274541" w:rsidRPr="00982EBB" w:rsidRDefault="00274541" w:rsidP="00274541">
      <w:pPr>
        <w:rPr>
          <w:rFonts w:ascii="Century Gothic" w:eastAsia="Times New Roman" w:hAnsi="Century Gothic"/>
          <w:sz w:val="20"/>
          <w:lang w:val="en-AU"/>
        </w:rPr>
      </w:pPr>
    </w:p>
    <w:p w:rsidR="00274541" w:rsidRPr="00E02D5F" w:rsidRDefault="00274541" w:rsidP="00274541">
      <w:pPr>
        <w:rPr>
          <w:rFonts w:ascii="Century Gothic" w:eastAsia="Times New Roman" w:hAnsi="Century Gothic"/>
          <w:sz w:val="28"/>
          <w:szCs w:val="28"/>
          <w:lang w:val="en-AU"/>
        </w:rPr>
      </w:pPr>
      <w:r>
        <w:rPr>
          <w:rFonts w:ascii="Century Gothic" w:eastAsia="Times New Roman" w:hAnsi="Century Gothic"/>
          <w:sz w:val="28"/>
          <w:szCs w:val="28"/>
          <w:lang w:val="en-AU"/>
        </w:rPr>
        <w:t>THE JOINT INDUSTRY VISION AND ITS ASPIRATIONS</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 xml:space="preserve">During 2016, key industry figures from </w:t>
      </w:r>
      <w:r w:rsidRPr="00C701B6">
        <w:rPr>
          <w:rFonts w:ascii="Century Gothic" w:eastAsia="Times New Roman" w:hAnsi="Century Gothic"/>
          <w:sz w:val="20"/>
          <w:lang w:val="en-AU"/>
        </w:rPr>
        <w:t xml:space="preserve">Indonesian and Australian </w:t>
      </w:r>
      <w:r>
        <w:rPr>
          <w:rFonts w:ascii="Century Gothic" w:eastAsia="Times New Roman" w:hAnsi="Century Gothic"/>
          <w:sz w:val="20"/>
          <w:lang w:val="en-AU"/>
        </w:rPr>
        <w:t>red meat and cattle organisations</w:t>
      </w:r>
      <w:r w:rsidRPr="00C701B6">
        <w:rPr>
          <w:rFonts w:ascii="Century Gothic" w:eastAsia="Times New Roman" w:hAnsi="Century Gothic"/>
          <w:sz w:val="20"/>
          <w:lang w:val="en-AU"/>
        </w:rPr>
        <w:t xml:space="preserve"> </w:t>
      </w:r>
      <w:r>
        <w:rPr>
          <w:rFonts w:ascii="Century Gothic" w:eastAsia="Times New Roman" w:hAnsi="Century Gothic"/>
          <w:sz w:val="20"/>
          <w:lang w:val="en-AU"/>
        </w:rPr>
        <w:t xml:space="preserve">worked towards a Joint Industry </w:t>
      </w:r>
      <w:r w:rsidRPr="00C701B6">
        <w:rPr>
          <w:rFonts w:ascii="Century Gothic" w:eastAsia="Times New Roman" w:hAnsi="Century Gothic"/>
          <w:sz w:val="20"/>
          <w:lang w:val="en-AU"/>
        </w:rPr>
        <w:t>Vision</w:t>
      </w:r>
      <w:r>
        <w:rPr>
          <w:rFonts w:ascii="Century Gothic" w:eastAsia="Times New Roman" w:hAnsi="Century Gothic"/>
          <w:sz w:val="20"/>
          <w:lang w:val="en-AU"/>
        </w:rPr>
        <w:t xml:space="preserve"> for the two countries. The agreed vision statement is to achieve:</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i/>
          <w:sz w:val="20"/>
          <w:lang w:val="en-AU"/>
        </w:rPr>
      </w:pPr>
      <w:r w:rsidRPr="00C701B6">
        <w:rPr>
          <w:rFonts w:ascii="Century Gothic" w:eastAsia="Times New Roman" w:hAnsi="Century Gothic"/>
          <w:sz w:val="20"/>
          <w:lang w:val="en-AU"/>
        </w:rPr>
        <w:t>‘</w:t>
      </w:r>
      <w:r w:rsidRPr="00C701B6">
        <w:rPr>
          <w:rFonts w:ascii="Century Gothic" w:eastAsia="Times New Roman" w:hAnsi="Century Gothic"/>
          <w:i/>
          <w:sz w:val="20"/>
          <w:lang w:val="en-AU"/>
        </w:rPr>
        <w:t>A prosperous Indonesian and Australian red meat and cattle industry built on competitive advantage, strong relationships across the supply chain</w:t>
      </w:r>
      <w:r>
        <w:rPr>
          <w:rFonts w:ascii="Century Gothic" w:eastAsia="Times New Roman" w:hAnsi="Century Gothic"/>
          <w:i/>
          <w:sz w:val="20"/>
          <w:lang w:val="en-AU"/>
        </w:rPr>
        <w:t>,</w:t>
      </w:r>
      <w:r w:rsidRPr="00C701B6">
        <w:rPr>
          <w:rFonts w:ascii="Century Gothic" w:eastAsia="Times New Roman" w:hAnsi="Century Gothic"/>
          <w:i/>
          <w:sz w:val="20"/>
          <w:lang w:val="en-AU"/>
        </w:rPr>
        <w:t xml:space="preserve"> and mutually beneficial investment, trade and innovation</w:t>
      </w:r>
      <w:r>
        <w:rPr>
          <w:rFonts w:ascii="Century Gothic" w:eastAsia="Times New Roman" w:hAnsi="Century Gothic"/>
          <w:i/>
          <w:sz w:val="20"/>
          <w:lang w:val="en-AU"/>
        </w:rPr>
        <w:t>.</w:t>
      </w:r>
      <w:r w:rsidRPr="00C701B6">
        <w:rPr>
          <w:rFonts w:ascii="Century Gothic" w:eastAsia="Times New Roman" w:hAnsi="Century Gothic"/>
          <w:i/>
          <w:sz w:val="20"/>
          <w:lang w:val="en-AU"/>
        </w:rPr>
        <w:t>’</w:t>
      </w:r>
    </w:p>
    <w:p w:rsidR="00274541" w:rsidRPr="00E0298F" w:rsidRDefault="00274541" w:rsidP="00274541">
      <w:pPr>
        <w:rPr>
          <w:rFonts w:ascii="Century Gothic" w:eastAsia="Times New Roman" w:hAnsi="Century Gothic"/>
          <w:sz w:val="20"/>
          <w:lang w:val="en-AU"/>
        </w:rPr>
      </w:pPr>
    </w:p>
    <w:p w:rsidR="00274541" w:rsidRPr="00C701B6" w:rsidRDefault="00274541" w:rsidP="00274541">
      <w:pPr>
        <w:rPr>
          <w:rFonts w:ascii="Century Gothic" w:eastAsia="Times New Roman" w:hAnsi="Century Gothic"/>
          <w:sz w:val="20"/>
          <w:lang w:val="en-AU"/>
        </w:rPr>
      </w:pPr>
      <w:r>
        <w:rPr>
          <w:rFonts w:ascii="Century Gothic" w:eastAsia="Times New Roman" w:hAnsi="Century Gothic"/>
          <w:sz w:val="20"/>
          <w:lang w:val="en-AU"/>
        </w:rPr>
        <w:t>Four key aspirations u</w:t>
      </w:r>
      <w:r w:rsidRPr="00C701B6">
        <w:rPr>
          <w:rFonts w:ascii="Century Gothic" w:eastAsia="Times New Roman" w:hAnsi="Century Gothic"/>
          <w:sz w:val="20"/>
          <w:lang w:val="en-AU"/>
        </w:rPr>
        <w:t>nderpin the Joint Industry Vision:</w:t>
      </w:r>
    </w:p>
    <w:p w:rsidR="00274541" w:rsidRDefault="00274541" w:rsidP="00274541">
      <w:pPr>
        <w:rPr>
          <w:rFonts w:ascii="Century Gothic" w:eastAsia="Times New Roman" w:hAnsi="Century Gothic"/>
          <w:sz w:val="20"/>
          <w:lang w:val="en-AU"/>
        </w:rPr>
      </w:pPr>
    </w:p>
    <w:p w:rsidR="00274541" w:rsidRPr="00774946" w:rsidRDefault="00274541" w:rsidP="00274541">
      <w:pPr>
        <w:pStyle w:val="ListParagraph"/>
        <w:numPr>
          <w:ilvl w:val="0"/>
          <w:numId w:val="4"/>
        </w:numPr>
        <w:rPr>
          <w:rFonts w:ascii="Century Gothic" w:eastAsia="Times New Roman" w:hAnsi="Century Gothic"/>
          <w:sz w:val="20"/>
          <w:lang w:val="en-AU"/>
        </w:rPr>
      </w:pPr>
      <w:r w:rsidRPr="00774946">
        <w:rPr>
          <w:rFonts w:ascii="Century Gothic" w:eastAsia="Times New Roman" w:hAnsi="Century Gothic"/>
          <w:sz w:val="20"/>
          <w:lang w:val="en-AU"/>
        </w:rPr>
        <w:t>a stable regulatory and policy environment that provides the certainty necessary for investment and trade</w:t>
      </w:r>
    </w:p>
    <w:p w:rsidR="00274541" w:rsidRPr="00774946" w:rsidRDefault="00274541" w:rsidP="00274541">
      <w:pPr>
        <w:pStyle w:val="ListParagraph"/>
        <w:numPr>
          <w:ilvl w:val="0"/>
          <w:numId w:val="4"/>
        </w:numPr>
        <w:rPr>
          <w:rFonts w:ascii="Century Gothic" w:eastAsia="Times New Roman" w:hAnsi="Century Gothic"/>
          <w:sz w:val="20"/>
          <w:lang w:val="en-AU"/>
        </w:rPr>
      </w:pPr>
      <w:r w:rsidRPr="00774946">
        <w:rPr>
          <w:rFonts w:ascii="Century Gothic" w:eastAsia="Times New Roman" w:hAnsi="Century Gothic"/>
          <w:sz w:val="20"/>
          <w:lang w:val="en-AU"/>
        </w:rPr>
        <w:t>a secure and profitable supply chain driven by safety and efficiency</w:t>
      </w:r>
    </w:p>
    <w:p w:rsidR="00274541" w:rsidRPr="00774946" w:rsidRDefault="00274541" w:rsidP="00274541">
      <w:pPr>
        <w:pStyle w:val="ListParagraph"/>
        <w:numPr>
          <w:ilvl w:val="0"/>
          <w:numId w:val="4"/>
        </w:numPr>
        <w:rPr>
          <w:rFonts w:ascii="Century Gothic" w:eastAsia="Times New Roman" w:hAnsi="Century Gothic"/>
          <w:sz w:val="20"/>
          <w:lang w:val="en-AU"/>
        </w:rPr>
      </w:pPr>
      <w:r w:rsidRPr="00774946">
        <w:rPr>
          <w:rFonts w:ascii="Century Gothic" w:eastAsia="Times New Roman" w:hAnsi="Century Gothic"/>
          <w:sz w:val="20"/>
          <w:lang w:val="en-AU"/>
        </w:rPr>
        <w:t>a capable workforce, best practice processes and contemporary infrastructure that can drive sustainability and productivity through innovation and investment</w:t>
      </w:r>
    </w:p>
    <w:p w:rsidR="00274541" w:rsidRPr="00774946" w:rsidRDefault="00274541" w:rsidP="00274541">
      <w:pPr>
        <w:pStyle w:val="ListParagraph"/>
        <w:numPr>
          <w:ilvl w:val="0"/>
          <w:numId w:val="4"/>
        </w:numPr>
        <w:rPr>
          <w:rFonts w:ascii="Century Gothic" w:eastAsia="Times New Roman" w:hAnsi="Century Gothic"/>
          <w:sz w:val="20"/>
          <w:lang w:val="en-AU"/>
        </w:rPr>
      </w:pPr>
      <w:proofErr w:type="gramStart"/>
      <w:r w:rsidRPr="00774946">
        <w:rPr>
          <w:rFonts w:ascii="Century Gothic" w:eastAsia="Times New Roman" w:hAnsi="Century Gothic"/>
          <w:sz w:val="20"/>
          <w:lang w:val="en-AU"/>
        </w:rPr>
        <w:t>informed</w:t>
      </w:r>
      <w:proofErr w:type="gramEnd"/>
      <w:r w:rsidRPr="00774946">
        <w:rPr>
          <w:rFonts w:ascii="Century Gothic" w:eastAsia="Times New Roman" w:hAnsi="Century Gothic"/>
          <w:sz w:val="20"/>
          <w:lang w:val="en-AU"/>
        </w:rPr>
        <w:t xml:space="preserve"> consumers who have access to quality and affordable red meat.</w:t>
      </w:r>
    </w:p>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Default="00274541" w:rsidP="007A2004"/>
    <w:p w:rsidR="00274541" w:rsidRPr="004D5EBD" w:rsidRDefault="00274541" w:rsidP="00274541">
      <w:pPr>
        <w:rPr>
          <w:rFonts w:ascii="Century Gothic" w:eastAsia="Times New Roman" w:hAnsi="Century Gothic"/>
          <w:caps/>
          <w:sz w:val="44"/>
          <w:szCs w:val="44"/>
          <w:lang w:val="en-AU"/>
        </w:rPr>
      </w:pPr>
      <w:r>
        <w:rPr>
          <w:rFonts w:ascii="Century Gothic" w:eastAsia="Times New Roman" w:hAnsi="Century Gothic"/>
          <w:caps/>
          <w:sz w:val="44"/>
          <w:szCs w:val="44"/>
          <w:lang w:val="en-AU"/>
        </w:rPr>
        <w:t>BUSINESS WEEK</w:t>
      </w:r>
      <w:r w:rsidRPr="00B065B5">
        <w:rPr>
          <w:rFonts w:ascii="Century Gothic" w:eastAsia="Times New Roman" w:hAnsi="Century Gothic"/>
          <w:caps/>
          <w:sz w:val="44"/>
          <w:szCs w:val="44"/>
          <w:lang w:val="en-AU"/>
        </w:rPr>
        <w:t xml:space="preserve"> </w:t>
      </w:r>
      <w:r>
        <w:rPr>
          <w:rFonts w:ascii="Century Gothic" w:eastAsia="Times New Roman" w:hAnsi="Century Gothic"/>
          <w:caps/>
          <w:sz w:val="44"/>
          <w:szCs w:val="44"/>
          <w:lang w:val="en-AU"/>
        </w:rPr>
        <w:t>a boon for beef</w:t>
      </w:r>
    </w:p>
    <w:p w:rsidR="00274541" w:rsidRDefault="00274541" w:rsidP="00274541">
      <w:pPr>
        <w:rPr>
          <w:rFonts w:ascii="Century Gothic" w:eastAsia="Times New Roman" w:hAnsi="Century Gothic"/>
          <w:sz w:val="20"/>
          <w:lang w:val="en-AU"/>
        </w:rPr>
      </w:pPr>
    </w:p>
    <w:p w:rsidR="00274541" w:rsidRPr="00274541" w:rsidRDefault="00274541" w:rsidP="00274541">
      <w:pPr>
        <w:rPr>
          <w:rFonts w:ascii="Century Gothic" w:eastAsia="Times New Roman" w:hAnsi="Century Gothic"/>
          <w:b/>
          <w:lang w:val="en-AU"/>
        </w:rPr>
      </w:pPr>
      <w:r w:rsidRPr="00274541">
        <w:rPr>
          <w:rFonts w:ascii="Century Gothic" w:eastAsia="Times New Roman" w:hAnsi="Century Gothic"/>
          <w:b/>
          <w:lang w:val="en-AU"/>
        </w:rPr>
        <w:t>In early March, Australia’s Assistant Minister to the Deputy Prime Minister, Mr Luke Hartsuyker, visited Jakarta for the Indonesia-Australia Business Week (IABW). The visit allowed the minister to reinforce Australia’s commitment to all aspects of the Partnership.</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AU"/>
        </w:rPr>
      </w:pPr>
      <w:r>
        <w:rPr>
          <w:rFonts w:ascii="Century Gothic" w:eastAsia="Times New Roman" w:hAnsi="Century Gothic"/>
          <w:sz w:val="20"/>
          <w:lang w:val="en-AU"/>
        </w:rPr>
        <w:t>Indonesia-</w:t>
      </w:r>
      <w:r w:rsidRPr="007A797C">
        <w:rPr>
          <w:rFonts w:ascii="Century Gothic" w:eastAsia="Times New Roman" w:hAnsi="Century Gothic"/>
          <w:sz w:val="20"/>
          <w:lang w:val="en-AU"/>
        </w:rPr>
        <w:t>Australia Business Week (IABW)</w:t>
      </w:r>
      <w:r>
        <w:rPr>
          <w:rFonts w:ascii="Century Gothic" w:eastAsia="Times New Roman" w:hAnsi="Century Gothic"/>
          <w:sz w:val="20"/>
          <w:lang w:val="en-AU"/>
        </w:rPr>
        <w:t xml:space="preserve"> 2017, held from 6 to 10 March, provided a broad forum </w:t>
      </w:r>
      <w:r w:rsidRPr="00365C89">
        <w:rPr>
          <w:rFonts w:ascii="Century Gothic" w:eastAsia="Times New Roman" w:hAnsi="Century Gothic"/>
          <w:sz w:val="20"/>
          <w:lang w:val="en-AU"/>
        </w:rPr>
        <w:t xml:space="preserve">for strengthening two-way trade and investment </w:t>
      </w:r>
      <w:r>
        <w:rPr>
          <w:rFonts w:ascii="Century Gothic" w:eastAsia="Times New Roman" w:hAnsi="Century Gothic"/>
          <w:sz w:val="20"/>
          <w:lang w:val="en-AU"/>
        </w:rPr>
        <w:t>between</w:t>
      </w:r>
      <w:r w:rsidRPr="00365C89">
        <w:rPr>
          <w:rFonts w:ascii="Century Gothic" w:eastAsia="Times New Roman" w:hAnsi="Century Gothic"/>
          <w:sz w:val="20"/>
          <w:lang w:val="en-AU"/>
        </w:rPr>
        <w:t xml:space="preserve"> Indonesia</w:t>
      </w:r>
      <w:r>
        <w:rPr>
          <w:rFonts w:ascii="Century Gothic" w:eastAsia="Times New Roman" w:hAnsi="Century Gothic"/>
          <w:sz w:val="20"/>
          <w:lang w:val="en-AU"/>
        </w:rPr>
        <w:t xml:space="preserve"> and Australia</w:t>
      </w:r>
      <w:r w:rsidRPr="00365C89">
        <w:rPr>
          <w:rFonts w:ascii="Century Gothic" w:eastAsia="Times New Roman" w:hAnsi="Century Gothic"/>
          <w:sz w:val="20"/>
          <w:lang w:val="en-AU"/>
        </w:rPr>
        <w:t>.</w:t>
      </w:r>
    </w:p>
    <w:p w:rsidR="00274541" w:rsidRDefault="00274541" w:rsidP="00274541">
      <w:pPr>
        <w:rPr>
          <w:rFonts w:ascii="Century Gothic" w:eastAsia="Times New Roman" w:hAnsi="Century Gothic"/>
          <w:sz w:val="20"/>
          <w:lang w:val="en-AU"/>
        </w:rPr>
      </w:pPr>
    </w:p>
    <w:p w:rsidR="00274541" w:rsidRDefault="00274541" w:rsidP="00274541">
      <w:pPr>
        <w:rPr>
          <w:rFonts w:ascii="Century Gothic" w:eastAsia="Times New Roman" w:hAnsi="Century Gothic"/>
          <w:sz w:val="20"/>
          <w:lang w:val="en"/>
        </w:rPr>
      </w:pPr>
      <w:r>
        <w:rPr>
          <w:rFonts w:ascii="Century Gothic" w:eastAsia="Times New Roman" w:hAnsi="Century Gothic"/>
          <w:sz w:val="20"/>
          <w:lang w:val="en"/>
        </w:rPr>
        <w:t>Australian Government m</w:t>
      </w:r>
      <w:r w:rsidRPr="007A797C">
        <w:rPr>
          <w:rFonts w:ascii="Century Gothic" w:eastAsia="Times New Roman" w:hAnsi="Century Gothic"/>
          <w:sz w:val="20"/>
          <w:lang w:val="en"/>
        </w:rPr>
        <w:t>inister</w:t>
      </w:r>
      <w:r>
        <w:rPr>
          <w:rFonts w:ascii="Century Gothic" w:eastAsia="Times New Roman" w:hAnsi="Century Gothic"/>
          <w:sz w:val="20"/>
          <w:lang w:val="en"/>
        </w:rPr>
        <w:t>,</w:t>
      </w:r>
      <w:r w:rsidRPr="007A797C">
        <w:rPr>
          <w:rFonts w:ascii="Century Gothic" w:eastAsia="Times New Roman" w:hAnsi="Century Gothic"/>
          <w:sz w:val="20"/>
          <w:lang w:val="en"/>
        </w:rPr>
        <w:t xml:space="preserve"> </w:t>
      </w:r>
      <w:proofErr w:type="spellStart"/>
      <w:r>
        <w:rPr>
          <w:rFonts w:ascii="Century Gothic" w:eastAsia="Times New Roman" w:hAnsi="Century Gothic"/>
          <w:sz w:val="20"/>
          <w:lang w:val="en"/>
        </w:rPr>
        <w:t>Mr</w:t>
      </w:r>
      <w:proofErr w:type="spellEnd"/>
      <w:r>
        <w:rPr>
          <w:rFonts w:ascii="Century Gothic" w:eastAsia="Times New Roman" w:hAnsi="Century Gothic"/>
          <w:sz w:val="20"/>
          <w:lang w:val="en"/>
        </w:rPr>
        <w:t xml:space="preserve"> Luke </w:t>
      </w:r>
      <w:proofErr w:type="spellStart"/>
      <w:r w:rsidRPr="007A797C">
        <w:rPr>
          <w:rFonts w:ascii="Century Gothic" w:eastAsia="Times New Roman" w:hAnsi="Century Gothic"/>
          <w:sz w:val="20"/>
          <w:lang w:val="en"/>
        </w:rPr>
        <w:t>Hartsuyker</w:t>
      </w:r>
      <w:proofErr w:type="spellEnd"/>
      <w:r w:rsidRPr="007A797C">
        <w:rPr>
          <w:rFonts w:ascii="Century Gothic" w:eastAsia="Times New Roman" w:hAnsi="Century Gothic"/>
          <w:sz w:val="20"/>
          <w:lang w:val="en"/>
        </w:rPr>
        <w:t xml:space="preserve">, </w:t>
      </w:r>
      <w:r>
        <w:rPr>
          <w:rFonts w:ascii="Century Gothic" w:eastAsia="Times New Roman" w:hAnsi="Century Gothic"/>
          <w:sz w:val="20"/>
          <w:lang w:val="en"/>
        </w:rPr>
        <w:t xml:space="preserve">was </w:t>
      </w:r>
      <w:r w:rsidRPr="0092256C">
        <w:rPr>
          <w:rFonts w:ascii="Century Gothic" w:eastAsia="Times New Roman" w:hAnsi="Century Gothic"/>
          <w:sz w:val="20"/>
          <w:lang w:val="en"/>
        </w:rPr>
        <w:t>part of the Australian delegation to IABW</w:t>
      </w:r>
      <w:r>
        <w:rPr>
          <w:rFonts w:ascii="Century Gothic" w:eastAsia="Times New Roman" w:hAnsi="Century Gothic"/>
          <w:sz w:val="20"/>
          <w:lang w:val="en"/>
        </w:rPr>
        <w:t>,</w:t>
      </w:r>
      <w:r w:rsidRPr="0092256C">
        <w:rPr>
          <w:rFonts w:ascii="Century Gothic" w:eastAsia="Times New Roman" w:hAnsi="Century Gothic"/>
          <w:sz w:val="20"/>
          <w:lang w:val="en"/>
        </w:rPr>
        <w:t xml:space="preserve"> which </w:t>
      </w:r>
      <w:r>
        <w:rPr>
          <w:rFonts w:ascii="Century Gothic" w:eastAsia="Times New Roman" w:hAnsi="Century Gothic"/>
          <w:sz w:val="20"/>
          <w:lang w:val="en"/>
        </w:rPr>
        <w:t>was</w:t>
      </w:r>
      <w:r w:rsidRPr="0092256C">
        <w:rPr>
          <w:rFonts w:ascii="Century Gothic" w:eastAsia="Times New Roman" w:hAnsi="Century Gothic"/>
          <w:sz w:val="20"/>
          <w:lang w:val="en"/>
        </w:rPr>
        <w:t xml:space="preserve"> led by the Minister for Trade, Tourism and Investment, </w:t>
      </w:r>
      <w:proofErr w:type="spellStart"/>
      <w:r>
        <w:rPr>
          <w:rFonts w:ascii="Century Gothic" w:eastAsia="Times New Roman" w:hAnsi="Century Gothic"/>
          <w:sz w:val="20"/>
          <w:lang w:val="en"/>
        </w:rPr>
        <w:t>Mr</w:t>
      </w:r>
      <w:proofErr w:type="spellEnd"/>
      <w:r>
        <w:rPr>
          <w:rFonts w:ascii="Century Gothic" w:eastAsia="Times New Roman" w:hAnsi="Century Gothic"/>
          <w:sz w:val="20"/>
          <w:lang w:val="en"/>
        </w:rPr>
        <w:t xml:space="preserve"> </w:t>
      </w:r>
      <w:r w:rsidRPr="0092256C">
        <w:rPr>
          <w:rFonts w:ascii="Century Gothic" w:eastAsia="Times New Roman" w:hAnsi="Century Gothic"/>
          <w:sz w:val="20"/>
          <w:lang w:val="en"/>
        </w:rPr>
        <w:t>Steve</w:t>
      </w:r>
      <w:r>
        <w:rPr>
          <w:rFonts w:ascii="Century Gothic" w:eastAsia="Times New Roman" w:hAnsi="Century Gothic"/>
          <w:sz w:val="20"/>
          <w:lang w:val="en"/>
        </w:rPr>
        <w:t>n</w:t>
      </w:r>
      <w:r w:rsidRPr="0092256C">
        <w:rPr>
          <w:rFonts w:ascii="Century Gothic" w:eastAsia="Times New Roman" w:hAnsi="Century Gothic"/>
          <w:sz w:val="20"/>
          <w:lang w:val="en"/>
        </w:rPr>
        <w:t xml:space="preserve"> </w:t>
      </w:r>
      <w:proofErr w:type="spellStart"/>
      <w:r w:rsidRPr="0092256C">
        <w:rPr>
          <w:rFonts w:ascii="Century Gothic" w:eastAsia="Times New Roman" w:hAnsi="Century Gothic"/>
          <w:sz w:val="20"/>
          <w:lang w:val="en"/>
        </w:rPr>
        <w:t>Ciobo</w:t>
      </w:r>
      <w:proofErr w:type="spellEnd"/>
      <w:r>
        <w:rPr>
          <w:rFonts w:ascii="Century Gothic" w:eastAsia="Times New Roman" w:hAnsi="Century Gothic"/>
          <w:sz w:val="20"/>
          <w:lang w:val="en"/>
        </w:rPr>
        <w:t>.</w:t>
      </w:r>
    </w:p>
    <w:p w:rsidR="00274541"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sidRPr="007A797C">
        <w:rPr>
          <w:rFonts w:ascii="Century Gothic" w:eastAsia="Times New Roman" w:hAnsi="Century Gothic"/>
          <w:sz w:val="20"/>
          <w:lang w:val="en"/>
        </w:rPr>
        <w:t>Minister Hartsuyker</w:t>
      </w:r>
      <w:r>
        <w:rPr>
          <w:rFonts w:ascii="Century Gothic" w:eastAsia="Times New Roman" w:hAnsi="Century Gothic"/>
          <w:sz w:val="20"/>
          <w:lang w:val="en"/>
        </w:rPr>
        <w:t xml:space="preserve"> travelled to Jakarta </w:t>
      </w:r>
      <w:r w:rsidRPr="007A797C">
        <w:rPr>
          <w:rFonts w:ascii="Century Gothic" w:eastAsia="Times New Roman" w:hAnsi="Century Gothic"/>
          <w:sz w:val="20"/>
          <w:lang w:val="en"/>
        </w:rPr>
        <w:t>on beha</w:t>
      </w:r>
      <w:r>
        <w:rPr>
          <w:rFonts w:ascii="Century Gothic" w:eastAsia="Times New Roman" w:hAnsi="Century Gothic"/>
          <w:sz w:val="20"/>
          <w:lang w:val="en"/>
        </w:rPr>
        <w:t>lf of the Deputy Prime Minister</w:t>
      </w:r>
      <w:r w:rsidRPr="007A797C">
        <w:rPr>
          <w:rFonts w:ascii="Century Gothic" w:eastAsia="Times New Roman" w:hAnsi="Century Gothic"/>
          <w:sz w:val="20"/>
          <w:lang w:val="en"/>
        </w:rPr>
        <w:t xml:space="preserve"> </w:t>
      </w:r>
      <w:r>
        <w:rPr>
          <w:rFonts w:ascii="Century Gothic" w:eastAsia="Times New Roman" w:hAnsi="Century Gothic"/>
          <w:sz w:val="20"/>
          <w:lang w:val="en"/>
        </w:rPr>
        <w:t>and</w:t>
      </w:r>
      <w:r w:rsidRPr="007A797C">
        <w:rPr>
          <w:rFonts w:ascii="Century Gothic" w:eastAsia="Times New Roman" w:hAnsi="Century Gothic"/>
          <w:sz w:val="20"/>
          <w:lang w:val="en"/>
        </w:rPr>
        <w:t xml:space="preserve"> </w:t>
      </w:r>
      <w:r>
        <w:rPr>
          <w:rFonts w:ascii="Century Gothic" w:eastAsia="Times New Roman" w:hAnsi="Century Gothic"/>
          <w:sz w:val="20"/>
          <w:lang w:val="en"/>
        </w:rPr>
        <w:t>met</w:t>
      </w:r>
      <w:r w:rsidRPr="007A797C">
        <w:rPr>
          <w:rFonts w:ascii="Century Gothic" w:eastAsia="Times New Roman" w:hAnsi="Century Gothic"/>
          <w:sz w:val="20"/>
          <w:lang w:val="en"/>
        </w:rPr>
        <w:t xml:space="preserve"> with </w:t>
      </w:r>
      <w:r>
        <w:rPr>
          <w:rFonts w:ascii="Century Gothic" w:eastAsia="Times New Roman" w:hAnsi="Century Gothic"/>
          <w:sz w:val="20"/>
          <w:lang w:val="en"/>
        </w:rPr>
        <w:t>Indonesia’s key</w:t>
      </w:r>
      <w:r w:rsidRPr="007A797C">
        <w:rPr>
          <w:rFonts w:ascii="Century Gothic" w:eastAsia="Times New Roman" w:hAnsi="Century Gothic"/>
          <w:sz w:val="20"/>
          <w:lang w:val="en"/>
        </w:rPr>
        <w:t xml:space="preserve"> stakeholders </w:t>
      </w:r>
      <w:r>
        <w:rPr>
          <w:rFonts w:ascii="Century Gothic" w:eastAsia="Times New Roman" w:hAnsi="Century Gothic"/>
          <w:sz w:val="20"/>
          <w:lang w:val="en"/>
        </w:rPr>
        <w:t>in agriculture,</w:t>
      </w:r>
      <w:r w:rsidRPr="007A797C">
        <w:rPr>
          <w:rFonts w:ascii="Century Gothic" w:eastAsia="Times New Roman" w:hAnsi="Century Gothic"/>
          <w:sz w:val="20"/>
          <w:lang w:val="en"/>
        </w:rPr>
        <w:t xml:space="preserve"> </w:t>
      </w:r>
      <w:r>
        <w:rPr>
          <w:rFonts w:ascii="Century Gothic" w:eastAsia="Times New Roman" w:hAnsi="Century Gothic"/>
          <w:sz w:val="20"/>
          <w:lang w:val="en"/>
        </w:rPr>
        <w:t>on strengthening existing trade relations and</w:t>
      </w:r>
      <w:r w:rsidRPr="007A797C">
        <w:rPr>
          <w:rFonts w:ascii="Century Gothic" w:eastAsia="Times New Roman" w:hAnsi="Century Gothic"/>
          <w:sz w:val="20"/>
          <w:lang w:val="en"/>
        </w:rPr>
        <w:t xml:space="preserve"> promot</w:t>
      </w:r>
      <w:r>
        <w:rPr>
          <w:rFonts w:ascii="Century Gothic" w:eastAsia="Times New Roman" w:hAnsi="Century Gothic"/>
          <w:sz w:val="20"/>
          <w:lang w:val="en"/>
        </w:rPr>
        <w:t>ing</w:t>
      </w:r>
      <w:r w:rsidRPr="007A797C">
        <w:rPr>
          <w:rFonts w:ascii="Century Gothic" w:eastAsia="Times New Roman" w:hAnsi="Century Gothic"/>
          <w:sz w:val="20"/>
          <w:lang w:val="en"/>
        </w:rPr>
        <w:t xml:space="preserve"> new commercial opportunities.</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 xml:space="preserve">Several of </w:t>
      </w:r>
      <w:r w:rsidRPr="007A797C">
        <w:rPr>
          <w:rFonts w:ascii="Century Gothic" w:eastAsia="Times New Roman" w:hAnsi="Century Gothic"/>
          <w:sz w:val="20"/>
          <w:lang w:val="en"/>
        </w:rPr>
        <w:t xml:space="preserve">Minister </w:t>
      </w:r>
      <w:proofErr w:type="spellStart"/>
      <w:r w:rsidRPr="007A797C">
        <w:rPr>
          <w:rFonts w:ascii="Century Gothic" w:eastAsia="Times New Roman" w:hAnsi="Century Gothic"/>
          <w:sz w:val="20"/>
          <w:lang w:val="en"/>
        </w:rPr>
        <w:t>Hartsuyker</w:t>
      </w:r>
      <w:r>
        <w:rPr>
          <w:rFonts w:ascii="Century Gothic" w:eastAsia="Times New Roman" w:hAnsi="Century Gothic"/>
          <w:sz w:val="20"/>
          <w:lang w:val="en"/>
        </w:rPr>
        <w:t>’s</w:t>
      </w:r>
      <w:proofErr w:type="spellEnd"/>
      <w:r>
        <w:rPr>
          <w:rFonts w:ascii="Century Gothic" w:eastAsia="Times New Roman" w:hAnsi="Century Gothic"/>
          <w:sz w:val="20"/>
          <w:lang w:val="en"/>
        </w:rPr>
        <w:t xml:space="preserve"> commitments during the IABW were related to activities of the Partnership, including</w:t>
      </w:r>
      <w:r w:rsidRPr="007A797C">
        <w:rPr>
          <w:rFonts w:ascii="Century Gothic" w:eastAsia="Times New Roman" w:hAnsi="Century Gothic"/>
          <w:sz w:val="20"/>
          <w:lang w:val="en"/>
        </w:rPr>
        <w:t xml:space="preserve"> a </w:t>
      </w:r>
      <w:r>
        <w:rPr>
          <w:rFonts w:ascii="Century Gothic" w:eastAsia="Times New Roman" w:hAnsi="Century Gothic"/>
          <w:sz w:val="20"/>
          <w:lang w:val="en"/>
        </w:rPr>
        <w:t>n</w:t>
      </w:r>
      <w:r w:rsidRPr="007A797C">
        <w:rPr>
          <w:rFonts w:ascii="Century Gothic" w:eastAsia="Times New Roman" w:hAnsi="Century Gothic"/>
          <w:sz w:val="20"/>
          <w:lang w:val="en"/>
        </w:rPr>
        <w:t xml:space="preserve">etworking event </w:t>
      </w:r>
      <w:r>
        <w:rPr>
          <w:rFonts w:ascii="Century Gothic" w:eastAsia="Times New Roman" w:hAnsi="Century Gothic"/>
          <w:sz w:val="20"/>
          <w:lang w:val="en"/>
        </w:rPr>
        <w:t xml:space="preserve">for alumni of the </w:t>
      </w:r>
      <w:r w:rsidRPr="007A797C">
        <w:rPr>
          <w:rFonts w:ascii="Century Gothic" w:eastAsia="Times New Roman" w:hAnsi="Century Gothic"/>
          <w:sz w:val="20"/>
          <w:lang w:val="en"/>
        </w:rPr>
        <w:t xml:space="preserve">Skills Development </w:t>
      </w:r>
      <w:r>
        <w:rPr>
          <w:rFonts w:ascii="Century Gothic" w:eastAsia="Times New Roman" w:hAnsi="Century Gothic"/>
          <w:sz w:val="20"/>
          <w:lang w:val="en"/>
        </w:rPr>
        <w:t>Programme and a</w:t>
      </w:r>
      <w:r w:rsidRPr="007A797C">
        <w:rPr>
          <w:rFonts w:ascii="Century Gothic" w:eastAsia="Times New Roman" w:hAnsi="Century Gothic"/>
          <w:sz w:val="20"/>
          <w:lang w:val="en"/>
        </w:rPr>
        <w:t xml:space="preserve"> tour </w:t>
      </w:r>
      <w:r>
        <w:rPr>
          <w:rFonts w:ascii="Century Gothic" w:eastAsia="Times New Roman" w:hAnsi="Century Gothic"/>
          <w:sz w:val="20"/>
          <w:lang w:val="en"/>
        </w:rPr>
        <w:t xml:space="preserve">of </w:t>
      </w:r>
      <w:r w:rsidRPr="007A797C">
        <w:rPr>
          <w:rFonts w:ascii="Century Gothic" w:eastAsia="Times New Roman" w:hAnsi="Century Gothic"/>
          <w:sz w:val="20"/>
          <w:lang w:val="en"/>
        </w:rPr>
        <w:t>live export facilities</w:t>
      </w:r>
      <w:r>
        <w:rPr>
          <w:rFonts w:ascii="Century Gothic" w:eastAsia="Times New Roman" w:hAnsi="Century Gothic"/>
          <w:sz w:val="20"/>
          <w:lang w:val="en"/>
        </w:rPr>
        <w:t xml:space="preserve">, where the minister was able to </w:t>
      </w:r>
      <w:r w:rsidRPr="007A797C">
        <w:rPr>
          <w:rFonts w:ascii="Century Gothic" w:eastAsia="Times New Roman" w:hAnsi="Century Gothic"/>
          <w:sz w:val="20"/>
          <w:lang w:val="en"/>
        </w:rPr>
        <w:t xml:space="preserve">promote Australia’s </w:t>
      </w:r>
      <w:r w:rsidRPr="001363B0">
        <w:rPr>
          <w:rFonts w:ascii="Century Gothic" w:eastAsia="Times New Roman" w:hAnsi="Century Gothic"/>
          <w:sz w:val="20"/>
          <w:lang w:val="en"/>
        </w:rPr>
        <w:t>world-class</w:t>
      </w:r>
      <w:r w:rsidRPr="007A797C">
        <w:rPr>
          <w:rFonts w:ascii="Century Gothic" w:eastAsia="Times New Roman" w:hAnsi="Century Gothic"/>
          <w:sz w:val="20"/>
          <w:lang w:val="en"/>
        </w:rPr>
        <w:t xml:space="preserve"> live</w:t>
      </w:r>
      <w:r>
        <w:rPr>
          <w:rFonts w:ascii="Century Gothic" w:eastAsia="Times New Roman" w:hAnsi="Century Gothic"/>
          <w:sz w:val="20"/>
          <w:lang w:val="en"/>
        </w:rPr>
        <w:t>stock</w:t>
      </w:r>
      <w:r w:rsidRPr="007A797C">
        <w:rPr>
          <w:rFonts w:ascii="Century Gothic" w:eastAsia="Times New Roman" w:hAnsi="Century Gothic"/>
          <w:sz w:val="20"/>
          <w:lang w:val="en"/>
        </w:rPr>
        <w:t xml:space="preserve"> industry.</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sidRPr="007A797C">
        <w:rPr>
          <w:rFonts w:ascii="Century Gothic" w:eastAsia="Times New Roman" w:hAnsi="Century Gothic"/>
          <w:sz w:val="20"/>
          <w:lang w:val="en"/>
        </w:rPr>
        <w:t xml:space="preserve">Minister Hartsuyker said the </w:t>
      </w:r>
      <w:r>
        <w:rPr>
          <w:rFonts w:ascii="Century Gothic" w:eastAsia="Times New Roman" w:hAnsi="Century Gothic"/>
          <w:sz w:val="20"/>
          <w:lang w:val="en"/>
        </w:rPr>
        <w:t>visit</w:t>
      </w:r>
      <w:r w:rsidRPr="007A797C">
        <w:rPr>
          <w:rFonts w:ascii="Century Gothic" w:eastAsia="Times New Roman" w:hAnsi="Century Gothic"/>
          <w:sz w:val="20"/>
          <w:lang w:val="en"/>
        </w:rPr>
        <w:t xml:space="preserve"> had provided an opportunity for Australia to demonstrate </w:t>
      </w:r>
      <w:r>
        <w:rPr>
          <w:rFonts w:ascii="Century Gothic" w:eastAsia="Times New Roman" w:hAnsi="Century Gothic"/>
          <w:sz w:val="20"/>
          <w:lang w:val="en"/>
        </w:rPr>
        <w:t>its</w:t>
      </w:r>
      <w:r w:rsidRPr="007A797C">
        <w:rPr>
          <w:rFonts w:ascii="Century Gothic" w:eastAsia="Times New Roman" w:hAnsi="Century Gothic"/>
          <w:sz w:val="20"/>
          <w:lang w:val="en"/>
        </w:rPr>
        <w:t xml:space="preserve"> commitment to strengthening agricultural and food trade and investment linkages with Indonesia.</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 xml:space="preserve">I attended a number of forums and </w:t>
      </w:r>
      <w:r>
        <w:rPr>
          <w:rFonts w:ascii="Century Gothic" w:eastAsia="Times New Roman" w:hAnsi="Century Gothic"/>
          <w:sz w:val="20"/>
          <w:lang w:val="en"/>
        </w:rPr>
        <w:t>roundtables</w:t>
      </w:r>
      <w:r w:rsidRPr="007A797C">
        <w:rPr>
          <w:rFonts w:ascii="Century Gothic" w:eastAsia="Times New Roman" w:hAnsi="Century Gothic"/>
          <w:sz w:val="20"/>
          <w:lang w:val="en"/>
        </w:rPr>
        <w:t xml:space="preserve"> to discuss Indonesia’s </w:t>
      </w:r>
      <w:proofErr w:type="spellStart"/>
      <w:r w:rsidRPr="007A797C">
        <w:rPr>
          <w:rFonts w:ascii="Century Gothic" w:eastAsia="Times New Roman" w:hAnsi="Century Gothic"/>
          <w:sz w:val="20"/>
          <w:lang w:val="en"/>
        </w:rPr>
        <w:t>agrifood</w:t>
      </w:r>
      <w:proofErr w:type="spellEnd"/>
      <w:r w:rsidRPr="007A797C">
        <w:rPr>
          <w:rFonts w:ascii="Century Gothic" w:eastAsia="Times New Roman" w:hAnsi="Century Gothic"/>
          <w:sz w:val="20"/>
          <w:lang w:val="en"/>
        </w:rPr>
        <w:t xml:space="preserve"> supply chain, to help identify opportunities to work together to strengthen trade and also to inc</w:t>
      </w:r>
      <w:r>
        <w:rPr>
          <w:rFonts w:ascii="Century Gothic" w:eastAsia="Times New Roman" w:hAnsi="Century Gothic"/>
          <w:sz w:val="20"/>
          <w:lang w:val="en"/>
        </w:rPr>
        <w:t>rease agricultural productivity.</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 xml:space="preserve">I was particularly pleased to hear first-hand from participants in the Skills Development Programme about the benefits the </w:t>
      </w:r>
      <w:r>
        <w:rPr>
          <w:rFonts w:ascii="Century Gothic" w:eastAsia="Times New Roman" w:hAnsi="Century Gothic"/>
          <w:sz w:val="20"/>
          <w:lang w:val="en"/>
        </w:rPr>
        <w:t>P</w:t>
      </w:r>
      <w:r w:rsidRPr="007A797C">
        <w:rPr>
          <w:rFonts w:ascii="Century Gothic" w:eastAsia="Times New Roman" w:hAnsi="Century Gothic"/>
          <w:sz w:val="20"/>
          <w:lang w:val="en"/>
        </w:rPr>
        <w:t xml:space="preserve">artnership is delivering to </w:t>
      </w:r>
      <w:r>
        <w:rPr>
          <w:rFonts w:ascii="Century Gothic" w:eastAsia="Times New Roman" w:hAnsi="Century Gothic"/>
          <w:sz w:val="20"/>
          <w:lang w:val="en"/>
        </w:rPr>
        <w:t>individuals and</w:t>
      </w:r>
      <w:r w:rsidRPr="007A797C">
        <w:rPr>
          <w:rFonts w:ascii="Century Gothic" w:eastAsia="Times New Roman" w:hAnsi="Century Gothic"/>
          <w:sz w:val="20"/>
          <w:lang w:val="en"/>
        </w:rPr>
        <w:t xml:space="preserve"> our nations.</w:t>
      </w:r>
      <w:r>
        <w:rPr>
          <w:rFonts w:ascii="Century Gothic" w:eastAsia="Times New Roman" w:hAnsi="Century Gothic"/>
          <w:sz w:val="20"/>
          <w:lang w:val="en"/>
        </w:rPr>
        <w:t>”</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sidRPr="007A797C">
        <w:rPr>
          <w:rFonts w:ascii="Century Gothic" w:eastAsia="Times New Roman" w:hAnsi="Century Gothic"/>
          <w:sz w:val="20"/>
          <w:lang w:val="en"/>
        </w:rPr>
        <w:t xml:space="preserve">Minister Hartsuyker said Indonesia’s rapidly developing consumer culture and food production systems presented exciting opportunities for Australian and Indonesian </w:t>
      </w:r>
      <w:proofErr w:type="spellStart"/>
      <w:r w:rsidRPr="007A797C">
        <w:rPr>
          <w:rFonts w:ascii="Century Gothic" w:eastAsia="Times New Roman" w:hAnsi="Century Gothic"/>
          <w:sz w:val="20"/>
          <w:lang w:val="en"/>
        </w:rPr>
        <w:t>agrifood</w:t>
      </w:r>
      <w:proofErr w:type="spellEnd"/>
      <w:r w:rsidRPr="007A797C">
        <w:rPr>
          <w:rFonts w:ascii="Century Gothic" w:eastAsia="Times New Roman" w:hAnsi="Century Gothic"/>
          <w:sz w:val="20"/>
          <w:lang w:val="en"/>
        </w:rPr>
        <w:t xml:space="preserve"> businesses to collaborate.</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Australia will continue to be a reliable supplier of clean and green agricultural produce that can complement domestic supply to support Indonesia’s focus on boosting food security and productivity,</w:t>
      </w:r>
      <w:r>
        <w:rPr>
          <w:rFonts w:ascii="Century Gothic" w:eastAsia="Times New Roman" w:hAnsi="Century Gothic"/>
          <w:sz w:val="20"/>
          <w:lang w:val="en"/>
        </w:rPr>
        <w:t>”</w:t>
      </w:r>
      <w:r w:rsidRPr="007A797C">
        <w:rPr>
          <w:rFonts w:ascii="Century Gothic" w:eastAsia="Times New Roman" w:hAnsi="Century Gothic"/>
          <w:sz w:val="20"/>
          <w:lang w:val="en"/>
        </w:rPr>
        <w:t xml:space="preserve"> </w:t>
      </w:r>
      <w:r>
        <w:rPr>
          <w:rFonts w:ascii="Century Gothic" w:eastAsia="Times New Roman" w:hAnsi="Century Gothic"/>
          <w:sz w:val="20"/>
          <w:lang w:val="en"/>
        </w:rPr>
        <w:t>he</w:t>
      </w:r>
      <w:r w:rsidRPr="007A797C">
        <w:rPr>
          <w:rFonts w:ascii="Century Gothic" w:eastAsia="Times New Roman" w:hAnsi="Century Gothic"/>
          <w:sz w:val="20"/>
          <w:lang w:val="en"/>
        </w:rPr>
        <w:t xml:space="preserve"> said.</w:t>
      </w:r>
    </w:p>
    <w:p w:rsidR="00274541" w:rsidRPr="007A797C" w:rsidRDefault="00274541" w:rsidP="00274541">
      <w:pPr>
        <w:rPr>
          <w:rFonts w:ascii="Century Gothic" w:eastAsia="Times New Roman" w:hAnsi="Century Gothic"/>
          <w:sz w:val="20"/>
          <w:lang w:val="en"/>
        </w:rPr>
      </w:pPr>
    </w:p>
    <w:p w:rsidR="00274541"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 xml:space="preserve">This trip also provided the opportunity to underline Australia’s commitment to constructive negotiations as we work towards finalising the Indonesia–Australia Comprehensive </w:t>
      </w:r>
      <w:r>
        <w:rPr>
          <w:rFonts w:ascii="Century Gothic" w:eastAsia="Times New Roman" w:hAnsi="Century Gothic"/>
          <w:sz w:val="20"/>
          <w:lang w:val="en"/>
        </w:rPr>
        <w:t>Economic Partnership Agreement.”</w:t>
      </w:r>
    </w:p>
    <w:p w:rsidR="00274541"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 xml:space="preserve">For more information on the </w:t>
      </w:r>
      <w:r w:rsidRPr="00935764">
        <w:rPr>
          <w:rFonts w:ascii="Century Gothic" w:eastAsia="Times New Roman" w:hAnsi="Century Gothic"/>
          <w:sz w:val="20"/>
          <w:lang w:val="en"/>
        </w:rPr>
        <w:t>Indonesia-Australia Business Week</w:t>
      </w:r>
      <w:r>
        <w:rPr>
          <w:rFonts w:ascii="Century Gothic" w:eastAsia="Times New Roman" w:hAnsi="Century Gothic"/>
          <w:sz w:val="20"/>
          <w:lang w:val="en"/>
        </w:rPr>
        <w:t xml:space="preserve">, visit </w:t>
      </w:r>
      <w:r w:rsidRPr="00405931">
        <w:rPr>
          <w:rFonts w:ascii="Century Gothic" w:eastAsia="Times New Roman" w:hAnsi="Century Gothic"/>
          <w:sz w:val="20"/>
          <w:lang w:val="en"/>
        </w:rPr>
        <w:t>austrade.gov.au</w:t>
      </w:r>
    </w:p>
    <w:p w:rsidR="00274541" w:rsidRPr="007A797C" w:rsidRDefault="00274541" w:rsidP="00274541">
      <w:pPr>
        <w:rPr>
          <w:rFonts w:ascii="Century Gothic" w:eastAsia="Times New Roman" w:hAnsi="Century Gothic"/>
          <w:sz w:val="20"/>
          <w:lang w:val="en"/>
        </w:rPr>
      </w:pPr>
    </w:p>
    <w:p w:rsidR="00274541" w:rsidRPr="00935764" w:rsidRDefault="00274541" w:rsidP="00274541">
      <w:pPr>
        <w:rPr>
          <w:rFonts w:ascii="Century Gothic" w:eastAsia="Times New Roman" w:hAnsi="Century Gothic"/>
          <w:sz w:val="28"/>
          <w:szCs w:val="28"/>
          <w:lang w:val="en"/>
        </w:rPr>
      </w:pPr>
      <w:r>
        <w:rPr>
          <w:rFonts w:ascii="Century Gothic" w:eastAsia="Times New Roman" w:hAnsi="Century Gothic"/>
          <w:sz w:val="28"/>
          <w:szCs w:val="28"/>
          <w:lang w:val="en"/>
        </w:rPr>
        <w:t>ANIMAL WELFARE ENSURES HEALTHY TRADE</w:t>
      </w:r>
    </w:p>
    <w:p w:rsidR="00274541" w:rsidRPr="007A797C" w:rsidRDefault="00274541" w:rsidP="00274541">
      <w:pPr>
        <w:rPr>
          <w:rFonts w:ascii="Century Gothic" w:eastAsia="Times New Roman" w:hAnsi="Century Gothic"/>
          <w:b/>
          <w:sz w:val="20"/>
          <w:lang w:val="en"/>
        </w:rPr>
      </w:pPr>
    </w:p>
    <w:p w:rsidR="00274541" w:rsidRDefault="00274541" w:rsidP="00274541">
      <w:pPr>
        <w:rPr>
          <w:rFonts w:ascii="Century Gothic" w:eastAsia="Times New Roman" w:hAnsi="Century Gothic"/>
          <w:sz w:val="20"/>
          <w:lang w:val="en"/>
        </w:rPr>
      </w:pPr>
      <w:r>
        <w:rPr>
          <w:rFonts w:ascii="Century Gothic" w:eastAsia="Times New Roman" w:hAnsi="Century Gothic"/>
          <w:sz w:val="20"/>
          <w:lang w:val="en"/>
        </w:rPr>
        <w:t xml:space="preserve">On 6 March, </w:t>
      </w:r>
      <w:r w:rsidRPr="007A797C">
        <w:rPr>
          <w:rFonts w:ascii="Century Gothic" w:eastAsia="Times New Roman" w:hAnsi="Century Gothic"/>
          <w:sz w:val="20"/>
          <w:lang w:val="en"/>
        </w:rPr>
        <w:t xml:space="preserve">Minister </w:t>
      </w:r>
      <w:r>
        <w:rPr>
          <w:rFonts w:ascii="Century Gothic" w:eastAsia="Times New Roman" w:hAnsi="Century Gothic"/>
          <w:sz w:val="20"/>
          <w:lang w:val="en"/>
        </w:rPr>
        <w:t xml:space="preserve">Hartsuyker </w:t>
      </w:r>
      <w:r w:rsidRPr="007A797C">
        <w:rPr>
          <w:rFonts w:ascii="Century Gothic" w:eastAsia="Times New Roman" w:hAnsi="Century Gothic"/>
          <w:sz w:val="20"/>
          <w:lang w:val="en"/>
        </w:rPr>
        <w:t xml:space="preserve">spent </w:t>
      </w:r>
      <w:r>
        <w:rPr>
          <w:rFonts w:ascii="Century Gothic" w:eastAsia="Times New Roman" w:hAnsi="Century Gothic"/>
          <w:sz w:val="20"/>
          <w:lang w:val="en"/>
        </w:rPr>
        <w:t>the day</w:t>
      </w:r>
      <w:r w:rsidRPr="007A797C">
        <w:rPr>
          <w:rFonts w:ascii="Century Gothic" w:eastAsia="Times New Roman" w:hAnsi="Century Gothic"/>
          <w:sz w:val="20"/>
          <w:lang w:val="en"/>
        </w:rPr>
        <w:t xml:space="preserve"> in Bader Lampung, Indonesia, </w:t>
      </w:r>
      <w:r>
        <w:rPr>
          <w:rFonts w:ascii="Century Gothic" w:eastAsia="Times New Roman" w:hAnsi="Century Gothic"/>
          <w:sz w:val="20"/>
          <w:lang w:val="en"/>
        </w:rPr>
        <w:t>where he visited the Consolidated Pastoral Company’s</w:t>
      </w:r>
      <w:r w:rsidRPr="007A797C">
        <w:rPr>
          <w:rFonts w:ascii="Century Gothic" w:eastAsia="Times New Roman" w:hAnsi="Century Gothic"/>
          <w:sz w:val="20"/>
          <w:lang w:val="en"/>
        </w:rPr>
        <w:t xml:space="preserve"> </w:t>
      </w:r>
      <w:proofErr w:type="spellStart"/>
      <w:r w:rsidRPr="007A797C">
        <w:rPr>
          <w:rFonts w:ascii="Century Gothic" w:eastAsia="Times New Roman" w:hAnsi="Century Gothic"/>
          <w:sz w:val="20"/>
          <w:lang w:val="en"/>
        </w:rPr>
        <w:t>Juang</w:t>
      </w:r>
      <w:proofErr w:type="spellEnd"/>
      <w:r w:rsidRPr="007A797C">
        <w:rPr>
          <w:rFonts w:ascii="Century Gothic" w:eastAsia="Times New Roman" w:hAnsi="Century Gothic"/>
          <w:sz w:val="20"/>
          <w:lang w:val="en"/>
        </w:rPr>
        <w:t xml:space="preserve"> Jaya Abdi </w:t>
      </w:r>
      <w:proofErr w:type="spellStart"/>
      <w:r w:rsidRPr="007A797C">
        <w:rPr>
          <w:rFonts w:ascii="Century Gothic" w:eastAsia="Times New Roman" w:hAnsi="Century Gothic"/>
          <w:sz w:val="20"/>
          <w:lang w:val="en"/>
        </w:rPr>
        <w:t>Alam</w:t>
      </w:r>
      <w:proofErr w:type="spellEnd"/>
      <w:r w:rsidRPr="007A797C">
        <w:rPr>
          <w:rFonts w:ascii="Century Gothic" w:eastAsia="Times New Roman" w:hAnsi="Century Gothic"/>
          <w:sz w:val="20"/>
          <w:lang w:val="en"/>
        </w:rPr>
        <w:t xml:space="preserve"> feedlot before touring other local live export facilities</w:t>
      </w:r>
      <w:r>
        <w:rPr>
          <w:rFonts w:ascii="Century Gothic" w:eastAsia="Times New Roman" w:hAnsi="Century Gothic"/>
          <w:sz w:val="20"/>
          <w:lang w:val="en"/>
        </w:rPr>
        <w:t>.</w:t>
      </w:r>
    </w:p>
    <w:p w:rsidR="00274541"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 xml:space="preserve">Indonesia is </w:t>
      </w:r>
      <w:r>
        <w:rPr>
          <w:rFonts w:ascii="Century Gothic" w:eastAsia="Times New Roman" w:hAnsi="Century Gothic"/>
          <w:sz w:val="20"/>
          <w:lang w:val="en"/>
        </w:rPr>
        <w:t>Australia’s</w:t>
      </w:r>
      <w:r w:rsidRPr="007A797C">
        <w:rPr>
          <w:rFonts w:ascii="Century Gothic" w:eastAsia="Times New Roman" w:hAnsi="Century Gothic"/>
          <w:sz w:val="20"/>
          <w:lang w:val="en"/>
        </w:rPr>
        <w:t xml:space="preserve"> largest market for live cattle, with </w:t>
      </w:r>
      <w:r>
        <w:rPr>
          <w:rFonts w:ascii="Century Gothic" w:eastAsia="Times New Roman" w:hAnsi="Century Gothic"/>
          <w:sz w:val="20"/>
          <w:lang w:val="en"/>
        </w:rPr>
        <w:t xml:space="preserve">our </w:t>
      </w:r>
      <w:r w:rsidRPr="007A797C">
        <w:rPr>
          <w:rFonts w:ascii="Century Gothic" w:eastAsia="Times New Roman" w:hAnsi="Century Gothic"/>
          <w:sz w:val="20"/>
          <w:lang w:val="en"/>
        </w:rPr>
        <w:t>cattle exports to Indonesia valued at $578.4 million in 2015-16,</w:t>
      </w:r>
      <w:r>
        <w:rPr>
          <w:rFonts w:ascii="Century Gothic" w:eastAsia="Times New Roman" w:hAnsi="Century Gothic"/>
          <w:sz w:val="20"/>
          <w:lang w:val="en"/>
        </w:rPr>
        <w:t>”</w:t>
      </w:r>
      <w:r w:rsidRPr="007A797C">
        <w:rPr>
          <w:rFonts w:ascii="Century Gothic" w:eastAsia="Times New Roman" w:hAnsi="Century Gothic"/>
          <w:sz w:val="20"/>
          <w:lang w:val="en"/>
        </w:rPr>
        <w:t xml:space="preserve"> Minister </w:t>
      </w:r>
      <w:r>
        <w:rPr>
          <w:rFonts w:ascii="Century Gothic" w:eastAsia="Times New Roman" w:hAnsi="Century Gothic"/>
          <w:sz w:val="20"/>
          <w:lang w:val="en"/>
        </w:rPr>
        <w:t>Hartsuyker</w:t>
      </w:r>
      <w:r w:rsidRPr="007A797C">
        <w:rPr>
          <w:rFonts w:ascii="Century Gothic" w:eastAsia="Times New Roman" w:hAnsi="Century Gothic"/>
          <w:sz w:val="20"/>
          <w:lang w:val="en"/>
        </w:rPr>
        <w:t xml:space="preserve"> said. </w:t>
      </w:r>
    </w:p>
    <w:p w:rsidR="00274541"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“The visits gave me</w:t>
      </w:r>
      <w:r w:rsidRPr="007A797C">
        <w:rPr>
          <w:rFonts w:ascii="Century Gothic" w:eastAsia="Times New Roman" w:hAnsi="Century Gothic"/>
          <w:sz w:val="20"/>
          <w:lang w:val="en"/>
        </w:rPr>
        <w:t xml:space="preserve"> a valuable </w:t>
      </w:r>
      <w:r>
        <w:rPr>
          <w:rFonts w:ascii="Century Gothic" w:eastAsia="Times New Roman" w:hAnsi="Century Gothic"/>
          <w:sz w:val="20"/>
          <w:lang w:val="en"/>
        </w:rPr>
        <w:t>chance</w:t>
      </w:r>
      <w:r w:rsidRPr="007A797C">
        <w:rPr>
          <w:rFonts w:ascii="Century Gothic" w:eastAsia="Times New Roman" w:hAnsi="Century Gothic"/>
          <w:sz w:val="20"/>
          <w:lang w:val="en"/>
        </w:rPr>
        <w:t xml:space="preserve"> to discuss the importance of this industry with key stakeholders, as well as gain</w:t>
      </w:r>
      <w:r>
        <w:rPr>
          <w:rFonts w:ascii="Century Gothic" w:eastAsia="Times New Roman" w:hAnsi="Century Gothic"/>
          <w:sz w:val="20"/>
          <w:lang w:val="en"/>
        </w:rPr>
        <w:t>ing</w:t>
      </w:r>
      <w:r w:rsidRPr="007A797C">
        <w:rPr>
          <w:rFonts w:ascii="Century Gothic" w:eastAsia="Times New Roman" w:hAnsi="Century Gothic"/>
          <w:sz w:val="20"/>
          <w:lang w:val="en"/>
        </w:rPr>
        <w:t xml:space="preserve"> an on-the-ground insight into Indonesia</w:t>
      </w:r>
      <w:r>
        <w:rPr>
          <w:rFonts w:ascii="Century Gothic" w:eastAsia="Times New Roman" w:hAnsi="Century Gothic"/>
          <w:sz w:val="20"/>
          <w:lang w:val="en"/>
        </w:rPr>
        <w:t>n</w:t>
      </w:r>
      <w:r w:rsidRPr="007A797C">
        <w:rPr>
          <w:rFonts w:ascii="Century Gothic" w:eastAsia="Times New Roman" w:hAnsi="Century Gothic"/>
          <w:sz w:val="20"/>
          <w:lang w:val="en"/>
        </w:rPr>
        <w:t xml:space="preserve"> operati</w:t>
      </w:r>
      <w:r>
        <w:rPr>
          <w:rFonts w:ascii="Century Gothic" w:eastAsia="Times New Roman" w:hAnsi="Century Gothic"/>
          <w:sz w:val="20"/>
          <w:lang w:val="en"/>
        </w:rPr>
        <w:t>o</w:t>
      </w:r>
      <w:r w:rsidRPr="007A797C">
        <w:rPr>
          <w:rFonts w:ascii="Century Gothic" w:eastAsia="Times New Roman" w:hAnsi="Century Gothic"/>
          <w:sz w:val="20"/>
          <w:lang w:val="en"/>
        </w:rPr>
        <w:t>n</w:t>
      </w:r>
      <w:r>
        <w:rPr>
          <w:rFonts w:ascii="Century Gothic" w:eastAsia="Times New Roman" w:hAnsi="Century Gothic"/>
          <w:sz w:val="20"/>
          <w:lang w:val="en"/>
        </w:rPr>
        <w:t>s</w:t>
      </w:r>
      <w:r w:rsidRPr="007A797C">
        <w:rPr>
          <w:rFonts w:ascii="Century Gothic" w:eastAsia="Times New Roman" w:hAnsi="Century Gothic"/>
          <w:sz w:val="20"/>
          <w:lang w:val="en"/>
        </w:rPr>
        <w:t>.</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 xml:space="preserve">I toured the feedlot to see first-hand the management of Australian livestock, before </w:t>
      </w:r>
      <w:r>
        <w:rPr>
          <w:rFonts w:ascii="Century Gothic" w:eastAsia="Times New Roman" w:hAnsi="Century Gothic"/>
          <w:sz w:val="20"/>
          <w:lang w:val="en"/>
        </w:rPr>
        <w:t>visiting</w:t>
      </w:r>
      <w:r w:rsidRPr="007A797C">
        <w:rPr>
          <w:rFonts w:ascii="Century Gothic" w:eastAsia="Times New Roman" w:hAnsi="Century Gothic"/>
          <w:sz w:val="20"/>
          <w:lang w:val="en"/>
        </w:rPr>
        <w:t xml:space="preserve"> other facilities to see how our world-class cattle are processed and how the industry ensures strong compliance with our strict animal welfare conditions throughout the supply chain.</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The conversations I had and the places and facilities I visit</w:t>
      </w:r>
      <w:r>
        <w:rPr>
          <w:rFonts w:ascii="Century Gothic" w:eastAsia="Times New Roman" w:hAnsi="Century Gothic"/>
          <w:sz w:val="20"/>
          <w:lang w:val="en"/>
        </w:rPr>
        <w:t>ed</w:t>
      </w:r>
      <w:r w:rsidRPr="007A797C">
        <w:rPr>
          <w:rFonts w:ascii="Century Gothic" w:eastAsia="Times New Roman" w:hAnsi="Century Gothic"/>
          <w:sz w:val="20"/>
          <w:lang w:val="en"/>
        </w:rPr>
        <w:t xml:space="preserve"> </w:t>
      </w:r>
      <w:r>
        <w:rPr>
          <w:rFonts w:ascii="Century Gothic" w:eastAsia="Times New Roman" w:hAnsi="Century Gothic"/>
          <w:sz w:val="20"/>
          <w:lang w:val="en"/>
        </w:rPr>
        <w:t>gave</w:t>
      </w:r>
      <w:r w:rsidRPr="007A797C">
        <w:rPr>
          <w:rFonts w:ascii="Century Gothic" w:eastAsia="Times New Roman" w:hAnsi="Century Gothic"/>
          <w:sz w:val="20"/>
          <w:lang w:val="en"/>
        </w:rPr>
        <w:t xml:space="preserve"> me great confidence in the future of the livestock trade between Indonesia and Australia</w:t>
      </w:r>
      <w:r>
        <w:rPr>
          <w:rFonts w:ascii="Century Gothic" w:eastAsia="Times New Roman" w:hAnsi="Century Gothic"/>
          <w:sz w:val="20"/>
          <w:lang w:val="en"/>
        </w:rPr>
        <w:t xml:space="preserve"> and the opportunities for future two way investment to strengthen and grow the Indonesian and Australian beef and cattle supply chain.”</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sidRPr="007A797C">
        <w:rPr>
          <w:rFonts w:ascii="Century Gothic" w:eastAsia="Times New Roman" w:hAnsi="Century Gothic"/>
          <w:sz w:val="20"/>
          <w:lang w:val="en"/>
        </w:rPr>
        <w:t xml:space="preserve">Indonesia has recently advised of policy changes to </w:t>
      </w:r>
      <w:r>
        <w:rPr>
          <w:rFonts w:ascii="Century Gothic" w:eastAsia="Times New Roman" w:hAnsi="Century Gothic"/>
          <w:sz w:val="20"/>
          <w:lang w:val="en"/>
        </w:rPr>
        <w:t xml:space="preserve">its </w:t>
      </w:r>
      <w:r w:rsidRPr="007A797C">
        <w:rPr>
          <w:rFonts w:ascii="Century Gothic" w:eastAsia="Times New Roman" w:hAnsi="Century Gothic"/>
          <w:sz w:val="20"/>
          <w:lang w:val="en"/>
        </w:rPr>
        <w:t>import conditions for live cattle</w:t>
      </w:r>
      <w:r>
        <w:rPr>
          <w:rFonts w:ascii="Century Gothic" w:eastAsia="Times New Roman" w:hAnsi="Century Gothic"/>
          <w:sz w:val="20"/>
          <w:lang w:val="en"/>
        </w:rPr>
        <w:t>. The changes include</w:t>
      </w:r>
      <w:r w:rsidRPr="007A797C">
        <w:rPr>
          <w:rFonts w:ascii="Century Gothic" w:eastAsia="Times New Roman" w:hAnsi="Century Gothic"/>
          <w:sz w:val="20"/>
          <w:lang w:val="en"/>
        </w:rPr>
        <w:t xml:space="preserve"> increasing the weight and age limit of live feeder cattle and extending the length of time that permits and recommendation letters are valid.</w:t>
      </w:r>
    </w:p>
    <w:p w:rsidR="00274541" w:rsidRPr="007A797C" w:rsidRDefault="00274541" w:rsidP="00274541">
      <w:pPr>
        <w:rPr>
          <w:rFonts w:ascii="Century Gothic" w:eastAsia="Times New Roman" w:hAnsi="Century Gothic"/>
          <w:sz w:val="20"/>
          <w:lang w:val="en"/>
        </w:rPr>
      </w:pPr>
    </w:p>
    <w:p w:rsidR="00274541" w:rsidRDefault="00274541" w:rsidP="00274541">
      <w:pPr>
        <w:rPr>
          <w:rFonts w:ascii="Arial" w:eastAsia="Times New Roman" w:hAnsi="Arial" w:cs="Arial"/>
          <w:sz w:val="20"/>
          <w:lang w:val="en"/>
        </w:rPr>
      </w:pPr>
      <w:r>
        <w:rPr>
          <w:rFonts w:ascii="Century Gothic" w:eastAsia="Times New Roman" w:hAnsi="Century Gothic"/>
          <w:sz w:val="20"/>
          <w:lang w:val="en"/>
        </w:rPr>
        <w:t>B</w:t>
      </w:r>
      <w:r w:rsidRPr="007A797C">
        <w:rPr>
          <w:rFonts w:ascii="Century Gothic" w:eastAsia="Times New Roman" w:hAnsi="Century Gothic"/>
          <w:sz w:val="20"/>
          <w:lang w:val="en"/>
        </w:rPr>
        <w:t xml:space="preserve">y increasing the range of Australian cattle eligible for export and allowing better business planning for </w:t>
      </w:r>
      <w:r>
        <w:rPr>
          <w:rFonts w:ascii="Century Gothic" w:eastAsia="Times New Roman" w:hAnsi="Century Gothic"/>
          <w:sz w:val="20"/>
          <w:lang w:val="en"/>
        </w:rPr>
        <w:t>Australian</w:t>
      </w:r>
      <w:r w:rsidRPr="007A797C">
        <w:rPr>
          <w:rFonts w:ascii="Century Gothic" w:eastAsia="Times New Roman" w:hAnsi="Century Gothic"/>
          <w:sz w:val="20"/>
          <w:lang w:val="en"/>
        </w:rPr>
        <w:t xml:space="preserve"> exporters</w:t>
      </w:r>
      <w:r>
        <w:rPr>
          <w:rFonts w:ascii="Century Gothic" w:eastAsia="Times New Roman" w:hAnsi="Century Gothic"/>
          <w:sz w:val="20"/>
          <w:lang w:val="en"/>
        </w:rPr>
        <w:t>,</w:t>
      </w:r>
      <w:r w:rsidRPr="007A797C">
        <w:rPr>
          <w:rFonts w:ascii="Century Gothic" w:eastAsia="Times New Roman" w:hAnsi="Century Gothic"/>
          <w:sz w:val="20"/>
          <w:lang w:val="en"/>
        </w:rPr>
        <w:t xml:space="preserve"> </w:t>
      </w:r>
      <w:r>
        <w:rPr>
          <w:rFonts w:ascii="Century Gothic" w:eastAsia="Times New Roman" w:hAnsi="Century Gothic"/>
          <w:sz w:val="20"/>
          <w:lang w:val="en"/>
        </w:rPr>
        <w:t>t</w:t>
      </w:r>
      <w:r w:rsidRPr="007A797C">
        <w:rPr>
          <w:rFonts w:ascii="Century Gothic" w:eastAsia="Times New Roman" w:hAnsi="Century Gothic"/>
          <w:sz w:val="20"/>
          <w:lang w:val="en"/>
        </w:rPr>
        <w:t>he</w:t>
      </w:r>
      <w:r>
        <w:rPr>
          <w:rFonts w:ascii="Century Gothic" w:eastAsia="Times New Roman" w:hAnsi="Century Gothic"/>
          <w:sz w:val="20"/>
          <w:lang w:val="en"/>
        </w:rPr>
        <w:t>se</w:t>
      </w:r>
      <w:r w:rsidRPr="007A797C">
        <w:rPr>
          <w:rFonts w:ascii="Century Gothic" w:eastAsia="Times New Roman" w:hAnsi="Century Gothic"/>
          <w:sz w:val="20"/>
          <w:lang w:val="en"/>
        </w:rPr>
        <w:t xml:space="preserve"> </w:t>
      </w:r>
      <w:r>
        <w:rPr>
          <w:rFonts w:ascii="Century Gothic" w:eastAsia="Times New Roman" w:hAnsi="Century Gothic"/>
          <w:sz w:val="20"/>
          <w:lang w:val="en"/>
        </w:rPr>
        <w:t xml:space="preserve">policy </w:t>
      </w:r>
      <w:r w:rsidRPr="007A797C">
        <w:rPr>
          <w:rFonts w:ascii="Century Gothic" w:eastAsia="Times New Roman" w:hAnsi="Century Gothic"/>
          <w:sz w:val="20"/>
          <w:lang w:val="en"/>
        </w:rPr>
        <w:t xml:space="preserve">changes </w:t>
      </w:r>
      <w:r>
        <w:rPr>
          <w:rFonts w:ascii="Century Gothic" w:eastAsia="Times New Roman" w:hAnsi="Century Gothic"/>
          <w:sz w:val="20"/>
          <w:lang w:val="en"/>
        </w:rPr>
        <w:t xml:space="preserve">will </w:t>
      </w:r>
      <w:r w:rsidRPr="007A797C">
        <w:rPr>
          <w:rFonts w:ascii="Century Gothic" w:eastAsia="Times New Roman" w:hAnsi="Century Gothic"/>
          <w:sz w:val="20"/>
          <w:lang w:val="en"/>
        </w:rPr>
        <w:t>provide further opportunities for Australian producers exporting to Indonesia.</w:t>
      </w:r>
      <w:r w:rsidRPr="007A797C">
        <w:rPr>
          <w:rFonts w:ascii="Arial" w:eastAsia="Times New Roman" w:hAnsi="Arial" w:cs="Arial"/>
          <w:sz w:val="20"/>
          <w:lang w:val="en"/>
        </w:rPr>
        <w:t>​</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The Australian live export industry is especially significant for many of our northern farmers and farming communities</w:t>
      </w:r>
      <w:r>
        <w:rPr>
          <w:rFonts w:ascii="Century Gothic" w:eastAsia="Times New Roman" w:hAnsi="Century Gothic"/>
          <w:sz w:val="20"/>
          <w:lang w:val="en"/>
        </w:rPr>
        <w:t>,” Minister Hartsuyker said.</w:t>
      </w:r>
      <w:r w:rsidRPr="007A797C">
        <w:rPr>
          <w:rFonts w:ascii="Century Gothic" w:eastAsia="Times New Roman" w:hAnsi="Century Gothic"/>
          <w:sz w:val="20"/>
          <w:lang w:val="en"/>
        </w:rPr>
        <w:t xml:space="preserve"> </w:t>
      </w:r>
      <w:r>
        <w:rPr>
          <w:rFonts w:ascii="Century Gothic" w:eastAsia="Times New Roman" w:hAnsi="Century Gothic"/>
          <w:sz w:val="20"/>
          <w:lang w:val="en"/>
        </w:rPr>
        <w:t>“W</w:t>
      </w:r>
      <w:r w:rsidRPr="007A797C">
        <w:rPr>
          <w:rFonts w:ascii="Century Gothic" w:eastAsia="Times New Roman" w:hAnsi="Century Gothic"/>
          <w:sz w:val="20"/>
          <w:lang w:val="en"/>
        </w:rPr>
        <w:t>e are committed to building and sustaining the important and mutually beneficial trade and investment relationships that we share with key international partners, like Indonesia.</w:t>
      </w:r>
      <w:r>
        <w:rPr>
          <w:rFonts w:ascii="Century Gothic" w:eastAsia="Times New Roman" w:hAnsi="Century Gothic"/>
          <w:sz w:val="20"/>
          <w:lang w:val="en"/>
        </w:rPr>
        <w:t>”</w:t>
      </w:r>
    </w:p>
    <w:p w:rsidR="00274541" w:rsidRDefault="00274541" w:rsidP="00274541">
      <w:pPr>
        <w:rPr>
          <w:rFonts w:ascii="Century Gothic" w:eastAsia="Times New Roman" w:hAnsi="Century Gothic"/>
          <w:sz w:val="20"/>
          <w:lang w:val="en-AU"/>
        </w:rPr>
      </w:pPr>
    </w:p>
    <w:p w:rsidR="00274541" w:rsidRPr="00935764" w:rsidRDefault="00274541" w:rsidP="00274541">
      <w:pPr>
        <w:rPr>
          <w:rFonts w:ascii="Century Gothic" w:eastAsia="Times New Roman" w:hAnsi="Century Gothic"/>
          <w:caps/>
          <w:sz w:val="28"/>
          <w:szCs w:val="28"/>
          <w:lang w:val="en"/>
        </w:rPr>
      </w:pPr>
      <w:r w:rsidRPr="00935764">
        <w:rPr>
          <w:rFonts w:ascii="Century Gothic" w:eastAsia="Times New Roman" w:hAnsi="Century Gothic"/>
          <w:caps/>
          <w:sz w:val="28"/>
          <w:szCs w:val="28"/>
          <w:lang w:val="en"/>
        </w:rPr>
        <w:t xml:space="preserve">Meeting </w:t>
      </w:r>
      <w:r>
        <w:rPr>
          <w:rFonts w:ascii="Century Gothic" w:eastAsia="Times New Roman" w:hAnsi="Century Gothic"/>
          <w:caps/>
          <w:sz w:val="28"/>
          <w:szCs w:val="28"/>
          <w:lang w:val="en"/>
        </w:rPr>
        <w:t>REINFORCES PARTNERSHIP PRIORITIES</w:t>
      </w:r>
      <w:r w:rsidRPr="00935764">
        <w:rPr>
          <w:rFonts w:ascii="Century Gothic" w:eastAsia="Times New Roman" w:hAnsi="Century Gothic"/>
          <w:caps/>
          <w:sz w:val="28"/>
          <w:szCs w:val="28"/>
          <w:lang w:val="en"/>
        </w:rPr>
        <w:t xml:space="preserve"> </w:t>
      </w:r>
    </w:p>
    <w:p w:rsidR="00274541" w:rsidRPr="007A797C" w:rsidRDefault="00274541" w:rsidP="00274541">
      <w:pPr>
        <w:rPr>
          <w:rFonts w:ascii="Century Gothic" w:eastAsia="Times New Roman" w:hAnsi="Century Gothic"/>
          <w:b/>
          <w:sz w:val="20"/>
          <w:lang w:val="en"/>
        </w:rPr>
      </w:pPr>
    </w:p>
    <w:p w:rsidR="00274541" w:rsidRDefault="00274541" w:rsidP="00274541">
      <w:pPr>
        <w:rPr>
          <w:rFonts w:ascii="Century Gothic" w:eastAsia="Times New Roman" w:hAnsi="Century Gothic"/>
          <w:sz w:val="20"/>
          <w:lang w:val="en"/>
        </w:rPr>
      </w:pPr>
      <w:r>
        <w:rPr>
          <w:rFonts w:ascii="Century Gothic" w:eastAsia="Times New Roman" w:hAnsi="Century Gothic"/>
          <w:sz w:val="20"/>
          <w:lang w:val="en"/>
        </w:rPr>
        <w:t xml:space="preserve">On 7 March, </w:t>
      </w:r>
      <w:r w:rsidRPr="007A797C">
        <w:rPr>
          <w:rFonts w:ascii="Century Gothic" w:eastAsia="Times New Roman" w:hAnsi="Century Gothic"/>
          <w:sz w:val="20"/>
          <w:lang w:val="en"/>
        </w:rPr>
        <w:t>Minister Hartsuyker met with the Chairman of the Indonesia Investmen</w:t>
      </w:r>
      <w:r>
        <w:rPr>
          <w:rFonts w:ascii="Century Gothic" w:eastAsia="Times New Roman" w:hAnsi="Century Gothic"/>
          <w:sz w:val="20"/>
          <w:lang w:val="en"/>
        </w:rPr>
        <w:t xml:space="preserve">t Coordinating Board (BKPM), </w:t>
      </w:r>
      <w:proofErr w:type="spellStart"/>
      <w:r>
        <w:rPr>
          <w:rFonts w:ascii="Century Gothic" w:eastAsia="Times New Roman" w:hAnsi="Century Gothic"/>
          <w:sz w:val="20"/>
          <w:lang w:val="en"/>
        </w:rPr>
        <w:t>Mr</w:t>
      </w:r>
      <w:proofErr w:type="spellEnd"/>
      <w:r>
        <w:rPr>
          <w:rFonts w:ascii="Century Gothic" w:eastAsia="Times New Roman" w:hAnsi="Century Gothic"/>
          <w:sz w:val="20"/>
          <w:lang w:val="en"/>
        </w:rPr>
        <w:t xml:space="preserve"> </w:t>
      </w:r>
      <w:r w:rsidRPr="007A797C">
        <w:rPr>
          <w:rFonts w:ascii="Century Gothic" w:eastAsia="Times New Roman" w:hAnsi="Century Gothic"/>
          <w:sz w:val="20"/>
          <w:lang w:val="en"/>
        </w:rPr>
        <w:t xml:space="preserve">Thomas </w:t>
      </w:r>
      <w:proofErr w:type="spellStart"/>
      <w:r w:rsidRPr="007A797C">
        <w:rPr>
          <w:rFonts w:ascii="Century Gothic" w:eastAsia="Times New Roman" w:hAnsi="Century Gothic"/>
          <w:sz w:val="20"/>
          <w:lang w:val="en"/>
        </w:rPr>
        <w:t>Lembong</w:t>
      </w:r>
      <w:proofErr w:type="spellEnd"/>
      <w:r>
        <w:rPr>
          <w:rFonts w:ascii="Century Gothic" w:eastAsia="Times New Roman" w:hAnsi="Century Gothic"/>
          <w:sz w:val="20"/>
          <w:lang w:val="en"/>
        </w:rPr>
        <w:t>.</w:t>
      </w:r>
    </w:p>
    <w:p w:rsidR="00274541"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 xml:space="preserve">My meeting with </w:t>
      </w:r>
      <w:proofErr w:type="spellStart"/>
      <w:r w:rsidRPr="007A797C">
        <w:rPr>
          <w:rFonts w:ascii="Century Gothic" w:eastAsia="Times New Roman" w:hAnsi="Century Gothic"/>
          <w:sz w:val="20"/>
          <w:lang w:val="en"/>
        </w:rPr>
        <w:t>Mr</w:t>
      </w:r>
      <w:proofErr w:type="spellEnd"/>
      <w:r w:rsidRPr="007A797C">
        <w:rPr>
          <w:rFonts w:ascii="Century Gothic" w:eastAsia="Times New Roman" w:hAnsi="Century Gothic"/>
          <w:sz w:val="20"/>
          <w:lang w:val="en"/>
        </w:rPr>
        <w:t xml:space="preserve"> </w:t>
      </w:r>
      <w:proofErr w:type="spellStart"/>
      <w:r w:rsidRPr="007A797C">
        <w:rPr>
          <w:rFonts w:ascii="Century Gothic" w:eastAsia="Times New Roman" w:hAnsi="Century Gothic"/>
          <w:sz w:val="20"/>
          <w:lang w:val="en"/>
        </w:rPr>
        <w:t>Lembong</w:t>
      </w:r>
      <w:proofErr w:type="spellEnd"/>
      <w:r w:rsidRPr="007A797C">
        <w:rPr>
          <w:rFonts w:ascii="Century Gothic" w:eastAsia="Times New Roman" w:hAnsi="Century Gothic"/>
          <w:sz w:val="20"/>
          <w:lang w:val="en"/>
        </w:rPr>
        <w:t xml:space="preserve"> </w:t>
      </w:r>
      <w:r>
        <w:rPr>
          <w:rFonts w:ascii="Century Gothic" w:eastAsia="Times New Roman" w:hAnsi="Century Gothic"/>
          <w:sz w:val="20"/>
          <w:lang w:val="en"/>
        </w:rPr>
        <w:t>allowed us</w:t>
      </w:r>
      <w:r w:rsidRPr="007A797C">
        <w:rPr>
          <w:rFonts w:ascii="Century Gothic" w:eastAsia="Times New Roman" w:hAnsi="Century Gothic"/>
          <w:sz w:val="20"/>
          <w:lang w:val="en"/>
        </w:rPr>
        <w:t xml:space="preserve"> to discuss the priorities for both Indonesia and Australia to ensure we can work together to deliver better investment outcome</w:t>
      </w:r>
      <w:r>
        <w:rPr>
          <w:rFonts w:ascii="Century Gothic" w:eastAsia="Times New Roman" w:hAnsi="Century Gothic"/>
          <w:sz w:val="20"/>
          <w:lang w:val="en"/>
        </w:rPr>
        <w:t xml:space="preserve">s for our countries,” </w:t>
      </w:r>
      <w:r w:rsidRPr="007A797C">
        <w:rPr>
          <w:rFonts w:ascii="Century Gothic" w:eastAsia="Times New Roman" w:hAnsi="Century Gothic"/>
          <w:sz w:val="20"/>
          <w:lang w:val="en"/>
        </w:rPr>
        <w:t>Minister Hartsuyker said.</w:t>
      </w:r>
    </w:p>
    <w:p w:rsidR="00274541"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The Australian Government understands that Australian business</w:t>
      </w:r>
      <w:r>
        <w:rPr>
          <w:rFonts w:ascii="Century Gothic" w:eastAsia="Times New Roman" w:hAnsi="Century Gothic"/>
          <w:sz w:val="20"/>
          <w:lang w:val="en"/>
        </w:rPr>
        <w:t>es</w:t>
      </w:r>
      <w:r w:rsidRPr="007A797C">
        <w:rPr>
          <w:rFonts w:ascii="Century Gothic" w:eastAsia="Times New Roman" w:hAnsi="Century Gothic"/>
          <w:sz w:val="20"/>
          <w:lang w:val="en"/>
        </w:rPr>
        <w:t xml:space="preserve"> want greater certainty in the regulatory environment to support investment and </w:t>
      </w:r>
      <w:r>
        <w:rPr>
          <w:rFonts w:ascii="Century Gothic" w:eastAsia="Times New Roman" w:hAnsi="Century Gothic"/>
          <w:sz w:val="20"/>
          <w:lang w:val="en"/>
        </w:rPr>
        <w:t>make it easier to</w:t>
      </w:r>
      <w:r w:rsidRPr="007A797C">
        <w:rPr>
          <w:rFonts w:ascii="Century Gothic" w:eastAsia="Times New Roman" w:hAnsi="Century Gothic"/>
          <w:sz w:val="20"/>
          <w:lang w:val="en"/>
        </w:rPr>
        <w:t xml:space="preserve"> do business </w:t>
      </w:r>
      <w:r>
        <w:rPr>
          <w:rFonts w:ascii="Century Gothic" w:eastAsia="Times New Roman" w:hAnsi="Century Gothic"/>
          <w:sz w:val="20"/>
          <w:lang w:val="en"/>
        </w:rPr>
        <w:t>with</w:t>
      </w:r>
      <w:r w:rsidRPr="007A797C">
        <w:rPr>
          <w:rFonts w:ascii="Century Gothic" w:eastAsia="Times New Roman" w:hAnsi="Century Gothic"/>
          <w:sz w:val="20"/>
          <w:lang w:val="en"/>
        </w:rPr>
        <w:t xml:space="preserve"> Indonesia.</w:t>
      </w:r>
      <w:r>
        <w:rPr>
          <w:rFonts w:ascii="Century Gothic" w:eastAsia="Times New Roman" w:hAnsi="Century Gothic"/>
          <w:sz w:val="20"/>
          <w:lang w:val="en"/>
        </w:rPr>
        <w:t>”</w:t>
      </w:r>
    </w:p>
    <w:p w:rsidR="00274541" w:rsidRDefault="00274541" w:rsidP="00274541">
      <w:pPr>
        <w:rPr>
          <w:rFonts w:ascii="Century Gothic" w:eastAsia="Times New Roman" w:hAnsi="Century Gothic"/>
          <w:sz w:val="20"/>
          <w:lang w:val="en"/>
        </w:rPr>
      </w:pPr>
    </w:p>
    <w:p w:rsidR="00274541" w:rsidRDefault="00274541" w:rsidP="00274541">
      <w:pPr>
        <w:rPr>
          <w:rFonts w:ascii="Century Gothic" w:eastAsia="Times New Roman" w:hAnsi="Century Gothic"/>
          <w:sz w:val="20"/>
          <w:lang w:val="en"/>
        </w:rPr>
      </w:pPr>
      <w:r w:rsidRPr="007A797C">
        <w:rPr>
          <w:rFonts w:ascii="Century Gothic" w:eastAsia="Times New Roman" w:hAnsi="Century Gothic"/>
          <w:sz w:val="20"/>
          <w:lang w:val="en"/>
        </w:rPr>
        <w:t>Minister Hartsuyker</w:t>
      </w:r>
      <w:r>
        <w:rPr>
          <w:rFonts w:ascii="Century Gothic" w:eastAsia="Times New Roman" w:hAnsi="Century Gothic"/>
          <w:sz w:val="20"/>
          <w:lang w:val="en"/>
        </w:rPr>
        <w:t xml:space="preserve"> said a highlight of the meeting was Thomas Lembong’s </w:t>
      </w:r>
      <w:r w:rsidRPr="007A797C">
        <w:rPr>
          <w:rFonts w:ascii="Century Gothic" w:eastAsia="Times New Roman" w:hAnsi="Century Gothic"/>
          <w:sz w:val="20"/>
          <w:lang w:val="en"/>
        </w:rPr>
        <w:t>confirm</w:t>
      </w:r>
      <w:r>
        <w:rPr>
          <w:rFonts w:ascii="Century Gothic" w:eastAsia="Times New Roman" w:hAnsi="Century Gothic"/>
          <w:sz w:val="20"/>
          <w:lang w:val="en"/>
        </w:rPr>
        <w:t>ation of</w:t>
      </w:r>
      <w:r w:rsidRPr="007A797C">
        <w:rPr>
          <w:rFonts w:ascii="Century Gothic" w:eastAsia="Times New Roman" w:hAnsi="Century Gothic"/>
          <w:sz w:val="20"/>
          <w:lang w:val="en"/>
        </w:rPr>
        <w:t xml:space="preserve"> Indonesia's support for the Partnership. </w:t>
      </w:r>
    </w:p>
    <w:p w:rsidR="00274541" w:rsidRPr="007A797C" w:rsidRDefault="00274541" w:rsidP="00274541">
      <w:pPr>
        <w:rPr>
          <w:rFonts w:ascii="Century Gothic" w:eastAsia="Times New Roman" w:hAnsi="Century Gothic"/>
          <w:sz w:val="20"/>
          <w:lang w:val="en"/>
        </w:rPr>
      </w:pPr>
    </w:p>
    <w:p w:rsidR="00274541"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 xml:space="preserve">The </w:t>
      </w:r>
      <w:r>
        <w:rPr>
          <w:rFonts w:ascii="Century Gothic" w:eastAsia="Times New Roman" w:hAnsi="Century Gothic"/>
          <w:sz w:val="20"/>
          <w:lang w:val="en"/>
        </w:rPr>
        <w:t>P</w:t>
      </w:r>
      <w:r w:rsidRPr="007A797C">
        <w:rPr>
          <w:rFonts w:ascii="Century Gothic" w:eastAsia="Times New Roman" w:hAnsi="Century Gothic"/>
          <w:sz w:val="20"/>
          <w:lang w:val="en"/>
        </w:rPr>
        <w:t>artnership is a great initiative that is already providing ben</w:t>
      </w:r>
      <w:r>
        <w:rPr>
          <w:rFonts w:ascii="Century Gothic" w:eastAsia="Times New Roman" w:hAnsi="Century Gothic"/>
          <w:sz w:val="20"/>
          <w:lang w:val="en"/>
        </w:rPr>
        <w:t xml:space="preserve">efits for both of our countries,” the minister said. </w:t>
      </w:r>
    </w:p>
    <w:p w:rsidR="00274541"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“It</w:t>
      </w:r>
      <w:r w:rsidRPr="007A797C">
        <w:rPr>
          <w:rFonts w:ascii="Century Gothic" w:eastAsia="Times New Roman" w:hAnsi="Century Gothic"/>
          <w:sz w:val="20"/>
          <w:lang w:val="en"/>
        </w:rPr>
        <w:t xml:space="preserve"> has played an active role in </w:t>
      </w:r>
      <w:proofErr w:type="spellStart"/>
      <w:r w:rsidRPr="007A797C">
        <w:rPr>
          <w:rFonts w:ascii="Century Gothic" w:eastAsia="Times New Roman" w:hAnsi="Century Gothic"/>
          <w:sz w:val="20"/>
          <w:lang w:val="en"/>
        </w:rPr>
        <w:t>liberalising</w:t>
      </w:r>
      <w:proofErr w:type="spellEnd"/>
      <w:r w:rsidRPr="007A797C">
        <w:rPr>
          <w:rFonts w:ascii="Century Gothic" w:eastAsia="Times New Roman" w:hAnsi="Century Gothic"/>
          <w:sz w:val="20"/>
          <w:lang w:val="en"/>
        </w:rPr>
        <w:t xml:space="preserve"> trade and easing trade restrictions for </w:t>
      </w:r>
      <w:r>
        <w:rPr>
          <w:rFonts w:ascii="Century Gothic" w:eastAsia="Times New Roman" w:hAnsi="Century Gothic"/>
          <w:sz w:val="20"/>
          <w:lang w:val="en"/>
        </w:rPr>
        <w:t xml:space="preserve">Australia to export </w:t>
      </w:r>
      <w:r w:rsidRPr="007A797C">
        <w:rPr>
          <w:rFonts w:ascii="Century Gothic" w:eastAsia="Times New Roman" w:hAnsi="Century Gothic"/>
          <w:sz w:val="20"/>
          <w:lang w:val="en"/>
        </w:rPr>
        <w:t>boxed beef and live cattle to Indonesia. T</w:t>
      </w:r>
      <w:r>
        <w:rPr>
          <w:rFonts w:ascii="Century Gothic" w:eastAsia="Times New Roman" w:hAnsi="Century Gothic"/>
          <w:sz w:val="20"/>
          <w:lang w:val="en"/>
        </w:rPr>
        <w:t>he Partnership</w:t>
      </w:r>
      <w:r w:rsidRPr="007A797C">
        <w:rPr>
          <w:rFonts w:ascii="Century Gothic" w:eastAsia="Times New Roman" w:hAnsi="Century Gothic"/>
          <w:sz w:val="20"/>
          <w:lang w:val="en"/>
        </w:rPr>
        <w:t xml:space="preserve"> has already provided significant benefits for the Australian livestock industry, through increases in weight limits for exported livestock and extending the length of ti</w:t>
      </w:r>
      <w:r>
        <w:rPr>
          <w:rFonts w:ascii="Century Gothic" w:eastAsia="Times New Roman" w:hAnsi="Century Gothic"/>
          <w:sz w:val="20"/>
          <w:lang w:val="en"/>
        </w:rPr>
        <w:t>me that permits are applicable.”</w:t>
      </w:r>
    </w:p>
    <w:p w:rsidR="00274541"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sidRPr="007A797C">
        <w:rPr>
          <w:rFonts w:ascii="Century Gothic" w:eastAsia="Times New Roman" w:hAnsi="Century Gothic"/>
          <w:sz w:val="20"/>
          <w:lang w:val="en"/>
        </w:rPr>
        <w:t>Minister Hartsuyker</w:t>
      </w:r>
      <w:r>
        <w:rPr>
          <w:rFonts w:ascii="Century Gothic" w:eastAsia="Times New Roman" w:hAnsi="Century Gothic"/>
          <w:sz w:val="20"/>
          <w:lang w:val="en"/>
        </w:rPr>
        <w:t xml:space="preserve"> confirmed that </w:t>
      </w:r>
      <w:r w:rsidRPr="007A797C">
        <w:rPr>
          <w:rFonts w:ascii="Century Gothic" w:eastAsia="Times New Roman" w:hAnsi="Century Gothic"/>
          <w:sz w:val="20"/>
          <w:lang w:val="en"/>
        </w:rPr>
        <w:t xml:space="preserve">Indonesia </w:t>
      </w:r>
      <w:r>
        <w:rPr>
          <w:rFonts w:ascii="Century Gothic" w:eastAsia="Times New Roman" w:hAnsi="Century Gothic"/>
          <w:sz w:val="20"/>
          <w:lang w:val="en"/>
        </w:rPr>
        <w:t>views the Partnership</w:t>
      </w:r>
      <w:r w:rsidRPr="007A797C">
        <w:rPr>
          <w:rFonts w:ascii="Century Gothic" w:eastAsia="Times New Roman" w:hAnsi="Century Gothic"/>
          <w:sz w:val="20"/>
          <w:lang w:val="en"/>
        </w:rPr>
        <w:t xml:space="preserve"> as a vehicle for mutual benefit to help increase investment in </w:t>
      </w:r>
      <w:r>
        <w:rPr>
          <w:rFonts w:ascii="Century Gothic" w:eastAsia="Times New Roman" w:hAnsi="Century Gothic"/>
          <w:sz w:val="20"/>
          <w:lang w:val="en"/>
        </w:rPr>
        <w:t>cattle production and red meat consumption.</w:t>
      </w:r>
    </w:p>
    <w:p w:rsidR="00274541" w:rsidRPr="007A797C" w:rsidRDefault="00274541" w:rsidP="00274541">
      <w:pPr>
        <w:rPr>
          <w:rFonts w:ascii="Century Gothic" w:eastAsia="Times New Roman" w:hAnsi="Century Gothic"/>
          <w:sz w:val="20"/>
          <w:lang w:val="en"/>
        </w:rPr>
      </w:pPr>
    </w:p>
    <w:p w:rsidR="00274541" w:rsidRPr="007A797C" w:rsidRDefault="00274541" w:rsidP="00274541">
      <w:pPr>
        <w:rPr>
          <w:rFonts w:ascii="Century Gothic" w:eastAsia="Times New Roman" w:hAnsi="Century Gothic"/>
          <w:sz w:val="20"/>
          <w:lang w:val="en"/>
        </w:rPr>
      </w:pPr>
      <w:r>
        <w:rPr>
          <w:rFonts w:ascii="Century Gothic" w:eastAsia="Times New Roman" w:hAnsi="Century Gothic"/>
          <w:sz w:val="20"/>
          <w:lang w:val="en"/>
        </w:rPr>
        <w:t>“</w:t>
      </w:r>
      <w:r w:rsidRPr="007A797C">
        <w:rPr>
          <w:rFonts w:ascii="Century Gothic" w:eastAsia="Times New Roman" w:hAnsi="Century Gothic"/>
          <w:sz w:val="20"/>
          <w:lang w:val="en"/>
        </w:rPr>
        <w:t xml:space="preserve">The Partnership is helping to underpin Indonesia's cattle breeding aspirations and develop their workforce capability across the red meat </w:t>
      </w:r>
      <w:r>
        <w:rPr>
          <w:rFonts w:ascii="Century Gothic" w:eastAsia="Times New Roman" w:hAnsi="Century Gothic"/>
          <w:sz w:val="20"/>
          <w:lang w:val="en"/>
        </w:rPr>
        <w:t xml:space="preserve">and </w:t>
      </w:r>
      <w:r w:rsidRPr="007A797C">
        <w:rPr>
          <w:rFonts w:ascii="Century Gothic" w:eastAsia="Times New Roman" w:hAnsi="Century Gothic"/>
          <w:sz w:val="20"/>
          <w:lang w:val="en"/>
        </w:rPr>
        <w:t>cattle sector.</w:t>
      </w:r>
      <w:r>
        <w:rPr>
          <w:rFonts w:ascii="Century Gothic" w:eastAsia="Times New Roman" w:hAnsi="Century Gothic"/>
          <w:sz w:val="20"/>
          <w:lang w:val="en"/>
        </w:rPr>
        <w:t>”</w:t>
      </w:r>
    </w:p>
    <w:p w:rsidR="00274541" w:rsidRDefault="00274541" w:rsidP="007A2004">
      <w:bookmarkStart w:id="13" w:name="_GoBack"/>
      <w:bookmarkEnd w:id="13"/>
    </w:p>
    <w:p w:rsidR="00274541" w:rsidRPr="007A2004" w:rsidRDefault="00274541" w:rsidP="007A2004"/>
    <w:sectPr w:rsidR="00274541" w:rsidRPr="007A2004" w:rsidSect="009D2810">
      <w:pgSz w:w="11901" w:h="16840"/>
      <w:pgMar w:top="1440" w:right="1440" w:bottom="1440" w:left="1440" w:header="567"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4D" w:rsidRDefault="0029344D" w:rsidP="0029344D">
      <w:r>
        <w:separator/>
      </w:r>
    </w:p>
  </w:endnote>
  <w:endnote w:type="continuationSeparator" w:id="0">
    <w:p w:rsidR="0029344D" w:rsidRDefault="0029344D" w:rsidP="0029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45 Helvetica Light">
    <w:altName w:val="Cambria"/>
    <w:charset w:val="00"/>
    <w:family w:val="auto"/>
    <w:pitch w:val="variable"/>
    <w:sig w:usb0="00000003" w:usb1="00000000" w:usb2="00000000" w:usb3="00000000" w:csb0="00000001" w:csb1="00000000"/>
  </w:font>
  <w:font w:name="65 Helvetica Medium">
    <w:altName w:val="Cambria"/>
    <w:charset w:val="00"/>
    <w:family w:val="auto"/>
    <w:pitch w:val="variable"/>
    <w:sig w:usb0="00000003" w:usb1="00000000" w:usb2="00000000" w:usb3="00000000" w:csb0="00000001" w:csb1="00000000"/>
  </w:font>
  <w:font w:name="PIWJL H+ D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4D" w:rsidRDefault="0029344D" w:rsidP="0029344D">
      <w:r>
        <w:separator/>
      </w:r>
    </w:p>
  </w:footnote>
  <w:footnote w:type="continuationSeparator" w:id="0">
    <w:p w:rsidR="0029344D" w:rsidRDefault="0029344D" w:rsidP="0029344D">
      <w:r>
        <w:continuationSeparator/>
      </w:r>
    </w:p>
  </w:footnote>
  <w:footnote w:id="1">
    <w:p w:rsidR="007A2004" w:rsidRPr="00F97C00" w:rsidRDefault="007A2004" w:rsidP="007A2004">
      <w:pPr>
        <w:pStyle w:val="FootnoteText"/>
        <w:rPr>
          <w:rFonts w:ascii="Century Gothic" w:hAnsi="Century Gothic"/>
          <w:sz w:val="16"/>
          <w:szCs w:val="16"/>
        </w:rPr>
      </w:pPr>
      <w:r w:rsidRPr="00F97C00">
        <w:rPr>
          <w:rStyle w:val="FootnoteReference"/>
          <w:rFonts w:ascii="Century Gothic" w:hAnsi="Century Gothic"/>
          <w:sz w:val="16"/>
          <w:szCs w:val="16"/>
        </w:rPr>
        <w:footnoteRef/>
      </w:r>
      <w:r w:rsidRPr="00F97C00">
        <w:rPr>
          <w:rFonts w:ascii="Century Gothic" w:hAnsi="Century Gothic"/>
          <w:sz w:val="16"/>
          <w:szCs w:val="16"/>
        </w:rPr>
        <w:t xml:space="preserve"> For a full </w:t>
      </w:r>
      <w:r>
        <w:rPr>
          <w:rFonts w:ascii="Century Gothic" w:hAnsi="Century Gothic"/>
          <w:sz w:val="16"/>
          <w:szCs w:val="16"/>
        </w:rPr>
        <w:t>transcript</w:t>
      </w:r>
      <w:r w:rsidRPr="00F97C00">
        <w:rPr>
          <w:rFonts w:ascii="Century Gothic" w:hAnsi="Century Gothic"/>
          <w:sz w:val="16"/>
          <w:szCs w:val="16"/>
        </w:rPr>
        <w:t xml:space="preserve"> of the Joint Leaders Statement, please see </w:t>
      </w:r>
      <w:hyperlink r:id="rId1" w:history="1">
        <w:r w:rsidRPr="00F97C00">
          <w:rPr>
            <w:rStyle w:val="Hyperlink"/>
            <w:rFonts w:ascii="Century Gothic" w:hAnsi="Century Gothic"/>
            <w:sz w:val="16"/>
            <w:szCs w:val="16"/>
          </w:rPr>
          <w:t>https://www.pm.gov.au/media/2017-02-26/joint-statement-between-government-australia-and-government-republic-indonesia</w:t>
        </w:r>
      </w:hyperlink>
      <w:r w:rsidRPr="00F97C00">
        <w:rPr>
          <w:rFonts w:ascii="Century Gothic" w:hAnsi="Century Gothic"/>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4FCA"/>
    <w:multiLevelType w:val="multilevel"/>
    <w:tmpl w:val="891C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8531B"/>
    <w:multiLevelType w:val="hybridMultilevel"/>
    <w:tmpl w:val="E0FA5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B65D2D"/>
    <w:multiLevelType w:val="hybridMultilevel"/>
    <w:tmpl w:val="7ECE0A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68D311E"/>
    <w:multiLevelType w:val="hybridMultilevel"/>
    <w:tmpl w:val="3028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1D"/>
    <w:rsid w:val="00134122"/>
    <w:rsid w:val="001D0FF1"/>
    <w:rsid w:val="00274541"/>
    <w:rsid w:val="0029344D"/>
    <w:rsid w:val="002C1E93"/>
    <w:rsid w:val="00374C87"/>
    <w:rsid w:val="00426109"/>
    <w:rsid w:val="00492E6F"/>
    <w:rsid w:val="006576A3"/>
    <w:rsid w:val="006F7489"/>
    <w:rsid w:val="007A2004"/>
    <w:rsid w:val="00936633"/>
    <w:rsid w:val="00A80C57"/>
    <w:rsid w:val="00AA01E9"/>
    <w:rsid w:val="00AA6149"/>
    <w:rsid w:val="00C841E6"/>
    <w:rsid w:val="00D97B1D"/>
    <w:rsid w:val="00FA2A16"/>
    <w:rsid w:val="00FB0F22"/>
    <w:rsid w:val="00FD1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B39FD44-FC09-4974-B944-007D9E35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44D"/>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uiPriority w:val="9"/>
    <w:qFormat/>
    <w:rsid w:val="00426109"/>
    <w:pPr>
      <w:outlineLvl w:val="0"/>
    </w:pPr>
    <w:rPr>
      <w:rFonts w:ascii="Century Gothic" w:eastAsia="Times New Roman" w:hAnsi="Century Gothic"/>
      <w:caps/>
      <w:sz w:val="44"/>
      <w:szCs w:val="44"/>
      <w:lang w:val="en-AU"/>
    </w:rPr>
  </w:style>
  <w:style w:type="paragraph" w:styleId="Heading2">
    <w:name w:val="heading 2"/>
    <w:basedOn w:val="Normal"/>
    <w:next w:val="Normal"/>
    <w:link w:val="Heading2Char"/>
    <w:uiPriority w:val="9"/>
    <w:unhideWhenUsed/>
    <w:qFormat/>
    <w:rsid w:val="00426109"/>
    <w:pPr>
      <w:outlineLvl w:val="1"/>
    </w:pPr>
    <w:rPr>
      <w:rFonts w:ascii="Century Gothic" w:eastAsia="Times New Roman" w:hAnsi="Century Gothic"/>
      <w:caps/>
      <w:sz w:val="36"/>
      <w:szCs w:val="4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OABNwording">
    <w:name w:val="ZOO ABN wording"/>
    <w:basedOn w:val="Normal"/>
    <w:uiPriority w:val="99"/>
    <w:rsid w:val="0029344D"/>
    <w:pPr>
      <w:spacing w:line="160" w:lineRule="atLeast"/>
    </w:pPr>
    <w:rPr>
      <w:rFonts w:ascii="45 Helvetica Light" w:eastAsia="Times New Roman" w:hAnsi="45 Helvetica Light"/>
      <w:sz w:val="12"/>
      <w:lang w:val="en-AU"/>
    </w:rPr>
  </w:style>
  <w:style w:type="paragraph" w:customStyle="1" w:styleId="ZOOaddress">
    <w:name w:val="ZOO address"/>
    <w:basedOn w:val="Normal"/>
    <w:uiPriority w:val="99"/>
    <w:rsid w:val="0029344D"/>
    <w:pPr>
      <w:spacing w:after="80" w:line="160" w:lineRule="atLeast"/>
    </w:pPr>
    <w:rPr>
      <w:rFonts w:ascii="65 Helvetica Medium" w:eastAsia="Times New Roman" w:hAnsi="65 Helvetica Medium"/>
      <w:sz w:val="16"/>
      <w:lang w:val="en-AU"/>
    </w:rPr>
  </w:style>
  <w:style w:type="paragraph" w:customStyle="1" w:styleId="ZOOdocumentnametopRH">
    <w:name w:val="ZOO document name (top RH)"/>
    <w:rsid w:val="0029344D"/>
    <w:pPr>
      <w:spacing w:after="0" w:line="320" w:lineRule="exact"/>
    </w:pPr>
    <w:rPr>
      <w:rFonts w:ascii="65 Helvetica Medium" w:eastAsia="Times" w:hAnsi="65 Helvetica Medium" w:cs="Times New Roman"/>
      <w:sz w:val="28"/>
      <w:szCs w:val="20"/>
    </w:rPr>
  </w:style>
  <w:style w:type="paragraph" w:customStyle="1" w:styleId="ZOObodytext">
    <w:name w:val="ZOO body text"/>
    <w:rsid w:val="0029344D"/>
    <w:pPr>
      <w:spacing w:after="142" w:line="240" w:lineRule="exact"/>
    </w:pPr>
    <w:rPr>
      <w:rFonts w:ascii="45 Helvetica Light" w:eastAsia="Times" w:hAnsi="45 Helvetica Light" w:cs="Times New Roman"/>
      <w:sz w:val="18"/>
      <w:szCs w:val="20"/>
    </w:rPr>
  </w:style>
  <w:style w:type="paragraph" w:styleId="Header">
    <w:name w:val="header"/>
    <w:basedOn w:val="Normal"/>
    <w:link w:val="HeaderChar"/>
    <w:uiPriority w:val="99"/>
    <w:unhideWhenUsed/>
    <w:rsid w:val="0029344D"/>
    <w:pPr>
      <w:tabs>
        <w:tab w:val="center" w:pos="4513"/>
        <w:tab w:val="right" w:pos="9026"/>
      </w:tabs>
    </w:pPr>
  </w:style>
  <w:style w:type="character" w:customStyle="1" w:styleId="HeaderChar">
    <w:name w:val="Header Char"/>
    <w:basedOn w:val="DefaultParagraphFont"/>
    <w:link w:val="Header"/>
    <w:uiPriority w:val="99"/>
    <w:rsid w:val="0029344D"/>
    <w:rPr>
      <w:rFonts w:ascii="Times" w:eastAsia="Times" w:hAnsi="Times" w:cs="Times New Roman"/>
      <w:sz w:val="24"/>
      <w:szCs w:val="20"/>
      <w:lang w:val="en-US"/>
    </w:rPr>
  </w:style>
  <w:style w:type="paragraph" w:styleId="Footer">
    <w:name w:val="footer"/>
    <w:basedOn w:val="Normal"/>
    <w:link w:val="FooterChar"/>
    <w:uiPriority w:val="99"/>
    <w:unhideWhenUsed/>
    <w:rsid w:val="0029344D"/>
    <w:pPr>
      <w:tabs>
        <w:tab w:val="center" w:pos="4513"/>
        <w:tab w:val="right" w:pos="9026"/>
      </w:tabs>
    </w:pPr>
  </w:style>
  <w:style w:type="character" w:customStyle="1" w:styleId="FooterChar">
    <w:name w:val="Footer Char"/>
    <w:basedOn w:val="DefaultParagraphFont"/>
    <w:link w:val="Footer"/>
    <w:uiPriority w:val="99"/>
    <w:rsid w:val="0029344D"/>
    <w:rPr>
      <w:rFonts w:ascii="Times" w:eastAsia="Times" w:hAnsi="Times" w:cs="Times New Roman"/>
      <w:sz w:val="24"/>
      <w:szCs w:val="20"/>
      <w:lang w:val="en-US"/>
    </w:rPr>
  </w:style>
  <w:style w:type="character" w:styleId="Hyperlink">
    <w:name w:val="Hyperlink"/>
    <w:rsid w:val="006F7489"/>
    <w:rPr>
      <w:color w:val="auto"/>
      <w:u w:val="none"/>
    </w:rPr>
  </w:style>
  <w:style w:type="paragraph" w:styleId="ListParagraph">
    <w:name w:val="List Paragraph"/>
    <w:basedOn w:val="Normal"/>
    <w:uiPriority w:val="72"/>
    <w:qFormat/>
    <w:rsid w:val="006F7489"/>
    <w:pPr>
      <w:ind w:left="720"/>
      <w:contextualSpacing/>
    </w:pPr>
  </w:style>
  <w:style w:type="character" w:customStyle="1" w:styleId="Heading1Char">
    <w:name w:val="Heading 1 Char"/>
    <w:basedOn w:val="DefaultParagraphFont"/>
    <w:link w:val="Heading1"/>
    <w:uiPriority w:val="9"/>
    <w:rsid w:val="00426109"/>
    <w:rPr>
      <w:rFonts w:ascii="Century Gothic" w:eastAsia="Times New Roman" w:hAnsi="Century Gothic" w:cs="Times New Roman"/>
      <w:caps/>
      <w:sz w:val="44"/>
      <w:szCs w:val="44"/>
    </w:rPr>
  </w:style>
  <w:style w:type="character" w:customStyle="1" w:styleId="Heading2Char">
    <w:name w:val="Heading 2 Char"/>
    <w:basedOn w:val="DefaultParagraphFont"/>
    <w:link w:val="Heading2"/>
    <w:uiPriority w:val="9"/>
    <w:rsid w:val="00426109"/>
    <w:rPr>
      <w:rFonts w:ascii="Century Gothic" w:eastAsia="Times New Roman" w:hAnsi="Century Gothic" w:cs="Times New Roman"/>
      <w:caps/>
      <w:sz w:val="36"/>
      <w:szCs w:val="44"/>
    </w:rPr>
  </w:style>
  <w:style w:type="paragraph" w:styleId="FootnoteText">
    <w:name w:val="footnote text"/>
    <w:basedOn w:val="Normal"/>
    <w:link w:val="FootnoteTextChar"/>
    <w:rsid w:val="007A2004"/>
    <w:rPr>
      <w:rFonts w:ascii="Times New Roman" w:eastAsia="Times New Roman" w:hAnsi="Times New Roman"/>
      <w:sz w:val="20"/>
      <w:lang w:val="en-AU"/>
    </w:rPr>
  </w:style>
  <w:style w:type="character" w:customStyle="1" w:styleId="FootnoteTextChar">
    <w:name w:val="Footnote Text Char"/>
    <w:basedOn w:val="DefaultParagraphFont"/>
    <w:link w:val="FootnoteText"/>
    <w:rsid w:val="007A2004"/>
    <w:rPr>
      <w:rFonts w:ascii="Times New Roman" w:eastAsia="Times New Roman" w:hAnsi="Times New Roman" w:cs="Times New Roman"/>
      <w:sz w:val="20"/>
      <w:szCs w:val="20"/>
    </w:rPr>
  </w:style>
  <w:style w:type="character" w:styleId="FootnoteReference">
    <w:name w:val="footnote reference"/>
    <w:basedOn w:val="DefaultParagraphFont"/>
    <w:rsid w:val="007A2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iculture.gov.au/partnersh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iculture.gov.au/partnership" TargetMode="External"/><Relationship Id="rId5" Type="http://schemas.openxmlformats.org/officeDocument/2006/relationships/styles" Target="styles.xml"/><Relationship Id="rId10" Type="http://schemas.openxmlformats.org/officeDocument/2006/relationships/hyperlink" Target="http://www.agriculture.gov.au/partne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m.gov.au/media/2017-02-26/joint-statement-between-government-australia-and-government-republic-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EC168-D863-4335-ACE8-6A59D522D15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1D8BA25B-D5BC-4E9C-8933-6DE6FB3080EC}">
  <ds:schemaRefs>
    <ds:schemaRef ds:uri="http://schemas.microsoft.com/sharepoint/v3/contenttype/forms"/>
  </ds:schemaRefs>
</ds:datastoreItem>
</file>

<file path=customXml/itemProps3.xml><?xml version="1.0" encoding="utf-8"?>
<ds:datastoreItem xmlns:ds="http://schemas.openxmlformats.org/officeDocument/2006/customXml" ds:itemID="{BC3A2FD6-5633-45D3-A923-DF7554C3B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8644</Words>
  <Characters>49275</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Malfroy, Sam</dc:creator>
  <cp:keywords/>
  <dc:description/>
  <cp:lastModifiedBy>Department of Agriculture</cp:lastModifiedBy>
  <cp:revision>2</cp:revision>
  <dcterms:created xsi:type="dcterms:W3CDTF">2017-07-19T02:52:00Z</dcterms:created>
  <dcterms:modified xsi:type="dcterms:W3CDTF">2017-07-19T02:52:00Z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