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EE3343" w14:textId="21709AC5" w:rsidR="003521D7" w:rsidRDefault="008D24F7" w:rsidP="00A768DF">
      <w:pPr>
        <w:pStyle w:val="Title"/>
        <w:spacing w:after="720"/>
        <w:rPr>
          <w:rFonts w:asciiTheme="minorHAnsi" w:hAnsiTheme="minorHAnsi"/>
          <w:sz w:val="44"/>
          <w:szCs w:val="44"/>
        </w:rPr>
      </w:pPr>
      <w:bookmarkStart w:id="0" w:name="_Toc466451150"/>
      <w:bookmarkStart w:id="1" w:name="_Toc466451548"/>
      <w:bookmarkStart w:id="2" w:name="_Toc461462824"/>
      <w:bookmarkStart w:id="3" w:name="_GoBack"/>
      <w:bookmarkEnd w:id="3"/>
      <w:r>
        <w:rPr>
          <w:noProof/>
          <w:lang w:eastAsia="en-AU" w:bidi="ar-SA"/>
        </w:rPr>
        <w:drawing>
          <wp:inline distT="0" distB="0" distL="0" distR="0" wp14:anchorId="5B584128" wp14:editId="57D30D7C">
            <wp:extent cx="1748413" cy="555811"/>
            <wp:effectExtent l="0" t="0" r="4445" b="0"/>
            <wp:docPr id="1" name="Picture 1" descr="http://mylink.agdaff.gov.au/StaffServices/Comms/PrintPub/Logos/Departmental%20Logos/Department%20of%20Agriculture%20and%20Water%20Resources/Left%20Aligned/Master%20Brandmark%20Left%20Aligned-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link.agdaff.gov.au/StaffServices/Comms/PrintPub/Logos/Departmental%20Logos/Department%20of%20Agriculture%20and%20Water%20Resources/Left%20Aligned/Master%20Brandmark%20Left%20Aligned-JPE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233" cy="57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</w:p>
    <w:p w14:paraId="26562BB0" w14:textId="20719E45" w:rsidR="00F65AE7" w:rsidRPr="00F65AE7" w:rsidRDefault="00F65AE7" w:rsidP="00A768DF">
      <w:pPr>
        <w:pStyle w:val="Title"/>
        <w:spacing w:before="720"/>
        <w:rPr>
          <w:caps w:val="0"/>
          <w:smallCaps/>
          <w:szCs w:val="48"/>
        </w:rPr>
      </w:pPr>
      <w:r w:rsidRPr="00F65AE7">
        <w:rPr>
          <w:caps w:val="0"/>
          <w:smallCaps/>
          <w:szCs w:val="48"/>
        </w:rPr>
        <w:t>Commonwealth On-Farm Further Irrigation Efficiency (COFFIE) Program</w:t>
      </w:r>
      <w:r>
        <w:rPr>
          <w:caps w:val="0"/>
          <w:smallCaps/>
          <w:szCs w:val="48"/>
        </w:rPr>
        <w:t>me</w:t>
      </w:r>
      <w:r w:rsidR="00A00371">
        <w:rPr>
          <w:caps w:val="0"/>
          <w:smallCaps/>
          <w:szCs w:val="48"/>
        </w:rPr>
        <w:t xml:space="preserve"> P</w:t>
      </w:r>
      <w:r w:rsidRPr="00F65AE7">
        <w:rPr>
          <w:caps w:val="0"/>
          <w:smallCaps/>
          <w:szCs w:val="48"/>
        </w:rPr>
        <w:t>ilot</w:t>
      </w:r>
    </w:p>
    <w:bookmarkEnd w:id="2"/>
    <w:p w14:paraId="095FC99F" w14:textId="2BB46D3E" w:rsidR="00BA63BB" w:rsidRPr="00F65AE7" w:rsidRDefault="00F65AE7" w:rsidP="00F65AE7">
      <w:pPr>
        <w:pStyle w:val="Title"/>
        <w:spacing w:before="360"/>
        <w:rPr>
          <w:caps w:val="0"/>
          <w:smallCaps/>
          <w:szCs w:val="48"/>
        </w:rPr>
      </w:pPr>
      <w:r w:rsidRPr="00F65AE7">
        <w:rPr>
          <w:caps w:val="0"/>
          <w:smallCaps/>
          <w:szCs w:val="48"/>
        </w:rPr>
        <w:t>South Australia</w:t>
      </w:r>
    </w:p>
    <w:p w14:paraId="431DCE37" w14:textId="77777777" w:rsidR="0081671D" w:rsidRPr="00F65AE7" w:rsidRDefault="00EE38F2" w:rsidP="00F65AE7">
      <w:pPr>
        <w:pStyle w:val="Subtitle"/>
        <w:spacing w:before="720"/>
        <w:jc w:val="center"/>
        <w:rPr>
          <w:rFonts w:ascii="Cambria" w:hAnsi="Cambria"/>
          <w:caps w:val="0"/>
          <w:smallCaps/>
          <w:sz w:val="56"/>
          <w:szCs w:val="56"/>
        </w:rPr>
      </w:pPr>
      <w:r w:rsidRPr="00F65AE7">
        <w:rPr>
          <w:rFonts w:ascii="Cambria" w:hAnsi="Cambria"/>
          <w:caps w:val="0"/>
          <w:smallCaps/>
          <w:sz w:val="56"/>
          <w:szCs w:val="56"/>
        </w:rPr>
        <w:t>G</w:t>
      </w:r>
      <w:r w:rsidR="00E06BB0" w:rsidRPr="00F65AE7">
        <w:rPr>
          <w:rFonts w:ascii="Cambria" w:hAnsi="Cambria"/>
          <w:caps w:val="0"/>
          <w:smallCaps/>
          <w:sz w:val="56"/>
          <w:szCs w:val="56"/>
        </w:rPr>
        <w:t xml:space="preserve">UIDE FOR </w:t>
      </w:r>
      <w:r w:rsidR="003A6874" w:rsidRPr="00F65AE7">
        <w:rPr>
          <w:rFonts w:ascii="Cambria" w:hAnsi="Cambria"/>
          <w:caps w:val="0"/>
          <w:smallCaps/>
          <w:sz w:val="56"/>
          <w:szCs w:val="56"/>
        </w:rPr>
        <w:t>PARTICIPANTS</w:t>
      </w:r>
    </w:p>
    <w:p w14:paraId="0B5CF887" w14:textId="77777777" w:rsidR="00B3693D" w:rsidRDefault="0021625A" w:rsidP="0021625A">
      <w:pPr>
        <w:jc w:val="center"/>
        <w:rPr>
          <w:rFonts w:ascii="Cambria" w:hAnsi="Cambria" w:cs="Arial"/>
          <w:b/>
          <w:color w:val="000000"/>
          <w:sz w:val="36"/>
          <w:szCs w:val="36"/>
          <w:lang w:val="en-AU"/>
        </w:rPr>
      </w:pPr>
      <w:r>
        <w:rPr>
          <w:noProof/>
          <w:lang w:val="en-AU" w:eastAsia="en-AU" w:bidi="ar-SA"/>
        </w:rPr>
        <w:drawing>
          <wp:inline distT="0" distB="0" distL="0" distR="0" wp14:anchorId="379B0CAE" wp14:editId="7C5638C5">
            <wp:extent cx="4682532" cy="468253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mpion Alison\AppData\Local\Microsoft\Windows\INetCache\Content.Word\Water bi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368" cy="469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D1673" w14:textId="77777777" w:rsidR="00B3693D" w:rsidRPr="00F65AE7" w:rsidRDefault="00B3693D" w:rsidP="00B3693D">
      <w:pPr>
        <w:autoSpaceDE w:val="0"/>
        <w:autoSpaceDN w:val="0"/>
        <w:adjustRightInd w:val="0"/>
        <w:spacing w:before="840" w:after="60" w:line="201" w:lineRule="atLeast"/>
        <w:jc w:val="right"/>
        <w:rPr>
          <w:rFonts w:asciiTheme="minorHAnsi" w:hAnsiTheme="minorHAnsi"/>
          <w:lang w:val="en-AU" w:eastAsia="en-AU" w:bidi="ar-SA"/>
        </w:rPr>
      </w:pPr>
      <w:r w:rsidRPr="00F65AE7">
        <w:rPr>
          <w:rFonts w:asciiTheme="minorHAnsi" w:hAnsiTheme="minorHAnsi"/>
          <w:lang w:val="en-AU" w:eastAsia="en-AU" w:bidi="ar-SA"/>
        </w:rPr>
        <w:t>Published by the Department of Agriculture and Water Resources</w:t>
      </w:r>
    </w:p>
    <w:p w14:paraId="136423AE" w14:textId="0076EDFB" w:rsidR="0081671D" w:rsidRPr="00B3693D" w:rsidRDefault="00B3693D" w:rsidP="00B3693D">
      <w:pPr>
        <w:autoSpaceDE w:val="0"/>
        <w:autoSpaceDN w:val="0"/>
        <w:adjustRightInd w:val="0"/>
        <w:spacing w:before="0" w:after="60" w:line="201" w:lineRule="atLeast"/>
        <w:jc w:val="right"/>
        <w:rPr>
          <w:rFonts w:asciiTheme="minorHAnsi" w:hAnsiTheme="minorHAnsi"/>
          <w:lang w:val="en-AU" w:eastAsia="en-AU" w:bidi="ar-SA"/>
        </w:rPr>
      </w:pPr>
      <w:r w:rsidRPr="00F65AE7">
        <w:rPr>
          <w:rFonts w:asciiTheme="minorHAnsi" w:hAnsiTheme="minorHAnsi"/>
          <w:lang w:val="en-AU" w:eastAsia="en-AU" w:bidi="ar-SA"/>
        </w:rPr>
        <w:t>© Commonwealth of Australia 2016</w:t>
      </w:r>
      <w:r w:rsidR="0081671D" w:rsidRPr="00903D89">
        <w:rPr>
          <w:rFonts w:ascii="Cambria" w:hAnsi="Cambria" w:cs="Arial"/>
          <w:b/>
          <w:color w:val="000000"/>
          <w:sz w:val="36"/>
          <w:szCs w:val="36"/>
          <w:lang w:val="en-AU"/>
        </w:rPr>
        <w:br w:type="page"/>
      </w:r>
    </w:p>
    <w:sdt>
      <w:sdtPr>
        <w:rPr>
          <w:rFonts w:cs="Times New Roman"/>
          <w:b w:val="0"/>
          <w:color w:val="auto"/>
          <w:sz w:val="20"/>
          <w:szCs w:val="20"/>
          <w:lang w:val="en-US"/>
        </w:rPr>
        <w:id w:val="-20787048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31504C03" w14:textId="2518CD0B" w:rsidR="001F4D6D" w:rsidRPr="00AB476B" w:rsidRDefault="001F4D6D" w:rsidP="00B3693D">
          <w:pPr>
            <w:pStyle w:val="Tableofcontents"/>
            <w:spacing w:after="480"/>
            <w:rPr>
              <w:noProof/>
            </w:rPr>
          </w:pPr>
          <w:r w:rsidRPr="00AB476B">
            <w:t>TABLE OF CONTENTS</w:t>
          </w:r>
          <w:r w:rsidRPr="001F4D6D">
            <w:fldChar w:fldCharType="begin"/>
          </w:r>
          <w:r w:rsidRPr="001F4D6D">
            <w:instrText xml:space="preserve"> TOC \o "1-3" \h \z \u </w:instrText>
          </w:r>
          <w:r w:rsidRPr="001F4D6D">
            <w:fldChar w:fldCharType="separate"/>
          </w:r>
        </w:p>
        <w:p w14:paraId="3CB55A2D" w14:textId="50E13A3A" w:rsidR="001F4D6D" w:rsidRDefault="00BA6BC7" w:rsidP="000F0F02">
          <w:pPr>
            <w:pStyle w:val="TOC1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51" w:history="1">
            <w:r w:rsidR="001F4D6D" w:rsidRPr="00B14641">
              <w:rPr>
                <w:rStyle w:val="Hyperlink"/>
                <w:noProof/>
              </w:rPr>
              <w:t>KEY FACTS ABOUT THE COFFIE PILOT PROGRAMME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_Toc466451551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4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3F0808F1" w14:textId="77777777" w:rsidR="001F4D6D" w:rsidRDefault="00BA6BC7" w:rsidP="000F0F02">
          <w:pPr>
            <w:pStyle w:val="TOC1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58" w:history="1">
            <w:r w:rsidR="001F4D6D" w:rsidRPr="00B14641">
              <w:rPr>
                <w:rStyle w:val="Hyperlink"/>
                <w:noProof/>
              </w:rPr>
              <w:t>1.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THE COMMONWEALTH ON-FARM FURTHER IRRIGATION EFFICIENCY PROGRAMME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_Toc466451558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6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324BDB58" w14:textId="77777777" w:rsidR="001F4D6D" w:rsidRDefault="00BA6BC7" w:rsidP="000F0F02">
          <w:pPr>
            <w:pStyle w:val="TOC2"/>
            <w:spacing w:after="120" w:line="240" w:lineRule="auto"/>
            <w:ind w:left="198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59" w:history="1">
            <w:r w:rsidR="001F4D6D" w:rsidRPr="00B14641">
              <w:rPr>
                <w:rStyle w:val="Hyperlink"/>
                <w:noProof/>
              </w:rPr>
              <w:t xml:space="preserve">1.1 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Purpose of this guide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_Toc466451559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6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232A97FC" w14:textId="77777777" w:rsidR="001F4D6D" w:rsidRDefault="00BA6BC7" w:rsidP="000F0F02">
          <w:pPr>
            <w:pStyle w:val="TOC2"/>
            <w:spacing w:after="120" w:line="240" w:lineRule="auto"/>
            <w:ind w:left="198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60" w:history="1">
            <w:r w:rsidR="001F4D6D" w:rsidRPr="00B14641">
              <w:rPr>
                <w:rStyle w:val="Hyperlink"/>
                <w:rFonts w:eastAsia="Calibri"/>
                <w:noProof/>
              </w:rPr>
              <w:t xml:space="preserve">1.2 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rFonts w:eastAsia="Calibri"/>
                <w:noProof/>
              </w:rPr>
              <w:t>Overview of the COFFIE programme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_Toc466451560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6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3415704B" w14:textId="77777777" w:rsidR="001F4D6D" w:rsidRDefault="00BA6BC7" w:rsidP="000F0F02">
          <w:pPr>
            <w:pStyle w:val="TOC2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61" w:history="1">
            <w:r w:rsidR="001F4D6D" w:rsidRPr="00B14641">
              <w:rPr>
                <w:rStyle w:val="Hyperlink"/>
                <w:rFonts w:eastAsia="Calibri"/>
                <w:noProof/>
              </w:rPr>
              <w:t xml:space="preserve">1.3 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rFonts w:eastAsia="Calibri"/>
                <w:noProof/>
              </w:rPr>
              <w:t>Overview of the South Australian pilot programme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_Toc466451561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6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3581CD9B" w14:textId="77777777" w:rsidR="001F4D6D" w:rsidRDefault="00BA6BC7" w:rsidP="000F0F02">
          <w:pPr>
            <w:pStyle w:val="TOC1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62" w:history="1">
            <w:r w:rsidR="001F4D6D" w:rsidRPr="00B14641">
              <w:rPr>
                <w:rStyle w:val="Hyperlink"/>
                <w:noProof/>
              </w:rPr>
              <w:t>2.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KEY ELEMENTS OF THE SOUTH AUSTRALIAN PILOT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_Toc466451562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7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4FB97D69" w14:textId="77777777" w:rsidR="001F4D6D" w:rsidRDefault="00BA6BC7" w:rsidP="000F0F02">
          <w:pPr>
            <w:pStyle w:val="TOC2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63" w:history="1">
            <w:r w:rsidR="001F4D6D" w:rsidRPr="00B14641">
              <w:rPr>
                <w:rStyle w:val="Hyperlink"/>
                <w:noProof/>
              </w:rPr>
              <w:t xml:space="preserve">2.1 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Timeframes for the South Australian pilot programme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_Toc466451563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7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1A0D17A3" w14:textId="77777777" w:rsidR="001F4D6D" w:rsidRDefault="00BA6BC7" w:rsidP="000F0F02">
          <w:pPr>
            <w:pStyle w:val="TOC2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64" w:history="1">
            <w:r w:rsidR="001F4D6D" w:rsidRPr="00B14641">
              <w:rPr>
                <w:rStyle w:val="Hyperlink"/>
                <w:rFonts w:eastAsia="Calibri"/>
                <w:noProof/>
              </w:rPr>
              <w:t xml:space="preserve">2.2 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rFonts w:eastAsia="Calibri"/>
                <w:noProof/>
              </w:rPr>
              <w:t>Key steps in the pilot programme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_Toc466451564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7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035090AD" w14:textId="77777777" w:rsidR="001F4D6D" w:rsidRDefault="00BA6BC7" w:rsidP="000F0F02">
          <w:pPr>
            <w:pStyle w:val="TOC2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65" w:history="1">
            <w:r w:rsidR="001F4D6D" w:rsidRPr="00B14641">
              <w:rPr>
                <w:rStyle w:val="Hyperlink"/>
                <w:noProof/>
              </w:rPr>
              <w:t xml:space="preserve">2.3 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Water savings from a project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_Toc466451565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7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44CAE2C3" w14:textId="77777777" w:rsidR="001F4D6D" w:rsidRDefault="00BA6BC7" w:rsidP="000F0F02">
          <w:pPr>
            <w:pStyle w:val="TOC2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66" w:history="1">
            <w:r w:rsidR="001F4D6D" w:rsidRPr="00B14641">
              <w:rPr>
                <w:rStyle w:val="Hyperlink"/>
                <w:noProof/>
              </w:rPr>
              <w:t xml:space="preserve">2.4 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Funding available for each irrigation project and its water savings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_Toc466451566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8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366A293C" w14:textId="77777777" w:rsidR="001F4D6D" w:rsidRDefault="00BA6BC7" w:rsidP="000F0F02">
          <w:pPr>
            <w:pStyle w:val="TOC2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67" w:history="1">
            <w:r w:rsidR="001F4D6D" w:rsidRPr="00B14641">
              <w:rPr>
                <w:rStyle w:val="Hyperlink"/>
                <w:noProof/>
              </w:rPr>
              <w:t xml:space="preserve">2.5 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What is the NRM Board’s project administration fee?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_Toc466451567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8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21BCBDD6" w14:textId="77777777" w:rsidR="001F4D6D" w:rsidRDefault="00BA6BC7" w:rsidP="000F0F02">
          <w:pPr>
            <w:pStyle w:val="TOC1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68" w:history="1">
            <w:r w:rsidR="001F4D6D" w:rsidRPr="00B14641">
              <w:rPr>
                <w:rStyle w:val="Hyperlink"/>
                <w:noProof/>
              </w:rPr>
              <w:t>3.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PROJECT AND IRRIGATOR ELIGIBILITY REQUIREMENTS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_Toc466451568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10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60CB88D1" w14:textId="77777777" w:rsidR="001F4D6D" w:rsidRDefault="00BA6BC7" w:rsidP="000F0F02">
          <w:pPr>
            <w:pStyle w:val="TOC2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69" w:history="1">
            <w:r w:rsidR="001F4D6D" w:rsidRPr="00B14641">
              <w:rPr>
                <w:rStyle w:val="Hyperlink"/>
                <w:noProof/>
              </w:rPr>
              <w:t xml:space="preserve">3.1 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How do I know if I’m eligible?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_Toc466451569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10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7B4C9E1A" w14:textId="77777777" w:rsidR="001F4D6D" w:rsidRDefault="00BA6BC7" w:rsidP="000F0F02">
          <w:pPr>
            <w:pStyle w:val="TOC2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70" w:history="1">
            <w:r w:rsidR="001F4D6D" w:rsidRPr="00B14641">
              <w:rPr>
                <w:rStyle w:val="Hyperlink"/>
                <w:noProof/>
              </w:rPr>
              <w:t xml:space="preserve">3.2 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What surface water entitlements are eligible?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_Toc466451570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10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455A4607" w14:textId="77777777" w:rsidR="001F4D6D" w:rsidRDefault="00BA6BC7" w:rsidP="000F0F02">
          <w:pPr>
            <w:pStyle w:val="TOC2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71" w:history="1">
            <w:r w:rsidR="001F4D6D" w:rsidRPr="00B14641">
              <w:rPr>
                <w:rStyle w:val="Hyperlink"/>
                <w:noProof/>
              </w:rPr>
              <w:t xml:space="preserve">3.3 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Is my project eligible?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_Toc466451571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10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333D5AAD" w14:textId="77777777" w:rsidR="001F4D6D" w:rsidRDefault="00BA6BC7" w:rsidP="000F0F02">
          <w:pPr>
            <w:pStyle w:val="TOC2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72" w:history="1">
            <w:r w:rsidR="001F4D6D" w:rsidRPr="00B14641">
              <w:rPr>
                <w:rStyle w:val="Hyperlink"/>
                <w:noProof/>
              </w:rPr>
              <w:t xml:space="preserve">3.4 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What types of activities can be funded?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_Toc466451572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11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53CC7A69" w14:textId="77777777" w:rsidR="001F4D6D" w:rsidRDefault="00BA6BC7" w:rsidP="000F0F02">
          <w:pPr>
            <w:pStyle w:val="TOC1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73" w:history="1">
            <w:r w:rsidR="001F4D6D" w:rsidRPr="00B14641">
              <w:rPr>
                <w:rStyle w:val="Hyperlink"/>
                <w:noProof/>
              </w:rPr>
              <w:t>4.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PROJECT DEVELOPMENT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_Toc466451573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12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6680E6A2" w14:textId="77777777" w:rsidR="001F4D6D" w:rsidRDefault="00BA6BC7" w:rsidP="000F0F02">
          <w:pPr>
            <w:pStyle w:val="TOC2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74" w:history="1">
            <w:r w:rsidR="001F4D6D" w:rsidRPr="00B14641">
              <w:rPr>
                <w:rStyle w:val="Hyperlink"/>
                <w:noProof/>
              </w:rPr>
              <w:t xml:space="preserve">4.1 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What is my role in developing the project proposal?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_Toc466451574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12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7A1CC28B" w14:textId="77777777" w:rsidR="001F4D6D" w:rsidRDefault="00BA6BC7" w:rsidP="000F0F02">
          <w:pPr>
            <w:pStyle w:val="TOC2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75" w:history="1">
            <w:r w:rsidR="001F4D6D" w:rsidRPr="00B14641">
              <w:rPr>
                <w:rStyle w:val="Hyperlink"/>
                <w:noProof/>
              </w:rPr>
              <w:t xml:space="preserve">4.2 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What role does the NRM Board play in developing projects proposals?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_Toc466451575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12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3C604BB4" w14:textId="77777777" w:rsidR="001F4D6D" w:rsidRDefault="00BA6BC7" w:rsidP="000F0F02">
          <w:pPr>
            <w:pStyle w:val="TOC2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76" w:history="1">
            <w:r w:rsidR="001F4D6D" w:rsidRPr="00B14641">
              <w:rPr>
                <w:rStyle w:val="Hyperlink"/>
                <w:noProof/>
              </w:rPr>
              <w:t xml:space="preserve">4.3 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What is the approvals process?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_Toc466451576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12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5544FFF2" w14:textId="77777777" w:rsidR="001F4D6D" w:rsidRDefault="00BA6BC7" w:rsidP="000F0F02">
          <w:pPr>
            <w:pStyle w:val="TOC2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77" w:history="1">
            <w:r w:rsidR="001F4D6D" w:rsidRPr="00B14641">
              <w:rPr>
                <w:rStyle w:val="Hyperlink"/>
                <w:noProof/>
              </w:rPr>
              <w:t xml:space="preserve">4.4 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Can my project proposal include co-contributions such as in-kind funding?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_Toc466451577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13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531BD2A9" w14:textId="77777777" w:rsidR="001F4D6D" w:rsidRDefault="00BA6BC7" w:rsidP="000F0F02">
          <w:pPr>
            <w:pStyle w:val="TOC2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78" w:history="1">
            <w:r w:rsidR="001F4D6D" w:rsidRPr="00B14641">
              <w:rPr>
                <w:rStyle w:val="Hyperlink"/>
                <w:noProof/>
              </w:rPr>
              <w:t xml:space="preserve">4.5 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How many project proposals may I submit?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_Toc466451578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13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6D6D7EE0" w14:textId="77777777" w:rsidR="001F4D6D" w:rsidRDefault="00BA6BC7" w:rsidP="000F0F02">
          <w:pPr>
            <w:pStyle w:val="TOC2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79" w:history="1">
            <w:r w:rsidR="001F4D6D" w:rsidRPr="00B14641">
              <w:rPr>
                <w:rStyle w:val="Hyperlink"/>
                <w:noProof/>
                <w:lang w:val="en-AU"/>
              </w:rPr>
              <w:t xml:space="preserve">4.6 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  <w:lang w:val="en-AU"/>
              </w:rPr>
              <w:t>Can I apply for other Australian Government funding?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_Toc466451579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13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1CA93D48" w14:textId="77777777" w:rsidR="001F4D6D" w:rsidRDefault="00BA6BC7" w:rsidP="000F0F02">
          <w:pPr>
            <w:pStyle w:val="TOC2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80" w:history="1">
            <w:r w:rsidR="001F4D6D" w:rsidRPr="00B14641">
              <w:rPr>
                <w:rStyle w:val="Hyperlink"/>
                <w:noProof/>
                <w:lang w:val="en-AU"/>
              </w:rPr>
              <w:t xml:space="preserve">4.7 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  <w:lang w:val="en-AU"/>
              </w:rPr>
              <w:t>What are the tax consequences of my participation in this pilot?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_Toc466451580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13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23A0A7D5" w14:textId="77777777" w:rsidR="001F4D6D" w:rsidRDefault="00BA6BC7" w:rsidP="000F0F02">
          <w:pPr>
            <w:pStyle w:val="TOC2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81" w:history="1">
            <w:r w:rsidR="001F4D6D" w:rsidRPr="00B14641">
              <w:rPr>
                <w:rStyle w:val="Hyperlink"/>
                <w:noProof/>
                <w:lang w:val="en-AU"/>
              </w:rPr>
              <w:t xml:space="preserve">4.8 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  <w:lang w:val="en-AU"/>
              </w:rPr>
              <w:t>Are there specified types of irrigation equipment or investments I need to make in my project?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_Toc466451581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13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65536474" w14:textId="77777777" w:rsidR="001F4D6D" w:rsidRDefault="00BA6BC7" w:rsidP="000F0F02">
          <w:pPr>
            <w:pStyle w:val="TOC2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82" w:history="1">
            <w:r w:rsidR="001F4D6D" w:rsidRPr="00B14641">
              <w:rPr>
                <w:rStyle w:val="Hyperlink"/>
                <w:noProof/>
                <w:lang w:val="en-AU"/>
              </w:rPr>
              <w:t xml:space="preserve">4.9 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  <w:lang w:val="en-AU"/>
              </w:rPr>
              <w:t>Do I need insurance?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_Toc466451582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14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4B419A52" w14:textId="48B9C1A8" w:rsidR="001F4D6D" w:rsidRDefault="00BA6BC7" w:rsidP="000F0F02">
          <w:pPr>
            <w:pStyle w:val="TOC2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83" w:history="1">
            <w:r w:rsidR="001F4D6D" w:rsidRPr="00B14641">
              <w:rPr>
                <w:rStyle w:val="Hyperlink"/>
                <w:noProof/>
                <w:lang w:val="en-AU"/>
              </w:rPr>
              <w:t xml:space="preserve">4.10 </w:t>
            </w:r>
            <w:r w:rsidR="000F0F02">
              <w:rPr>
                <w:rStyle w:val="Hyperlink"/>
                <w:noProof/>
                <w:lang w:val="en-AU"/>
              </w:rPr>
              <w:tab/>
            </w:r>
            <w:r w:rsidR="001F4D6D" w:rsidRPr="00B14641">
              <w:rPr>
                <w:rStyle w:val="Hyperlink"/>
                <w:noProof/>
                <w:lang w:val="en-AU"/>
              </w:rPr>
              <w:t>Am I responsible for information that is provided to you in my project proposal?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_Toc466451583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14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2ECA1003" w14:textId="194731A9" w:rsidR="001F4D6D" w:rsidRDefault="00BA6BC7" w:rsidP="000F0F02">
          <w:pPr>
            <w:pStyle w:val="TOC2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84" w:history="1">
            <w:r w:rsidR="001F4D6D" w:rsidRPr="00B14641">
              <w:rPr>
                <w:rStyle w:val="Hyperlink"/>
                <w:noProof/>
                <w:lang w:val="en-AU"/>
              </w:rPr>
              <w:t xml:space="preserve">4.11 </w:t>
            </w:r>
            <w:r w:rsidR="000F0F02">
              <w:rPr>
                <w:rStyle w:val="Hyperlink"/>
                <w:noProof/>
                <w:lang w:val="en-AU"/>
              </w:rPr>
              <w:tab/>
            </w:r>
            <w:r w:rsidR="001F4D6D" w:rsidRPr="00B14641">
              <w:rPr>
                <w:rStyle w:val="Hyperlink"/>
                <w:noProof/>
                <w:lang w:val="en-AU"/>
              </w:rPr>
              <w:t>What do I do if I need to put confidential information in my project proposal?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_Toc466451584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14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75BC1106" w14:textId="77777777" w:rsidR="00B3693D" w:rsidRDefault="00B3693D">
          <w:pPr>
            <w:spacing w:before="0" w:after="0" w:line="240" w:lineRule="auto"/>
            <w:rPr>
              <w:noProof/>
            </w:rPr>
          </w:pPr>
          <w:r>
            <w:rPr>
              <w:noProof/>
            </w:rPr>
            <w:br w:type="page"/>
          </w:r>
        </w:p>
        <w:p w14:paraId="18D4FCDD" w14:textId="734D40CE" w:rsidR="001F4D6D" w:rsidRDefault="00BA6BC7" w:rsidP="000F0F02">
          <w:pPr>
            <w:pStyle w:val="TOC1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85" w:history="1">
            <w:r w:rsidR="001F4D6D" w:rsidRPr="00B14641">
              <w:rPr>
                <w:rStyle w:val="Hyperlink"/>
                <w:noProof/>
              </w:rPr>
              <w:t>5.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PROJECT ASSESSMENT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_Toc466451585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15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3DF55F7C" w14:textId="77777777" w:rsidR="001F4D6D" w:rsidRDefault="00BA6BC7" w:rsidP="000F0F02">
          <w:pPr>
            <w:pStyle w:val="TOC2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86" w:history="1">
            <w:r w:rsidR="001F4D6D" w:rsidRPr="00B14641">
              <w:rPr>
                <w:rStyle w:val="Hyperlink"/>
                <w:noProof/>
              </w:rPr>
              <w:t xml:space="preserve">5.1 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What role will the NRM Board have in assessing my project proposal?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_Toc466451586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15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095CF08A" w14:textId="4B8B0E10" w:rsidR="001F4D6D" w:rsidRDefault="00BA6BC7" w:rsidP="000F0F02">
          <w:pPr>
            <w:pStyle w:val="TOC2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87" w:history="1">
            <w:r w:rsidR="001F4D6D" w:rsidRPr="00B14641">
              <w:rPr>
                <w:rStyle w:val="Hyperlink"/>
                <w:noProof/>
              </w:rPr>
              <w:t xml:space="preserve">5.2 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 xml:space="preserve">Why do I need to provide the </w:t>
            </w:r>
            <w:r w:rsidR="001F4D6D" w:rsidRPr="00B14641">
              <w:rPr>
                <w:rStyle w:val="Hyperlink"/>
                <w:i/>
                <w:noProof/>
              </w:rPr>
              <w:t>Consent and Acknowledgement for Water Access Entitlement Transfer</w:t>
            </w:r>
            <w:r w:rsidR="001F4D6D" w:rsidRPr="00B14641">
              <w:rPr>
                <w:rStyle w:val="Hyperlink"/>
                <w:noProof/>
              </w:rPr>
              <w:t>?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_Toc466451587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15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4D84A577" w14:textId="77777777" w:rsidR="001F4D6D" w:rsidRDefault="00BA6BC7" w:rsidP="000F0F02">
          <w:pPr>
            <w:pStyle w:val="TOC2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88" w:history="1">
            <w:r w:rsidR="001F4D6D" w:rsidRPr="00B14641">
              <w:rPr>
                <w:rStyle w:val="Hyperlink"/>
                <w:noProof/>
              </w:rPr>
              <w:t xml:space="preserve">5.3 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What does the department consider when deciding whether to approve my project proposal?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_Toc466451588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15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74CC9D12" w14:textId="77777777" w:rsidR="001F4D6D" w:rsidRDefault="00BA6BC7" w:rsidP="000F0F02">
          <w:pPr>
            <w:pStyle w:val="TOC1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89" w:history="1">
            <w:r w:rsidR="001F4D6D" w:rsidRPr="00B14641">
              <w:rPr>
                <w:rStyle w:val="Hyperlink"/>
                <w:noProof/>
              </w:rPr>
              <w:t>6.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PROJECT IMPLEMENTATION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_Toc466451589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17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68B2A962" w14:textId="77777777" w:rsidR="001F4D6D" w:rsidRDefault="00BA6BC7" w:rsidP="000F0F02">
          <w:pPr>
            <w:pStyle w:val="TOC2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90" w:history="1">
            <w:r w:rsidR="001F4D6D" w:rsidRPr="00B14641">
              <w:rPr>
                <w:rStyle w:val="Hyperlink"/>
                <w:noProof/>
              </w:rPr>
              <w:t xml:space="preserve">6.1 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What role does the NRM Board have in managing your project?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_Toc466451590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17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2918F988" w14:textId="77777777" w:rsidR="001F4D6D" w:rsidRDefault="00BA6BC7" w:rsidP="000F0F02">
          <w:pPr>
            <w:pStyle w:val="TOC2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91" w:history="1">
            <w:r w:rsidR="001F4D6D" w:rsidRPr="00B14641">
              <w:rPr>
                <w:rStyle w:val="Hyperlink"/>
                <w:noProof/>
              </w:rPr>
              <w:t xml:space="preserve">6.2 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What contractual arrangements will I need to enter into?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_Toc466451591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17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593389D1" w14:textId="77777777" w:rsidR="001F4D6D" w:rsidRDefault="00BA6BC7" w:rsidP="000F0F02">
          <w:pPr>
            <w:pStyle w:val="TOC2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94" w:history="1">
            <w:r w:rsidR="001F4D6D" w:rsidRPr="00B14641">
              <w:rPr>
                <w:rStyle w:val="Hyperlink"/>
                <w:noProof/>
              </w:rPr>
              <w:t xml:space="preserve">6.3 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Is there a time limit on completing the project?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_Toc466451594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18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293AF291" w14:textId="77777777" w:rsidR="001F4D6D" w:rsidRDefault="00BA6BC7" w:rsidP="000F0F02">
          <w:pPr>
            <w:pStyle w:val="TOC2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95" w:history="1">
            <w:r w:rsidR="001F4D6D" w:rsidRPr="00B14641">
              <w:rPr>
                <w:rStyle w:val="Hyperlink"/>
                <w:noProof/>
              </w:rPr>
              <w:t xml:space="preserve">6.4 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How will I get paid?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_Toc466451595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18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55785DC5" w14:textId="77777777" w:rsidR="001F4D6D" w:rsidRDefault="00BA6BC7" w:rsidP="000F0F02">
          <w:pPr>
            <w:pStyle w:val="TOC2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96" w:history="1">
            <w:r w:rsidR="001F4D6D" w:rsidRPr="00B14641">
              <w:rPr>
                <w:rStyle w:val="Hyperlink"/>
                <w:noProof/>
              </w:rPr>
              <w:t xml:space="preserve">6.5 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Can I do the works myself and/or can I sub-contract someone to undertake the works?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_Toc466451596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18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05B23825" w14:textId="77777777" w:rsidR="001F4D6D" w:rsidRDefault="00BA6BC7" w:rsidP="000F0F02">
          <w:pPr>
            <w:pStyle w:val="TOC2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97" w:history="1">
            <w:r w:rsidR="001F4D6D" w:rsidRPr="00B14641">
              <w:rPr>
                <w:rStyle w:val="Hyperlink"/>
                <w:noProof/>
                <w:lang w:val="en-AU"/>
              </w:rPr>
              <w:t xml:space="preserve">6.6 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  <w:lang w:val="en-AU"/>
              </w:rPr>
              <w:t>What monitoring and reporting is required once the project is underway?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_Toc466451597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18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2120944C" w14:textId="77777777" w:rsidR="001F4D6D" w:rsidRDefault="00BA6BC7" w:rsidP="000F0F02">
          <w:pPr>
            <w:pStyle w:val="TOC2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98" w:history="1">
            <w:r w:rsidR="001F4D6D" w:rsidRPr="00B14641">
              <w:rPr>
                <w:rStyle w:val="Hyperlink"/>
                <w:noProof/>
              </w:rPr>
              <w:t xml:space="preserve">6.7 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How will information you provide to the department be treated?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_Toc466451598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19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79E5EB91" w14:textId="77777777" w:rsidR="001F4D6D" w:rsidRDefault="00BA6BC7" w:rsidP="000F0F02">
          <w:pPr>
            <w:pStyle w:val="TOC2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599" w:history="1">
            <w:r w:rsidR="001F4D6D" w:rsidRPr="00B14641">
              <w:rPr>
                <w:rStyle w:val="Hyperlink"/>
                <w:noProof/>
              </w:rPr>
              <w:t xml:space="preserve">6.8 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Do I need to acknowledge Australian Government support in any publicity that I undertake?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_Toc466451599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20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048B1037" w14:textId="77777777" w:rsidR="001F4D6D" w:rsidRDefault="00BA6BC7" w:rsidP="000F0F02">
          <w:pPr>
            <w:pStyle w:val="TOC1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600" w:history="1">
            <w:r w:rsidR="001F4D6D" w:rsidRPr="00B14641">
              <w:rPr>
                <w:rStyle w:val="Hyperlink"/>
                <w:noProof/>
              </w:rPr>
              <w:t>7.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WHO DO I CONTACT FOR ENQUIRIES, COMPLAINTS OR COMMENTS?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_Toc466451600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21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65F9CF3E" w14:textId="77777777" w:rsidR="001F4D6D" w:rsidRDefault="00BA6BC7" w:rsidP="000F0F02">
          <w:pPr>
            <w:pStyle w:val="TOC1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601" w:history="1">
            <w:r w:rsidR="001F4D6D" w:rsidRPr="00B14641">
              <w:rPr>
                <w:rStyle w:val="Hyperlink"/>
                <w:noProof/>
              </w:rPr>
              <w:t>8.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DISCLAIMER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_Toc466451601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22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3B905F61" w14:textId="77777777" w:rsidR="001F4D6D" w:rsidRDefault="00BA6BC7" w:rsidP="000F0F02">
          <w:pPr>
            <w:pStyle w:val="TOC1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602" w:history="1">
            <w:r w:rsidR="001F4D6D" w:rsidRPr="00B14641">
              <w:rPr>
                <w:rStyle w:val="Hyperlink"/>
                <w:noProof/>
              </w:rPr>
              <w:t>9.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GLOSSARY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_Toc466451602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23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2CA7EE9F" w14:textId="77777777" w:rsidR="001F4D6D" w:rsidRDefault="00BA6BC7" w:rsidP="000F0F02">
          <w:pPr>
            <w:pStyle w:val="TOC1"/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 w:bidi="ar-SA"/>
            </w:rPr>
          </w:pPr>
          <w:hyperlink w:anchor="_Toc466451603" w:history="1">
            <w:r w:rsidR="001F4D6D" w:rsidRPr="00B14641">
              <w:rPr>
                <w:rStyle w:val="Hyperlink"/>
                <w:noProof/>
              </w:rPr>
              <w:t>10.</w:t>
            </w:r>
            <w:r w:rsidR="001F4D6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AU" w:eastAsia="en-AU" w:bidi="ar-SA"/>
              </w:rPr>
              <w:tab/>
            </w:r>
            <w:r w:rsidR="001F4D6D" w:rsidRPr="00B14641">
              <w:rPr>
                <w:rStyle w:val="Hyperlink"/>
                <w:noProof/>
              </w:rPr>
              <w:t>Appendix – Key Steps in the pilot programme</w:t>
            </w:r>
            <w:r w:rsidR="001F4D6D">
              <w:rPr>
                <w:noProof/>
                <w:webHidden/>
              </w:rPr>
              <w:tab/>
            </w:r>
            <w:r w:rsidR="001F4D6D">
              <w:rPr>
                <w:noProof/>
                <w:webHidden/>
              </w:rPr>
              <w:fldChar w:fldCharType="begin"/>
            </w:r>
            <w:r w:rsidR="001F4D6D">
              <w:rPr>
                <w:noProof/>
                <w:webHidden/>
              </w:rPr>
              <w:instrText xml:space="preserve"> PAGEREF _Toc466451603 \h </w:instrText>
            </w:r>
            <w:r w:rsidR="001F4D6D">
              <w:rPr>
                <w:noProof/>
                <w:webHidden/>
              </w:rPr>
            </w:r>
            <w:r w:rsidR="001F4D6D">
              <w:rPr>
                <w:noProof/>
                <w:webHidden/>
              </w:rPr>
              <w:fldChar w:fldCharType="separate"/>
            </w:r>
            <w:r w:rsidR="00A768DF">
              <w:rPr>
                <w:noProof/>
                <w:webHidden/>
              </w:rPr>
              <w:t>26</w:t>
            </w:r>
            <w:r w:rsidR="001F4D6D">
              <w:rPr>
                <w:noProof/>
                <w:webHidden/>
              </w:rPr>
              <w:fldChar w:fldCharType="end"/>
            </w:r>
          </w:hyperlink>
        </w:p>
        <w:p w14:paraId="6A61B5CB" w14:textId="4EF8565F" w:rsidR="001F4D6D" w:rsidRDefault="001F4D6D" w:rsidP="000F0F02">
          <w:pPr>
            <w:spacing w:line="240" w:lineRule="auto"/>
          </w:pPr>
          <w:r w:rsidRPr="001F4D6D">
            <w:rPr>
              <w:rFonts w:asciiTheme="minorHAnsi" w:hAnsiTheme="minorHAnsi"/>
              <w:b/>
              <w:bCs/>
              <w:noProof/>
            </w:rPr>
            <w:fldChar w:fldCharType="end"/>
          </w:r>
        </w:p>
      </w:sdtContent>
    </w:sdt>
    <w:p w14:paraId="17FFFFA0" w14:textId="06C7AAC4" w:rsidR="00EE7ECC" w:rsidRDefault="00EE7ECC" w:rsidP="007902CC">
      <w:pPr>
        <w:tabs>
          <w:tab w:val="left" w:pos="7140"/>
        </w:tabs>
        <w:rPr>
          <w:rFonts w:asciiTheme="minorHAnsi" w:hAnsiTheme="minorHAnsi" w:cs="Arial"/>
          <w:lang w:val="en-AU"/>
        </w:rPr>
      </w:pPr>
      <w:r>
        <w:rPr>
          <w:rFonts w:asciiTheme="minorHAnsi" w:hAnsiTheme="minorHAnsi" w:cs="Arial"/>
          <w:lang w:val="en-AU"/>
        </w:rPr>
        <w:br w:type="page"/>
      </w:r>
    </w:p>
    <w:p w14:paraId="2710BEEA" w14:textId="08448519" w:rsidR="00406DD0" w:rsidRPr="00C073B9" w:rsidRDefault="00406DD0" w:rsidP="00AB476B">
      <w:pPr>
        <w:pStyle w:val="Plainheading"/>
        <w:spacing w:after="240"/>
      </w:pPr>
      <w:bookmarkStart w:id="4" w:name="_Toc461462825"/>
      <w:bookmarkStart w:id="5" w:name="_Toc466451551"/>
      <w:bookmarkStart w:id="6" w:name="_Toc424114308"/>
      <w:r w:rsidRPr="00C073B9">
        <w:t>KEY FACTS</w:t>
      </w:r>
      <w:r w:rsidR="00B42413" w:rsidRPr="00C073B9">
        <w:t xml:space="preserve"> ABOUT THE </w:t>
      </w:r>
      <w:r w:rsidR="0024717C" w:rsidRPr="00C073B9">
        <w:t xml:space="preserve">COFFIE </w:t>
      </w:r>
      <w:r w:rsidR="00B42413" w:rsidRPr="00C073B9">
        <w:t xml:space="preserve">PILOT </w:t>
      </w:r>
      <w:bookmarkEnd w:id="4"/>
      <w:r w:rsidR="00357720" w:rsidRPr="00C073B9">
        <w:t>PROGRAMME</w:t>
      </w:r>
      <w:bookmarkEnd w:id="5"/>
    </w:p>
    <w:p w14:paraId="7B96CC18" w14:textId="1CECA6C8" w:rsidR="00546F54" w:rsidRPr="00597EBD" w:rsidRDefault="00406DD0" w:rsidP="00CC39FF">
      <w:pPr>
        <w:pStyle w:val="Plainheading2"/>
      </w:pPr>
      <w:bookmarkStart w:id="7" w:name="_Toc466451552"/>
      <w:r w:rsidRPr="00597EBD">
        <w:t xml:space="preserve">What does the </w:t>
      </w:r>
      <w:r w:rsidR="00292B78">
        <w:t>programme</w:t>
      </w:r>
      <w:r w:rsidRPr="00597EBD">
        <w:t xml:space="preserve"> offer?</w:t>
      </w:r>
      <w:bookmarkEnd w:id="7"/>
    </w:p>
    <w:p w14:paraId="1DBF6DD4" w14:textId="217F79FA" w:rsidR="004317DE" w:rsidRDefault="00406DD0" w:rsidP="00AB476B">
      <w:pPr>
        <w:pStyle w:val="Guidelinesbodytext"/>
      </w:pPr>
      <w:r w:rsidRPr="00597EBD">
        <w:t>The Commonwealth On-Farm Further Irrigation Efficiency</w:t>
      </w:r>
      <w:r w:rsidR="00C469E7" w:rsidRPr="00597EBD">
        <w:t xml:space="preserve"> (‘COFFIE’)</w:t>
      </w:r>
      <w:r w:rsidRPr="00597EBD">
        <w:t xml:space="preserve"> </w:t>
      </w:r>
      <w:r w:rsidR="004317DE" w:rsidRPr="009A5D7A">
        <w:t>programme</w:t>
      </w:r>
      <w:r w:rsidR="004317DE">
        <w:t xml:space="preserve"> may </w:t>
      </w:r>
      <w:r w:rsidR="009A5D7A" w:rsidRPr="009A5D7A">
        <w:t>provide funding for irrigation infrastructure upgrades</w:t>
      </w:r>
      <w:r w:rsidR="004317DE">
        <w:t xml:space="preserve"> </w:t>
      </w:r>
      <w:r w:rsidR="004317DE" w:rsidRPr="009A5D7A">
        <w:t>and other water efficiency activities</w:t>
      </w:r>
      <w:r w:rsidR="004317DE">
        <w:t xml:space="preserve"> on your farm</w:t>
      </w:r>
      <w:r w:rsidR="009A5D7A" w:rsidRPr="009A5D7A">
        <w:t>. In return</w:t>
      </w:r>
      <w:r w:rsidR="00BA7E7F">
        <w:t xml:space="preserve"> for funding</w:t>
      </w:r>
      <w:r w:rsidR="00D32EF2">
        <w:t>,</w:t>
      </w:r>
      <w:r w:rsidR="009A5D7A" w:rsidRPr="009A5D7A">
        <w:t xml:space="preserve"> </w:t>
      </w:r>
      <w:r w:rsidR="004317DE">
        <w:t>you</w:t>
      </w:r>
      <w:r w:rsidR="004317DE" w:rsidRPr="009A5D7A">
        <w:t xml:space="preserve"> </w:t>
      </w:r>
      <w:r w:rsidR="009A5D7A" w:rsidRPr="009A5D7A">
        <w:t xml:space="preserve">transfer the </w:t>
      </w:r>
      <w:r w:rsidR="00D32EF2">
        <w:t xml:space="preserve">minimum </w:t>
      </w:r>
      <w:r w:rsidR="00804062">
        <w:t xml:space="preserve">feasible </w:t>
      </w:r>
      <w:r w:rsidR="009A5D7A" w:rsidRPr="009A5D7A">
        <w:t>water savings</w:t>
      </w:r>
      <w:r w:rsidR="00804062">
        <w:t xml:space="preserve"> achievable</w:t>
      </w:r>
      <w:r w:rsidR="009A5D7A" w:rsidRPr="009A5D7A">
        <w:t xml:space="preserve"> from </w:t>
      </w:r>
      <w:r w:rsidR="00D32EF2">
        <w:t xml:space="preserve">your </w:t>
      </w:r>
      <w:r w:rsidR="00804062">
        <w:t xml:space="preserve">approved </w:t>
      </w:r>
      <w:r w:rsidR="009A5D7A" w:rsidRPr="009A5D7A">
        <w:t xml:space="preserve">project to the </w:t>
      </w:r>
      <w:r w:rsidR="00813D8E">
        <w:t>Commonwealth</w:t>
      </w:r>
      <w:r w:rsidR="004317DE">
        <w:t>, and retain a</w:t>
      </w:r>
      <w:r w:rsidR="004317DE" w:rsidRPr="009A5D7A">
        <w:t xml:space="preserve">dditional </w:t>
      </w:r>
      <w:r w:rsidR="00822B49">
        <w:t>water savings.</w:t>
      </w:r>
    </w:p>
    <w:p w14:paraId="14EE4D90" w14:textId="327727FD" w:rsidR="00CB57D9" w:rsidRPr="00597EBD" w:rsidRDefault="009A5D7A" w:rsidP="00AB476B">
      <w:pPr>
        <w:pStyle w:val="Guidelinesbodytext"/>
      </w:pPr>
      <w:r w:rsidRPr="009A5D7A">
        <w:t xml:space="preserve">Projects funded through COFFIE </w:t>
      </w:r>
      <w:r w:rsidR="00C64C5C" w:rsidRPr="009A5D7A">
        <w:t>maintain</w:t>
      </w:r>
      <w:r w:rsidR="00C64C5C">
        <w:t xml:space="preserve"> or improve</w:t>
      </w:r>
      <w:r w:rsidR="00C64C5C" w:rsidRPr="009A5D7A">
        <w:t xml:space="preserve"> farm productivity</w:t>
      </w:r>
      <w:r w:rsidR="00C64C5C">
        <w:t xml:space="preserve">, and </w:t>
      </w:r>
      <w:r w:rsidRPr="009A5D7A">
        <w:t xml:space="preserve">allow water to be recovered to improve river health. </w:t>
      </w:r>
      <w:r w:rsidR="00406DD0" w:rsidRPr="00597EBD">
        <w:t xml:space="preserve">The </w:t>
      </w:r>
      <w:r w:rsidR="00292B78">
        <w:t>programme</w:t>
      </w:r>
      <w:r w:rsidR="00406DD0" w:rsidRPr="00597EBD">
        <w:t xml:space="preserve"> is being </w:t>
      </w:r>
      <w:r w:rsidR="00CD1EF3" w:rsidRPr="00597EBD">
        <w:t>piloted</w:t>
      </w:r>
      <w:r w:rsidR="00406DD0" w:rsidRPr="00597EBD">
        <w:t xml:space="preserve"> </w:t>
      </w:r>
      <w:r w:rsidR="0030591A">
        <w:t xml:space="preserve">in South Australia </w:t>
      </w:r>
      <w:r w:rsidR="00357720">
        <w:t>to test its</w:t>
      </w:r>
      <w:r w:rsidR="00406DD0" w:rsidRPr="00597EBD">
        <w:t xml:space="preserve"> design</w:t>
      </w:r>
      <w:r w:rsidR="004317DE">
        <w:t>, with</w:t>
      </w:r>
      <w:r w:rsidR="00406DD0" w:rsidRPr="00CA0BA8">
        <w:t xml:space="preserve"> $1</w:t>
      </w:r>
      <w:r w:rsidR="006B232E" w:rsidRPr="00CA0BA8">
        <w:t>5</w:t>
      </w:r>
      <w:r w:rsidR="00406DD0" w:rsidRPr="00CA0BA8">
        <w:t xml:space="preserve"> million available</w:t>
      </w:r>
      <w:r w:rsidR="00274B5C">
        <w:t xml:space="preserve"> to irrigators in the SA Murray</w:t>
      </w:r>
      <w:r w:rsidR="00813D8E">
        <w:t>-</w:t>
      </w:r>
      <w:r w:rsidR="00274B5C">
        <w:t>Darling Basin</w:t>
      </w:r>
      <w:r w:rsidR="00406DD0" w:rsidRPr="00597EBD">
        <w:t xml:space="preserve"> </w:t>
      </w:r>
      <w:r w:rsidR="00B761F2">
        <w:t>over the next 3</w:t>
      </w:r>
      <w:r w:rsidR="00357720">
        <w:t xml:space="preserve"> years</w:t>
      </w:r>
      <w:r w:rsidR="00292B78">
        <w:t>.</w:t>
      </w:r>
    </w:p>
    <w:p w14:paraId="18B09E88" w14:textId="2045E948" w:rsidR="003D1111" w:rsidRPr="00597EBD" w:rsidRDefault="00292B78" w:rsidP="00AB476B">
      <w:pPr>
        <w:pStyle w:val="Guidelinesbodytext"/>
      </w:pPr>
      <w:r>
        <w:t xml:space="preserve">To </w:t>
      </w:r>
      <w:r w:rsidR="004317DE">
        <w:t>participate</w:t>
      </w:r>
      <w:r w:rsidRPr="00CA0BA8">
        <w:t xml:space="preserve"> you </w:t>
      </w:r>
      <w:r w:rsidR="003D1111" w:rsidRPr="00CA0BA8">
        <w:t>need</w:t>
      </w:r>
      <w:r w:rsidR="003D1111" w:rsidRPr="00597EBD">
        <w:t xml:space="preserve"> to </w:t>
      </w:r>
      <w:r>
        <w:t xml:space="preserve">be </w:t>
      </w:r>
      <w:r w:rsidR="003D1111" w:rsidRPr="00597EBD">
        <w:t xml:space="preserve">the registered owner of </w:t>
      </w:r>
      <w:r w:rsidR="004317DE">
        <w:t>one or more</w:t>
      </w:r>
      <w:r w:rsidR="004317DE" w:rsidRPr="00597EBD">
        <w:t xml:space="preserve"> </w:t>
      </w:r>
      <w:r w:rsidR="003D1111" w:rsidRPr="00597EBD">
        <w:t>eligible surface water entitlement</w:t>
      </w:r>
      <w:r w:rsidR="004317DE">
        <w:t>s</w:t>
      </w:r>
      <w:r w:rsidR="003E3A0E">
        <w:t xml:space="preserve"> (class 3a)</w:t>
      </w:r>
      <w:r w:rsidR="003D1111" w:rsidRPr="00597EBD">
        <w:t xml:space="preserve"> in </w:t>
      </w:r>
      <w:r w:rsidR="000A0713" w:rsidRPr="00597EBD">
        <w:t>the South Australian Murray</w:t>
      </w:r>
      <w:r w:rsidR="009D2192" w:rsidRPr="00597EBD">
        <w:t xml:space="preserve">. </w:t>
      </w:r>
      <w:r>
        <w:t>You project</w:t>
      </w:r>
      <w:r w:rsidR="003D1111" w:rsidRPr="00597EBD">
        <w:t xml:space="preserve"> </w:t>
      </w:r>
      <w:r w:rsidR="0024717C">
        <w:t>must generate</w:t>
      </w:r>
      <w:r w:rsidR="003D1111" w:rsidRPr="00597EBD">
        <w:t xml:space="preserve"> </w:t>
      </w:r>
      <w:r>
        <w:t>at least 2 megalitres</w:t>
      </w:r>
      <w:r w:rsidR="0024717C">
        <w:t xml:space="preserve"> in water savings</w:t>
      </w:r>
      <w:r w:rsidR="003D1111" w:rsidRPr="00597EBD">
        <w:t>.</w:t>
      </w:r>
    </w:p>
    <w:p w14:paraId="57DF7C84" w14:textId="0D443471" w:rsidR="00546F54" w:rsidRPr="007902CC" w:rsidRDefault="00406DD0" w:rsidP="00CC39FF">
      <w:pPr>
        <w:pStyle w:val="Plainheading2"/>
      </w:pPr>
      <w:bookmarkStart w:id="8" w:name="_Toc466451553"/>
      <w:r w:rsidRPr="007902CC">
        <w:t xml:space="preserve">What </w:t>
      </w:r>
      <w:r w:rsidR="00CA0BA8" w:rsidRPr="007902CC">
        <w:t xml:space="preserve">equipment or activities </w:t>
      </w:r>
      <w:r w:rsidR="00357720" w:rsidRPr="007902CC">
        <w:t>can I get funding for</w:t>
      </w:r>
      <w:r w:rsidRPr="007902CC">
        <w:t>?</w:t>
      </w:r>
      <w:bookmarkEnd w:id="8"/>
    </w:p>
    <w:p w14:paraId="388F4CF4" w14:textId="1D97920D" w:rsidR="00385381" w:rsidRDefault="00357720" w:rsidP="00AB476B">
      <w:pPr>
        <w:pStyle w:val="Guidelinesbodytext"/>
      </w:pPr>
      <w:r>
        <w:t xml:space="preserve">Funding is </w:t>
      </w:r>
      <w:r w:rsidR="00385381">
        <w:t xml:space="preserve">available </w:t>
      </w:r>
      <w:r>
        <w:t>for</w:t>
      </w:r>
      <w:r w:rsidR="00385381">
        <w:t>:</w:t>
      </w:r>
    </w:p>
    <w:p w14:paraId="487FE924" w14:textId="368BA8A1" w:rsidR="00385381" w:rsidRDefault="00385381" w:rsidP="00365F7E">
      <w:pPr>
        <w:pStyle w:val="bullets1"/>
      </w:pPr>
      <w:r>
        <w:t xml:space="preserve">infrastructure upgrades and other on-farm </w:t>
      </w:r>
      <w:r w:rsidR="00357720">
        <w:t xml:space="preserve">activities that </w:t>
      </w:r>
      <w:r>
        <w:t>save water</w:t>
      </w:r>
      <w:r w:rsidR="00C64C5C">
        <w:t xml:space="preserve"> </w:t>
      </w:r>
      <w:r>
        <w:t>(</w:t>
      </w:r>
      <w:r w:rsidR="00C64C5C">
        <w:t xml:space="preserve">such as </w:t>
      </w:r>
      <w:r w:rsidR="00CA0BA8">
        <w:t>mulching</w:t>
      </w:r>
      <w:r>
        <w:t>)</w:t>
      </w:r>
    </w:p>
    <w:p w14:paraId="0266EF5B" w14:textId="3D2C8F9B" w:rsidR="00385381" w:rsidRDefault="00385381" w:rsidP="00365F7E">
      <w:pPr>
        <w:pStyle w:val="bullets1"/>
      </w:pPr>
      <w:proofErr w:type="gramStart"/>
      <w:r>
        <w:t>additional</w:t>
      </w:r>
      <w:proofErr w:type="gramEnd"/>
      <w:r>
        <w:t xml:space="preserve"> </w:t>
      </w:r>
      <w:r w:rsidR="00CA0BA8">
        <w:t xml:space="preserve">activities or items that support </w:t>
      </w:r>
      <w:r>
        <w:t xml:space="preserve">your </w:t>
      </w:r>
      <w:r w:rsidR="00443D51">
        <w:t>farm</w:t>
      </w:r>
      <w:r>
        <w:t>’s</w:t>
      </w:r>
      <w:r w:rsidR="00443D51">
        <w:t xml:space="preserve"> </w:t>
      </w:r>
      <w:r w:rsidR="00CA0BA8">
        <w:t xml:space="preserve">efficiency </w:t>
      </w:r>
      <w:r w:rsidR="00443D51">
        <w:t xml:space="preserve">or </w:t>
      </w:r>
      <w:r w:rsidR="00CA0BA8">
        <w:t xml:space="preserve">production </w:t>
      </w:r>
      <w:r>
        <w:t>(</w:t>
      </w:r>
      <w:r w:rsidR="00443D51">
        <w:t xml:space="preserve">such as energy efficiency components of the infrastructure and equipment to </w:t>
      </w:r>
      <w:r>
        <w:t>add value</w:t>
      </w:r>
      <w:r w:rsidR="00443D51">
        <w:t xml:space="preserve"> to your produce</w:t>
      </w:r>
      <w:r>
        <w:t>)</w:t>
      </w:r>
      <w:r w:rsidR="00822B49">
        <w:t>.</w:t>
      </w:r>
    </w:p>
    <w:p w14:paraId="5DCB95C8" w14:textId="78FBBB79" w:rsidR="00C469E7" w:rsidRPr="00597EBD" w:rsidRDefault="00C469E7" w:rsidP="00AB476B">
      <w:pPr>
        <w:pStyle w:val="Guidelinesbodytext"/>
      </w:pPr>
      <w:r w:rsidRPr="00597EBD">
        <w:t xml:space="preserve">More information about what can be included is </w:t>
      </w:r>
      <w:r w:rsidR="00CC0F6E">
        <w:t xml:space="preserve">given </w:t>
      </w:r>
      <w:r w:rsidR="00443D51">
        <w:t xml:space="preserve">in </w:t>
      </w:r>
      <w:hyperlink w:anchor="_3._PROJECT_AND" w:history="1">
        <w:r w:rsidR="00CC39FF">
          <w:rPr>
            <w:rStyle w:val="Hyperlink"/>
          </w:rPr>
          <w:t>section</w:t>
        </w:r>
        <w:r w:rsidR="00443D51" w:rsidRPr="00443D51">
          <w:rPr>
            <w:rStyle w:val="Hyperlink"/>
          </w:rPr>
          <w:t xml:space="preserve"> 3</w:t>
        </w:r>
      </w:hyperlink>
      <w:r w:rsidRPr="00597EBD">
        <w:t>.</w:t>
      </w:r>
    </w:p>
    <w:p w14:paraId="20CBA415" w14:textId="28B55F6B" w:rsidR="00357720" w:rsidRPr="00597EBD" w:rsidRDefault="00357720" w:rsidP="00CC39FF">
      <w:pPr>
        <w:pStyle w:val="Plainheading2"/>
      </w:pPr>
      <w:bookmarkStart w:id="9" w:name="_Toc466451554"/>
      <w:r w:rsidRPr="00597EBD">
        <w:t xml:space="preserve">How much </w:t>
      </w:r>
      <w:r w:rsidR="00804062">
        <w:t>project funding can I receive</w:t>
      </w:r>
      <w:r w:rsidRPr="00597EBD">
        <w:t>?</w:t>
      </w:r>
      <w:bookmarkEnd w:id="9"/>
    </w:p>
    <w:p w14:paraId="62A7A153" w14:textId="709E0F82" w:rsidR="006B6B8C" w:rsidRDefault="00CA0BA8" w:rsidP="00AB476B">
      <w:pPr>
        <w:pStyle w:val="Guidelinesbodytext"/>
      </w:pPr>
      <w:r>
        <w:t xml:space="preserve">You </w:t>
      </w:r>
      <w:r w:rsidR="00357720" w:rsidRPr="00597EBD">
        <w:t xml:space="preserve">can put forward </w:t>
      </w:r>
      <w:r w:rsidR="002C42E6">
        <w:t xml:space="preserve">a </w:t>
      </w:r>
      <w:r w:rsidR="00357720">
        <w:t>project</w:t>
      </w:r>
      <w:r w:rsidR="00357720" w:rsidRPr="00597EBD">
        <w:t xml:space="preserve"> </w:t>
      </w:r>
      <w:r w:rsidR="00357720">
        <w:t>proposal</w:t>
      </w:r>
      <w:r w:rsidR="00357720" w:rsidRPr="00597EBD">
        <w:t xml:space="preserve"> of </w:t>
      </w:r>
      <w:r w:rsidR="00C13F18">
        <w:t xml:space="preserve">value </w:t>
      </w:r>
      <w:r w:rsidR="00357720" w:rsidRPr="00597EBD">
        <w:t xml:space="preserve">up to 1.75 times the </w:t>
      </w:r>
      <w:r w:rsidR="006B6FE5">
        <w:t xml:space="preserve">current </w:t>
      </w:r>
      <w:r w:rsidR="00357720" w:rsidRPr="00597EBD">
        <w:t xml:space="preserve">market </w:t>
      </w:r>
      <w:r w:rsidR="00C13F18">
        <w:t>price</w:t>
      </w:r>
      <w:r w:rsidR="00C13F18" w:rsidRPr="00597EBD">
        <w:t xml:space="preserve"> </w:t>
      </w:r>
      <w:r w:rsidR="00357720" w:rsidRPr="00597EBD">
        <w:t xml:space="preserve">of the water entitlements </w:t>
      </w:r>
      <w:r w:rsidR="002C42E6">
        <w:t xml:space="preserve">you </w:t>
      </w:r>
      <w:r w:rsidR="00357720" w:rsidRPr="00597EBD">
        <w:t xml:space="preserve">choose to transfer. </w:t>
      </w:r>
      <w:r w:rsidR="00FB0C7C">
        <w:t xml:space="preserve">See </w:t>
      </w:r>
      <w:hyperlink w:anchor="_2.4__Funding" w:history="1">
        <w:r w:rsidR="00FB0C7C" w:rsidRPr="00FB0C7C">
          <w:rPr>
            <w:rStyle w:val="Hyperlink"/>
          </w:rPr>
          <w:t>section 2.4</w:t>
        </w:r>
      </w:hyperlink>
      <w:r w:rsidR="006B6FE5">
        <w:t xml:space="preserve"> for</w:t>
      </w:r>
      <w:r w:rsidR="00CC0F6E">
        <w:t xml:space="preserve"> details. </w:t>
      </w:r>
      <w:r>
        <w:t xml:space="preserve">The water </w:t>
      </w:r>
      <w:r w:rsidR="00CC0F6E">
        <w:t>price</w:t>
      </w:r>
      <w:r>
        <w:t xml:space="preserve"> is </w:t>
      </w:r>
      <w:r w:rsidR="006B6FE5">
        <w:t xml:space="preserve">available </w:t>
      </w:r>
      <w:r>
        <w:t xml:space="preserve">on </w:t>
      </w:r>
      <w:r w:rsidR="00804062">
        <w:t>the</w:t>
      </w:r>
      <w:r w:rsidR="00125B01">
        <w:t xml:space="preserve"> department</w:t>
      </w:r>
      <w:r w:rsidR="00804062">
        <w:t xml:space="preserve"> of Agriculture and Water Resources (the</w:t>
      </w:r>
      <w:r w:rsidR="00125B01">
        <w:t xml:space="preserve"> department</w:t>
      </w:r>
      <w:r w:rsidR="00804062">
        <w:t xml:space="preserve">) </w:t>
      </w:r>
      <w:hyperlink r:id="rId15" w:history="1">
        <w:r w:rsidRPr="00C13F18">
          <w:rPr>
            <w:rStyle w:val="Hyperlink"/>
          </w:rPr>
          <w:t>website</w:t>
        </w:r>
      </w:hyperlink>
      <w:r w:rsidR="00822B49">
        <w:t>.</w:t>
      </w:r>
    </w:p>
    <w:p w14:paraId="3F628BD3" w14:textId="4EB74932" w:rsidR="00357720" w:rsidRPr="00597EBD" w:rsidRDefault="00CA0BA8" w:rsidP="00AB476B">
      <w:pPr>
        <w:pStyle w:val="Guidelinesbodytext"/>
      </w:pPr>
      <w:r>
        <w:t xml:space="preserve">Your </w:t>
      </w:r>
      <w:r w:rsidR="00357720">
        <w:t>project</w:t>
      </w:r>
      <w:r w:rsidR="00357720" w:rsidRPr="00597EBD">
        <w:t xml:space="preserve"> costs </w:t>
      </w:r>
      <w:r>
        <w:t xml:space="preserve">will </w:t>
      </w:r>
      <w:r w:rsidR="00357720" w:rsidRPr="00597EBD">
        <w:t xml:space="preserve">include the management fee of </w:t>
      </w:r>
      <w:r w:rsidRPr="00597EBD">
        <w:t>the South Australian Murray-Darling Basin Natural Resources Management Board (</w:t>
      </w:r>
      <w:r>
        <w:t xml:space="preserve">the </w:t>
      </w:r>
      <w:r w:rsidRPr="00597EBD">
        <w:t>NRM Board)</w:t>
      </w:r>
      <w:r w:rsidR="002C42E6">
        <w:t xml:space="preserve"> as they will </w:t>
      </w:r>
      <w:r w:rsidR="00804062">
        <w:t xml:space="preserve">support </w:t>
      </w:r>
      <w:r w:rsidR="002C42E6">
        <w:t xml:space="preserve">you with putting together your proposal and managing the project. </w:t>
      </w:r>
      <w:r w:rsidR="00FB0C7C">
        <w:t xml:space="preserve">See </w:t>
      </w:r>
      <w:hyperlink w:anchor="_2.5__What" w:history="1">
        <w:r w:rsidR="00FB0C7C" w:rsidRPr="008E083E">
          <w:rPr>
            <w:rStyle w:val="Hyperlink"/>
          </w:rPr>
          <w:t>section 2.</w:t>
        </w:r>
        <w:r w:rsidR="008E083E" w:rsidRPr="008E083E">
          <w:rPr>
            <w:rStyle w:val="Hyperlink"/>
          </w:rPr>
          <w:t>5</w:t>
        </w:r>
      </w:hyperlink>
      <w:r w:rsidR="006B6FE5">
        <w:t xml:space="preserve"> for details. The NRM Board’s</w:t>
      </w:r>
      <w:r w:rsidR="002C42E6">
        <w:t xml:space="preserve"> fees </w:t>
      </w:r>
      <w:r w:rsidR="00804062">
        <w:t xml:space="preserve">and services </w:t>
      </w:r>
      <w:r w:rsidR="002C42E6">
        <w:t xml:space="preserve">are </w:t>
      </w:r>
      <w:r w:rsidR="006B6FE5">
        <w:t>also</w:t>
      </w:r>
      <w:r>
        <w:t xml:space="preserve"> </w:t>
      </w:r>
      <w:r w:rsidR="00804062">
        <w:t xml:space="preserve">listed </w:t>
      </w:r>
      <w:r>
        <w:t xml:space="preserve">on their </w:t>
      </w:r>
      <w:hyperlink r:id="rId16" w:history="1">
        <w:r w:rsidRPr="006A190B">
          <w:rPr>
            <w:rStyle w:val="Hyperlink"/>
          </w:rPr>
          <w:t>website</w:t>
        </w:r>
      </w:hyperlink>
      <w:r w:rsidR="00357720" w:rsidRPr="00597EBD">
        <w:t>.</w:t>
      </w:r>
    </w:p>
    <w:p w14:paraId="110B5153" w14:textId="607AC8B0" w:rsidR="00407C12" w:rsidRPr="007902CC" w:rsidRDefault="00804062" w:rsidP="00CC39FF">
      <w:pPr>
        <w:pStyle w:val="Plainheading2"/>
      </w:pPr>
      <w:bookmarkStart w:id="10" w:name="_Toc466451555"/>
      <w:r w:rsidRPr="007902CC">
        <w:t xml:space="preserve">Can </w:t>
      </w:r>
      <w:r w:rsidR="00407C12" w:rsidRPr="007902CC">
        <w:t xml:space="preserve">I apply directly </w:t>
      </w:r>
      <w:r w:rsidRPr="007902CC">
        <w:t>to the</w:t>
      </w:r>
      <w:r w:rsidR="00125B01" w:rsidRPr="007902CC">
        <w:t xml:space="preserve"> department</w:t>
      </w:r>
      <w:r w:rsidRPr="007902CC">
        <w:t xml:space="preserve"> for funding</w:t>
      </w:r>
      <w:r w:rsidR="00407C12" w:rsidRPr="007902CC">
        <w:t>?</w:t>
      </w:r>
      <w:bookmarkEnd w:id="10"/>
    </w:p>
    <w:p w14:paraId="7A3BA42E" w14:textId="6A07C398" w:rsidR="00407C12" w:rsidRPr="00597EBD" w:rsidRDefault="00407C12" w:rsidP="00CF694B">
      <w:pPr>
        <w:pStyle w:val="Guidelinesbodytext"/>
      </w:pPr>
      <w:r w:rsidRPr="00597EBD">
        <w:t xml:space="preserve">No. </w:t>
      </w:r>
      <w:r>
        <w:t xml:space="preserve">The </w:t>
      </w:r>
      <w:r w:rsidRPr="00597EBD">
        <w:t>NRM Board</w:t>
      </w:r>
      <w:r>
        <w:t xml:space="preserve"> will help you develop your project proposal, and will submit the proposal to </w:t>
      </w:r>
      <w:r w:rsidR="00804062">
        <w:t>the</w:t>
      </w:r>
      <w:r w:rsidR="00125B01">
        <w:t xml:space="preserve"> department</w:t>
      </w:r>
      <w:r w:rsidR="00804062">
        <w:t xml:space="preserve"> </w:t>
      </w:r>
      <w:r>
        <w:t>on your behalf</w:t>
      </w:r>
      <w:r w:rsidRPr="00597EBD">
        <w:t>. The</w:t>
      </w:r>
      <w:r w:rsidR="00E0325C">
        <w:t xml:space="preserve">y </w:t>
      </w:r>
      <w:r>
        <w:t>will also help you manage and report on the project</w:t>
      </w:r>
      <w:r w:rsidR="003E7C0F">
        <w:t xml:space="preserve"> if it is approved</w:t>
      </w:r>
      <w:r>
        <w:t>, and will</w:t>
      </w:r>
      <w:r w:rsidR="00717E9B">
        <w:t xml:space="preserve"> provide you with your funding.</w:t>
      </w:r>
    </w:p>
    <w:p w14:paraId="3DE4B265" w14:textId="5F869F5B" w:rsidR="00804062" w:rsidRDefault="00407C12" w:rsidP="00AB476B">
      <w:pPr>
        <w:pStyle w:val="Guidelinesbodytext"/>
      </w:pPr>
      <w:r w:rsidRPr="00597EBD">
        <w:t xml:space="preserve">If you are an eligible </w:t>
      </w:r>
      <w:r>
        <w:t>i</w:t>
      </w:r>
      <w:r w:rsidRPr="00597EBD">
        <w:t xml:space="preserve">rrigator and would like to propose an irrigation infrastructure </w:t>
      </w:r>
      <w:r>
        <w:t>project</w:t>
      </w:r>
      <w:r w:rsidRPr="00597EBD">
        <w:t xml:space="preserve"> on your property</w:t>
      </w:r>
      <w:r w:rsidR="00AF4D69">
        <w:t xml:space="preserve">, </w:t>
      </w:r>
      <w:r w:rsidR="003E7C0F">
        <w:t>call</w:t>
      </w:r>
      <w:r w:rsidR="00AF4D69">
        <w:t xml:space="preserve"> the </w:t>
      </w:r>
      <w:r>
        <w:t>NRM Board</w:t>
      </w:r>
      <w:r w:rsidR="003E7C0F">
        <w:t xml:space="preserve"> on </w:t>
      </w:r>
      <w:r w:rsidR="00AF4D69">
        <w:t>one of the numbers below or visi</w:t>
      </w:r>
      <w:r w:rsidR="003E7C0F">
        <w:t>t</w:t>
      </w:r>
      <w:r w:rsidR="00AF4D69">
        <w:t xml:space="preserve"> their </w:t>
      </w:r>
      <w:hyperlink r:id="rId17" w:history="1">
        <w:r w:rsidR="00AF4D69" w:rsidRPr="00D80FEF">
          <w:rPr>
            <w:rStyle w:val="Hyperlink"/>
          </w:rPr>
          <w:t>website</w:t>
        </w:r>
      </w:hyperlink>
      <w:r w:rsidR="003E7C0F">
        <w:t xml:space="preserve"> for more information.</w:t>
      </w:r>
    </w:p>
    <w:p w14:paraId="439A2FF9" w14:textId="67F8A477" w:rsidR="00804062" w:rsidRDefault="00AF4D69" w:rsidP="00365F7E">
      <w:pPr>
        <w:pStyle w:val="bullets1"/>
        <w:spacing w:after="0"/>
        <w:ind w:left="992" w:hanging="425"/>
      </w:pPr>
      <w:r>
        <w:t>Irrigators a</w:t>
      </w:r>
      <w:r w:rsidR="00804062">
        <w:t xml:space="preserve">bove Lock 1 - </w:t>
      </w:r>
      <w:r w:rsidR="00D80FEF">
        <w:t>08 85</w:t>
      </w:r>
      <w:r>
        <w:t>80 1800</w:t>
      </w:r>
    </w:p>
    <w:p w14:paraId="5D168068" w14:textId="1A4D3A38" w:rsidR="00E44E20" w:rsidRDefault="00AF4D69" w:rsidP="00365F7E">
      <w:pPr>
        <w:pStyle w:val="bullets1"/>
      </w:pPr>
      <w:r>
        <w:t>Irrigators b</w:t>
      </w:r>
      <w:r w:rsidR="00804062">
        <w:t>elow Lock 1 – 08 8536 5619</w:t>
      </w:r>
    </w:p>
    <w:p w14:paraId="1FBF35CF" w14:textId="77777777" w:rsidR="00E44E20" w:rsidRDefault="00E44E20">
      <w:pPr>
        <w:spacing w:before="0" w:after="0" w:line="240" w:lineRule="auto"/>
        <w:rPr>
          <w:color w:val="000000"/>
          <w:sz w:val="22"/>
          <w:lang w:val="en-AU"/>
        </w:rPr>
      </w:pPr>
      <w:r>
        <w:br w:type="page"/>
      </w:r>
    </w:p>
    <w:p w14:paraId="71CFE842" w14:textId="77777777" w:rsidR="00357720" w:rsidRPr="00597EBD" w:rsidRDefault="00357720" w:rsidP="00CC39FF">
      <w:pPr>
        <w:pStyle w:val="Plainheading2"/>
      </w:pPr>
      <w:bookmarkStart w:id="11" w:name="_Toc466451556"/>
      <w:r w:rsidRPr="00597EBD">
        <w:t>What are the timeframes?</w:t>
      </w:r>
      <w:bookmarkEnd w:id="11"/>
    </w:p>
    <w:p w14:paraId="344AC961" w14:textId="2DD508AB" w:rsidR="006A190B" w:rsidRDefault="00357720" w:rsidP="00AB476B">
      <w:pPr>
        <w:pStyle w:val="Guidelinesbodytext"/>
      </w:pPr>
      <w:r>
        <w:t xml:space="preserve">You </w:t>
      </w:r>
      <w:r w:rsidRPr="00597EBD">
        <w:t xml:space="preserve">can approach </w:t>
      </w:r>
      <w:r>
        <w:t xml:space="preserve">the </w:t>
      </w:r>
      <w:r w:rsidRPr="00597EBD">
        <w:t xml:space="preserve">NRM Board with </w:t>
      </w:r>
      <w:r>
        <w:t>a project</w:t>
      </w:r>
      <w:r w:rsidRPr="00597EBD">
        <w:t xml:space="preserve"> </w:t>
      </w:r>
      <w:r>
        <w:t>proposal</w:t>
      </w:r>
      <w:r w:rsidRPr="00597EBD">
        <w:t xml:space="preserve"> </w:t>
      </w:r>
      <w:r w:rsidR="003E7C0F">
        <w:t xml:space="preserve">at </w:t>
      </w:r>
      <w:r>
        <w:t>any</w:t>
      </w:r>
      <w:r w:rsidR="003E7C0F">
        <w:t xml:space="preserve"> </w:t>
      </w:r>
      <w:r>
        <w:t xml:space="preserve">time </w:t>
      </w:r>
      <w:r w:rsidR="006A190B">
        <w:t>during the 3 year pilot period, and t</w:t>
      </w:r>
      <w:r w:rsidR="00FE1F37">
        <w:t>he</w:t>
      </w:r>
      <w:r w:rsidR="006A190B">
        <w:t>y</w:t>
      </w:r>
      <w:r w:rsidR="00FE1F37">
        <w:t xml:space="preserve"> </w:t>
      </w:r>
      <w:r w:rsidR="00407C12">
        <w:t>will</w:t>
      </w:r>
      <w:r w:rsidR="00FE1F37">
        <w:t xml:space="preserve"> </w:t>
      </w:r>
      <w:r w:rsidR="006A190B">
        <w:t>submit your proposal</w:t>
      </w:r>
      <w:r w:rsidR="00FE1F37">
        <w:t xml:space="preserve"> to </w:t>
      </w:r>
      <w:r w:rsidR="003E7C0F">
        <w:t>the</w:t>
      </w:r>
      <w:r w:rsidR="00125B01">
        <w:t xml:space="preserve"> department</w:t>
      </w:r>
      <w:r w:rsidR="006A190B">
        <w:t>. The final date for submission is</w:t>
      </w:r>
      <w:r w:rsidR="00FE1F37">
        <w:t xml:space="preserve"> </w:t>
      </w:r>
      <w:r w:rsidR="00407C12">
        <w:t xml:space="preserve">13 </w:t>
      </w:r>
      <w:r>
        <w:t>September 2019.</w:t>
      </w:r>
    </w:p>
    <w:p w14:paraId="345FC8BE" w14:textId="5A2FAC72" w:rsidR="0016187C" w:rsidRDefault="002D35CB" w:rsidP="00AB476B">
      <w:pPr>
        <w:pStyle w:val="Guidelinesbodytext"/>
      </w:pPr>
      <w:r>
        <w:t>The</w:t>
      </w:r>
      <w:r w:rsidR="00125B01">
        <w:t xml:space="preserve"> department</w:t>
      </w:r>
      <w:r>
        <w:t xml:space="preserve"> </w:t>
      </w:r>
      <w:r w:rsidR="006A190B">
        <w:t xml:space="preserve">will provide a response to the </w:t>
      </w:r>
      <w:r>
        <w:t xml:space="preserve">fully developed </w:t>
      </w:r>
      <w:r w:rsidR="006A190B">
        <w:t xml:space="preserve">proposal within 10 business days. </w:t>
      </w:r>
      <w:r w:rsidR="00FE1F37">
        <w:t xml:space="preserve">Once approved your </w:t>
      </w:r>
      <w:r w:rsidR="00357720">
        <w:t>project</w:t>
      </w:r>
      <w:r w:rsidR="00357720" w:rsidRPr="00597EBD">
        <w:t xml:space="preserve"> </w:t>
      </w:r>
      <w:r w:rsidR="00FE1F37">
        <w:t xml:space="preserve">needs to </w:t>
      </w:r>
      <w:r w:rsidR="00357720" w:rsidRPr="00597EBD">
        <w:t xml:space="preserve">be completed </w:t>
      </w:r>
      <w:r w:rsidR="00FE1F37">
        <w:t xml:space="preserve">within </w:t>
      </w:r>
      <w:r w:rsidR="00B761F2">
        <w:t>3</w:t>
      </w:r>
      <w:r w:rsidR="00357720">
        <w:t xml:space="preserve"> years </w:t>
      </w:r>
      <w:r w:rsidR="00FE1F37">
        <w:t xml:space="preserve">of </w:t>
      </w:r>
      <w:r w:rsidR="00407C12">
        <w:t>transfer of the water entitlement</w:t>
      </w:r>
      <w:r w:rsidR="00D80FEF">
        <w:t>/</w:t>
      </w:r>
      <w:r w:rsidR="00407C12">
        <w:t>s</w:t>
      </w:r>
      <w:r w:rsidR="00357720">
        <w:t>.</w:t>
      </w:r>
    </w:p>
    <w:p w14:paraId="6B8CAD11" w14:textId="35FB613A" w:rsidR="00CB57D9" w:rsidRPr="00597EBD" w:rsidRDefault="00357720" w:rsidP="00CC39FF">
      <w:pPr>
        <w:pStyle w:val="Heading2"/>
      </w:pPr>
      <w:bookmarkStart w:id="12" w:name="_Toc466451557"/>
      <w:r>
        <w:t>W</w:t>
      </w:r>
      <w:r w:rsidR="00406DD0" w:rsidRPr="00597EBD">
        <w:t>hat will I be asked to do if I am successful?</w:t>
      </w:r>
      <w:bookmarkEnd w:id="12"/>
    </w:p>
    <w:p w14:paraId="7F997ECC" w14:textId="60BA54C5" w:rsidR="002977D1" w:rsidRDefault="00406DD0" w:rsidP="00AB476B">
      <w:pPr>
        <w:pStyle w:val="Guidelinesbodytext"/>
      </w:pPr>
      <w:r w:rsidRPr="00597EBD">
        <w:t xml:space="preserve">Once </w:t>
      </w:r>
      <w:r w:rsidR="009F0A57">
        <w:t>the</w:t>
      </w:r>
      <w:r w:rsidR="00125B01">
        <w:t xml:space="preserve"> department</w:t>
      </w:r>
      <w:r w:rsidR="009F0A57">
        <w:t xml:space="preserve"> has</w:t>
      </w:r>
      <w:r w:rsidR="000F74B8">
        <w:t xml:space="preserve"> </w:t>
      </w:r>
      <w:r w:rsidRPr="00597EBD">
        <w:t xml:space="preserve">approved your </w:t>
      </w:r>
      <w:r w:rsidR="00292B78">
        <w:t>project</w:t>
      </w:r>
      <w:r w:rsidRPr="00597EBD">
        <w:t xml:space="preserve"> </w:t>
      </w:r>
      <w:r w:rsidR="00292B78">
        <w:t>proposal</w:t>
      </w:r>
      <w:r w:rsidR="002A4379" w:rsidRPr="00597EBD">
        <w:t xml:space="preserve"> </w:t>
      </w:r>
      <w:r w:rsidRPr="00597EBD">
        <w:t xml:space="preserve">you </w:t>
      </w:r>
      <w:r w:rsidR="000F74B8">
        <w:t>will need to</w:t>
      </w:r>
      <w:r w:rsidR="00D80FEF">
        <w:t>:</w:t>
      </w:r>
    </w:p>
    <w:p w14:paraId="4782E30E" w14:textId="201F0ECE" w:rsidR="002977D1" w:rsidRDefault="009F0A57" w:rsidP="00365F7E">
      <w:pPr>
        <w:pStyle w:val="Guidelinesbodytext"/>
        <w:numPr>
          <w:ilvl w:val="0"/>
          <w:numId w:val="21"/>
        </w:numPr>
        <w:spacing w:after="120"/>
        <w:ind w:left="993" w:hanging="426"/>
      </w:pPr>
      <w:r>
        <w:t>enter into</w:t>
      </w:r>
      <w:r w:rsidR="000F74B8">
        <w:t xml:space="preserve"> a </w:t>
      </w:r>
      <w:r w:rsidR="002977D1">
        <w:t>contract (</w:t>
      </w:r>
      <w:r w:rsidR="006B6FE5">
        <w:t>W</w:t>
      </w:r>
      <w:r w:rsidR="000F74B8">
        <w:t xml:space="preserve">orks </w:t>
      </w:r>
      <w:r w:rsidR="006B6FE5">
        <w:t>&amp; Transfer A</w:t>
      </w:r>
      <w:r w:rsidR="000F74B8">
        <w:t>greement</w:t>
      </w:r>
      <w:r w:rsidR="002977D1">
        <w:t>)</w:t>
      </w:r>
      <w:r w:rsidR="000F74B8">
        <w:t xml:space="preserve"> with the NRM Board</w:t>
      </w:r>
    </w:p>
    <w:p w14:paraId="49D49291" w14:textId="42420FE0" w:rsidR="002977D1" w:rsidRDefault="00406DD0" w:rsidP="00365F7E">
      <w:pPr>
        <w:pStyle w:val="Guidelinesbodytext"/>
        <w:numPr>
          <w:ilvl w:val="0"/>
          <w:numId w:val="21"/>
        </w:numPr>
        <w:spacing w:after="120"/>
        <w:ind w:left="993" w:hanging="426"/>
      </w:pPr>
      <w:proofErr w:type="gramStart"/>
      <w:r w:rsidRPr="00597EBD">
        <w:t>transfer</w:t>
      </w:r>
      <w:proofErr w:type="gramEnd"/>
      <w:r w:rsidRPr="00597EBD">
        <w:t xml:space="preserve"> the </w:t>
      </w:r>
      <w:r w:rsidR="000F74B8">
        <w:t xml:space="preserve">agreed </w:t>
      </w:r>
      <w:r w:rsidRPr="00597EBD">
        <w:t>water entitlement</w:t>
      </w:r>
      <w:r w:rsidR="00D80FEF">
        <w:t>/s</w:t>
      </w:r>
      <w:r w:rsidRPr="00597EBD">
        <w:t xml:space="preserve"> to </w:t>
      </w:r>
      <w:r w:rsidR="00865256">
        <w:t xml:space="preserve">the </w:t>
      </w:r>
      <w:r w:rsidR="009743FE">
        <w:t>SA Minister</w:t>
      </w:r>
      <w:r w:rsidR="009F0A57">
        <w:t xml:space="preserve"> </w:t>
      </w:r>
      <w:r w:rsidR="002977D1">
        <w:t>within 6 months</w:t>
      </w:r>
      <w:r w:rsidR="00D80FEF">
        <w:t xml:space="preserve"> of project approval</w:t>
      </w:r>
      <w:r w:rsidRPr="00597EBD">
        <w:t xml:space="preserve">. </w:t>
      </w:r>
      <w:r w:rsidR="002977D1" w:rsidRPr="00380DA2">
        <w:t xml:space="preserve">The entitlements may be transferred </w:t>
      </w:r>
      <w:r w:rsidR="009F0A57" w:rsidRPr="00380DA2">
        <w:t xml:space="preserve">wet </w:t>
      </w:r>
      <w:r w:rsidR="002977D1" w:rsidRPr="00380DA2">
        <w:t>or dry</w:t>
      </w:r>
    </w:p>
    <w:p w14:paraId="675302CC" w14:textId="77777777" w:rsidR="00CC7A5A" w:rsidRDefault="009F0A57" w:rsidP="00365F7E">
      <w:pPr>
        <w:pStyle w:val="Guidelinesbodytext"/>
        <w:numPr>
          <w:ilvl w:val="0"/>
          <w:numId w:val="21"/>
        </w:numPr>
        <w:ind w:left="993" w:hanging="426"/>
      </w:pPr>
      <w:proofErr w:type="gramStart"/>
      <w:r w:rsidRPr="00597EBD">
        <w:t>complete</w:t>
      </w:r>
      <w:proofErr w:type="gramEnd"/>
      <w:r w:rsidRPr="00597EBD">
        <w:t xml:space="preserve"> the </w:t>
      </w:r>
      <w:r>
        <w:t>project</w:t>
      </w:r>
      <w:r w:rsidRPr="00597EBD">
        <w:t xml:space="preserve"> </w:t>
      </w:r>
      <w:r>
        <w:t xml:space="preserve">within 3 years of transferring the </w:t>
      </w:r>
      <w:r w:rsidRPr="00597EBD">
        <w:t>entitleme</w:t>
      </w:r>
      <w:r>
        <w:t>nt/s</w:t>
      </w:r>
      <w:r w:rsidR="00BA63BB">
        <w:t>.</w:t>
      </w:r>
    </w:p>
    <w:p w14:paraId="43F20E00" w14:textId="769F4843" w:rsidR="00597EBD" w:rsidRPr="002977D1" w:rsidRDefault="00597EBD" w:rsidP="00AB476B">
      <w:pPr>
        <w:pStyle w:val="Guidelinesbodytext"/>
        <w:numPr>
          <w:ilvl w:val="0"/>
          <w:numId w:val="21"/>
        </w:numPr>
      </w:pPr>
      <w:r>
        <w:br w:type="page"/>
      </w:r>
    </w:p>
    <w:p w14:paraId="14AF9182" w14:textId="03455F41" w:rsidR="00454392" w:rsidRPr="00AB476B" w:rsidRDefault="00454392" w:rsidP="00AB476B">
      <w:pPr>
        <w:pStyle w:val="Heading1"/>
      </w:pPr>
      <w:bookmarkStart w:id="13" w:name="_Toc461462826"/>
      <w:bookmarkStart w:id="14" w:name="_Toc466451558"/>
      <w:bookmarkEnd w:id="6"/>
      <w:r w:rsidRPr="00AB476B">
        <w:t xml:space="preserve">THE </w:t>
      </w:r>
      <w:r w:rsidR="00C32D8F" w:rsidRPr="00AB476B">
        <w:t>COMMONWEALTH ON</w:t>
      </w:r>
      <w:r w:rsidR="005E4B63" w:rsidRPr="00AB476B">
        <w:t>-</w:t>
      </w:r>
      <w:r w:rsidR="00C32D8F" w:rsidRPr="00AB476B">
        <w:t xml:space="preserve">FARM </w:t>
      </w:r>
      <w:r w:rsidR="00C80E95" w:rsidRPr="00AB476B">
        <w:t xml:space="preserve">FURTHER </w:t>
      </w:r>
      <w:r w:rsidR="00C32D8F" w:rsidRPr="00AB476B">
        <w:t xml:space="preserve">IRRIGATION EFFICIENCY </w:t>
      </w:r>
      <w:r w:rsidR="00292B78" w:rsidRPr="00AB476B">
        <w:t>PROGRAMME</w:t>
      </w:r>
      <w:bookmarkEnd w:id="13"/>
      <w:bookmarkEnd w:id="14"/>
    </w:p>
    <w:p w14:paraId="14AF9184" w14:textId="5C9D6B17" w:rsidR="00A70403" w:rsidRPr="00597EBD" w:rsidRDefault="00597EBD" w:rsidP="00CC39FF">
      <w:pPr>
        <w:pStyle w:val="Heading2"/>
      </w:pPr>
      <w:bookmarkStart w:id="15" w:name="_Toc466451559"/>
      <w:r>
        <w:t xml:space="preserve">1.1 </w:t>
      </w:r>
      <w:r w:rsidR="00135A36">
        <w:tab/>
      </w:r>
      <w:r w:rsidR="000F74B8">
        <w:t>Purpose of this g</w:t>
      </w:r>
      <w:r w:rsidR="00C261BF" w:rsidRPr="00597EBD">
        <w:t>uide</w:t>
      </w:r>
      <w:bookmarkEnd w:id="15"/>
    </w:p>
    <w:p w14:paraId="09DFDF80" w14:textId="1E91F3B8" w:rsidR="001E6EB0" w:rsidRPr="00AB476B" w:rsidRDefault="00A70403" w:rsidP="00AB476B">
      <w:pPr>
        <w:pStyle w:val="Guidelinesbodytext"/>
      </w:pPr>
      <w:r w:rsidRPr="00AB476B">
        <w:t>Th</w:t>
      </w:r>
      <w:r w:rsidR="000D0D2E" w:rsidRPr="00AB476B">
        <w:t>is</w:t>
      </w:r>
      <w:r w:rsidRPr="00AB476B">
        <w:t xml:space="preserve"> </w:t>
      </w:r>
      <w:r w:rsidR="000F74B8" w:rsidRPr="00AB476B">
        <w:t>g</w:t>
      </w:r>
      <w:r w:rsidR="00C261BF" w:rsidRPr="00AB476B">
        <w:t xml:space="preserve">uide </w:t>
      </w:r>
      <w:r w:rsidR="00314BF8" w:rsidRPr="00AB476B">
        <w:t>aim</w:t>
      </w:r>
      <w:r w:rsidR="000D0D2E" w:rsidRPr="00AB476B">
        <w:t>s</w:t>
      </w:r>
      <w:r w:rsidRPr="00AB476B">
        <w:t xml:space="preserve"> to </w:t>
      </w:r>
      <w:r w:rsidR="007A5C62" w:rsidRPr="00AB476B">
        <w:t xml:space="preserve">assist </w:t>
      </w:r>
      <w:r w:rsidR="000F74B8" w:rsidRPr="00AB476B">
        <w:t xml:space="preserve">you and other </w:t>
      </w:r>
      <w:r w:rsidR="00292B78" w:rsidRPr="00AB476B">
        <w:t>irrigators</w:t>
      </w:r>
      <w:r w:rsidR="00984C84" w:rsidRPr="00AB476B">
        <w:t xml:space="preserve"> to </w:t>
      </w:r>
      <w:r w:rsidR="001E6EB0" w:rsidRPr="00AB476B">
        <w:t xml:space="preserve">apply for </w:t>
      </w:r>
      <w:r w:rsidR="007A5C62" w:rsidRPr="00AB476B">
        <w:t xml:space="preserve">on-farm irrigation </w:t>
      </w:r>
      <w:r w:rsidR="007208F6" w:rsidRPr="00AB476B">
        <w:t xml:space="preserve">infrastructure upgrade </w:t>
      </w:r>
      <w:r w:rsidR="00292B78" w:rsidRPr="00AB476B">
        <w:t>project</w:t>
      </w:r>
      <w:r w:rsidR="007208F6" w:rsidRPr="00AB476B">
        <w:t xml:space="preserve">s </w:t>
      </w:r>
      <w:r w:rsidR="00984C84" w:rsidRPr="00AB476B">
        <w:t xml:space="preserve">through </w:t>
      </w:r>
      <w:r w:rsidRPr="00AB476B">
        <w:t xml:space="preserve">the </w:t>
      </w:r>
      <w:r w:rsidR="00963824" w:rsidRPr="00AB476B">
        <w:t xml:space="preserve">Commonwealth On-Farm Further Irrigation Efficiency </w:t>
      </w:r>
      <w:r w:rsidR="00265C49" w:rsidRPr="00AB476B">
        <w:t xml:space="preserve">(COFFIE) </w:t>
      </w:r>
      <w:r w:rsidR="00292B78" w:rsidRPr="00AB476B">
        <w:t>pilot</w:t>
      </w:r>
      <w:r w:rsidRPr="00AB476B">
        <w:t xml:space="preserve"> </w:t>
      </w:r>
      <w:r w:rsidR="00292B78" w:rsidRPr="00AB476B">
        <w:t>programme</w:t>
      </w:r>
      <w:r w:rsidR="00963824" w:rsidRPr="00AB476B">
        <w:t xml:space="preserve"> </w:t>
      </w:r>
      <w:r w:rsidR="00BA1062" w:rsidRPr="00AB476B">
        <w:t xml:space="preserve">in </w:t>
      </w:r>
      <w:r w:rsidR="0002433F" w:rsidRPr="00AB476B">
        <w:t>South Australia.</w:t>
      </w:r>
      <w:r w:rsidR="00903D89" w:rsidRPr="00AB476B">
        <w:t xml:space="preserve"> It provides an overview of eligibility requirements </w:t>
      </w:r>
      <w:r w:rsidR="001E6EB0" w:rsidRPr="00AB476B">
        <w:t xml:space="preserve">and the processes for application and project commencement. Detailed </w:t>
      </w:r>
      <w:r w:rsidR="007E22F0" w:rsidRPr="00AB476B">
        <w:t xml:space="preserve">terms and conditions </w:t>
      </w:r>
      <w:r w:rsidR="000F74B8" w:rsidRPr="00AB476B">
        <w:t xml:space="preserve">for </w:t>
      </w:r>
      <w:r w:rsidR="001E6EB0" w:rsidRPr="00AB476B">
        <w:t xml:space="preserve">project implementation </w:t>
      </w:r>
      <w:r w:rsidR="007A5C62" w:rsidRPr="00AB476B">
        <w:t xml:space="preserve">will be </w:t>
      </w:r>
      <w:r w:rsidR="00DC5DDD" w:rsidRPr="00AB476B">
        <w:t xml:space="preserve">outlined in the contract </w:t>
      </w:r>
      <w:r w:rsidR="000F74B8" w:rsidRPr="00AB476B">
        <w:t>(</w:t>
      </w:r>
      <w:r w:rsidR="006B6FE5" w:rsidRPr="00AB476B">
        <w:t>Works &amp; Transfer Agreement</w:t>
      </w:r>
      <w:r w:rsidR="000F74B8" w:rsidRPr="00AB476B">
        <w:t xml:space="preserve">) </w:t>
      </w:r>
      <w:r w:rsidR="00DC5DDD" w:rsidRPr="00AB476B">
        <w:t>between</w:t>
      </w:r>
      <w:r w:rsidR="008560F4" w:rsidRPr="00AB476B">
        <w:t xml:space="preserve"> </w:t>
      </w:r>
      <w:r w:rsidR="000F74B8" w:rsidRPr="00AB476B">
        <w:t>yourself and the NRM Board</w:t>
      </w:r>
      <w:r w:rsidR="00DC5DDD" w:rsidRPr="00AB476B">
        <w:t>.</w:t>
      </w:r>
    </w:p>
    <w:p w14:paraId="0100F280" w14:textId="1A4D9803" w:rsidR="00167498" w:rsidRPr="00AB476B" w:rsidRDefault="001E6EB0" w:rsidP="00AB476B">
      <w:pPr>
        <w:pStyle w:val="Guidelinesbodytext"/>
      </w:pPr>
      <w:r w:rsidRPr="00AB476B">
        <w:t xml:space="preserve">Please check </w:t>
      </w:r>
      <w:r w:rsidR="000F74B8" w:rsidRPr="00AB476B">
        <w:t xml:space="preserve">the </w:t>
      </w:r>
      <w:hyperlink w:anchor="_GLOSSARY" w:history="1">
        <w:r w:rsidR="000F74B8" w:rsidRPr="00B3693D">
          <w:rPr>
            <w:rStyle w:val="Hyperlink"/>
          </w:rPr>
          <w:t>glossary</w:t>
        </w:r>
      </w:hyperlink>
      <w:r w:rsidR="000F74B8" w:rsidRPr="00AB476B">
        <w:t xml:space="preserve"> </w:t>
      </w:r>
      <w:r w:rsidR="006B6FE5" w:rsidRPr="00AB476B">
        <w:t>(</w:t>
      </w:r>
      <w:hyperlink w:anchor="_GLOSSARY" w:history="1">
        <w:r w:rsidR="00D57F75" w:rsidRPr="00AB476B">
          <w:rPr>
            <w:rStyle w:val="Hyperlink"/>
            <w:color w:val="000000"/>
            <w:u w:val="none"/>
          </w:rPr>
          <w:t>part</w:t>
        </w:r>
        <w:r w:rsidR="00FB0C7C" w:rsidRPr="00AB476B">
          <w:rPr>
            <w:rStyle w:val="Hyperlink"/>
            <w:color w:val="000000"/>
            <w:u w:val="none"/>
          </w:rPr>
          <w:t xml:space="preserve"> 9</w:t>
        </w:r>
      </w:hyperlink>
      <w:r w:rsidR="006B6FE5" w:rsidRPr="00AB476B">
        <w:t>)</w:t>
      </w:r>
      <w:r w:rsidR="000F74B8" w:rsidRPr="00AB476B">
        <w:t xml:space="preserve"> for definitions </w:t>
      </w:r>
      <w:r w:rsidRPr="00AB476B">
        <w:t>of</w:t>
      </w:r>
      <w:r w:rsidR="000F74B8" w:rsidRPr="00AB476B">
        <w:t xml:space="preserve"> terms </w:t>
      </w:r>
      <w:r w:rsidRPr="00AB476B">
        <w:t xml:space="preserve">use </w:t>
      </w:r>
      <w:r w:rsidR="000F74B8" w:rsidRPr="00AB476B">
        <w:t>in this guide.</w:t>
      </w:r>
    </w:p>
    <w:p w14:paraId="14AF918C" w14:textId="4F4BDEC4" w:rsidR="00BF1F88" w:rsidRPr="007902CC" w:rsidRDefault="00597EBD" w:rsidP="00CC39FF">
      <w:pPr>
        <w:pStyle w:val="Heading2"/>
      </w:pPr>
      <w:bookmarkStart w:id="16" w:name="_Toc466451560"/>
      <w:r w:rsidRPr="007902CC">
        <w:t xml:space="preserve">1.2 </w:t>
      </w:r>
      <w:r w:rsidR="00135A36" w:rsidRPr="007902CC">
        <w:tab/>
      </w:r>
      <w:r w:rsidR="00C261BF" w:rsidRPr="007902CC">
        <w:t xml:space="preserve">Overview of the COFFIE </w:t>
      </w:r>
      <w:r w:rsidR="00292B78" w:rsidRPr="007902CC">
        <w:t>programme</w:t>
      </w:r>
      <w:bookmarkEnd w:id="16"/>
    </w:p>
    <w:p w14:paraId="230CD6AA" w14:textId="0994625B" w:rsidR="00202230" w:rsidRPr="00597EBD" w:rsidRDefault="00202230" w:rsidP="00AB476B">
      <w:pPr>
        <w:pStyle w:val="Guidelinesbodytext"/>
      </w:pPr>
      <w:r w:rsidRPr="00597EBD">
        <w:t xml:space="preserve">The </w:t>
      </w:r>
      <w:r w:rsidR="00865256">
        <w:t>COFFIE</w:t>
      </w:r>
      <w:r w:rsidRPr="00597EBD">
        <w:t xml:space="preserve"> </w:t>
      </w:r>
      <w:r w:rsidR="00292B78">
        <w:t>programme</w:t>
      </w:r>
      <w:r w:rsidRPr="00597EBD">
        <w:t xml:space="preserve"> is the first in the next generation of Commonwealth </w:t>
      </w:r>
      <w:r w:rsidR="00292B78">
        <w:t>programme</w:t>
      </w:r>
      <w:r w:rsidRPr="00597EBD">
        <w:t xml:space="preserve">s </w:t>
      </w:r>
      <w:r w:rsidR="000C1918">
        <w:t xml:space="preserve">to support improvements in irrigation infrastructure </w:t>
      </w:r>
      <w:r w:rsidRPr="00597EBD">
        <w:t>in the Murray-Darling Basin.</w:t>
      </w:r>
    </w:p>
    <w:p w14:paraId="0BD881C7" w14:textId="04D4C9A8" w:rsidR="009A5D7A" w:rsidRDefault="009A5D7A" w:rsidP="00AB476B">
      <w:pPr>
        <w:pStyle w:val="Guidelinesbodytext"/>
      </w:pPr>
      <w:r w:rsidRPr="009A5D7A">
        <w:t>COFFIE provides funding for irrigation infrastructure upgrades</w:t>
      </w:r>
      <w:r w:rsidR="002A5467">
        <w:t xml:space="preserve"> and </w:t>
      </w:r>
      <w:r w:rsidRPr="009A5D7A">
        <w:t xml:space="preserve">other on-farm water </w:t>
      </w:r>
      <w:r w:rsidR="002A5467">
        <w:t>saving</w:t>
      </w:r>
      <w:r w:rsidR="002A5467" w:rsidRPr="009A5D7A">
        <w:t xml:space="preserve"> </w:t>
      </w:r>
      <w:r w:rsidRPr="009A5D7A">
        <w:t>activities</w:t>
      </w:r>
      <w:r w:rsidR="002A5467">
        <w:t xml:space="preserve">, as well as additional </w:t>
      </w:r>
      <w:r w:rsidR="002A5467" w:rsidRPr="000B7FA2">
        <w:t xml:space="preserve">activities/items </w:t>
      </w:r>
      <w:r w:rsidR="002A5467">
        <w:t xml:space="preserve">that support farm </w:t>
      </w:r>
      <w:r w:rsidR="002A5467" w:rsidRPr="000B7FA2">
        <w:t>efficiency</w:t>
      </w:r>
      <w:r w:rsidRPr="009A5D7A">
        <w:t>. In return,</w:t>
      </w:r>
      <w:r w:rsidR="009F0A57">
        <w:t xml:space="preserve"> the minimum </w:t>
      </w:r>
      <w:r w:rsidR="00C45CB6">
        <w:t xml:space="preserve">feasible </w:t>
      </w:r>
      <w:r w:rsidR="009F0A57">
        <w:t xml:space="preserve">volume of water savings as determined through an independent technical assessment is transferred to the </w:t>
      </w:r>
      <w:r w:rsidR="00C45CB6">
        <w:t>Commonwealth</w:t>
      </w:r>
      <w:r w:rsidR="009F0A57">
        <w:t>. Irrigators</w:t>
      </w:r>
      <w:r w:rsidR="002A5467">
        <w:t xml:space="preserve"> retain any a</w:t>
      </w:r>
      <w:r w:rsidRPr="009A5D7A">
        <w:t>dditional water savings. Projects funded through the program</w:t>
      </w:r>
      <w:r>
        <w:t>me</w:t>
      </w:r>
      <w:r w:rsidRPr="009A5D7A">
        <w:t xml:space="preserve"> </w:t>
      </w:r>
      <w:r w:rsidR="00EF67C9">
        <w:t>maintain</w:t>
      </w:r>
      <w:r w:rsidR="00EF67C9" w:rsidRPr="009A5D7A">
        <w:t xml:space="preserve"> or improv</w:t>
      </w:r>
      <w:r w:rsidR="00EF67C9">
        <w:t>e</w:t>
      </w:r>
      <w:r w:rsidR="00EF67C9" w:rsidRPr="009A5D7A">
        <w:t xml:space="preserve"> farm productivity</w:t>
      </w:r>
      <w:r w:rsidR="00EF67C9">
        <w:t>, and</w:t>
      </w:r>
      <w:r w:rsidR="00EF67C9" w:rsidRPr="009A5D7A">
        <w:t xml:space="preserve"> </w:t>
      </w:r>
      <w:r w:rsidRPr="009A5D7A">
        <w:t>allow water to be rec</w:t>
      </w:r>
      <w:r w:rsidR="00BF5C27">
        <w:t>overed to improve river health.</w:t>
      </w:r>
    </w:p>
    <w:p w14:paraId="21B4DC13" w14:textId="7248F610" w:rsidR="009F35D9" w:rsidRDefault="002D35CB" w:rsidP="00AB476B">
      <w:pPr>
        <w:pStyle w:val="Guidelinesbodytext"/>
      </w:pPr>
      <w:r>
        <w:t>The</w:t>
      </w:r>
      <w:r w:rsidR="00125B01">
        <w:t xml:space="preserve"> department </w:t>
      </w:r>
      <w:r w:rsidR="009F35D9" w:rsidRPr="00597EBD">
        <w:t>source</w:t>
      </w:r>
      <w:r>
        <w:t>s</w:t>
      </w:r>
      <w:r w:rsidR="009F35D9" w:rsidRPr="00597EBD">
        <w:t xml:space="preserve"> </w:t>
      </w:r>
      <w:r w:rsidR="009A5D7A">
        <w:t>delivery partner</w:t>
      </w:r>
      <w:r w:rsidR="009F35D9" w:rsidRPr="00597EBD">
        <w:t xml:space="preserve">s to work with </w:t>
      </w:r>
      <w:r w:rsidR="00292B78">
        <w:t>irrigators</w:t>
      </w:r>
      <w:r w:rsidR="009F35D9" w:rsidRPr="00597EBD">
        <w:t xml:space="preserve"> to design, manage and implement </w:t>
      </w:r>
      <w:r w:rsidR="00292B78">
        <w:t>project</w:t>
      </w:r>
      <w:r w:rsidR="009F35D9" w:rsidRPr="00597EBD">
        <w:t xml:space="preserve">s. </w:t>
      </w:r>
      <w:r w:rsidR="002A5467">
        <w:t>This includes</w:t>
      </w:r>
      <w:r w:rsidR="009F35D9" w:rsidRPr="00597EBD">
        <w:t xml:space="preserve"> ensuring </w:t>
      </w:r>
      <w:r w:rsidR="002A5467">
        <w:t xml:space="preserve">that </w:t>
      </w:r>
      <w:r w:rsidR="00292B78">
        <w:t>project</w:t>
      </w:r>
      <w:r w:rsidR="009F35D9" w:rsidRPr="00597EBD">
        <w:t xml:space="preserve">s are technically feasible and suitable for the property and the </w:t>
      </w:r>
      <w:r w:rsidR="009A5D7A">
        <w:t>i</w:t>
      </w:r>
      <w:r w:rsidR="00167498" w:rsidRPr="00597EBD">
        <w:t>rrigator</w:t>
      </w:r>
      <w:r w:rsidR="009F35D9" w:rsidRPr="00597EBD">
        <w:t xml:space="preserve">. Once a </w:t>
      </w:r>
      <w:r w:rsidR="00292B78">
        <w:t>project</w:t>
      </w:r>
      <w:r w:rsidR="009F35D9" w:rsidRPr="00597EBD">
        <w:t xml:space="preserve"> </w:t>
      </w:r>
      <w:r w:rsidR="00292B78">
        <w:t>proposal</w:t>
      </w:r>
      <w:r>
        <w:t xml:space="preserve"> is approved</w:t>
      </w:r>
      <w:r w:rsidR="009F35D9" w:rsidRPr="00597EBD">
        <w:t xml:space="preserve">, </w:t>
      </w:r>
      <w:r w:rsidR="009A5D7A">
        <w:t>delivery partner</w:t>
      </w:r>
      <w:r w:rsidR="009F35D9" w:rsidRPr="00597EBD">
        <w:t xml:space="preserve">s work with </w:t>
      </w:r>
      <w:r w:rsidR="00292B78">
        <w:t>irrigators</w:t>
      </w:r>
      <w:r w:rsidR="009F35D9" w:rsidRPr="00597EBD">
        <w:t xml:space="preserve"> to undertake the approved </w:t>
      </w:r>
      <w:r w:rsidR="00EF67C9">
        <w:t>works</w:t>
      </w:r>
      <w:r w:rsidR="009A5D7A">
        <w:t>.</w:t>
      </w:r>
    </w:p>
    <w:p w14:paraId="6CF44D5B" w14:textId="7414C151" w:rsidR="00B34F06" w:rsidRDefault="00B34F06" w:rsidP="00AB476B">
      <w:pPr>
        <w:pStyle w:val="Guidelinesbodytext"/>
      </w:pPr>
      <w:r>
        <w:t xml:space="preserve">Currently the COFFIE programme is in testing phase. </w:t>
      </w:r>
      <w:r w:rsidR="002D35CB">
        <w:t>The</w:t>
      </w:r>
      <w:r w:rsidR="00125B01">
        <w:t xml:space="preserve"> department </w:t>
      </w:r>
      <w:r>
        <w:t>will include lessons learned from this pilot into the design of the</w:t>
      </w:r>
      <w:r w:rsidR="00EF67C9">
        <w:t xml:space="preserve"> full</w:t>
      </w:r>
      <w:r w:rsidR="00865256" w:rsidRPr="00597EBD">
        <w:t xml:space="preserve"> COFFIE </w:t>
      </w:r>
      <w:r w:rsidR="00865256">
        <w:t>programme</w:t>
      </w:r>
      <w:r>
        <w:t xml:space="preserve">, which </w:t>
      </w:r>
      <w:r w:rsidR="002D35CB">
        <w:t>is anticipated to</w:t>
      </w:r>
      <w:r>
        <w:t xml:space="preserve"> be rolled out from </w:t>
      </w:r>
      <w:r w:rsidR="00865256">
        <w:t xml:space="preserve">late </w:t>
      </w:r>
      <w:r w:rsidR="00865256" w:rsidRPr="00597EBD">
        <w:t>201</w:t>
      </w:r>
      <w:r w:rsidR="00865256">
        <w:t>7</w:t>
      </w:r>
      <w:r w:rsidR="00865256" w:rsidRPr="00597EBD">
        <w:t xml:space="preserve"> through to 2024.</w:t>
      </w:r>
    </w:p>
    <w:p w14:paraId="2F5D87AE" w14:textId="6D1D0720" w:rsidR="008560F4" w:rsidRPr="00597EBD" w:rsidRDefault="008560F4" w:rsidP="00CC39FF">
      <w:pPr>
        <w:pStyle w:val="Heading2"/>
      </w:pPr>
      <w:bookmarkStart w:id="17" w:name="_Toc466451561"/>
      <w:r w:rsidRPr="00597EBD">
        <w:t xml:space="preserve">1.3 </w:t>
      </w:r>
      <w:r w:rsidR="00135A36">
        <w:tab/>
      </w:r>
      <w:r w:rsidR="00C261BF" w:rsidRPr="00597EBD">
        <w:t>Overview of</w:t>
      </w:r>
      <w:r w:rsidRPr="00597EBD">
        <w:t xml:space="preserve"> the South Australian </w:t>
      </w:r>
      <w:r w:rsidR="00292B78">
        <w:t>pilot</w:t>
      </w:r>
      <w:r w:rsidRPr="00597EBD">
        <w:t xml:space="preserve"> </w:t>
      </w:r>
      <w:r w:rsidR="00292B78">
        <w:t>programme</w:t>
      </w:r>
      <w:bookmarkEnd w:id="17"/>
    </w:p>
    <w:p w14:paraId="1C1E093F" w14:textId="1FF163E6" w:rsidR="008560F4" w:rsidRPr="00597EBD" w:rsidRDefault="008560F4" w:rsidP="00AB476B">
      <w:pPr>
        <w:pStyle w:val="Guidelinesbodytext"/>
      </w:pPr>
      <w:r w:rsidRPr="00597EBD">
        <w:t xml:space="preserve">The first stage of COFFIE is to use </w:t>
      </w:r>
      <w:r w:rsidR="00B761F2">
        <w:t xml:space="preserve">this South Australian </w:t>
      </w:r>
      <w:r w:rsidR="00292B78">
        <w:t>pilot</w:t>
      </w:r>
      <w:r w:rsidRPr="00597EBD">
        <w:t xml:space="preserve"> to test the </w:t>
      </w:r>
      <w:r w:rsidR="00B761F2">
        <w:t xml:space="preserve">programme design and its </w:t>
      </w:r>
      <w:r w:rsidRPr="00597EBD">
        <w:t xml:space="preserve">processes before launching the broader </w:t>
      </w:r>
      <w:r w:rsidR="00292B78">
        <w:t>programme</w:t>
      </w:r>
      <w:r w:rsidRPr="00597EBD">
        <w:t xml:space="preserve"> a</w:t>
      </w:r>
      <w:r w:rsidR="00BF5C27">
        <w:t>cross the Murray-Darling Basin.</w:t>
      </w:r>
    </w:p>
    <w:p w14:paraId="3B19729F" w14:textId="0A7B3B8F" w:rsidR="00CD1EF3" w:rsidRPr="00597EBD" w:rsidRDefault="009F35D9" w:rsidP="00AB476B">
      <w:pPr>
        <w:pStyle w:val="Guidelinesbodytext"/>
      </w:pPr>
      <w:r w:rsidRPr="00597EBD">
        <w:t xml:space="preserve">There is one </w:t>
      </w:r>
      <w:r w:rsidR="009A5D7A">
        <w:t>delivery partner</w:t>
      </w:r>
      <w:r w:rsidRPr="00597EBD">
        <w:t xml:space="preserve"> for the South Australian </w:t>
      </w:r>
      <w:r w:rsidR="00292B78">
        <w:t>pilot</w:t>
      </w:r>
      <w:r w:rsidRPr="00597EBD">
        <w:t xml:space="preserve"> </w:t>
      </w:r>
      <w:r w:rsidR="00292B78">
        <w:t>programme</w:t>
      </w:r>
      <w:r w:rsidRPr="00597EBD">
        <w:t xml:space="preserve"> – </w:t>
      </w:r>
      <w:r w:rsidR="00D9736B" w:rsidRPr="00597EBD">
        <w:t>the South Australian Murray-Darling Basin Natural Resources Management Board (</w:t>
      </w:r>
      <w:r w:rsidR="00D9736B">
        <w:t>NRM Board</w:t>
      </w:r>
      <w:r w:rsidR="00D9736B" w:rsidRPr="00597EBD">
        <w:t>).</w:t>
      </w:r>
      <w:r w:rsidR="00D9736B">
        <w:t xml:space="preserve"> In the pilot the water savings </w:t>
      </w:r>
      <w:r w:rsidR="00222A57">
        <w:t xml:space="preserve">from each project </w:t>
      </w:r>
      <w:r w:rsidR="00D9736B">
        <w:t xml:space="preserve">will be transferred to the NRM Board, who will then transfer them in bulk to the </w:t>
      </w:r>
      <w:r w:rsidR="00C45CB6">
        <w:t>Commonwealth</w:t>
      </w:r>
      <w:r w:rsidR="00D9736B">
        <w:t xml:space="preserve">. </w:t>
      </w:r>
      <w:r w:rsidR="00637AA7">
        <w:t xml:space="preserve"> This </w:t>
      </w:r>
      <w:r w:rsidR="00D9736B">
        <w:t>enables the inclusion of</w:t>
      </w:r>
      <w:r w:rsidR="00637AA7">
        <w:t xml:space="preserve"> projects offering smaller volumes of water – down to 2 megalitres – making this pilot programme accessible to more irrigators in South Australia.</w:t>
      </w:r>
    </w:p>
    <w:p w14:paraId="14AF91A9" w14:textId="23682F91" w:rsidR="005C0E2A" w:rsidRPr="000375D5" w:rsidRDefault="004A79F9" w:rsidP="00AB476B">
      <w:pPr>
        <w:pStyle w:val="Heading1"/>
      </w:pPr>
      <w:r>
        <w:br w:type="page"/>
      </w:r>
      <w:bookmarkStart w:id="18" w:name="_Toc461462827"/>
      <w:bookmarkStart w:id="19" w:name="_Toc466451562"/>
      <w:r w:rsidR="008560F4" w:rsidRPr="000375D5">
        <w:t xml:space="preserve">KEY </w:t>
      </w:r>
      <w:r w:rsidR="00CB45F1" w:rsidRPr="000375D5">
        <w:t>ELEMENTS</w:t>
      </w:r>
      <w:r w:rsidR="008560F4" w:rsidRPr="000375D5">
        <w:t xml:space="preserve"> </w:t>
      </w:r>
      <w:r w:rsidR="00A90BD0" w:rsidRPr="000375D5">
        <w:t xml:space="preserve">OF THE </w:t>
      </w:r>
      <w:r w:rsidR="002A0831" w:rsidRPr="000375D5">
        <w:t>SOUTH AUSTRALIAN</w:t>
      </w:r>
      <w:r w:rsidR="00A90BD0" w:rsidRPr="000375D5">
        <w:t xml:space="preserve"> </w:t>
      </w:r>
      <w:r w:rsidR="00360B19" w:rsidRPr="000375D5">
        <w:t>PILOT</w:t>
      </w:r>
      <w:bookmarkEnd w:id="18"/>
      <w:bookmarkEnd w:id="19"/>
    </w:p>
    <w:p w14:paraId="14AF91AB" w14:textId="34619399" w:rsidR="007276F2" w:rsidRPr="000375D5" w:rsidRDefault="007276F2" w:rsidP="00CC39FF">
      <w:pPr>
        <w:pStyle w:val="Heading2"/>
      </w:pPr>
      <w:bookmarkStart w:id="20" w:name="_Toc466451563"/>
      <w:r w:rsidRPr="000375D5">
        <w:t xml:space="preserve">2.1 </w:t>
      </w:r>
      <w:r w:rsidR="00135A36">
        <w:tab/>
      </w:r>
      <w:r w:rsidR="00C261BF" w:rsidRPr="000375D5">
        <w:t>Ti</w:t>
      </w:r>
      <w:r w:rsidR="009F35D9" w:rsidRPr="000375D5">
        <w:t xml:space="preserve">meframes for the South Australian </w:t>
      </w:r>
      <w:r w:rsidR="00292B78">
        <w:t>pilot</w:t>
      </w:r>
      <w:r w:rsidR="009F35D9" w:rsidRPr="000375D5">
        <w:t xml:space="preserve"> </w:t>
      </w:r>
      <w:r w:rsidR="00292B78">
        <w:t>programme</w:t>
      </w:r>
      <w:bookmarkEnd w:id="20"/>
    </w:p>
    <w:p w14:paraId="14AF91B3" w14:textId="009057A9" w:rsidR="00AA7673" w:rsidRPr="000375D5" w:rsidRDefault="00AA7673" w:rsidP="00AB476B">
      <w:pPr>
        <w:pStyle w:val="Guidelinesbodytext"/>
      </w:pPr>
      <w:r w:rsidRPr="000375D5">
        <w:t xml:space="preserve">Timeframes for the </w:t>
      </w:r>
      <w:r w:rsidR="00166A53" w:rsidRPr="000375D5">
        <w:t xml:space="preserve">South Australian </w:t>
      </w:r>
      <w:r w:rsidR="00292B78">
        <w:t>pilot</w:t>
      </w:r>
      <w:r w:rsidR="00202230" w:rsidRPr="000375D5">
        <w:t xml:space="preserve"> are</w:t>
      </w:r>
      <w:r w:rsidR="000375D5">
        <w:t>:</w:t>
      </w:r>
    </w:p>
    <w:tbl>
      <w:tblPr>
        <w:tblW w:w="9072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418"/>
        <w:gridCol w:w="2126"/>
        <w:gridCol w:w="2552"/>
        <w:gridCol w:w="1842"/>
      </w:tblGrid>
      <w:tr w:rsidR="00774B87" w:rsidRPr="00DC5DDD" w14:paraId="14AF91BB" w14:textId="77777777" w:rsidTr="00CC39FF">
        <w:trPr>
          <w:cantSplit/>
          <w:trHeight w:val="345"/>
          <w:tblHeader/>
        </w:trPr>
        <w:tc>
          <w:tcPr>
            <w:tcW w:w="1134" w:type="dxa"/>
            <w:shd w:val="clear" w:color="auto" w:fill="B8CCE4" w:themeFill="accent1" w:themeFillTint="66"/>
          </w:tcPr>
          <w:p w14:paraId="14AF91B6" w14:textId="5C543C3C" w:rsidR="00774B87" w:rsidRPr="00DC5DDD" w:rsidRDefault="00CB674C" w:rsidP="007902CC">
            <w:pPr>
              <w:pStyle w:val="Pa8"/>
              <w:spacing w:before="80"/>
              <w:rPr>
                <w:rFonts w:asciiTheme="minorHAnsi" w:hAnsiTheme="minorHAnsi" w:cs="Myriad Pro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Myriad Pro"/>
                <w:b/>
                <w:bCs/>
                <w:color w:val="000000"/>
                <w:sz w:val="22"/>
                <w:szCs w:val="22"/>
              </w:rPr>
              <w:t>P</w:t>
            </w:r>
            <w:r w:rsidR="00774B87">
              <w:rPr>
                <w:rFonts w:asciiTheme="minorHAnsi" w:hAnsiTheme="minorHAnsi" w:cs="Myriad Pro"/>
                <w:b/>
                <w:bCs/>
                <w:color w:val="000000"/>
                <w:sz w:val="22"/>
                <w:szCs w:val="22"/>
              </w:rPr>
              <w:t>roposal</w:t>
            </w:r>
            <w:r w:rsidR="00774B87" w:rsidRPr="00DC5DDD">
              <w:rPr>
                <w:rFonts w:asciiTheme="minorHAnsi" w:hAnsiTheme="minorHAnsi" w:cs="Myriad Pro"/>
                <w:b/>
                <w:bCs/>
                <w:color w:val="000000"/>
                <w:sz w:val="22"/>
                <w:szCs w:val="22"/>
              </w:rPr>
              <w:t xml:space="preserve">s open </w:t>
            </w:r>
          </w:p>
        </w:tc>
        <w:tc>
          <w:tcPr>
            <w:tcW w:w="1418" w:type="dxa"/>
            <w:shd w:val="clear" w:color="auto" w:fill="B8CCE4" w:themeFill="accent1" w:themeFillTint="66"/>
          </w:tcPr>
          <w:p w14:paraId="14AF91B7" w14:textId="2375E9FE" w:rsidR="00774B87" w:rsidRPr="00DC5DDD" w:rsidRDefault="00CB674C" w:rsidP="007902CC">
            <w:pPr>
              <w:pStyle w:val="Pa8"/>
              <w:spacing w:before="80"/>
              <w:rPr>
                <w:rFonts w:asciiTheme="minorHAnsi" w:hAnsiTheme="minorHAnsi" w:cs="Myriad Pro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Myriad Pro"/>
                <w:b/>
                <w:bCs/>
                <w:color w:val="000000"/>
                <w:sz w:val="22"/>
                <w:szCs w:val="22"/>
              </w:rPr>
              <w:t>P</w:t>
            </w:r>
            <w:r w:rsidR="00774B87">
              <w:rPr>
                <w:rFonts w:asciiTheme="minorHAnsi" w:hAnsiTheme="minorHAnsi" w:cs="Myriad Pro"/>
                <w:b/>
                <w:bCs/>
                <w:color w:val="000000"/>
                <w:sz w:val="22"/>
                <w:szCs w:val="22"/>
              </w:rPr>
              <w:t>roposal</w:t>
            </w:r>
            <w:r w:rsidR="00774B87" w:rsidRPr="00DC5DDD">
              <w:rPr>
                <w:rFonts w:asciiTheme="minorHAnsi" w:hAnsiTheme="minorHAnsi" w:cs="Myriad Pro"/>
                <w:b/>
                <w:bCs/>
                <w:color w:val="000000"/>
                <w:sz w:val="22"/>
                <w:szCs w:val="22"/>
              </w:rPr>
              <w:t xml:space="preserve">s close </w:t>
            </w:r>
          </w:p>
        </w:tc>
        <w:tc>
          <w:tcPr>
            <w:tcW w:w="2126" w:type="dxa"/>
            <w:shd w:val="clear" w:color="auto" w:fill="B8CCE4" w:themeFill="accent1" w:themeFillTint="66"/>
          </w:tcPr>
          <w:p w14:paraId="14AF91B9" w14:textId="681FFBE5" w:rsidR="00774B87" w:rsidRPr="00DC5DDD" w:rsidRDefault="00CB674C" w:rsidP="00CC39FF">
            <w:pPr>
              <w:pStyle w:val="Pa8"/>
              <w:spacing w:before="80"/>
              <w:rPr>
                <w:rFonts w:asciiTheme="minorHAnsi" w:hAnsiTheme="minorHAnsi" w:cs="Myriad Pro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Myriad Pro"/>
                <w:b/>
                <w:bCs/>
                <w:color w:val="000000"/>
                <w:sz w:val="22"/>
                <w:szCs w:val="22"/>
              </w:rPr>
              <w:t>W</w:t>
            </w:r>
            <w:r w:rsidR="00774B87">
              <w:rPr>
                <w:rFonts w:asciiTheme="minorHAnsi" w:hAnsiTheme="minorHAnsi" w:cs="Myriad Pro"/>
                <w:b/>
                <w:bCs/>
                <w:color w:val="000000"/>
                <w:sz w:val="22"/>
                <w:szCs w:val="22"/>
              </w:rPr>
              <w:t xml:space="preserve">ater entitlement/s </w:t>
            </w:r>
            <w:r w:rsidR="000521CA">
              <w:rPr>
                <w:rFonts w:asciiTheme="minorHAnsi" w:hAnsiTheme="minorHAnsi" w:cs="Myriad Pro"/>
                <w:b/>
                <w:bCs/>
                <w:color w:val="000000"/>
                <w:sz w:val="22"/>
                <w:szCs w:val="22"/>
              </w:rPr>
              <w:t>to</w:t>
            </w:r>
            <w:r w:rsidR="00774B87">
              <w:rPr>
                <w:rFonts w:asciiTheme="minorHAnsi" w:hAnsiTheme="minorHAnsi" w:cs="Myriad Pro"/>
                <w:b/>
                <w:bCs/>
                <w:color w:val="000000"/>
                <w:sz w:val="22"/>
                <w:szCs w:val="22"/>
              </w:rPr>
              <w:t xml:space="preserve"> be transferred</w:t>
            </w:r>
            <w:r w:rsidR="000521CA">
              <w:rPr>
                <w:rFonts w:asciiTheme="minorHAnsi" w:hAnsiTheme="minorHAnsi" w:cs="Myriad Pro"/>
                <w:b/>
                <w:bCs/>
                <w:color w:val="000000"/>
                <w:sz w:val="22"/>
                <w:szCs w:val="22"/>
              </w:rPr>
              <w:t xml:space="preserve"> to the </w:t>
            </w:r>
            <w:r w:rsidR="00CC39FF">
              <w:rPr>
                <w:rFonts w:asciiTheme="minorHAnsi" w:hAnsiTheme="minorHAnsi" w:cs="Myriad Pro"/>
                <w:b/>
                <w:bCs/>
                <w:color w:val="000000"/>
                <w:sz w:val="22"/>
                <w:szCs w:val="22"/>
              </w:rPr>
              <w:t>SA Minister</w:t>
            </w:r>
            <w:r w:rsidR="00774B87" w:rsidRPr="00DC5DDD">
              <w:rPr>
                <w:rFonts w:asciiTheme="minorHAnsi" w:hAnsiTheme="minorHAnsi" w:cs="Myriad Pro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shd w:val="clear" w:color="auto" w:fill="B8CCE4" w:themeFill="accent1" w:themeFillTint="66"/>
          </w:tcPr>
          <w:p w14:paraId="6752F992" w14:textId="1474324D" w:rsidR="00774B87" w:rsidRDefault="00CB674C" w:rsidP="007902CC">
            <w:pPr>
              <w:pStyle w:val="Pa8"/>
              <w:spacing w:before="80"/>
              <w:rPr>
                <w:rFonts w:asciiTheme="minorHAnsi" w:hAnsiTheme="minorHAnsi" w:cs="Myriad Pro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Myriad Pro"/>
                <w:b/>
                <w:bCs/>
                <w:color w:val="000000"/>
                <w:sz w:val="22"/>
                <w:szCs w:val="22"/>
              </w:rPr>
              <w:t>P</w:t>
            </w:r>
            <w:r w:rsidR="00774B87">
              <w:rPr>
                <w:rFonts w:asciiTheme="minorHAnsi" w:hAnsiTheme="minorHAnsi" w:cs="Myriad Pro"/>
                <w:b/>
                <w:bCs/>
                <w:color w:val="000000"/>
                <w:sz w:val="22"/>
                <w:szCs w:val="22"/>
              </w:rPr>
              <w:t>roject</w:t>
            </w:r>
            <w:r w:rsidR="00774B87" w:rsidRPr="00DC5DDD">
              <w:rPr>
                <w:rFonts w:asciiTheme="minorHAnsi" w:hAnsiTheme="minorHAnsi" w:cs="Myriad Pro"/>
                <w:b/>
                <w:bCs/>
                <w:color w:val="000000"/>
                <w:sz w:val="22"/>
                <w:szCs w:val="22"/>
              </w:rPr>
              <w:t xml:space="preserve">s </w:t>
            </w:r>
            <w:r w:rsidR="00774B87">
              <w:rPr>
                <w:rFonts w:asciiTheme="minorHAnsi" w:hAnsiTheme="minorHAnsi" w:cs="Myriad Pro"/>
                <w:b/>
                <w:bCs/>
                <w:color w:val="000000"/>
                <w:sz w:val="22"/>
                <w:szCs w:val="22"/>
              </w:rPr>
              <w:t>may</w:t>
            </w:r>
            <w:r w:rsidR="00774B87" w:rsidRPr="00DC5DDD">
              <w:rPr>
                <w:rFonts w:asciiTheme="minorHAnsi" w:hAnsiTheme="minorHAnsi" w:cs="Myriad Pro"/>
                <w:b/>
                <w:bCs/>
                <w:color w:val="000000"/>
                <w:sz w:val="22"/>
                <w:szCs w:val="22"/>
              </w:rPr>
              <w:t xml:space="preserve"> commence </w:t>
            </w:r>
          </w:p>
        </w:tc>
        <w:tc>
          <w:tcPr>
            <w:tcW w:w="1842" w:type="dxa"/>
            <w:shd w:val="clear" w:color="auto" w:fill="B8CCE4" w:themeFill="accent1" w:themeFillTint="66"/>
          </w:tcPr>
          <w:p w14:paraId="14AF91BA" w14:textId="36020BB4" w:rsidR="00774B87" w:rsidRPr="00DC5DDD" w:rsidRDefault="00CB674C" w:rsidP="007902CC">
            <w:pPr>
              <w:pStyle w:val="Pa8"/>
              <w:spacing w:before="80"/>
              <w:rPr>
                <w:rFonts w:asciiTheme="minorHAnsi" w:hAnsiTheme="minorHAnsi" w:cs="Myriad Pro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Myriad Pro"/>
                <w:b/>
                <w:bCs/>
                <w:color w:val="000000"/>
                <w:sz w:val="22"/>
                <w:szCs w:val="22"/>
              </w:rPr>
              <w:t>P</w:t>
            </w:r>
            <w:r w:rsidR="00774B87">
              <w:rPr>
                <w:rFonts w:asciiTheme="minorHAnsi" w:hAnsiTheme="minorHAnsi" w:cs="Myriad Pro"/>
                <w:b/>
                <w:bCs/>
                <w:color w:val="000000"/>
                <w:sz w:val="22"/>
                <w:szCs w:val="22"/>
              </w:rPr>
              <w:t>roject</w:t>
            </w:r>
            <w:r w:rsidR="00774B87" w:rsidRPr="00DC5DDD">
              <w:rPr>
                <w:rFonts w:asciiTheme="minorHAnsi" w:hAnsiTheme="minorHAnsi" w:cs="Myriad Pro"/>
                <w:b/>
                <w:bCs/>
                <w:color w:val="000000"/>
                <w:sz w:val="22"/>
                <w:szCs w:val="22"/>
              </w:rPr>
              <w:t xml:space="preserve">s must be completed </w:t>
            </w:r>
          </w:p>
        </w:tc>
      </w:tr>
      <w:tr w:rsidR="00774B87" w:rsidRPr="00DC5DDD" w14:paraId="14AF91C3" w14:textId="77777777" w:rsidTr="00CC39FF">
        <w:trPr>
          <w:trHeight w:val="78"/>
        </w:trPr>
        <w:tc>
          <w:tcPr>
            <w:tcW w:w="1134" w:type="dxa"/>
          </w:tcPr>
          <w:p w14:paraId="14AF91BD" w14:textId="2D25B86E" w:rsidR="00774B87" w:rsidRPr="00DC5DDD" w:rsidRDefault="00774B87" w:rsidP="007902CC">
            <w:pPr>
              <w:pStyle w:val="Pa8"/>
              <w:spacing w:before="80"/>
              <w:rPr>
                <w:rFonts w:asciiTheme="minorHAnsi" w:hAnsiTheme="minorHAnsi" w:cs="Myriad Pro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Myriad Pro"/>
                <w:color w:val="000000"/>
                <w:sz w:val="22"/>
                <w:szCs w:val="22"/>
              </w:rPr>
              <w:t xml:space="preserve">Now – </w:t>
            </w:r>
            <w:r>
              <w:rPr>
                <w:rFonts w:asciiTheme="minorHAnsi" w:hAnsiTheme="minorHAnsi" w:cs="Myriad Pro"/>
                <w:color w:val="000000"/>
                <w:sz w:val="22"/>
                <w:szCs w:val="22"/>
              </w:rPr>
              <w:br/>
            </w:r>
            <w:r w:rsidR="000521CA">
              <w:rPr>
                <w:rFonts w:asciiTheme="minorHAnsi" w:hAnsiTheme="minorHAnsi" w:cs="Myriad Pro"/>
                <w:color w:val="000000"/>
                <w:sz w:val="22"/>
                <w:szCs w:val="22"/>
              </w:rPr>
              <w:t xml:space="preserve">the </w:t>
            </w:r>
            <w:r w:rsidR="00CC39FF">
              <w:rPr>
                <w:rFonts w:asciiTheme="minorHAnsi" w:hAnsiTheme="minorHAnsi" w:cs="Myriad Pro"/>
                <w:color w:val="000000"/>
                <w:sz w:val="22"/>
                <w:szCs w:val="22"/>
              </w:rPr>
              <w:t>pilot opened</w:t>
            </w:r>
            <w:r w:rsidR="00CC39FF">
              <w:rPr>
                <w:rFonts w:asciiTheme="minorHAnsi" w:hAnsiTheme="minorHAnsi" w:cs="Myriad Pro"/>
                <w:color w:val="000000"/>
                <w:sz w:val="22"/>
                <w:szCs w:val="22"/>
              </w:rPr>
              <w:br/>
            </w:r>
            <w:r>
              <w:rPr>
                <w:rFonts w:asciiTheme="minorHAnsi" w:hAnsiTheme="minorHAnsi" w:cs="Myriad Pro"/>
                <w:color w:val="000000"/>
                <w:sz w:val="22"/>
                <w:szCs w:val="22"/>
              </w:rPr>
              <w:t>14 Sep</w:t>
            </w:r>
            <w:r w:rsidR="00997B0C">
              <w:rPr>
                <w:rFonts w:asciiTheme="minorHAnsi" w:hAnsiTheme="minorHAnsi" w:cs="Myriad Pro"/>
                <w:color w:val="000000"/>
                <w:sz w:val="22"/>
                <w:szCs w:val="22"/>
              </w:rPr>
              <w:t>t</w:t>
            </w:r>
            <w:r>
              <w:rPr>
                <w:rFonts w:asciiTheme="minorHAnsi" w:hAnsiTheme="minorHAnsi" w:cs="Myriad Pro"/>
                <w:color w:val="000000"/>
                <w:sz w:val="22"/>
                <w:szCs w:val="22"/>
              </w:rPr>
              <w:t xml:space="preserve"> 2016</w:t>
            </w:r>
          </w:p>
        </w:tc>
        <w:tc>
          <w:tcPr>
            <w:tcW w:w="1418" w:type="dxa"/>
          </w:tcPr>
          <w:p w14:paraId="14AF91BE" w14:textId="57B4E0AC" w:rsidR="00774B87" w:rsidRPr="00DC5DDD" w:rsidRDefault="000521CA" w:rsidP="007902CC">
            <w:pPr>
              <w:pStyle w:val="Pa8"/>
              <w:spacing w:before="8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Applications </w:t>
            </w:r>
            <w:r w:rsidR="00997B0C">
              <w:rPr>
                <w:rFonts w:asciiTheme="minorHAnsi" w:hAnsiTheme="minorHAnsi"/>
                <w:sz w:val="22"/>
                <w:szCs w:val="22"/>
              </w:rPr>
              <w:t xml:space="preserve">accepted until </w:t>
            </w:r>
            <w:r w:rsidR="00774B87">
              <w:rPr>
                <w:rFonts w:asciiTheme="minorHAnsi" w:hAnsiTheme="minorHAnsi"/>
                <w:sz w:val="22"/>
                <w:szCs w:val="22"/>
              </w:rPr>
              <w:t>13 Sept 2019</w:t>
            </w:r>
          </w:p>
        </w:tc>
        <w:tc>
          <w:tcPr>
            <w:tcW w:w="2126" w:type="dxa"/>
          </w:tcPr>
          <w:p w14:paraId="14AF91C1" w14:textId="7E2862FE" w:rsidR="00774B87" w:rsidRPr="00DC5DDD" w:rsidRDefault="00774B87" w:rsidP="007902CC">
            <w:pPr>
              <w:pStyle w:val="Pa8"/>
              <w:spacing w:before="80"/>
              <w:rPr>
                <w:rFonts w:asciiTheme="minorHAnsi" w:hAnsiTheme="minorHAnsi" w:cs="Myriad Pro"/>
                <w:color w:val="000000"/>
                <w:sz w:val="22"/>
                <w:szCs w:val="22"/>
              </w:rPr>
            </w:pPr>
            <w:r w:rsidRPr="00DC5DDD">
              <w:rPr>
                <w:rFonts w:asciiTheme="minorHAnsi" w:hAnsiTheme="minorHAnsi" w:cs="Myriad Pro"/>
                <w:color w:val="000000"/>
                <w:sz w:val="22"/>
                <w:szCs w:val="22"/>
              </w:rPr>
              <w:t xml:space="preserve">Within 6 months of </w:t>
            </w:r>
            <w:r>
              <w:rPr>
                <w:rFonts w:asciiTheme="minorHAnsi" w:hAnsiTheme="minorHAnsi" w:cs="Myriad Pro"/>
                <w:color w:val="000000"/>
                <w:sz w:val="22"/>
                <w:szCs w:val="22"/>
              </w:rPr>
              <w:t xml:space="preserve">project proposal </w:t>
            </w:r>
            <w:r w:rsidRPr="00DC5DDD">
              <w:rPr>
                <w:rFonts w:asciiTheme="minorHAnsi" w:hAnsiTheme="minorHAnsi" w:cs="Myriad Pro"/>
                <w:color w:val="000000"/>
                <w:sz w:val="22"/>
                <w:szCs w:val="22"/>
              </w:rPr>
              <w:t>approval</w:t>
            </w:r>
          </w:p>
        </w:tc>
        <w:tc>
          <w:tcPr>
            <w:tcW w:w="2552" w:type="dxa"/>
          </w:tcPr>
          <w:p w14:paraId="4C59233F" w14:textId="34A8955F" w:rsidR="00774B87" w:rsidRPr="00DC5DDD" w:rsidRDefault="00997B0C" w:rsidP="00CC39FF">
            <w:pPr>
              <w:pStyle w:val="Pa8"/>
              <w:spacing w:before="80" w:after="80"/>
              <w:rPr>
                <w:rFonts w:asciiTheme="minorHAnsi" w:hAnsiTheme="minorHAnsi" w:cs="Myriad Pro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Myriad Pro"/>
                <w:color w:val="000000"/>
                <w:sz w:val="22"/>
                <w:szCs w:val="22"/>
              </w:rPr>
              <w:t>After</w:t>
            </w:r>
            <w:r w:rsidR="000521CA">
              <w:rPr>
                <w:rFonts w:asciiTheme="minorHAnsi" w:hAnsiTheme="minorHAnsi" w:cs="Myriad Pro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Myriad Pro"/>
                <w:color w:val="000000"/>
                <w:sz w:val="22"/>
                <w:szCs w:val="22"/>
              </w:rPr>
              <w:t>entitlements are transferred</w:t>
            </w:r>
            <w:r w:rsidR="000521CA">
              <w:rPr>
                <w:rFonts w:asciiTheme="minorHAnsi" w:hAnsiTheme="minorHAnsi" w:cs="Myriad Pro"/>
                <w:color w:val="000000"/>
                <w:sz w:val="22"/>
                <w:szCs w:val="22"/>
              </w:rPr>
              <w:t xml:space="preserve">, approvals and insurance are in place, and </w:t>
            </w:r>
            <w:r w:rsidR="003F679B">
              <w:rPr>
                <w:rFonts w:asciiTheme="minorHAnsi" w:hAnsiTheme="minorHAnsi" w:cs="Myriad Pro"/>
                <w:color w:val="000000"/>
                <w:sz w:val="22"/>
                <w:szCs w:val="22"/>
              </w:rPr>
              <w:t>the</w:t>
            </w:r>
            <w:r w:rsidR="00125B01">
              <w:rPr>
                <w:rFonts w:asciiTheme="minorHAnsi" w:hAnsiTheme="minorHAnsi" w:cs="Myriad Pro"/>
                <w:color w:val="000000"/>
                <w:sz w:val="22"/>
                <w:szCs w:val="22"/>
              </w:rPr>
              <w:t xml:space="preserve"> department</w:t>
            </w:r>
            <w:r w:rsidR="003F679B">
              <w:rPr>
                <w:rFonts w:asciiTheme="minorHAnsi" w:hAnsiTheme="minorHAnsi" w:cs="Myriad Pro"/>
                <w:color w:val="000000"/>
                <w:sz w:val="22"/>
                <w:szCs w:val="22"/>
              </w:rPr>
              <w:t xml:space="preserve"> is</w:t>
            </w:r>
            <w:r w:rsidR="000521CA">
              <w:rPr>
                <w:rFonts w:asciiTheme="minorHAnsi" w:hAnsiTheme="minorHAnsi" w:cs="Myriad Pro"/>
                <w:color w:val="000000"/>
                <w:sz w:val="22"/>
                <w:szCs w:val="22"/>
              </w:rPr>
              <w:t xml:space="preserve"> given details of subcontractors for the project</w:t>
            </w:r>
          </w:p>
        </w:tc>
        <w:tc>
          <w:tcPr>
            <w:tcW w:w="1842" w:type="dxa"/>
          </w:tcPr>
          <w:p w14:paraId="14AF91C2" w14:textId="2EA59709" w:rsidR="00774B87" w:rsidRPr="00DC5DDD" w:rsidRDefault="00774B87" w:rsidP="00CC39FF">
            <w:pPr>
              <w:pStyle w:val="Pa8"/>
              <w:spacing w:before="80"/>
              <w:rPr>
                <w:rFonts w:asciiTheme="minorHAnsi" w:hAnsiTheme="minorHAnsi"/>
                <w:sz w:val="22"/>
                <w:szCs w:val="22"/>
              </w:rPr>
            </w:pPr>
            <w:r w:rsidRPr="00DC5DDD">
              <w:rPr>
                <w:rFonts w:asciiTheme="minorHAnsi" w:hAnsiTheme="minorHAnsi" w:cs="Myriad Pro"/>
                <w:color w:val="000000"/>
                <w:sz w:val="22"/>
                <w:szCs w:val="22"/>
              </w:rPr>
              <w:t xml:space="preserve">Within 3 years of </w:t>
            </w:r>
            <w:r>
              <w:rPr>
                <w:rFonts w:asciiTheme="minorHAnsi" w:hAnsiTheme="minorHAnsi" w:cs="Myriad Pro"/>
                <w:color w:val="000000"/>
                <w:sz w:val="22"/>
                <w:szCs w:val="22"/>
              </w:rPr>
              <w:t>transfer of the water entitlement/s</w:t>
            </w:r>
            <w:r w:rsidR="00997B0C">
              <w:rPr>
                <w:rFonts w:asciiTheme="minorHAnsi" w:hAnsiTheme="minorHAnsi" w:cs="Myriad Pro"/>
                <w:color w:val="000000"/>
                <w:sz w:val="22"/>
                <w:szCs w:val="22"/>
              </w:rPr>
              <w:t xml:space="preserve"> to the </w:t>
            </w:r>
            <w:r w:rsidR="00CC39FF">
              <w:rPr>
                <w:rFonts w:asciiTheme="minorHAnsi" w:hAnsiTheme="minorHAnsi" w:cs="Myriad Pro"/>
                <w:color w:val="000000"/>
                <w:sz w:val="22"/>
                <w:szCs w:val="22"/>
              </w:rPr>
              <w:t>SA Minister</w:t>
            </w:r>
          </w:p>
        </w:tc>
      </w:tr>
    </w:tbl>
    <w:p w14:paraId="14C49B7E" w14:textId="6C0BB938" w:rsidR="00CA4D1D" w:rsidRPr="000375D5" w:rsidRDefault="00CA4D1D" w:rsidP="00CC39FF">
      <w:pPr>
        <w:pStyle w:val="Heading2"/>
      </w:pPr>
      <w:bookmarkStart w:id="21" w:name="_Toc466451564"/>
      <w:r w:rsidRPr="000375D5">
        <w:t>2.2</w:t>
      </w:r>
      <w:r w:rsidR="00C261BF" w:rsidRPr="000375D5">
        <w:t xml:space="preserve"> </w:t>
      </w:r>
      <w:r w:rsidR="00135A36">
        <w:tab/>
      </w:r>
      <w:r w:rsidR="00C261BF" w:rsidRPr="000375D5">
        <w:t xml:space="preserve">Key steps in the </w:t>
      </w:r>
      <w:r w:rsidR="00292B78">
        <w:t>pilot</w:t>
      </w:r>
      <w:r w:rsidR="00C261BF" w:rsidRPr="000375D5">
        <w:t xml:space="preserve"> </w:t>
      </w:r>
      <w:r w:rsidR="00292B78">
        <w:t>programme</w:t>
      </w:r>
      <w:bookmarkEnd w:id="21"/>
    </w:p>
    <w:p w14:paraId="37C3EFE9" w14:textId="47788BAA" w:rsidR="00296627" w:rsidRDefault="00423A5C" w:rsidP="00AB476B">
      <w:pPr>
        <w:pStyle w:val="Guidelinesbodytext"/>
      </w:pPr>
      <w:r>
        <w:t xml:space="preserve">Flow charts showing the processes involved in developing and implementing projects for the pilot programme are provided in the </w:t>
      </w:r>
      <w:hyperlink w:anchor="_Appendix_–_Key" w:history="1">
        <w:r w:rsidRPr="00EF3E2A">
          <w:rPr>
            <w:rStyle w:val="Hyperlink"/>
          </w:rPr>
          <w:t>appendix</w:t>
        </w:r>
      </w:hyperlink>
      <w:r>
        <w:t>.</w:t>
      </w:r>
    </w:p>
    <w:p w14:paraId="00EBC29C" w14:textId="42772EBC" w:rsidR="00D61B89" w:rsidRPr="00380DA2" w:rsidRDefault="00B761F2" w:rsidP="00AB476B">
      <w:pPr>
        <w:pStyle w:val="Guidelinesbodytext"/>
      </w:pPr>
      <w:r>
        <w:t xml:space="preserve">The </w:t>
      </w:r>
      <w:r w:rsidR="00357720">
        <w:t>NRM Board</w:t>
      </w:r>
      <w:r w:rsidR="00CA4D1D" w:rsidRPr="00380DA2">
        <w:t xml:space="preserve"> may develop, assess and submit for approval as many </w:t>
      </w:r>
      <w:r w:rsidR="00292B78">
        <w:t>project</w:t>
      </w:r>
      <w:r w:rsidR="00CA4D1D" w:rsidRPr="00380DA2">
        <w:t xml:space="preserve">s as they are capable of managing and as agreed with </w:t>
      </w:r>
      <w:r w:rsidR="00341B66">
        <w:t>the</w:t>
      </w:r>
      <w:r w:rsidR="00125B01">
        <w:t xml:space="preserve"> department</w:t>
      </w:r>
      <w:r w:rsidR="00341B66">
        <w:t xml:space="preserve"> </w:t>
      </w:r>
      <w:r w:rsidRPr="00380DA2">
        <w:t xml:space="preserve">(within the </w:t>
      </w:r>
      <w:r>
        <w:t xml:space="preserve">$15 million </w:t>
      </w:r>
      <w:r w:rsidRPr="00380DA2">
        <w:t>limit</w:t>
      </w:r>
      <w:r>
        <w:t xml:space="preserve"> and by September 2019</w:t>
      </w:r>
      <w:r w:rsidRPr="00380DA2">
        <w:t>)</w:t>
      </w:r>
      <w:r w:rsidR="00CA4D1D" w:rsidRPr="00380DA2">
        <w:t xml:space="preserve">. It is anticipated that </w:t>
      </w:r>
      <w:r>
        <w:t xml:space="preserve">the </w:t>
      </w:r>
      <w:r w:rsidR="00357720">
        <w:t>NRM Board</w:t>
      </w:r>
      <w:r w:rsidR="00CA4D1D" w:rsidRPr="00380DA2">
        <w:t xml:space="preserve"> will work with numerous </w:t>
      </w:r>
      <w:r w:rsidR="00292B78">
        <w:t>irrigators</w:t>
      </w:r>
      <w:r w:rsidR="00CA4D1D" w:rsidRPr="00380DA2">
        <w:t xml:space="preserve"> on water-saving irrigation infrastructure </w:t>
      </w:r>
      <w:r w:rsidR="00292B78">
        <w:t>project</w:t>
      </w:r>
      <w:r w:rsidR="00CA4D1D" w:rsidRPr="00380DA2">
        <w:t>s.</w:t>
      </w:r>
    </w:p>
    <w:p w14:paraId="7FB33F82" w14:textId="647EE8E3" w:rsidR="00803A65" w:rsidRPr="00380DA2" w:rsidRDefault="00803A65" w:rsidP="00CC39FF">
      <w:pPr>
        <w:pStyle w:val="Heading2"/>
      </w:pPr>
      <w:bookmarkStart w:id="22" w:name="_Toc466451565"/>
      <w:r w:rsidRPr="00380DA2">
        <w:t>2</w:t>
      </w:r>
      <w:r w:rsidR="00B761F2">
        <w:t xml:space="preserve">.3 </w:t>
      </w:r>
      <w:r w:rsidR="00135A36">
        <w:tab/>
      </w:r>
      <w:r w:rsidR="00B761F2">
        <w:t>Water s</w:t>
      </w:r>
      <w:r w:rsidRPr="00380DA2">
        <w:t xml:space="preserve">avings from </w:t>
      </w:r>
      <w:r w:rsidR="00B761F2">
        <w:t xml:space="preserve">a </w:t>
      </w:r>
      <w:r w:rsidR="00292B78">
        <w:t>project</w:t>
      </w:r>
      <w:bookmarkEnd w:id="22"/>
    </w:p>
    <w:p w14:paraId="75D10F22" w14:textId="65651E41" w:rsidR="00BB3783" w:rsidRDefault="00803A65" w:rsidP="00AB476B">
      <w:pPr>
        <w:pStyle w:val="Guidelinesbodytext"/>
      </w:pPr>
      <w:r w:rsidRPr="00380DA2">
        <w:t xml:space="preserve">Each </w:t>
      </w:r>
      <w:r w:rsidR="00292B78">
        <w:t>project</w:t>
      </w:r>
      <w:r w:rsidR="00B761F2">
        <w:t xml:space="preserve"> must </w:t>
      </w:r>
      <w:r w:rsidR="00C07F63">
        <w:t xml:space="preserve">offer </w:t>
      </w:r>
      <w:r w:rsidR="00B761F2">
        <w:t>at least 2 megalitres</w:t>
      </w:r>
      <w:r w:rsidRPr="00380DA2">
        <w:t xml:space="preserve"> of</w:t>
      </w:r>
      <w:r w:rsidR="00C07F63">
        <w:t xml:space="preserve"> unencumbered</w:t>
      </w:r>
      <w:r w:rsidR="00C07F63" w:rsidRPr="00380DA2">
        <w:t xml:space="preserve"> surface water entitlements</w:t>
      </w:r>
      <w:r w:rsidR="00C07F63">
        <w:t xml:space="preserve"> for transfer to the Commonwealth (via </w:t>
      </w:r>
      <w:r w:rsidR="00C07F63" w:rsidRPr="00380DA2">
        <w:t xml:space="preserve">the </w:t>
      </w:r>
      <w:r w:rsidR="00C07F63">
        <w:t>NRM Board).</w:t>
      </w:r>
      <w:r w:rsidRPr="00380DA2">
        <w:t xml:space="preserve"> </w:t>
      </w:r>
      <w:r w:rsidR="00BB3783">
        <w:t>Water e</w:t>
      </w:r>
      <w:r w:rsidR="00BB3783" w:rsidRPr="00380DA2">
        <w:t>ntitlement</w:t>
      </w:r>
      <w:r w:rsidR="00BB3783">
        <w:t>/</w:t>
      </w:r>
      <w:r w:rsidR="00BB3783" w:rsidRPr="00380DA2">
        <w:t>s may be transferred wet or dry</w:t>
      </w:r>
      <w:r w:rsidR="00BB3783">
        <w:t>, allowing you to retain allocations for the irrigation season as required</w:t>
      </w:r>
      <w:r w:rsidR="00CB674C">
        <w:t>.</w:t>
      </w:r>
    </w:p>
    <w:p w14:paraId="4023532B" w14:textId="73469C2C" w:rsidR="00BB5215" w:rsidRDefault="006576F1" w:rsidP="00AB476B">
      <w:pPr>
        <w:pStyle w:val="Guidelinesbodytext"/>
      </w:pPr>
      <w:r>
        <w:t>The</w:t>
      </w:r>
      <w:r w:rsidR="006B7DC9">
        <w:t xml:space="preserve"> </w:t>
      </w:r>
      <w:r w:rsidR="00BB3783">
        <w:t xml:space="preserve">volume of the </w:t>
      </w:r>
      <w:r w:rsidR="006B7DC9">
        <w:t>entitlement/s</w:t>
      </w:r>
      <w:r>
        <w:t xml:space="preserve"> </w:t>
      </w:r>
      <w:r w:rsidR="00BB5215">
        <w:t xml:space="preserve">offered for transfer </w:t>
      </w:r>
      <w:r>
        <w:t>must equal the</w:t>
      </w:r>
      <w:r w:rsidR="00222A57">
        <w:t xml:space="preserve"> minimum</w:t>
      </w:r>
      <w:r>
        <w:t xml:space="preserve"> </w:t>
      </w:r>
      <w:r w:rsidR="00222A57">
        <w:t>feasible</w:t>
      </w:r>
      <w:r>
        <w:t xml:space="preserve"> water </w:t>
      </w:r>
      <w:r w:rsidR="00222A57">
        <w:t xml:space="preserve">savings achievable </w:t>
      </w:r>
      <w:r>
        <w:t>through the project</w:t>
      </w:r>
      <w:r w:rsidR="00BB3783">
        <w:t>, as determined through a technical assessment process.</w:t>
      </w:r>
      <w:r w:rsidR="00BB5215">
        <w:t xml:space="preserve"> The funding for your project will reflect the value of the</w:t>
      </w:r>
      <w:r w:rsidR="00BB5215" w:rsidRPr="00380DA2">
        <w:t xml:space="preserve"> </w:t>
      </w:r>
      <w:r w:rsidR="00BB5215">
        <w:t>water entitlement/s volume transferred.</w:t>
      </w:r>
    </w:p>
    <w:p w14:paraId="55D68061" w14:textId="1F0D3F38" w:rsidR="002977D1" w:rsidRPr="00380DA2" w:rsidRDefault="00BB5215" w:rsidP="00AB476B">
      <w:pPr>
        <w:pStyle w:val="Guidelinesbodytext"/>
      </w:pPr>
      <w:r>
        <w:t>The</w:t>
      </w:r>
      <w:r w:rsidR="002977D1">
        <w:t xml:space="preserve"> NRM Board will </w:t>
      </w:r>
      <w:r>
        <w:t>manage this technical assessment process for your project</w:t>
      </w:r>
      <w:r w:rsidR="002977D1">
        <w:t xml:space="preserve">. </w:t>
      </w:r>
      <w:r>
        <w:t xml:space="preserve">An independent </w:t>
      </w:r>
      <w:r w:rsidR="006B7DC9">
        <w:t>irrigation professional</w:t>
      </w:r>
      <w:r>
        <w:t xml:space="preserve"> approved by the</w:t>
      </w:r>
      <w:r w:rsidR="00125B01">
        <w:t xml:space="preserve"> department</w:t>
      </w:r>
      <w:r w:rsidR="002977D1">
        <w:t xml:space="preserve"> will assess </w:t>
      </w:r>
      <w:r>
        <w:t xml:space="preserve">your </w:t>
      </w:r>
      <w:r w:rsidR="002977D1">
        <w:t xml:space="preserve">proposal and determine what water savings </w:t>
      </w:r>
      <w:r w:rsidR="00BB3783">
        <w:t xml:space="preserve">can be confidently saved through </w:t>
      </w:r>
      <w:r w:rsidR="002977D1">
        <w:t xml:space="preserve">the project. Often the </w:t>
      </w:r>
      <w:r w:rsidR="00FB0C7C">
        <w:t xml:space="preserve">estimated </w:t>
      </w:r>
      <w:r w:rsidR="002977D1">
        <w:t xml:space="preserve">water savings will be a </w:t>
      </w:r>
      <w:r w:rsidR="00FB0C7C">
        <w:t xml:space="preserve">given as a </w:t>
      </w:r>
      <w:r w:rsidR="002977D1">
        <w:t>range</w:t>
      </w:r>
      <w:r>
        <w:t xml:space="preserve">, </w:t>
      </w:r>
      <w:r w:rsidR="00CE4342">
        <w:t>but</w:t>
      </w:r>
      <w:r w:rsidR="00BB3783">
        <w:t xml:space="preserve"> you will </w:t>
      </w:r>
      <w:r w:rsidR="00CE4342">
        <w:t xml:space="preserve">only </w:t>
      </w:r>
      <w:r w:rsidR="00BB3783" w:rsidRPr="00135A79">
        <w:t>transfer</w:t>
      </w:r>
      <w:r w:rsidR="00BB3783">
        <w:t xml:space="preserve"> the lowest volume </w:t>
      </w:r>
      <w:r>
        <w:t>in that range</w:t>
      </w:r>
      <w:r w:rsidR="00CE4342">
        <w:t>. You</w:t>
      </w:r>
      <w:r w:rsidR="00BB3783">
        <w:t xml:space="preserve"> retain any additional water savings.</w:t>
      </w:r>
    </w:p>
    <w:p w14:paraId="2E4F309F" w14:textId="380979E9" w:rsidR="00803A65" w:rsidRPr="00380DA2" w:rsidRDefault="00803A65" w:rsidP="00AB476B">
      <w:pPr>
        <w:pStyle w:val="Guidelinesbodytext"/>
      </w:pPr>
      <w:r w:rsidRPr="00380DA2">
        <w:t>The following will apply:</w:t>
      </w:r>
    </w:p>
    <w:p w14:paraId="218EBE25" w14:textId="60023B29" w:rsidR="006B7DC9" w:rsidRDefault="006B7DC9" w:rsidP="00CC0120">
      <w:pPr>
        <w:pStyle w:val="Guidelinesbodytext"/>
        <w:numPr>
          <w:ilvl w:val="0"/>
          <w:numId w:val="9"/>
        </w:numPr>
        <w:ind w:left="993" w:hanging="426"/>
      </w:pPr>
      <w:r w:rsidRPr="00C54B4A">
        <w:rPr>
          <w:rStyle w:val="bullets1Char"/>
        </w:rPr>
        <w:t xml:space="preserve">You must be the owner of </w:t>
      </w:r>
      <w:r w:rsidR="002D35CB" w:rsidRPr="00C54B4A">
        <w:rPr>
          <w:rStyle w:val="bullets1Char"/>
        </w:rPr>
        <w:t xml:space="preserve">one or more </w:t>
      </w:r>
      <w:r w:rsidRPr="00C54B4A">
        <w:rPr>
          <w:rStyle w:val="bullets1Char"/>
        </w:rPr>
        <w:t>water entitlement</w:t>
      </w:r>
      <w:r w:rsidR="002D35CB" w:rsidRPr="00C54B4A">
        <w:rPr>
          <w:rStyle w:val="bullets1Char"/>
        </w:rPr>
        <w:t>s</w:t>
      </w:r>
      <w:r w:rsidRPr="00C54B4A">
        <w:rPr>
          <w:rStyle w:val="bullets1Char"/>
        </w:rPr>
        <w:t xml:space="preserve"> being offered for transfer in your</w:t>
      </w:r>
      <w:r>
        <w:t xml:space="preserve"> project proposal</w:t>
      </w:r>
      <w:r w:rsidR="00B137EF">
        <w:t>, and i</w:t>
      </w:r>
      <w:r>
        <w:t>f there are more than one legal owners of the water entitlement/s, all owners must</w:t>
      </w:r>
      <w:r w:rsidR="00B137EF">
        <w:t xml:space="preserve"> agree to the proposed project and be willing to sign a contract with the NRM Board.</w:t>
      </w:r>
    </w:p>
    <w:p w14:paraId="3989F44B" w14:textId="5D1D481F" w:rsidR="00B761F2" w:rsidRDefault="006448EE" w:rsidP="00C54B4A">
      <w:pPr>
        <w:pStyle w:val="bullets1"/>
      </w:pPr>
      <w:r>
        <w:t>You (and all legal owners) must ensure that the</w:t>
      </w:r>
      <w:r w:rsidR="006B7DC9">
        <w:t xml:space="preserve"> entitlement/s </w:t>
      </w:r>
      <w:r>
        <w:t>are</w:t>
      </w:r>
      <w:r w:rsidR="006B7DC9">
        <w:t xml:space="preserve"> free of</w:t>
      </w:r>
      <w:r w:rsidR="00803A65" w:rsidRPr="00380DA2">
        <w:t xml:space="preserve"> encumbrance</w:t>
      </w:r>
      <w:r w:rsidR="00B761F2">
        <w:t>s</w:t>
      </w:r>
      <w:r w:rsidR="00803A65" w:rsidRPr="00380DA2">
        <w:t xml:space="preserve"> </w:t>
      </w:r>
      <w:r w:rsidR="006B7DC9">
        <w:t xml:space="preserve">and </w:t>
      </w:r>
      <w:r w:rsidR="006B7DC9" w:rsidRPr="00380DA2">
        <w:t>exempt from any trading restrictions</w:t>
      </w:r>
      <w:r w:rsidR="006B7DC9">
        <w:t xml:space="preserve"> </w:t>
      </w:r>
      <w:r w:rsidR="00B761F2">
        <w:t xml:space="preserve">before </w:t>
      </w:r>
      <w:r w:rsidR="006B7DC9">
        <w:t>transfer</w:t>
      </w:r>
      <w:r w:rsidR="00803A65" w:rsidRPr="00380DA2">
        <w:t xml:space="preserve"> </w:t>
      </w:r>
      <w:r w:rsidR="00B761F2">
        <w:t>to the NRM Board</w:t>
      </w:r>
      <w:r w:rsidR="00CB674C">
        <w:t>.</w:t>
      </w:r>
    </w:p>
    <w:p w14:paraId="7CF73D18" w14:textId="0B44637C" w:rsidR="006B7DC9" w:rsidRPr="00380DA2" w:rsidRDefault="006B7DC9" w:rsidP="00C54B4A">
      <w:pPr>
        <w:pStyle w:val="bullets1"/>
      </w:pPr>
      <w:r w:rsidRPr="00380DA2">
        <w:t>The</w:t>
      </w:r>
      <w:r>
        <w:t xml:space="preserve"> transfer of the water entitlement/s</w:t>
      </w:r>
      <w:r w:rsidRPr="00380DA2">
        <w:t xml:space="preserve"> must occur before you can receive </w:t>
      </w:r>
      <w:r>
        <w:t>project</w:t>
      </w:r>
      <w:r w:rsidRPr="00380DA2">
        <w:t xml:space="preserve"> funding.</w:t>
      </w:r>
    </w:p>
    <w:p w14:paraId="53E326B1" w14:textId="54315BFF" w:rsidR="00803A65" w:rsidRPr="00380DA2" w:rsidRDefault="00562E63" w:rsidP="00C54B4A">
      <w:pPr>
        <w:pStyle w:val="bullets1"/>
      </w:pPr>
      <w:r>
        <w:t>If more than one entitlement is being transferred, each entitlement needs to be for at least 2 megalitres; i</w:t>
      </w:r>
      <w:r w:rsidR="00803A65" w:rsidRPr="00380DA2">
        <w:t xml:space="preserve">f only 2 </w:t>
      </w:r>
      <w:r w:rsidR="005A4321">
        <w:t>megalitres</w:t>
      </w:r>
      <w:r w:rsidR="00803A65" w:rsidRPr="00380DA2">
        <w:t xml:space="preserve"> is being transferred </w:t>
      </w:r>
      <w:r>
        <w:t xml:space="preserve">it needs to </w:t>
      </w:r>
      <w:r w:rsidR="009E3EAD">
        <w:t>be from a single</w:t>
      </w:r>
      <w:r w:rsidR="006A6504">
        <w:t xml:space="preserve"> water entitlement.</w:t>
      </w:r>
    </w:p>
    <w:p w14:paraId="58FAF4E4" w14:textId="27F641E8" w:rsidR="00803A65" w:rsidRPr="00380DA2" w:rsidRDefault="00803A65" w:rsidP="00C54B4A">
      <w:pPr>
        <w:pStyle w:val="bullets1"/>
      </w:pPr>
      <w:r w:rsidRPr="00380DA2">
        <w:t>Groundwater entitlements are n</w:t>
      </w:r>
      <w:r w:rsidR="00380DA2">
        <w:t xml:space="preserve">ot eligible under this </w:t>
      </w:r>
      <w:r w:rsidR="00292B78">
        <w:t>programme</w:t>
      </w:r>
      <w:r w:rsidR="00380DA2">
        <w:t>.</w:t>
      </w:r>
    </w:p>
    <w:p w14:paraId="59EF477E" w14:textId="6B9D9663" w:rsidR="00D61B89" w:rsidRPr="00380DA2" w:rsidRDefault="00D14C6F" w:rsidP="00CC39FF">
      <w:pPr>
        <w:pStyle w:val="Heading2"/>
      </w:pPr>
      <w:bookmarkStart w:id="23" w:name="_2.4__Funding"/>
      <w:bookmarkStart w:id="24" w:name="_Ref464469018"/>
      <w:bookmarkStart w:id="25" w:name="_Toc466451566"/>
      <w:bookmarkEnd w:id="23"/>
      <w:r w:rsidRPr="00380DA2">
        <w:t>2.</w:t>
      </w:r>
      <w:r w:rsidR="00803A65" w:rsidRPr="00380DA2">
        <w:t>4</w:t>
      </w:r>
      <w:r w:rsidR="00D61B89" w:rsidRPr="00380DA2">
        <w:t xml:space="preserve"> </w:t>
      </w:r>
      <w:r w:rsidR="00135A36">
        <w:tab/>
      </w:r>
      <w:r w:rsidRPr="00380DA2">
        <w:t xml:space="preserve">Funding available for each </w:t>
      </w:r>
      <w:r w:rsidR="00D61B89" w:rsidRPr="00380DA2">
        <w:t>i</w:t>
      </w:r>
      <w:r w:rsidRPr="00380DA2">
        <w:t>rrigation</w:t>
      </w:r>
      <w:r w:rsidR="00D61B89" w:rsidRPr="00380DA2">
        <w:t xml:space="preserve"> </w:t>
      </w:r>
      <w:r w:rsidR="00292B78">
        <w:t>project</w:t>
      </w:r>
      <w:r w:rsidR="00051798" w:rsidRPr="00380DA2">
        <w:t xml:space="preserve"> and its water savings</w:t>
      </w:r>
      <w:bookmarkEnd w:id="24"/>
      <w:bookmarkEnd w:id="25"/>
    </w:p>
    <w:p w14:paraId="1AE39828" w14:textId="511839AF" w:rsidR="00D14C6F" w:rsidRPr="00380DA2" w:rsidRDefault="00D61B89" w:rsidP="00AB476B">
      <w:pPr>
        <w:pStyle w:val="Guidelinesbodytext"/>
      </w:pPr>
      <w:r w:rsidRPr="00380DA2">
        <w:t>The</w:t>
      </w:r>
      <w:r w:rsidR="006A5EE2">
        <w:t xml:space="preserve"> potential</w:t>
      </w:r>
      <w:r w:rsidRPr="00380DA2">
        <w:t xml:space="preserve"> funding available for your </w:t>
      </w:r>
      <w:r w:rsidR="00292B78">
        <w:t>project</w:t>
      </w:r>
      <w:r w:rsidRPr="00380DA2">
        <w:t xml:space="preserve"> </w:t>
      </w:r>
      <w:r w:rsidR="006A5EE2">
        <w:t>depends on</w:t>
      </w:r>
      <w:r w:rsidRPr="00380DA2">
        <w:t xml:space="preserve"> the volume</w:t>
      </w:r>
      <w:r w:rsidR="00807DE7">
        <w:t xml:space="preserve"> of</w:t>
      </w:r>
      <w:r w:rsidRPr="00380DA2">
        <w:t xml:space="preserve"> water savings that will be </w:t>
      </w:r>
      <w:r w:rsidR="006A5EE2">
        <w:t>achieved</w:t>
      </w:r>
      <w:r w:rsidR="006A5EE2" w:rsidRPr="00380DA2">
        <w:t xml:space="preserve"> </w:t>
      </w:r>
      <w:r w:rsidRPr="00380DA2">
        <w:t xml:space="preserve">through </w:t>
      </w:r>
      <w:r w:rsidR="00562E63">
        <w:t xml:space="preserve">upgrading </w:t>
      </w:r>
      <w:r w:rsidRPr="00380DA2">
        <w:t xml:space="preserve">your irrigation infrastructure </w:t>
      </w:r>
      <w:r w:rsidR="009B77AC">
        <w:t>(and</w:t>
      </w:r>
      <w:r w:rsidR="00562E63">
        <w:t xml:space="preserve"> </w:t>
      </w:r>
      <w:r w:rsidR="006A5EE2">
        <w:t xml:space="preserve">associated </w:t>
      </w:r>
      <w:r w:rsidR="00807DE7">
        <w:t xml:space="preserve">water-saving </w:t>
      </w:r>
      <w:r w:rsidR="00562E63">
        <w:t>activities</w:t>
      </w:r>
      <w:r w:rsidR="009B77AC">
        <w:t>)</w:t>
      </w:r>
      <w:r w:rsidR="006A5EE2">
        <w:t>,</w:t>
      </w:r>
      <w:r w:rsidR="00562E63">
        <w:t xml:space="preserve"> </w:t>
      </w:r>
      <w:r w:rsidRPr="00380DA2">
        <w:t xml:space="preserve">and </w:t>
      </w:r>
      <w:r w:rsidR="006A5EE2">
        <w:t>the volume of water you are able</w:t>
      </w:r>
      <w:r w:rsidR="006A5EE2" w:rsidRPr="00380DA2">
        <w:t xml:space="preserve"> to transfer</w:t>
      </w:r>
      <w:r w:rsidRPr="00380DA2">
        <w:t>.</w:t>
      </w:r>
      <w:r w:rsidR="00C75CBA">
        <w:t xml:space="preserve"> The NRM Board will receive an administration fee from the project funding.</w:t>
      </w:r>
    </w:p>
    <w:p w14:paraId="3A3FB711" w14:textId="5DDA13B2" w:rsidR="003E566D" w:rsidRDefault="00ED3FC5" w:rsidP="00AB476B">
      <w:pPr>
        <w:pStyle w:val="Guidelinesbodytext"/>
      </w:pPr>
      <w:r>
        <w:t>The</w:t>
      </w:r>
      <w:r w:rsidR="00125B01">
        <w:t xml:space="preserve"> department</w:t>
      </w:r>
      <w:r>
        <w:t xml:space="preserve"> </w:t>
      </w:r>
      <w:r w:rsidR="00776B4C">
        <w:t xml:space="preserve">will </w:t>
      </w:r>
      <w:r w:rsidR="003E566D">
        <w:t>fund approved</w:t>
      </w:r>
      <w:r w:rsidR="00776B4C">
        <w:t xml:space="preserve"> </w:t>
      </w:r>
      <w:r w:rsidR="00292B78">
        <w:t>project</w:t>
      </w:r>
      <w:r w:rsidR="00776B4C">
        <w:t>s</w:t>
      </w:r>
      <w:r w:rsidR="00807DE7">
        <w:t xml:space="preserve"> as follows:</w:t>
      </w:r>
    </w:p>
    <w:p w14:paraId="04591141" w14:textId="736F982D" w:rsidR="003E566D" w:rsidRDefault="003E566D" w:rsidP="00C54B4A">
      <w:pPr>
        <w:pStyle w:val="bullets1"/>
      </w:pPr>
      <w:r>
        <w:t>For projects transferring 11 or more megalitres – funding of up to</w:t>
      </w:r>
      <w:r w:rsidRPr="00380DA2">
        <w:t xml:space="preserve"> 1.75 times the market </w:t>
      </w:r>
      <w:r>
        <w:t>value</w:t>
      </w:r>
      <w:r w:rsidRPr="00380DA2">
        <w:t xml:space="preserve"> of </w:t>
      </w:r>
      <w:r>
        <w:t xml:space="preserve">the water entitlement/s will be paid to the NRM Board. They will retain 5% as their project administration fee and </w:t>
      </w:r>
      <w:r w:rsidR="00AE4798">
        <w:t>pay the</w:t>
      </w:r>
      <w:r>
        <w:t xml:space="preserve"> remainder</w:t>
      </w:r>
      <w:r w:rsidR="00CB674C">
        <w:t xml:space="preserve"> to you in agreed instalments.</w:t>
      </w:r>
    </w:p>
    <w:p w14:paraId="3A6EB1B3" w14:textId="3FA137AE" w:rsidR="00AE4798" w:rsidRPr="00380DA2" w:rsidRDefault="00AE4798" w:rsidP="00C54B4A">
      <w:pPr>
        <w:pStyle w:val="bullets1"/>
      </w:pPr>
      <w:r>
        <w:t>For projects transferring less than 11 megalitres – funding of up to 1.67 times the market value of the water entitlement/s will be paid to you via the NRM Board (who will pay you in agreed instalments). The</w:t>
      </w:r>
      <w:r w:rsidR="00125B01">
        <w:t xml:space="preserve"> department</w:t>
      </w:r>
      <w:r>
        <w:t xml:space="preserve"> will pay the NRM Board </w:t>
      </w:r>
      <w:r w:rsidR="00BF2270">
        <w:t>a $4000 project administration fee separately.</w:t>
      </w:r>
    </w:p>
    <w:p w14:paraId="6CB658AA" w14:textId="4C05203B" w:rsidR="00D61B89" w:rsidRDefault="00BF2270" w:rsidP="00AB476B">
      <w:pPr>
        <w:pStyle w:val="Guidelinesbodytext"/>
      </w:pPr>
      <w:r>
        <w:t>The</w:t>
      </w:r>
      <w:r w:rsidR="00125B01">
        <w:t xml:space="preserve"> department</w:t>
      </w:r>
      <w:r>
        <w:t xml:space="preserve"> </w:t>
      </w:r>
      <w:r w:rsidR="00562E63">
        <w:t xml:space="preserve">will </w:t>
      </w:r>
      <w:r w:rsidR="00D61B89" w:rsidRPr="00380DA2">
        <w:t xml:space="preserve">determine a market value </w:t>
      </w:r>
      <w:r w:rsidR="00D61B89" w:rsidRPr="003E3A0E">
        <w:t>for each eligible water entitlement type</w:t>
      </w:r>
      <w:r w:rsidR="003E3A0E" w:rsidRPr="003E3A0E">
        <w:t xml:space="preserve"> (currently</w:t>
      </w:r>
      <w:r w:rsidR="003E3A0E">
        <w:t xml:space="preserve"> class 3a)</w:t>
      </w:r>
      <w:r w:rsidR="00C75CBA">
        <w:t>, and publish this on</w:t>
      </w:r>
      <w:r w:rsidR="008E083E">
        <w:t xml:space="preserve"> </w:t>
      </w:r>
      <w:r>
        <w:t xml:space="preserve">their </w:t>
      </w:r>
      <w:hyperlink r:id="rId18" w:history="1">
        <w:r w:rsidR="008E083E">
          <w:rPr>
            <w:rStyle w:val="Hyperlink"/>
          </w:rPr>
          <w:t>website</w:t>
        </w:r>
      </w:hyperlink>
      <w:r w:rsidR="00562E63">
        <w:t>. The value will reflect con</w:t>
      </w:r>
      <w:r w:rsidR="001968D3">
        <w:t xml:space="preserve">temporary market prices and </w:t>
      </w:r>
      <w:r w:rsidR="00562E63">
        <w:t xml:space="preserve">will </w:t>
      </w:r>
      <w:r>
        <w:t xml:space="preserve">be </w:t>
      </w:r>
      <w:r w:rsidR="00562E63">
        <w:t>update</w:t>
      </w:r>
      <w:r>
        <w:t>d</w:t>
      </w:r>
      <w:r w:rsidR="00562E63">
        <w:t xml:space="preserve"> when there </w:t>
      </w:r>
      <w:r w:rsidR="00807DE7">
        <w:t xml:space="preserve">are </w:t>
      </w:r>
      <w:r w:rsidR="00562E63">
        <w:t xml:space="preserve">significant </w:t>
      </w:r>
      <w:r w:rsidR="00CB674C">
        <w:t>changes to market value.</w:t>
      </w:r>
    </w:p>
    <w:p w14:paraId="2FBC3C75" w14:textId="70A8AD03" w:rsidR="00D14C6F" w:rsidRPr="00CF694B" w:rsidRDefault="00D14C6F" w:rsidP="00CC39FF">
      <w:pPr>
        <w:pStyle w:val="Heading2"/>
      </w:pPr>
      <w:bookmarkStart w:id="26" w:name="_2.5__What"/>
      <w:bookmarkStart w:id="27" w:name="_Toc466451567"/>
      <w:bookmarkEnd w:id="26"/>
      <w:r w:rsidRPr="00CF694B">
        <w:t>2.</w:t>
      </w:r>
      <w:r w:rsidR="00803A65" w:rsidRPr="00CF694B">
        <w:t>5</w:t>
      </w:r>
      <w:r w:rsidRPr="00CF694B">
        <w:t xml:space="preserve"> </w:t>
      </w:r>
      <w:r w:rsidR="00135A36" w:rsidRPr="00CF694B">
        <w:tab/>
      </w:r>
      <w:r w:rsidRPr="00CF694B">
        <w:t xml:space="preserve">What is </w:t>
      </w:r>
      <w:r w:rsidR="00776B4C" w:rsidRPr="00CF694B">
        <w:t xml:space="preserve">the </w:t>
      </w:r>
      <w:r w:rsidR="001968D3" w:rsidRPr="00CF694B">
        <w:t>NRM Board</w:t>
      </w:r>
      <w:r w:rsidRPr="00CF694B">
        <w:t xml:space="preserve">’s </w:t>
      </w:r>
      <w:r w:rsidR="00776B4C" w:rsidRPr="00CF694B">
        <w:t xml:space="preserve">project </w:t>
      </w:r>
      <w:r w:rsidR="00BF2270" w:rsidRPr="00CF694B">
        <w:t xml:space="preserve">administration </w:t>
      </w:r>
      <w:r w:rsidRPr="00CF694B">
        <w:t>fee?</w:t>
      </w:r>
      <w:bookmarkEnd w:id="27"/>
    </w:p>
    <w:p w14:paraId="72C91975" w14:textId="7BB24B5A" w:rsidR="009740CF" w:rsidRDefault="00BF2270" w:rsidP="00AB476B">
      <w:pPr>
        <w:pStyle w:val="Guidelinesbodytext"/>
      </w:pPr>
      <w:r>
        <w:t>The</w:t>
      </w:r>
      <w:r w:rsidR="00125B01">
        <w:t xml:space="preserve"> department</w:t>
      </w:r>
      <w:r>
        <w:t xml:space="preserve"> </w:t>
      </w:r>
      <w:r w:rsidR="008E083E">
        <w:t>will pay the</w:t>
      </w:r>
      <w:r w:rsidR="001968D3">
        <w:t xml:space="preserve"> </w:t>
      </w:r>
      <w:r w:rsidR="00357720">
        <w:t>NRM Board</w:t>
      </w:r>
      <w:r w:rsidR="00D14C6F" w:rsidRPr="00380DA2">
        <w:t xml:space="preserve"> a</w:t>
      </w:r>
      <w:r>
        <w:t xml:space="preserve"> project</w:t>
      </w:r>
      <w:r w:rsidR="009740CF">
        <w:t xml:space="preserve"> administration</w:t>
      </w:r>
      <w:r w:rsidR="00D14C6F" w:rsidRPr="00380DA2">
        <w:t xml:space="preserve"> fee for the services they provide in developing and managing the </w:t>
      </w:r>
      <w:r w:rsidR="00292B78">
        <w:t>project</w:t>
      </w:r>
      <w:r w:rsidR="00D14C6F" w:rsidRPr="00380DA2">
        <w:t xml:space="preserve">s. </w:t>
      </w:r>
      <w:r w:rsidR="00BD74C6">
        <w:t xml:space="preserve">As detailed above, </w:t>
      </w:r>
      <w:r>
        <w:t xml:space="preserve">the NRM Board </w:t>
      </w:r>
      <w:r w:rsidR="00BD74C6">
        <w:t>will receive</w:t>
      </w:r>
      <w:r w:rsidR="009740CF">
        <w:t>:</w:t>
      </w:r>
    </w:p>
    <w:p w14:paraId="4DCF0A52" w14:textId="42F1726C" w:rsidR="009740CF" w:rsidRDefault="00BD74C6" w:rsidP="00C54B4A">
      <w:pPr>
        <w:pStyle w:val="bullets1"/>
      </w:pPr>
      <w:r>
        <w:t xml:space="preserve">5% of the total project funding for </w:t>
      </w:r>
      <w:r w:rsidR="00E22F5A">
        <w:t xml:space="preserve">each </w:t>
      </w:r>
      <w:r>
        <w:t xml:space="preserve">project </w:t>
      </w:r>
      <w:r w:rsidR="00BF2270">
        <w:t xml:space="preserve">transferring </w:t>
      </w:r>
      <w:r>
        <w:t>11 megalitres or more</w:t>
      </w:r>
    </w:p>
    <w:p w14:paraId="1103E1CE" w14:textId="43BF7F96" w:rsidR="009740CF" w:rsidRDefault="009740CF" w:rsidP="00C54B4A">
      <w:pPr>
        <w:pStyle w:val="bullets1"/>
      </w:pPr>
      <w:r>
        <w:t>$4000 for</w:t>
      </w:r>
      <w:r w:rsidR="00FC14BE">
        <w:t xml:space="preserve"> each</w:t>
      </w:r>
      <w:r>
        <w:t xml:space="preserve"> project </w:t>
      </w:r>
      <w:r w:rsidR="00BF2270">
        <w:t xml:space="preserve">transferring </w:t>
      </w:r>
      <w:r>
        <w:t>less than 11 megalitres.</w:t>
      </w:r>
    </w:p>
    <w:p w14:paraId="6E312A69" w14:textId="43CF0D5C" w:rsidR="00CF694B" w:rsidRDefault="00BF2270" w:rsidP="00B3693D">
      <w:pPr>
        <w:pStyle w:val="Guidelinesbodytext"/>
      </w:pPr>
      <w:r>
        <w:t xml:space="preserve">The NRM Board’s </w:t>
      </w:r>
      <w:r w:rsidR="00776B4C">
        <w:t>fee</w:t>
      </w:r>
      <w:r>
        <w:t>s</w:t>
      </w:r>
      <w:r w:rsidR="00776B4C">
        <w:t xml:space="preserve"> </w:t>
      </w:r>
      <w:r>
        <w:t xml:space="preserve">are </w:t>
      </w:r>
      <w:r w:rsidR="009740CF">
        <w:t xml:space="preserve">also </w:t>
      </w:r>
      <w:r>
        <w:t xml:space="preserve">listed </w:t>
      </w:r>
      <w:r w:rsidR="00776B4C">
        <w:t xml:space="preserve">on their </w:t>
      </w:r>
      <w:r w:rsidR="00D14C6F" w:rsidRPr="00380DA2">
        <w:t xml:space="preserve">website, together with the services they </w:t>
      </w:r>
      <w:r w:rsidR="00776B4C">
        <w:t xml:space="preserve">will be providing </w:t>
      </w:r>
      <w:r>
        <w:t xml:space="preserve">to </w:t>
      </w:r>
      <w:r w:rsidR="00776B4C">
        <w:t>you</w:t>
      </w:r>
      <w:r w:rsidR="00CB674C">
        <w:t>.</w:t>
      </w:r>
    </w:p>
    <w:p w14:paraId="38CC3299" w14:textId="40D79CE3" w:rsidR="005C6CFE" w:rsidRDefault="00CF694B" w:rsidP="00CC39FF">
      <w:pPr>
        <w:pStyle w:val="Heading2"/>
      </w:pPr>
      <w:r>
        <w:t>2.6</w:t>
      </w:r>
      <w:r>
        <w:tab/>
        <w:t>Examples of funding available under two project scenarios</w:t>
      </w:r>
    </w:p>
    <w:p w14:paraId="592E6ABB" w14:textId="7D3B7FF1" w:rsidR="00D14C6F" w:rsidRPr="00210A1C" w:rsidRDefault="00196057" w:rsidP="00210A1C">
      <w:pPr>
        <w:pStyle w:val="Guidelinesbodytext"/>
        <w:pBdr>
          <w:top w:val="single" w:sz="4" w:space="6" w:color="auto"/>
          <w:left w:val="single" w:sz="4" w:space="8" w:color="auto"/>
          <w:bottom w:val="single" w:sz="4" w:space="6" w:color="auto"/>
          <w:right w:val="single" w:sz="4" w:space="0" w:color="auto"/>
        </w:pBdr>
        <w:spacing w:before="240" w:after="120"/>
        <w:ind w:left="765"/>
        <w:rPr>
          <w:rStyle w:val="Strong"/>
          <w:u w:val="single"/>
        </w:rPr>
      </w:pPr>
      <w:r w:rsidRPr="00210A1C">
        <w:rPr>
          <w:rStyle w:val="Strong"/>
          <w:u w:val="single"/>
        </w:rPr>
        <w:t>Example</w:t>
      </w:r>
      <w:r w:rsidR="00BF2270" w:rsidRPr="00210A1C">
        <w:rPr>
          <w:rStyle w:val="Strong"/>
          <w:u w:val="single"/>
        </w:rPr>
        <w:t xml:space="preserve"> 1 (Projects transferring 11 ML or more)</w:t>
      </w:r>
      <w:r w:rsidR="00D14C6F" w:rsidRPr="00210A1C">
        <w:rPr>
          <w:rStyle w:val="Strong"/>
          <w:u w:val="single"/>
        </w:rPr>
        <w:t>:</w:t>
      </w:r>
    </w:p>
    <w:p w14:paraId="2043152B" w14:textId="504FA1D2" w:rsidR="009740CF" w:rsidRDefault="00196057" w:rsidP="00210A1C">
      <w:pPr>
        <w:pStyle w:val="Guidelinesbodytext"/>
        <w:pBdr>
          <w:top w:val="single" w:sz="4" w:space="6" w:color="auto"/>
          <w:left w:val="single" w:sz="4" w:space="8" w:color="auto"/>
          <w:bottom w:val="single" w:sz="4" w:space="6" w:color="auto"/>
          <w:right w:val="single" w:sz="4" w:space="0" w:color="auto"/>
        </w:pBdr>
        <w:ind w:left="765"/>
        <w:rPr>
          <w:lang w:eastAsia="en-AU" w:bidi="ar-SA"/>
        </w:rPr>
      </w:pPr>
      <w:r w:rsidRPr="00196057">
        <w:rPr>
          <w:lang w:eastAsia="en-AU" w:bidi="ar-SA"/>
        </w:rPr>
        <w:t xml:space="preserve">If the </w:t>
      </w:r>
      <w:r w:rsidR="009740CF">
        <w:rPr>
          <w:lang w:eastAsia="en-AU" w:bidi="ar-SA"/>
        </w:rPr>
        <w:t xml:space="preserve">current </w:t>
      </w:r>
      <w:r w:rsidRPr="00196057">
        <w:rPr>
          <w:lang w:eastAsia="en-AU" w:bidi="ar-SA"/>
        </w:rPr>
        <w:t xml:space="preserve">water market </w:t>
      </w:r>
      <w:r w:rsidR="009740CF">
        <w:rPr>
          <w:lang w:eastAsia="en-AU" w:bidi="ar-SA"/>
        </w:rPr>
        <w:t>price</w:t>
      </w:r>
      <w:r w:rsidR="009740CF" w:rsidRPr="00196057">
        <w:rPr>
          <w:lang w:eastAsia="en-AU" w:bidi="ar-SA"/>
        </w:rPr>
        <w:t xml:space="preserve"> </w:t>
      </w:r>
      <w:r w:rsidRPr="00196057">
        <w:rPr>
          <w:lang w:eastAsia="en-AU" w:bidi="ar-SA"/>
        </w:rPr>
        <w:t>is $</w:t>
      </w:r>
      <w:r w:rsidR="00776B4C">
        <w:rPr>
          <w:lang w:eastAsia="en-AU" w:bidi="ar-SA"/>
        </w:rPr>
        <w:t>3</w:t>
      </w:r>
      <w:r w:rsidRPr="00196057">
        <w:rPr>
          <w:lang w:eastAsia="en-AU" w:bidi="ar-SA"/>
        </w:rPr>
        <w:t>,</w:t>
      </w:r>
      <w:r w:rsidR="00776B4C">
        <w:rPr>
          <w:lang w:eastAsia="en-AU" w:bidi="ar-SA"/>
        </w:rPr>
        <w:t>0</w:t>
      </w:r>
      <w:r w:rsidRPr="00196057">
        <w:rPr>
          <w:lang w:eastAsia="en-AU" w:bidi="ar-SA"/>
        </w:rPr>
        <w:t>00</w:t>
      </w:r>
      <w:r w:rsidR="00776B4C">
        <w:rPr>
          <w:lang w:eastAsia="en-AU" w:bidi="ar-SA"/>
        </w:rPr>
        <w:t xml:space="preserve"> </w:t>
      </w:r>
      <w:r w:rsidR="00BF2270">
        <w:rPr>
          <w:lang w:eastAsia="en-AU" w:bidi="ar-SA"/>
        </w:rPr>
        <w:t>per</w:t>
      </w:r>
      <w:r w:rsidR="00776B4C">
        <w:rPr>
          <w:lang w:eastAsia="en-AU" w:bidi="ar-SA"/>
        </w:rPr>
        <w:t xml:space="preserve"> megalitre</w:t>
      </w:r>
      <w:r w:rsidR="009740CF">
        <w:rPr>
          <w:lang w:eastAsia="en-AU" w:bidi="ar-SA"/>
        </w:rPr>
        <w:t xml:space="preserve"> and</w:t>
      </w:r>
      <w:r w:rsidRPr="00196057">
        <w:rPr>
          <w:lang w:eastAsia="en-AU" w:bidi="ar-SA"/>
        </w:rPr>
        <w:t xml:space="preserve"> </w:t>
      </w:r>
      <w:r w:rsidR="00776B4C" w:rsidRPr="00196057">
        <w:rPr>
          <w:lang w:eastAsia="en-AU" w:bidi="ar-SA"/>
        </w:rPr>
        <w:t xml:space="preserve">the </w:t>
      </w:r>
      <w:r w:rsidR="00776B4C">
        <w:rPr>
          <w:lang w:eastAsia="en-AU" w:bidi="ar-SA"/>
        </w:rPr>
        <w:t>project</w:t>
      </w:r>
      <w:r w:rsidR="00776B4C" w:rsidRPr="00196057">
        <w:rPr>
          <w:lang w:eastAsia="en-AU" w:bidi="ar-SA"/>
        </w:rPr>
        <w:t xml:space="preserve"> </w:t>
      </w:r>
      <w:r w:rsidR="00776B4C">
        <w:rPr>
          <w:lang w:eastAsia="en-AU" w:bidi="ar-SA"/>
        </w:rPr>
        <w:t xml:space="preserve">will transfer </w:t>
      </w:r>
      <w:r w:rsidR="003E3A0E">
        <w:rPr>
          <w:lang w:eastAsia="en-AU" w:bidi="ar-SA"/>
        </w:rPr>
        <w:t>2</w:t>
      </w:r>
      <w:r w:rsidR="00776B4C" w:rsidRPr="00196057">
        <w:rPr>
          <w:lang w:eastAsia="en-AU" w:bidi="ar-SA"/>
        </w:rPr>
        <w:t>0</w:t>
      </w:r>
      <w:r w:rsidR="00776B4C">
        <w:rPr>
          <w:lang w:eastAsia="en-AU" w:bidi="ar-SA"/>
        </w:rPr>
        <w:t xml:space="preserve"> megalitres</w:t>
      </w:r>
      <w:r w:rsidR="009740CF">
        <w:rPr>
          <w:lang w:eastAsia="en-AU" w:bidi="ar-SA"/>
        </w:rPr>
        <w:t xml:space="preserve">, </w:t>
      </w:r>
      <w:r w:rsidRPr="00A77CF1">
        <w:rPr>
          <w:rStyle w:val="Strong"/>
        </w:rPr>
        <w:t xml:space="preserve">the total funding for the </w:t>
      </w:r>
      <w:r w:rsidR="00292B78" w:rsidRPr="00A77CF1">
        <w:rPr>
          <w:rStyle w:val="Strong"/>
        </w:rPr>
        <w:t>project</w:t>
      </w:r>
      <w:r w:rsidRPr="00A77CF1">
        <w:rPr>
          <w:rStyle w:val="Strong"/>
        </w:rPr>
        <w:t xml:space="preserve"> </w:t>
      </w:r>
      <w:r w:rsidR="009740CF" w:rsidRPr="00A77CF1">
        <w:rPr>
          <w:rStyle w:val="Strong"/>
        </w:rPr>
        <w:t xml:space="preserve">will </w:t>
      </w:r>
      <w:r w:rsidRPr="00A77CF1">
        <w:rPr>
          <w:rStyle w:val="Strong"/>
        </w:rPr>
        <w:t xml:space="preserve">be </w:t>
      </w:r>
      <w:r w:rsidR="003E3A0E" w:rsidRPr="00A77CF1">
        <w:rPr>
          <w:rStyle w:val="Strong"/>
        </w:rPr>
        <w:t>$105</w:t>
      </w:r>
      <w:r w:rsidRPr="00A77CF1">
        <w:rPr>
          <w:rStyle w:val="Strong"/>
        </w:rPr>
        <w:t>,</w:t>
      </w:r>
      <w:r w:rsidR="003E3A0E" w:rsidRPr="00A77CF1">
        <w:rPr>
          <w:rStyle w:val="Strong"/>
        </w:rPr>
        <w:t>0</w:t>
      </w:r>
      <w:r w:rsidRPr="00A77CF1">
        <w:rPr>
          <w:rStyle w:val="Strong"/>
        </w:rPr>
        <w:t>00</w:t>
      </w:r>
      <w:r w:rsidR="006A6504">
        <w:rPr>
          <w:lang w:eastAsia="en-AU" w:bidi="ar-SA"/>
        </w:rPr>
        <w:t>.</w:t>
      </w:r>
    </w:p>
    <w:p w14:paraId="3D29F3EF" w14:textId="7DF1149A" w:rsidR="00196057" w:rsidRDefault="00196057" w:rsidP="00210A1C">
      <w:pPr>
        <w:pStyle w:val="Guidelinesbodytext"/>
        <w:pBdr>
          <w:top w:val="single" w:sz="4" w:space="6" w:color="auto"/>
          <w:left w:val="single" w:sz="4" w:space="8" w:color="auto"/>
          <w:bottom w:val="single" w:sz="4" w:space="6" w:color="auto"/>
          <w:right w:val="single" w:sz="4" w:space="0" w:color="auto"/>
        </w:pBdr>
        <w:ind w:left="765"/>
        <w:rPr>
          <w:lang w:eastAsia="en-AU" w:bidi="ar-SA"/>
        </w:rPr>
      </w:pPr>
      <w:r>
        <w:rPr>
          <w:lang w:eastAsia="en-AU" w:bidi="ar-SA"/>
        </w:rPr>
        <w:t>This is determined by:</w:t>
      </w:r>
    </w:p>
    <w:p w14:paraId="44F92C83" w14:textId="3B1B59FD" w:rsidR="00196057" w:rsidRDefault="00776B4C" w:rsidP="00210A1C">
      <w:pPr>
        <w:pStyle w:val="Guidelinesbodytext"/>
        <w:pBdr>
          <w:top w:val="single" w:sz="4" w:space="6" w:color="auto"/>
          <w:left w:val="single" w:sz="4" w:space="8" w:color="auto"/>
          <w:bottom w:val="single" w:sz="4" w:space="6" w:color="auto"/>
          <w:right w:val="single" w:sz="4" w:space="0" w:color="auto"/>
        </w:pBdr>
        <w:ind w:left="765"/>
        <w:rPr>
          <w:lang w:eastAsia="en-AU" w:bidi="ar-SA"/>
        </w:rPr>
      </w:pPr>
      <w:r>
        <w:rPr>
          <w:lang w:eastAsia="en-AU" w:bidi="ar-SA"/>
        </w:rPr>
        <w:t>$3,0</w:t>
      </w:r>
      <w:r w:rsidR="00196057">
        <w:rPr>
          <w:lang w:eastAsia="en-AU" w:bidi="ar-SA"/>
        </w:rPr>
        <w:t>00</w:t>
      </w:r>
      <w:r w:rsidR="003E3A0E">
        <w:rPr>
          <w:lang w:eastAsia="en-AU" w:bidi="ar-SA"/>
        </w:rPr>
        <w:t xml:space="preserve"> (water market value) x 2</w:t>
      </w:r>
      <w:r w:rsidR="00196057">
        <w:rPr>
          <w:lang w:eastAsia="en-AU" w:bidi="ar-SA"/>
        </w:rPr>
        <w:t>0 (</w:t>
      </w:r>
      <w:r w:rsidR="005A4321">
        <w:rPr>
          <w:lang w:eastAsia="en-AU" w:bidi="ar-SA"/>
        </w:rPr>
        <w:t>megalitres</w:t>
      </w:r>
      <w:r w:rsidR="00196057">
        <w:rPr>
          <w:lang w:eastAsia="en-AU" w:bidi="ar-SA"/>
        </w:rPr>
        <w:t xml:space="preserve"> </w:t>
      </w:r>
      <w:r>
        <w:rPr>
          <w:lang w:eastAsia="en-AU" w:bidi="ar-SA"/>
        </w:rPr>
        <w:t xml:space="preserve">of </w:t>
      </w:r>
      <w:r w:rsidR="00196057">
        <w:rPr>
          <w:lang w:eastAsia="en-AU" w:bidi="ar-SA"/>
        </w:rPr>
        <w:t>water savings) x 1.75 (gov</w:t>
      </w:r>
      <w:r>
        <w:rPr>
          <w:lang w:eastAsia="en-AU" w:bidi="ar-SA"/>
        </w:rPr>
        <w:t xml:space="preserve">ernment’s </w:t>
      </w:r>
      <w:r w:rsidR="003E3A0E">
        <w:rPr>
          <w:lang w:eastAsia="en-AU" w:bidi="ar-SA"/>
        </w:rPr>
        <w:t>market multiple) = $105,0</w:t>
      </w:r>
      <w:r w:rsidR="00196057">
        <w:rPr>
          <w:lang w:eastAsia="en-AU" w:bidi="ar-SA"/>
        </w:rPr>
        <w:t>00.</w:t>
      </w:r>
    </w:p>
    <w:p w14:paraId="7FB6E69D" w14:textId="07E4BDB4" w:rsidR="009740CF" w:rsidRDefault="00776B4C" w:rsidP="00210A1C">
      <w:pPr>
        <w:pStyle w:val="Guidelinesbodytext"/>
        <w:pBdr>
          <w:top w:val="single" w:sz="4" w:space="6" w:color="auto"/>
          <w:left w:val="single" w:sz="4" w:space="8" w:color="auto"/>
          <w:bottom w:val="single" w:sz="4" w:space="6" w:color="auto"/>
          <w:right w:val="single" w:sz="4" w:space="0" w:color="auto"/>
        </w:pBdr>
        <w:ind w:left="765"/>
        <w:rPr>
          <w:lang w:eastAsia="en-AU" w:bidi="ar-SA"/>
        </w:rPr>
      </w:pPr>
      <w:r>
        <w:rPr>
          <w:lang w:eastAsia="en-AU" w:bidi="ar-SA"/>
        </w:rPr>
        <w:t>T</w:t>
      </w:r>
      <w:r w:rsidR="00196057">
        <w:rPr>
          <w:lang w:eastAsia="en-AU" w:bidi="ar-SA"/>
        </w:rPr>
        <w:t xml:space="preserve">he total funding </w:t>
      </w:r>
      <w:r w:rsidR="009740CF">
        <w:rPr>
          <w:lang w:eastAsia="en-AU" w:bidi="ar-SA"/>
        </w:rPr>
        <w:t xml:space="preserve">for </w:t>
      </w:r>
      <w:r w:rsidR="00196057">
        <w:rPr>
          <w:lang w:eastAsia="en-AU" w:bidi="ar-SA"/>
        </w:rPr>
        <w:t xml:space="preserve">the </w:t>
      </w:r>
      <w:r w:rsidR="00292B78">
        <w:rPr>
          <w:lang w:eastAsia="en-AU" w:bidi="ar-SA"/>
        </w:rPr>
        <w:t>project</w:t>
      </w:r>
      <w:r w:rsidR="00196057">
        <w:rPr>
          <w:lang w:eastAsia="en-AU" w:bidi="ar-SA"/>
        </w:rPr>
        <w:t xml:space="preserve"> i</w:t>
      </w:r>
      <w:r w:rsidR="009740CF">
        <w:rPr>
          <w:lang w:eastAsia="en-AU" w:bidi="ar-SA"/>
        </w:rPr>
        <w:t>ncludes</w:t>
      </w:r>
      <w:r w:rsidR="00196057">
        <w:rPr>
          <w:lang w:eastAsia="en-AU" w:bidi="ar-SA"/>
        </w:rPr>
        <w:t xml:space="preserve"> </w:t>
      </w:r>
      <w:r>
        <w:rPr>
          <w:lang w:eastAsia="en-AU" w:bidi="ar-SA"/>
        </w:rPr>
        <w:t xml:space="preserve">your </w:t>
      </w:r>
      <w:r w:rsidR="00196057">
        <w:rPr>
          <w:lang w:eastAsia="en-AU" w:bidi="ar-SA"/>
        </w:rPr>
        <w:t xml:space="preserve">irrigator funding and the </w:t>
      </w:r>
      <w:r>
        <w:rPr>
          <w:lang w:eastAsia="en-AU" w:bidi="ar-SA"/>
        </w:rPr>
        <w:t xml:space="preserve">NRM Board </w:t>
      </w:r>
      <w:r w:rsidR="00196057">
        <w:rPr>
          <w:lang w:eastAsia="en-AU" w:bidi="ar-SA"/>
        </w:rPr>
        <w:t>fee</w:t>
      </w:r>
      <w:r>
        <w:rPr>
          <w:lang w:eastAsia="en-AU" w:bidi="ar-SA"/>
        </w:rPr>
        <w:t xml:space="preserve"> (5%).</w:t>
      </w:r>
      <w:r w:rsidR="00196057">
        <w:rPr>
          <w:lang w:eastAsia="en-AU" w:bidi="ar-SA"/>
        </w:rPr>
        <w:t xml:space="preserve"> </w:t>
      </w:r>
      <w:r w:rsidR="009740CF">
        <w:rPr>
          <w:lang w:eastAsia="en-AU" w:bidi="ar-SA"/>
        </w:rPr>
        <w:t>In this case, the</w:t>
      </w:r>
      <w:r w:rsidR="00CB674C">
        <w:rPr>
          <w:lang w:eastAsia="en-AU" w:bidi="ar-SA"/>
        </w:rPr>
        <w:t xml:space="preserve"> NRM Board will receive $5,250.</w:t>
      </w:r>
    </w:p>
    <w:p w14:paraId="0E072259" w14:textId="0C87C78B" w:rsidR="00776B4C" w:rsidRDefault="009740CF" w:rsidP="00210A1C">
      <w:pPr>
        <w:pStyle w:val="Guidelinesbodytext"/>
        <w:pBdr>
          <w:top w:val="single" w:sz="4" w:space="6" w:color="auto"/>
          <w:left w:val="single" w:sz="4" w:space="8" w:color="auto"/>
          <w:bottom w:val="single" w:sz="4" w:space="6" w:color="auto"/>
          <w:right w:val="single" w:sz="4" w:space="0" w:color="auto"/>
        </w:pBdr>
        <w:ind w:left="765"/>
        <w:rPr>
          <w:lang w:eastAsia="en-AU" w:bidi="ar-SA"/>
        </w:rPr>
      </w:pPr>
      <w:r>
        <w:rPr>
          <w:lang w:eastAsia="en-AU" w:bidi="ar-SA"/>
        </w:rPr>
        <w:t>Therefore y</w:t>
      </w:r>
      <w:r w:rsidR="003E3A0E">
        <w:rPr>
          <w:lang w:eastAsia="en-AU" w:bidi="ar-SA"/>
        </w:rPr>
        <w:t xml:space="preserve">ou </w:t>
      </w:r>
      <w:r>
        <w:rPr>
          <w:lang w:eastAsia="en-AU" w:bidi="ar-SA"/>
        </w:rPr>
        <w:t xml:space="preserve">will </w:t>
      </w:r>
      <w:r w:rsidR="003E3A0E">
        <w:rPr>
          <w:lang w:eastAsia="en-AU" w:bidi="ar-SA"/>
        </w:rPr>
        <w:t>receive $9</w:t>
      </w:r>
      <w:r w:rsidR="00776B4C" w:rsidRPr="00776B4C">
        <w:rPr>
          <w:lang w:eastAsia="en-AU" w:bidi="ar-SA"/>
        </w:rPr>
        <w:t>9,75</w:t>
      </w:r>
      <w:r w:rsidR="003E3A0E">
        <w:rPr>
          <w:lang w:eastAsia="en-AU" w:bidi="ar-SA"/>
        </w:rPr>
        <w:t>0</w:t>
      </w:r>
      <w:r w:rsidR="00776B4C">
        <w:rPr>
          <w:lang w:eastAsia="en-AU" w:bidi="ar-SA"/>
        </w:rPr>
        <w:t>.</w:t>
      </w:r>
    </w:p>
    <w:p w14:paraId="2CB3C9A9" w14:textId="4CDDA555" w:rsidR="0016187C" w:rsidRDefault="0016187C" w:rsidP="007902CC">
      <w:pPr>
        <w:spacing w:before="0" w:after="0" w:line="240" w:lineRule="auto"/>
        <w:rPr>
          <w:rFonts w:asciiTheme="minorHAnsi" w:hAnsiTheme="minorHAnsi" w:cs="Arial"/>
          <w:b/>
          <w:color w:val="548DD4" w:themeColor="text2" w:themeTint="99"/>
          <w:szCs w:val="22"/>
          <w:lang w:val="en-AU"/>
        </w:rPr>
      </w:pPr>
    </w:p>
    <w:p w14:paraId="084C2174" w14:textId="1E42A4D6" w:rsidR="00DD4C41" w:rsidRPr="00690742" w:rsidRDefault="00DD4C41" w:rsidP="00210A1C">
      <w:pPr>
        <w:pStyle w:val="Guidelinesbodytext"/>
        <w:pBdr>
          <w:top w:val="single" w:sz="4" w:space="6" w:color="auto"/>
          <w:left w:val="single" w:sz="4" w:space="8" w:color="auto"/>
          <w:bottom w:val="single" w:sz="4" w:space="6" w:color="auto"/>
          <w:right w:val="single" w:sz="4" w:space="8" w:color="auto"/>
        </w:pBdr>
        <w:ind w:left="765" w:right="141"/>
        <w:rPr>
          <w:rStyle w:val="Strong"/>
          <w:u w:val="single"/>
        </w:rPr>
      </w:pPr>
      <w:r w:rsidRPr="00690742">
        <w:rPr>
          <w:rStyle w:val="Strong"/>
          <w:u w:val="single"/>
        </w:rPr>
        <w:t>Example 2: (Projects transferring less than 11 ML):</w:t>
      </w:r>
    </w:p>
    <w:p w14:paraId="6BAC166F" w14:textId="3502216E" w:rsidR="00DD4C41" w:rsidRDefault="00DD4C41" w:rsidP="00210A1C">
      <w:pPr>
        <w:pStyle w:val="Guidelinesbodytext"/>
        <w:pBdr>
          <w:top w:val="single" w:sz="4" w:space="6" w:color="auto"/>
          <w:left w:val="single" w:sz="4" w:space="8" w:color="auto"/>
          <w:bottom w:val="single" w:sz="4" w:space="6" w:color="auto"/>
          <w:right w:val="single" w:sz="4" w:space="8" w:color="auto"/>
        </w:pBdr>
        <w:ind w:left="765" w:right="141"/>
        <w:rPr>
          <w:lang w:eastAsia="en-AU" w:bidi="ar-SA"/>
        </w:rPr>
      </w:pPr>
      <w:r w:rsidRPr="00196057">
        <w:rPr>
          <w:lang w:eastAsia="en-AU" w:bidi="ar-SA"/>
        </w:rPr>
        <w:t xml:space="preserve">If the </w:t>
      </w:r>
      <w:r>
        <w:rPr>
          <w:lang w:eastAsia="en-AU" w:bidi="ar-SA"/>
        </w:rPr>
        <w:t xml:space="preserve">current </w:t>
      </w:r>
      <w:r w:rsidRPr="00196057">
        <w:rPr>
          <w:lang w:eastAsia="en-AU" w:bidi="ar-SA"/>
        </w:rPr>
        <w:t xml:space="preserve">water market </w:t>
      </w:r>
      <w:r>
        <w:rPr>
          <w:lang w:eastAsia="en-AU" w:bidi="ar-SA"/>
        </w:rPr>
        <w:t>price</w:t>
      </w:r>
      <w:r w:rsidRPr="00196057">
        <w:rPr>
          <w:lang w:eastAsia="en-AU" w:bidi="ar-SA"/>
        </w:rPr>
        <w:t xml:space="preserve"> is $</w:t>
      </w:r>
      <w:r>
        <w:rPr>
          <w:lang w:eastAsia="en-AU" w:bidi="ar-SA"/>
        </w:rPr>
        <w:t>3</w:t>
      </w:r>
      <w:r w:rsidRPr="00196057">
        <w:rPr>
          <w:lang w:eastAsia="en-AU" w:bidi="ar-SA"/>
        </w:rPr>
        <w:t>,</w:t>
      </w:r>
      <w:r>
        <w:rPr>
          <w:lang w:eastAsia="en-AU" w:bidi="ar-SA"/>
        </w:rPr>
        <w:t>0</w:t>
      </w:r>
      <w:r w:rsidRPr="00196057">
        <w:rPr>
          <w:lang w:eastAsia="en-AU" w:bidi="ar-SA"/>
        </w:rPr>
        <w:t>00</w:t>
      </w:r>
      <w:r>
        <w:rPr>
          <w:lang w:eastAsia="en-AU" w:bidi="ar-SA"/>
        </w:rPr>
        <w:t xml:space="preserve"> per megalitre and</w:t>
      </w:r>
      <w:r w:rsidRPr="00196057">
        <w:rPr>
          <w:lang w:eastAsia="en-AU" w:bidi="ar-SA"/>
        </w:rPr>
        <w:t xml:space="preserve"> the </w:t>
      </w:r>
      <w:r>
        <w:rPr>
          <w:lang w:eastAsia="en-AU" w:bidi="ar-SA"/>
        </w:rPr>
        <w:t>project</w:t>
      </w:r>
      <w:r w:rsidRPr="00196057">
        <w:rPr>
          <w:lang w:eastAsia="en-AU" w:bidi="ar-SA"/>
        </w:rPr>
        <w:t xml:space="preserve"> </w:t>
      </w:r>
      <w:r>
        <w:rPr>
          <w:lang w:eastAsia="en-AU" w:bidi="ar-SA"/>
        </w:rPr>
        <w:t xml:space="preserve">will transfer 5 megalitres, </w:t>
      </w:r>
      <w:r w:rsidRPr="00A77CF1">
        <w:rPr>
          <w:rStyle w:val="Strong"/>
        </w:rPr>
        <w:t xml:space="preserve">the total funding for the project will </w:t>
      </w:r>
      <w:r w:rsidR="00EF028D" w:rsidRPr="00A77CF1">
        <w:rPr>
          <w:rStyle w:val="Strong"/>
        </w:rPr>
        <w:t>comprise</w:t>
      </w:r>
      <w:r w:rsidRPr="00A77CF1">
        <w:rPr>
          <w:rStyle w:val="Strong"/>
        </w:rPr>
        <w:t xml:space="preserve"> $25,050</w:t>
      </w:r>
      <w:r w:rsidR="00AE5755" w:rsidRPr="00A77CF1">
        <w:rPr>
          <w:rStyle w:val="Strong"/>
        </w:rPr>
        <w:t xml:space="preserve"> </w:t>
      </w:r>
      <w:r w:rsidR="00B21CD4" w:rsidRPr="00A77CF1">
        <w:rPr>
          <w:rStyle w:val="Strong"/>
        </w:rPr>
        <w:t>paid to you and $4000 paid to the NRM Board</w:t>
      </w:r>
      <w:r w:rsidR="00CB674C">
        <w:rPr>
          <w:lang w:eastAsia="en-AU" w:bidi="ar-SA"/>
        </w:rPr>
        <w:t>.</w:t>
      </w:r>
    </w:p>
    <w:p w14:paraId="7492AD72" w14:textId="0E6D0EF9" w:rsidR="00EF028D" w:rsidRDefault="00DD4C41" w:rsidP="00210A1C">
      <w:pPr>
        <w:pStyle w:val="Guidelinesbodytext"/>
        <w:pBdr>
          <w:top w:val="single" w:sz="4" w:space="6" w:color="auto"/>
          <w:left w:val="single" w:sz="4" w:space="8" w:color="auto"/>
          <w:bottom w:val="single" w:sz="4" w:space="6" w:color="auto"/>
          <w:right w:val="single" w:sz="4" w:space="8" w:color="auto"/>
        </w:pBdr>
        <w:ind w:left="765" w:right="141"/>
        <w:rPr>
          <w:lang w:eastAsia="en-AU" w:bidi="ar-SA"/>
        </w:rPr>
      </w:pPr>
      <w:r>
        <w:rPr>
          <w:lang w:eastAsia="en-AU" w:bidi="ar-SA"/>
        </w:rPr>
        <w:t>This is determined by:</w:t>
      </w:r>
    </w:p>
    <w:p w14:paraId="5B96E96D" w14:textId="0C27B449" w:rsidR="00DD4C41" w:rsidRDefault="00DD4C41" w:rsidP="00210A1C">
      <w:pPr>
        <w:pStyle w:val="Guidelinesbodytext"/>
        <w:pBdr>
          <w:top w:val="single" w:sz="4" w:space="6" w:color="auto"/>
          <w:left w:val="single" w:sz="4" w:space="8" w:color="auto"/>
          <w:bottom w:val="single" w:sz="4" w:space="6" w:color="auto"/>
          <w:right w:val="single" w:sz="4" w:space="8" w:color="auto"/>
        </w:pBdr>
        <w:ind w:left="765" w:right="141"/>
        <w:rPr>
          <w:lang w:eastAsia="en-AU" w:bidi="ar-SA"/>
        </w:rPr>
      </w:pPr>
      <w:r>
        <w:rPr>
          <w:lang w:eastAsia="en-AU" w:bidi="ar-SA"/>
        </w:rPr>
        <w:t>$3,000 (water market value) x 5 (megalitres of water savings) x 1.67 (government’s market multiple) = $25,050.</w:t>
      </w:r>
    </w:p>
    <w:p w14:paraId="3A14E4BA" w14:textId="08E42912" w:rsidR="00EF028D" w:rsidRDefault="00DD4C41" w:rsidP="00210A1C">
      <w:pPr>
        <w:pStyle w:val="Guidelinesbodytext"/>
        <w:pBdr>
          <w:top w:val="single" w:sz="4" w:space="6" w:color="auto"/>
          <w:left w:val="single" w:sz="4" w:space="8" w:color="auto"/>
          <w:bottom w:val="single" w:sz="4" w:space="6" w:color="auto"/>
          <w:right w:val="single" w:sz="4" w:space="8" w:color="auto"/>
        </w:pBdr>
        <w:ind w:left="765" w:right="141"/>
        <w:rPr>
          <w:lang w:eastAsia="en-AU" w:bidi="ar-SA"/>
        </w:rPr>
      </w:pPr>
      <w:r>
        <w:rPr>
          <w:lang w:eastAsia="en-AU" w:bidi="ar-SA"/>
        </w:rPr>
        <w:t>Therefore you will receive $25,050.</w:t>
      </w:r>
    </w:p>
    <w:p w14:paraId="765E6565" w14:textId="070FB34F" w:rsidR="00DD4C41" w:rsidRPr="00B21CD4" w:rsidRDefault="00DD4C41" w:rsidP="00210A1C">
      <w:pPr>
        <w:pStyle w:val="Guidelinesbodytext"/>
        <w:pBdr>
          <w:top w:val="single" w:sz="4" w:space="6" w:color="auto"/>
          <w:left w:val="single" w:sz="4" w:space="8" w:color="auto"/>
          <w:bottom w:val="single" w:sz="4" w:space="6" w:color="auto"/>
          <w:right w:val="single" w:sz="4" w:space="8" w:color="auto"/>
        </w:pBdr>
        <w:ind w:left="765" w:right="141"/>
        <w:rPr>
          <w:lang w:eastAsia="en-AU" w:bidi="ar-SA"/>
        </w:rPr>
      </w:pPr>
      <w:r w:rsidRPr="00B21CD4">
        <w:rPr>
          <w:lang w:eastAsia="en-AU" w:bidi="ar-SA"/>
        </w:rPr>
        <w:t>The</w:t>
      </w:r>
      <w:r w:rsidR="00125B01">
        <w:rPr>
          <w:lang w:eastAsia="en-AU" w:bidi="ar-SA"/>
        </w:rPr>
        <w:t xml:space="preserve"> department</w:t>
      </w:r>
      <w:r w:rsidR="00B21CD4">
        <w:rPr>
          <w:lang w:eastAsia="en-AU" w:bidi="ar-SA"/>
        </w:rPr>
        <w:t xml:space="preserve"> </w:t>
      </w:r>
      <w:r w:rsidR="00E22F5A">
        <w:rPr>
          <w:lang w:eastAsia="en-AU" w:bidi="ar-SA"/>
        </w:rPr>
        <w:t xml:space="preserve">will </w:t>
      </w:r>
      <w:r w:rsidR="00B21CD4">
        <w:rPr>
          <w:lang w:eastAsia="en-AU" w:bidi="ar-SA"/>
        </w:rPr>
        <w:t xml:space="preserve">pay the NRM Board a </w:t>
      </w:r>
      <w:r w:rsidRPr="00B21CD4">
        <w:rPr>
          <w:lang w:eastAsia="en-AU" w:bidi="ar-SA"/>
        </w:rPr>
        <w:t xml:space="preserve">$4,000 project administration fee </w:t>
      </w:r>
      <w:r w:rsidR="00B21CD4">
        <w:rPr>
          <w:lang w:eastAsia="en-AU" w:bidi="ar-SA"/>
        </w:rPr>
        <w:t>which</w:t>
      </w:r>
      <w:r w:rsidR="00B21CD4" w:rsidRPr="00A77CF1">
        <w:rPr>
          <w:rStyle w:val="Strong"/>
        </w:rPr>
        <w:t xml:space="preserve"> is</w:t>
      </w:r>
      <w:r w:rsidRPr="00A77CF1">
        <w:rPr>
          <w:rStyle w:val="Strong"/>
        </w:rPr>
        <w:t xml:space="preserve"> </w:t>
      </w:r>
      <w:r w:rsidR="00B21CD4" w:rsidRPr="00A77CF1">
        <w:rPr>
          <w:rStyle w:val="Strong"/>
        </w:rPr>
        <w:t>separate to</w:t>
      </w:r>
      <w:r w:rsidRPr="00B21CD4">
        <w:rPr>
          <w:lang w:eastAsia="en-AU" w:bidi="ar-SA"/>
        </w:rPr>
        <w:t xml:space="preserve"> the $25,050 </w:t>
      </w:r>
      <w:r w:rsidR="00B21CD4">
        <w:rPr>
          <w:lang w:eastAsia="en-AU" w:bidi="ar-SA"/>
        </w:rPr>
        <w:t>that you receive</w:t>
      </w:r>
      <w:r w:rsidRPr="00B21CD4">
        <w:rPr>
          <w:lang w:eastAsia="en-AU" w:bidi="ar-SA"/>
        </w:rPr>
        <w:t>.</w:t>
      </w:r>
    </w:p>
    <w:p w14:paraId="1AE18DED" w14:textId="5224630F" w:rsidR="004718C0" w:rsidRDefault="00196057" w:rsidP="007902CC">
      <w:pPr>
        <w:spacing w:before="0" w:after="0" w:line="240" w:lineRule="auto"/>
        <w:rPr>
          <w:rFonts w:asciiTheme="minorHAnsi" w:hAnsiTheme="minorHAnsi" w:cs="Arial"/>
          <w:b/>
          <w:color w:val="548DD4" w:themeColor="text2" w:themeTint="99"/>
          <w:szCs w:val="22"/>
          <w:lang w:val="en-AU"/>
        </w:rPr>
      </w:pPr>
      <w:r>
        <w:rPr>
          <w:rFonts w:asciiTheme="minorHAnsi" w:hAnsiTheme="minorHAnsi" w:cs="Arial"/>
          <w:b/>
          <w:color w:val="548DD4" w:themeColor="text2" w:themeTint="99"/>
          <w:szCs w:val="22"/>
          <w:lang w:val="en-AU"/>
        </w:rPr>
        <w:br w:type="page"/>
      </w:r>
    </w:p>
    <w:p w14:paraId="593CB044" w14:textId="2DC95B6B" w:rsidR="004718C0" w:rsidRPr="00AF1247" w:rsidRDefault="00BC6C0A" w:rsidP="00AB476B">
      <w:pPr>
        <w:pStyle w:val="Heading1"/>
      </w:pPr>
      <w:bookmarkStart w:id="28" w:name="_3._PROJECT_AND"/>
      <w:bookmarkStart w:id="29" w:name="_Toc461462828"/>
      <w:bookmarkStart w:id="30" w:name="_Ref464727594"/>
      <w:bookmarkStart w:id="31" w:name="_Toc466451568"/>
      <w:bookmarkEnd w:id="28"/>
      <w:r w:rsidRPr="00AF1247">
        <w:t>PROJECT</w:t>
      </w:r>
      <w:r w:rsidR="004718C0" w:rsidRPr="00AF1247">
        <w:t xml:space="preserve"> AND </w:t>
      </w:r>
      <w:r w:rsidR="00167498" w:rsidRPr="00AF1247">
        <w:t>IRRIGATOR</w:t>
      </w:r>
      <w:r w:rsidR="004718C0" w:rsidRPr="00AF1247">
        <w:t xml:space="preserve"> ELIGIBILITY REQUIREMENTS</w:t>
      </w:r>
      <w:bookmarkEnd w:id="29"/>
      <w:bookmarkEnd w:id="30"/>
      <w:bookmarkEnd w:id="31"/>
    </w:p>
    <w:p w14:paraId="10442D9F" w14:textId="2AC55A82" w:rsidR="004718C0" w:rsidRPr="00AF1247" w:rsidRDefault="004718C0" w:rsidP="00CC39FF">
      <w:pPr>
        <w:pStyle w:val="Heading2"/>
      </w:pPr>
      <w:bookmarkStart w:id="32" w:name="_Toc466451569"/>
      <w:r w:rsidRPr="00AF1247">
        <w:t xml:space="preserve">3.1 </w:t>
      </w:r>
      <w:r w:rsidR="00135A36">
        <w:tab/>
      </w:r>
      <w:r w:rsidR="00C02926">
        <w:t>How do I know if I’m eligible?</w:t>
      </w:r>
      <w:bookmarkEnd w:id="32"/>
    </w:p>
    <w:p w14:paraId="2296F90A" w14:textId="3C9C7A42" w:rsidR="004718C0" w:rsidRPr="00AF1247" w:rsidRDefault="00C02926" w:rsidP="00AB476B">
      <w:pPr>
        <w:pStyle w:val="Guidelinesbodytext"/>
      </w:pPr>
      <w:r>
        <w:t xml:space="preserve">You are eligible </w:t>
      </w:r>
      <w:r w:rsidR="008E083E">
        <w:t>for</w:t>
      </w:r>
      <w:r>
        <w:t xml:space="preserve"> funding </w:t>
      </w:r>
      <w:r w:rsidR="00CB674C">
        <w:t>through the pilot programme if:</w:t>
      </w:r>
    </w:p>
    <w:p w14:paraId="0598D533" w14:textId="005329FC" w:rsidR="00637CFD" w:rsidRDefault="00A264D3" w:rsidP="00C54B4A">
      <w:pPr>
        <w:pStyle w:val="bullets1"/>
      </w:pPr>
      <w:r>
        <w:t>y</w:t>
      </w:r>
      <w:r w:rsidR="00C02926">
        <w:t>ou are an irrigator</w:t>
      </w:r>
      <w:r w:rsidR="00637CFD">
        <w:t xml:space="preserve"> (or group of irrigators)</w:t>
      </w:r>
      <w:r w:rsidR="00C02926">
        <w:t xml:space="preserve"> </w:t>
      </w:r>
      <w:r w:rsidR="006F08D6">
        <w:t>and you</w:t>
      </w:r>
      <w:r w:rsidR="00637CFD">
        <w:t xml:space="preserve"> are </w:t>
      </w:r>
      <w:r w:rsidR="006F08D6">
        <w:t xml:space="preserve">the </w:t>
      </w:r>
      <w:r w:rsidR="00C02926">
        <w:t>registered owner</w:t>
      </w:r>
      <w:r w:rsidR="00637CFD">
        <w:t>/s</w:t>
      </w:r>
      <w:r w:rsidR="00C02926">
        <w:t xml:space="preserve"> </w:t>
      </w:r>
      <w:r w:rsidR="00C02926" w:rsidRPr="00AF1247">
        <w:t xml:space="preserve">of one or more </w:t>
      </w:r>
      <w:r w:rsidR="00C02926">
        <w:t xml:space="preserve">entitlements from the </w:t>
      </w:r>
      <w:r w:rsidR="00C02926" w:rsidRPr="00AF1247">
        <w:t>South Australian River Murray</w:t>
      </w:r>
      <w:r w:rsidR="00637CFD">
        <w:t>, and</w:t>
      </w:r>
    </w:p>
    <w:p w14:paraId="52725AF3" w14:textId="5337AB24" w:rsidR="00B137EF" w:rsidRDefault="00B137EF" w:rsidP="00C54B4A">
      <w:pPr>
        <w:pStyle w:val="bullets1"/>
      </w:pPr>
      <w:r>
        <w:t xml:space="preserve">you </w:t>
      </w:r>
      <w:r w:rsidR="008E083E">
        <w:t xml:space="preserve">(and any other owners of the entitlement/s offered for transfer) </w:t>
      </w:r>
      <w:r>
        <w:t>agree to:</w:t>
      </w:r>
    </w:p>
    <w:p w14:paraId="33736F49" w14:textId="2BF15DE9" w:rsidR="00B137EF" w:rsidRDefault="00B137EF" w:rsidP="00C54B4A">
      <w:pPr>
        <w:pStyle w:val="bullets2"/>
      </w:pPr>
      <w:r>
        <w:t>sign the project proposal declaration before submission</w:t>
      </w:r>
    </w:p>
    <w:p w14:paraId="6E8119C2" w14:textId="117E6A69" w:rsidR="00B137EF" w:rsidRPr="00380DA2" w:rsidRDefault="00B137EF" w:rsidP="00C54B4A">
      <w:pPr>
        <w:pStyle w:val="bullets2"/>
      </w:pPr>
      <w:r>
        <w:t xml:space="preserve">sign </w:t>
      </w:r>
      <w:r w:rsidR="00D30EF0">
        <w:t>a</w:t>
      </w:r>
      <w:r>
        <w:t xml:space="preserve"> Works &amp; Transfer agreement (contract with the delivery partner) if the project proposal is approve</w:t>
      </w:r>
      <w:r w:rsidR="008E083E">
        <w:t xml:space="preserve">d, </w:t>
      </w:r>
      <w:r w:rsidR="00D30EF0">
        <w:t xml:space="preserve">including agreeing to </w:t>
      </w:r>
      <w:r w:rsidR="00D30EF0" w:rsidRPr="00AF1247">
        <w:t>provide access</w:t>
      </w:r>
      <w:r w:rsidR="00D30EF0">
        <w:t xml:space="preserve"> </w:t>
      </w:r>
      <w:r w:rsidR="00D30EF0" w:rsidRPr="00AF1247">
        <w:t xml:space="preserve">to </w:t>
      </w:r>
      <w:r w:rsidR="00D30EF0">
        <w:t>project</w:t>
      </w:r>
      <w:r w:rsidR="00D30EF0" w:rsidRPr="00AF1247">
        <w:t xml:space="preserve">s (site visits and access to all relevant financial statements) during the construction of the </w:t>
      </w:r>
      <w:r w:rsidR="00D30EF0">
        <w:t>project</w:t>
      </w:r>
      <w:r w:rsidR="00D30EF0" w:rsidRPr="00AF1247">
        <w:t xml:space="preserve"> and up to 2 years following </w:t>
      </w:r>
      <w:r w:rsidR="00D30EF0">
        <w:t>project completion</w:t>
      </w:r>
      <w:r w:rsidR="006F08D6">
        <w:t>, and</w:t>
      </w:r>
    </w:p>
    <w:p w14:paraId="2FE2F15D" w14:textId="39C50B06" w:rsidR="00C02926" w:rsidRDefault="00C02926" w:rsidP="00C54B4A">
      <w:pPr>
        <w:pStyle w:val="bullets1"/>
      </w:pPr>
      <w:r w:rsidRPr="00AF1247">
        <w:t xml:space="preserve">you </w:t>
      </w:r>
      <w:r w:rsidR="007C15D7">
        <w:t>and any other registered owners of the entitlement</w:t>
      </w:r>
      <w:r w:rsidR="008E083E">
        <w:t>/</w:t>
      </w:r>
      <w:r w:rsidR="007C15D7">
        <w:t xml:space="preserve">s </w:t>
      </w:r>
      <w:r>
        <w:t xml:space="preserve">are </w:t>
      </w:r>
      <w:r w:rsidRPr="00AF1247">
        <w:t xml:space="preserve">able to </w:t>
      </w:r>
      <w:r w:rsidR="007C15D7">
        <w:t xml:space="preserve">remove any trading restrictions and </w:t>
      </w:r>
      <w:r w:rsidRPr="00AF1247">
        <w:t xml:space="preserve">discharge any encumbrances held over </w:t>
      </w:r>
      <w:r w:rsidR="007C15D7">
        <w:t xml:space="preserve">the </w:t>
      </w:r>
      <w:r w:rsidRPr="00AF1247">
        <w:t>entitlement/s</w:t>
      </w:r>
      <w:r w:rsidR="007C15D7">
        <w:t>,</w:t>
      </w:r>
      <w:r w:rsidRPr="00AF1247">
        <w:t xml:space="preserve"> and transfer the entitlement/s prior to receiving </w:t>
      </w:r>
      <w:r>
        <w:t>project funding</w:t>
      </w:r>
      <w:r w:rsidR="006F08D6">
        <w:t>, and</w:t>
      </w:r>
    </w:p>
    <w:p w14:paraId="75658F93" w14:textId="31E31F9A" w:rsidR="004718C0" w:rsidRPr="00AF1247" w:rsidRDefault="00C02926" w:rsidP="00C54B4A">
      <w:pPr>
        <w:pStyle w:val="bullets1"/>
      </w:pPr>
      <w:r>
        <w:t xml:space="preserve">you propose to undertake eligible irrigation efficiency activities that will make actual </w:t>
      </w:r>
      <w:r w:rsidR="004718C0" w:rsidRPr="00AF1247">
        <w:t>water savings</w:t>
      </w:r>
      <w:r w:rsidR="00B137EF">
        <w:t xml:space="preserve"> which have been assessed and certified as </w:t>
      </w:r>
      <w:r w:rsidR="00D30EF0">
        <w:t>technically and practically feasible</w:t>
      </w:r>
      <w:r w:rsidR="006F08D6">
        <w:t>, and</w:t>
      </w:r>
    </w:p>
    <w:p w14:paraId="3267BB62" w14:textId="5744B4F5" w:rsidR="004718C0" w:rsidRPr="00AF1247" w:rsidRDefault="004718C0" w:rsidP="00C54B4A">
      <w:pPr>
        <w:pStyle w:val="bullets1"/>
      </w:pPr>
      <w:proofErr w:type="gramStart"/>
      <w:r w:rsidRPr="00AF1247">
        <w:t>you</w:t>
      </w:r>
      <w:proofErr w:type="gramEnd"/>
      <w:r w:rsidRPr="00AF1247">
        <w:t xml:space="preserve"> are able to complete the </w:t>
      </w:r>
      <w:r w:rsidR="00292B78">
        <w:t>project</w:t>
      </w:r>
      <w:r w:rsidRPr="00AF1247">
        <w:t xml:space="preserve"> within </w:t>
      </w:r>
      <w:r w:rsidR="00380C5C" w:rsidRPr="00AF1247">
        <w:t>3 years</w:t>
      </w:r>
      <w:r w:rsidRPr="00AF1247">
        <w:t xml:space="preserve"> </w:t>
      </w:r>
      <w:r w:rsidR="006F08D6">
        <w:t>of</w:t>
      </w:r>
      <w:r w:rsidR="006F08D6" w:rsidRPr="00AF1247">
        <w:t xml:space="preserve"> </w:t>
      </w:r>
      <w:r w:rsidR="006149A6" w:rsidRPr="00AF1247">
        <w:t>transferring the water entitlement</w:t>
      </w:r>
      <w:r w:rsidR="007C15D7">
        <w:t>/s</w:t>
      </w:r>
      <w:r w:rsidR="006149A6" w:rsidRPr="00AF1247">
        <w:t>.</w:t>
      </w:r>
    </w:p>
    <w:p w14:paraId="508C5B38" w14:textId="65F31DC8" w:rsidR="004718C0" w:rsidRPr="00AF1247" w:rsidRDefault="00C528D4" w:rsidP="00CC39FF">
      <w:pPr>
        <w:pStyle w:val="Heading2"/>
      </w:pPr>
      <w:bookmarkStart w:id="33" w:name="_Toc466451570"/>
      <w:r w:rsidRPr="00AF1247">
        <w:t xml:space="preserve">3.2 </w:t>
      </w:r>
      <w:r w:rsidR="00135A36">
        <w:tab/>
      </w:r>
      <w:r w:rsidR="00C02926">
        <w:t>What s</w:t>
      </w:r>
      <w:r w:rsidR="004718C0" w:rsidRPr="00AF1247">
        <w:t>urface water entitlements are eligible</w:t>
      </w:r>
      <w:r w:rsidR="00C02926">
        <w:t>?</w:t>
      </w:r>
      <w:bookmarkEnd w:id="33"/>
    </w:p>
    <w:p w14:paraId="41291D1E" w14:textId="7462227E" w:rsidR="004718C0" w:rsidRDefault="004718C0" w:rsidP="00AB476B">
      <w:pPr>
        <w:pStyle w:val="Guidelinesbodytext"/>
      </w:pPr>
      <w:r w:rsidRPr="00AF1247">
        <w:t xml:space="preserve">The following surface water entitlements are </w:t>
      </w:r>
      <w:r w:rsidR="003E3A0E">
        <w:t xml:space="preserve">currently </w:t>
      </w:r>
      <w:r w:rsidRPr="00AF1247">
        <w:t xml:space="preserve">eligible for transfer to the Commonwealth as part of the </w:t>
      </w:r>
      <w:r w:rsidR="00292B78">
        <w:t>project</w:t>
      </w:r>
      <w:r w:rsidRPr="00AF1247">
        <w:t xml:space="preserve"> </w:t>
      </w:r>
      <w:r w:rsidR="00292B78">
        <w:t>proposal</w:t>
      </w:r>
      <w:r w:rsidR="00CB674C">
        <w:t>:</w:t>
      </w:r>
    </w:p>
    <w:p w14:paraId="7DAB555D" w14:textId="299840B5" w:rsidR="00443D51" w:rsidRPr="00AF1247" w:rsidRDefault="00443D51" w:rsidP="00C54B4A">
      <w:pPr>
        <w:pStyle w:val="bullets1"/>
      </w:pPr>
      <w:r>
        <w:t>River Murray Class 3a entitlements</w:t>
      </w:r>
      <w:r w:rsidR="009B77AC">
        <w:t>.</w:t>
      </w:r>
    </w:p>
    <w:p w14:paraId="29626DAE" w14:textId="6296001A" w:rsidR="00677363" w:rsidRDefault="004718C0" w:rsidP="00AB476B">
      <w:pPr>
        <w:pStyle w:val="Guidelinesbodytext"/>
      </w:pPr>
      <w:r w:rsidRPr="00AF1247">
        <w:t>These entitlements</w:t>
      </w:r>
      <w:r w:rsidR="00CB674C">
        <w:t xml:space="preserve"> may be transferred wet or dry.</w:t>
      </w:r>
    </w:p>
    <w:p w14:paraId="0D2E6616" w14:textId="369A5734" w:rsidR="00677363" w:rsidRDefault="00677363" w:rsidP="00AB476B">
      <w:pPr>
        <w:pStyle w:val="Guidelinesbodytext"/>
      </w:pPr>
      <w:r w:rsidRPr="00AF1247">
        <w:t xml:space="preserve">Each entitlement to be transferred must be at least 2 </w:t>
      </w:r>
      <w:r>
        <w:t>megalitres</w:t>
      </w:r>
      <w:r w:rsidR="009B77AC">
        <w:t xml:space="preserve">, </w:t>
      </w:r>
      <w:r w:rsidRPr="00AF1247">
        <w:t xml:space="preserve">so if only 2ML </w:t>
      </w:r>
      <w:r w:rsidR="009B77AC">
        <w:t xml:space="preserve">in total </w:t>
      </w:r>
      <w:r w:rsidRPr="00AF1247">
        <w:t>will be saved it must be available as a single entitlement.</w:t>
      </w:r>
    </w:p>
    <w:p w14:paraId="2B614E60" w14:textId="5A103517" w:rsidR="004718C0" w:rsidRPr="00AF1247" w:rsidRDefault="004718C0" w:rsidP="00AB476B">
      <w:pPr>
        <w:pStyle w:val="Guidelinesbodytext"/>
      </w:pPr>
      <w:r w:rsidRPr="00AF1247">
        <w:t xml:space="preserve">Groundwater entitlements and stock and domestic </w:t>
      </w:r>
      <w:r w:rsidR="008E083E" w:rsidRPr="00AF1247">
        <w:t>licenses</w:t>
      </w:r>
      <w:r w:rsidRPr="00AF1247">
        <w:t xml:space="preserve"> are not eligible for funding.</w:t>
      </w:r>
    </w:p>
    <w:p w14:paraId="4F0891BD" w14:textId="30D786FE" w:rsidR="004718C0" w:rsidRPr="00AF1247" w:rsidRDefault="004718C0" w:rsidP="00CC39FF">
      <w:pPr>
        <w:pStyle w:val="Heading2"/>
      </w:pPr>
      <w:bookmarkStart w:id="34" w:name="_Toc466451571"/>
      <w:r w:rsidRPr="00AF1247">
        <w:t xml:space="preserve">3.3 </w:t>
      </w:r>
      <w:r w:rsidR="00135A36">
        <w:tab/>
      </w:r>
      <w:r w:rsidR="00677363">
        <w:t xml:space="preserve">Is my project </w:t>
      </w:r>
      <w:r w:rsidR="00677363" w:rsidRPr="00AF1247">
        <w:t>eligible</w:t>
      </w:r>
      <w:r w:rsidR="00677363">
        <w:t>?</w:t>
      </w:r>
      <w:bookmarkEnd w:id="34"/>
    </w:p>
    <w:p w14:paraId="16CBE9D6" w14:textId="05D59B94" w:rsidR="004718C0" w:rsidRPr="00AF1247" w:rsidRDefault="00677363" w:rsidP="00AB476B">
      <w:pPr>
        <w:pStyle w:val="Guidelinesbodytext"/>
      </w:pPr>
      <w:r>
        <w:t xml:space="preserve">Your project will be eligible if it can fulfil the </w:t>
      </w:r>
      <w:r w:rsidR="004718C0" w:rsidRPr="00AF1247">
        <w:t>following eligibility requirements:</w:t>
      </w:r>
    </w:p>
    <w:p w14:paraId="52E446B9" w14:textId="6EBE31AA" w:rsidR="00C1662C" w:rsidRPr="00AF1247" w:rsidRDefault="00D30EF0" w:rsidP="00C54B4A">
      <w:pPr>
        <w:pStyle w:val="bullets1"/>
      </w:pPr>
      <w:r>
        <w:t>d</w:t>
      </w:r>
      <w:r w:rsidR="00C1662C" w:rsidRPr="00AF1247">
        <w:t>emonstrate that water savings</w:t>
      </w:r>
      <w:r w:rsidR="00C1662C">
        <w:t xml:space="preserve"> of at least 2 megalitres will be made</w:t>
      </w:r>
    </w:p>
    <w:p w14:paraId="563AC6A3" w14:textId="7646A6C5" w:rsidR="004718C0" w:rsidRPr="00AF1247" w:rsidRDefault="00D30EF0" w:rsidP="00C54B4A">
      <w:pPr>
        <w:pStyle w:val="bullets1"/>
      </w:pPr>
      <w:r>
        <w:t>d</w:t>
      </w:r>
      <w:r w:rsidRPr="00AF1247">
        <w:t xml:space="preserve">emonstrate </w:t>
      </w:r>
      <w:r w:rsidR="004718C0" w:rsidRPr="00AF1247">
        <w:t>th</w:t>
      </w:r>
      <w:r w:rsidR="00677363">
        <w:t>at the project</w:t>
      </w:r>
      <w:r w:rsidR="009B77AC">
        <w:t xml:space="preserve"> </w:t>
      </w:r>
      <w:r w:rsidR="00677363">
        <w:t>is</w:t>
      </w:r>
      <w:r w:rsidR="004718C0" w:rsidRPr="00AF1247">
        <w:t xml:space="preserve"> technically </w:t>
      </w:r>
      <w:r w:rsidR="00333E32">
        <w:t xml:space="preserve">and practically </w:t>
      </w:r>
      <w:r w:rsidR="004718C0" w:rsidRPr="00AF1247">
        <w:t xml:space="preserve">feasible, including </w:t>
      </w:r>
      <w:r w:rsidR="00C1662C">
        <w:t xml:space="preserve">that </w:t>
      </w:r>
      <w:r w:rsidR="004718C0" w:rsidRPr="00AF1247">
        <w:t xml:space="preserve">the water savings and engineering solutions are appropriate to the needs of the </w:t>
      </w:r>
      <w:r w:rsidR="00C1662C">
        <w:t>irrigator</w:t>
      </w:r>
      <w:r w:rsidR="004718C0" w:rsidRPr="00AF1247">
        <w:t xml:space="preserve"> and the </w:t>
      </w:r>
      <w:r w:rsidR="00292B78">
        <w:t>project</w:t>
      </w:r>
      <w:r w:rsidR="004718C0" w:rsidRPr="00AF1247">
        <w:t xml:space="preserve"> site</w:t>
      </w:r>
    </w:p>
    <w:p w14:paraId="27E34A1C" w14:textId="25A37BAA" w:rsidR="004718C0" w:rsidRPr="00AF1247" w:rsidRDefault="00D30EF0" w:rsidP="00C54B4A">
      <w:pPr>
        <w:pStyle w:val="bullets1"/>
      </w:pPr>
      <w:r>
        <w:t>i</w:t>
      </w:r>
      <w:r w:rsidRPr="00AF1247">
        <w:t xml:space="preserve">nclude </w:t>
      </w:r>
      <w:r w:rsidR="004718C0" w:rsidRPr="00AF1247">
        <w:t xml:space="preserve">details of the </w:t>
      </w:r>
      <w:r w:rsidR="00292B78">
        <w:t>project</w:t>
      </w:r>
      <w:r w:rsidR="004718C0" w:rsidRPr="00AF1247">
        <w:t xml:space="preserve"> costs</w:t>
      </w:r>
      <w:r w:rsidR="00677363">
        <w:t xml:space="preserve">, which </w:t>
      </w:r>
      <w:r w:rsidR="004718C0" w:rsidRPr="00AF1247">
        <w:t xml:space="preserve">do not exceed the </w:t>
      </w:r>
      <w:r>
        <w:t>equivalent</w:t>
      </w:r>
      <w:r w:rsidR="004718C0" w:rsidRPr="00AF1247">
        <w:t xml:space="preserve"> value of the water entitlement</w:t>
      </w:r>
      <w:r w:rsidR="00B05D47">
        <w:t>/</w:t>
      </w:r>
      <w:r w:rsidR="004718C0" w:rsidRPr="00AF1247">
        <w:t>s to be transferred</w:t>
      </w:r>
      <w:r w:rsidR="00B05D47">
        <w:t>,</w:t>
      </w:r>
      <w:r>
        <w:t xml:space="preserve"> as set out in </w:t>
      </w:r>
      <w:hyperlink w:anchor="_2.4__Funding" w:history="1">
        <w:r w:rsidRPr="00C479F6">
          <w:rPr>
            <w:rStyle w:val="Hyperlink"/>
          </w:rPr>
          <w:t>section 2.4</w:t>
        </w:r>
      </w:hyperlink>
      <w:r>
        <w:t xml:space="preserve"> above</w:t>
      </w:r>
    </w:p>
    <w:p w14:paraId="0CE629DF" w14:textId="77777777" w:rsidR="00B05D47" w:rsidRDefault="00B05D47" w:rsidP="00C54B4A">
      <w:pPr>
        <w:pStyle w:val="bullets1"/>
      </w:pPr>
      <w:r>
        <w:t>obtain approvals and c</w:t>
      </w:r>
      <w:r w:rsidRPr="00AF1247">
        <w:t xml:space="preserve">omply with </w:t>
      </w:r>
      <w:r>
        <w:t xml:space="preserve">all </w:t>
      </w:r>
      <w:r w:rsidRPr="00AF1247">
        <w:t>relevant Commonwealth, state, territory and local authority</w:t>
      </w:r>
      <w:r>
        <w:t xml:space="preserve"> laws, including</w:t>
      </w:r>
      <w:r w:rsidRPr="00AF1247">
        <w:t xml:space="preserve"> </w:t>
      </w:r>
      <w:r>
        <w:t xml:space="preserve">those relating to </w:t>
      </w:r>
      <w:r w:rsidRPr="00AF1247">
        <w:t>environmen</w:t>
      </w:r>
      <w:r>
        <w:t>t</w:t>
      </w:r>
      <w:r w:rsidRPr="00AF1247">
        <w:t>, cultural</w:t>
      </w:r>
      <w:r>
        <w:t xml:space="preserve">/Indigenous </w:t>
      </w:r>
      <w:r w:rsidRPr="00AF1247">
        <w:t xml:space="preserve">heritage, workplace health and safety, planning </w:t>
      </w:r>
      <w:r>
        <w:t>and</w:t>
      </w:r>
      <w:r w:rsidRPr="00AF1247">
        <w:t xml:space="preserve"> the </w:t>
      </w:r>
      <w:r>
        <w:t>B</w:t>
      </w:r>
      <w:r w:rsidRPr="00AF1247">
        <w:t xml:space="preserve">uilding </w:t>
      </w:r>
      <w:r>
        <w:t>C</w:t>
      </w:r>
      <w:r w:rsidRPr="00AF1247">
        <w:t>ode</w:t>
      </w:r>
    </w:p>
    <w:p w14:paraId="1D4EAC3C" w14:textId="2F8EC953" w:rsidR="00B05D47" w:rsidRDefault="006F08D6" w:rsidP="00C54B4A">
      <w:pPr>
        <w:pStyle w:val="bullets1"/>
      </w:pPr>
      <w:r>
        <w:t xml:space="preserve">provide details of strategies to eliminate or minimize adverse impacts to the natural environment and cultural heritage from completion of the works </w:t>
      </w:r>
      <w:r w:rsidR="00E33A18">
        <w:t>(for example a native vegetation checklist or clearing application, or a site use approval application to manage salinity)</w:t>
      </w:r>
    </w:p>
    <w:p w14:paraId="4C20C624" w14:textId="78FF3433" w:rsidR="004718C0" w:rsidRPr="00AF1247" w:rsidRDefault="00D30EF0" w:rsidP="00C54B4A">
      <w:pPr>
        <w:pStyle w:val="bullets1"/>
      </w:pPr>
      <w:r>
        <w:t>o</w:t>
      </w:r>
      <w:r w:rsidRPr="00AF1247">
        <w:t xml:space="preserve">nly </w:t>
      </w:r>
      <w:r w:rsidR="004718C0" w:rsidRPr="00AF1247">
        <w:t>be on properties with an irrigation water metering system that is compliant with the National Framework for Non-urban Water Metering (including interim standards)</w:t>
      </w:r>
      <w:r w:rsidR="00B05D47">
        <w:t>, or equivalent,</w:t>
      </w:r>
      <w:r w:rsidR="004718C0" w:rsidRPr="00AF1247">
        <w:t xml:space="preserve"> or be able to demonstrate that the installation of such a meter is imminent (i.e. if you need such metering you can include these costs in their proposed </w:t>
      </w:r>
      <w:r w:rsidR="00292B78">
        <w:t>project</w:t>
      </w:r>
      <w:r w:rsidR="006A6504">
        <w:t xml:space="preserve"> cost)</w:t>
      </w:r>
    </w:p>
    <w:p w14:paraId="205E3DDA" w14:textId="381A7BCD" w:rsidR="004718C0" w:rsidRPr="00AF1247" w:rsidRDefault="00D30EF0" w:rsidP="00C54B4A">
      <w:pPr>
        <w:pStyle w:val="bullets1"/>
      </w:pPr>
      <w:r>
        <w:t>p</w:t>
      </w:r>
      <w:r w:rsidRPr="00AF1247">
        <w:t xml:space="preserve">rovide </w:t>
      </w:r>
      <w:r w:rsidR="004718C0" w:rsidRPr="00AF1247">
        <w:t xml:space="preserve">evidence to show a connection to an irrigation supply system, or that </w:t>
      </w:r>
      <w:r w:rsidR="00B05D47">
        <w:t xml:space="preserve">a </w:t>
      </w:r>
      <w:r w:rsidR="004718C0" w:rsidRPr="00AF1247">
        <w:t xml:space="preserve">connection is imminent, and/or an approval to take water for irrigation directly from </w:t>
      </w:r>
      <w:r w:rsidR="006A6504">
        <w:t>a river</w:t>
      </w:r>
    </w:p>
    <w:p w14:paraId="3B6DCBAD" w14:textId="07FD9086" w:rsidR="004718C0" w:rsidRPr="00AF1247" w:rsidRDefault="00B05D47" w:rsidP="00C54B4A">
      <w:pPr>
        <w:pStyle w:val="bullets1"/>
      </w:pPr>
      <w:proofErr w:type="gramStart"/>
      <w:r>
        <w:t>c</w:t>
      </w:r>
      <w:r w:rsidRPr="00AF1247">
        <w:t>ontain</w:t>
      </w:r>
      <w:r>
        <w:t>s</w:t>
      </w:r>
      <w:proofErr w:type="gramEnd"/>
      <w:r>
        <w:t xml:space="preserve"> all other information required in the project proposal form, including a </w:t>
      </w:r>
      <w:r w:rsidRPr="00AF1247">
        <w:t xml:space="preserve">farm irrigation modernisation plan for the </w:t>
      </w:r>
      <w:r>
        <w:t>project and</w:t>
      </w:r>
      <w:r w:rsidRPr="00AF1247">
        <w:t xml:space="preserve"> information </w:t>
      </w:r>
      <w:r>
        <w:t xml:space="preserve">about </w:t>
      </w:r>
      <w:r w:rsidRPr="00AF1247">
        <w:t>the volume, ownership and other details of the water entitlement/s to be tran</w:t>
      </w:r>
      <w:r>
        <w:t>sferred.</w:t>
      </w:r>
    </w:p>
    <w:p w14:paraId="6627A8F2" w14:textId="7EFD8933" w:rsidR="004718C0" w:rsidRPr="00AF1247" w:rsidRDefault="004718C0" w:rsidP="00CC39FF">
      <w:pPr>
        <w:pStyle w:val="Heading2"/>
      </w:pPr>
      <w:bookmarkStart w:id="35" w:name="_Toc466451572"/>
      <w:r w:rsidRPr="00AF1247">
        <w:t xml:space="preserve">3.4 </w:t>
      </w:r>
      <w:r w:rsidR="00135A36">
        <w:tab/>
      </w:r>
      <w:r w:rsidR="00846663">
        <w:t>What t</w:t>
      </w:r>
      <w:r w:rsidR="00D018CC" w:rsidRPr="00AF1247">
        <w:t xml:space="preserve">ypes of activities can be </w:t>
      </w:r>
      <w:r w:rsidR="00846663">
        <w:t>funded?</w:t>
      </w:r>
      <w:bookmarkEnd w:id="35"/>
    </w:p>
    <w:p w14:paraId="21C61CAC" w14:textId="4B4F21CE" w:rsidR="00846663" w:rsidRPr="000B7FA2" w:rsidRDefault="00F00B51" w:rsidP="00AB476B">
      <w:pPr>
        <w:pStyle w:val="Guidelinesbodytext"/>
      </w:pPr>
      <w:r>
        <w:t xml:space="preserve">Your project may receive funding </w:t>
      </w:r>
      <w:r w:rsidR="002F6EA5">
        <w:t>for i</w:t>
      </w:r>
      <w:r w:rsidR="00846663" w:rsidRPr="000B7FA2">
        <w:t xml:space="preserve">rrigation efficiency activities that make actual water savings of an equivalent volume (or larger) to the </w:t>
      </w:r>
      <w:r w:rsidR="00677363">
        <w:t>w</w:t>
      </w:r>
      <w:r w:rsidR="00846663" w:rsidRPr="000B7FA2">
        <w:t xml:space="preserve">ater </w:t>
      </w:r>
      <w:r w:rsidR="00677363">
        <w:t>s</w:t>
      </w:r>
      <w:r w:rsidR="00846663" w:rsidRPr="000B7FA2">
        <w:t xml:space="preserve">avings transferred to the </w:t>
      </w:r>
      <w:r w:rsidR="00677363">
        <w:t>NRM Board</w:t>
      </w:r>
      <w:r w:rsidR="00846663" w:rsidRPr="000B7FA2">
        <w:t>. This includes, but is not limited to:</w:t>
      </w:r>
    </w:p>
    <w:p w14:paraId="4846BDF0" w14:textId="574ACED3" w:rsidR="00846663" w:rsidRPr="00677363" w:rsidRDefault="00846663" w:rsidP="00C54B4A">
      <w:pPr>
        <w:pStyle w:val="bullets1"/>
      </w:pPr>
      <w:r w:rsidRPr="00677363">
        <w:t>installing new or upgrading existing irrigation infrastructure and associated technology/infrastructure</w:t>
      </w:r>
    </w:p>
    <w:p w14:paraId="625CEA4A" w14:textId="6BED4AAB" w:rsidR="00846663" w:rsidRPr="00677363" w:rsidRDefault="00846663" w:rsidP="00C54B4A">
      <w:pPr>
        <w:pStyle w:val="bullets1"/>
      </w:pPr>
      <w:r w:rsidRPr="00677363">
        <w:t>improving irrigated area layout or design, including levelling and embankments, where it improves on-farm irrigation efficiency</w:t>
      </w:r>
    </w:p>
    <w:p w14:paraId="2194FC9D" w14:textId="0956700B" w:rsidR="00846663" w:rsidRPr="00677363" w:rsidRDefault="00846663" w:rsidP="00C54B4A">
      <w:pPr>
        <w:pStyle w:val="bullets1"/>
      </w:pPr>
      <w:proofErr w:type="gramStart"/>
      <w:r w:rsidRPr="00677363">
        <w:t>other</w:t>
      </w:r>
      <w:proofErr w:type="gramEnd"/>
      <w:r w:rsidRPr="00677363">
        <w:t xml:space="preserve"> activities improving the</w:t>
      </w:r>
      <w:r w:rsidR="00F00B51">
        <w:t xml:space="preserve"> water</w:t>
      </w:r>
      <w:r w:rsidRPr="00677363">
        <w:t xml:space="preserve"> efficiency of a farm, such as increasing the soil’s moisture holding capacity.</w:t>
      </w:r>
    </w:p>
    <w:p w14:paraId="0C3F6FD2" w14:textId="52A75639" w:rsidR="00846663" w:rsidRPr="000B7FA2" w:rsidRDefault="005756E5" w:rsidP="00AB476B">
      <w:pPr>
        <w:pStyle w:val="Guidelinesbodytext"/>
      </w:pPr>
      <w:r>
        <w:t>Your</w:t>
      </w:r>
      <w:r w:rsidRPr="000B7FA2">
        <w:t xml:space="preserve"> </w:t>
      </w:r>
      <w:r w:rsidR="00846663" w:rsidRPr="000B7FA2">
        <w:t xml:space="preserve">project </w:t>
      </w:r>
      <w:r>
        <w:t>can</w:t>
      </w:r>
      <w:r w:rsidRPr="000B7FA2">
        <w:t xml:space="preserve"> </w:t>
      </w:r>
      <w:r w:rsidR="00846663" w:rsidRPr="000B7FA2">
        <w:t xml:space="preserve">also include activities/items </w:t>
      </w:r>
      <w:r w:rsidR="00443D51">
        <w:t xml:space="preserve">that support agricultural </w:t>
      </w:r>
      <w:r w:rsidR="00D76632">
        <w:t xml:space="preserve">production or </w:t>
      </w:r>
      <w:r w:rsidR="00443D51">
        <w:t xml:space="preserve">farm </w:t>
      </w:r>
      <w:r w:rsidR="00846663" w:rsidRPr="000B7FA2">
        <w:t>efficiency</w:t>
      </w:r>
      <w:r>
        <w:t xml:space="preserve"> (if </w:t>
      </w:r>
      <w:r w:rsidR="00846663" w:rsidRPr="000B7FA2">
        <w:t xml:space="preserve">the cost of those activities/items does not exceed the limit of the project </w:t>
      </w:r>
      <w:r>
        <w:t>funding), f</w:t>
      </w:r>
      <w:r w:rsidR="00846663" w:rsidRPr="000B7FA2">
        <w:t>or example:</w:t>
      </w:r>
    </w:p>
    <w:p w14:paraId="78B170FA" w14:textId="52C0F0EA" w:rsidR="00846663" w:rsidRPr="000B7FA2" w:rsidRDefault="00846663" w:rsidP="00C54B4A">
      <w:pPr>
        <w:pStyle w:val="bullets1"/>
      </w:pPr>
      <w:r w:rsidRPr="000B7FA2">
        <w:t>energy efficiency components of infrastructure</w:t>
      </w:r>
    </w:p>
    <w:p w14:paraId="61F3AD47" w14:textId="78A3BCD8" w:rsidR="00443D51" w:rsidRDefault="00443D51" w:rsidP="00C54B4A">
      <w:pPr>
        <w:pStyle w:val="bullets1"/>
      </w:pPr>
      <w:r>
        <w:t xml:space="preserve">equipment to </w:t>
      </w:r>
      <w:r w:rsidR="005756E5">
        <w:t>add value</w:t>
      </w:r>
      <w:r>
        <w:t xml:space="preserve"> to your produce</w:t>
      </w:r>
    </w:p>
    <w:p w14:paraId="4A480EAC" w14:textId="4EE72530" w:rsidR="00846663" w:rsidRPr="000B7FA2" w:rsidRDefault="00443D51" w:rsidP="00C54B4A">
      <w:pPr>
        <w:pStyle w:val="bullets1"/>
      </w:pPr>
      <w:r>
        <w:t>infrastructure to protect your equipment</w:t>
      </w:r>
      <w:r w:rsidR="00846663" w:rsidRPr="000B7FA2">
        <w:t xml:space="preserve"> </w:t>
      </w:r>
    </w:p>
    <w:p w14:paraId="2299BB48" w14:textId="1F07006D" w:rsidR="005756E5" w:rsidRPr="005756E5" w:rsidRDefault="00677363" w:rsidP="00C54B4A">
      <w:pPr>
        <w:pStyle w:val="bullets1"/>
      </w:pPr>
      <w:proofErr w:type="gramStart"/>
      <w:r w:rsidRPr="005756E5">
        <w:t>developing</w:t>
      </w:r>
      <w:proofErr w:type="gramEnd"/>
      <w:r w:rsidRPr="005756E5">
        <w:t xml:space="preserve"> </w:t>
      </w:r>
      <w:r w:rsidR="005756E5">
        <w:t>a</w:t>
      </w:r>
      <w:r w:rsidR="005756E5" w:rsidRPr="005756E5">
        <w:t xml:space="preserve"> </w:t>
      </w:r>
      <w:r w:rsidR="005756E5">
        <w:t>f</w:t>
      </w:r>
      <w:r w:rsidR="005756E5" w:rsidRPr="005756E5">
        <w:t xml:space="preserve">arm </w:t>
      </w:r>
      <w:r w:rsidR="00AD0E95">
        <w:t>i</w:t>
      </w:r>
      <w:r w:rsidR="00846663" w:rsidRPr="005756E5">
        <w:t xml:space="preserve">rrigation </w:t>
      </w:r>
      <w:r w:rsidR="005756E5">
        <w:t>m</w:t>
      </w:r>
      <w:r w:rsidR="005756E5" w:rsidRPr="005756E5">
        <w:t xml:space="preserve">odernisation </w:t>
      </w:r>
      <w:r w:rsidR="005756E5">
        <w:t>p</w:t>
      </w:r>
      <w:r w:rsidR="005756E5" w:rsidRPr="005756E5">
        <w:t>lan</w:t>
      </w:r>
      <w:r w:rsidR="00846663" w:rsidRPr="005756E5">
        <w:t>.</w:t>
      </w:r>
    </w:p>
    <w:p w14:paraId="3F8263AC" w14:textId="6AA806F9" w:rsidR="005756E5" w:rsidRPr="000B7FA2" w:rsidRDefault="005756E5" w:rsidP="00AB476B">
      <w:pPr>
        <w:pStyle w:val="Guidelinesbodytext"/>
      </w:pPr>
      <w:r>
        <w:t>You can’t</w:t>
      </w:r>
      <w:r w:rsidRPr="000B7FA2">
        <w:t xml:space="preserve"> include:</w:t>
      </w:r>
    </w:p>
    <w:p w14:paraId="0836845F" w14:textId="34DC7B4B" w:rsidR="005756E5" w:rsidRPr="000B7FA2" w:rsidRDefault="005756E5" w:rsidP="00C54B4A">
      <w:pPr>
        <w:pStyle w:val="bullets1"/>
      </w:pPr>
      <w:r w:rsidRPr="000B7FA2">
        <w:t>conversion to dryland agriculture or exiting agricultur</w:t>
      </w:r>
      <w:r w:rsidR="00CF5D4D">
        <w:t>al production</w:t>
      </w:r>
      <w:r w:rsidRPr="000B7FA2">
        <w:t xml:space="preserve"> where it is not part of making </w:t>
      </w:r>
      <w:r>
        <w:t xml:space="preserve">an </w:t>
      </w:r>
      <w:r w:rsidRPr="000B7FA2">
        <w:t>irrigation system more efficient</w:t>
      </w:r>
    </w:p>
    <w:p w14:paraId="2B80DFE9" w14:textId="15F289A6" w:rsidR="006F08D6" w:rsidRPr="000B7FA2" w:rsidRDefault="006F08D6" w:rsidP="00C54B4A">
      <w:pPr>
        <w:pStyle w:val="bullets1"/>
      </w:pPr>
      <w:r w:rsidRPr="000B7FA2">
        <w:t xml:space="preserve">infrastructure changes that lead to an increase in </w:t>
      </w:r>
      <w:r>
        <w:t xml:space="preserve">total </w:t>
      </w:r>
      <w:r w:rsidRPr="000B7FA2">
        <w:t>water use beyond the irrigator’s existing entitlements</w:t>
      </w:r>
      <w:r>
        <w:t xml:space="preserve"> and regular purchased allocations</w:t>
      </w:r>
    </w:p>
    <w:p w14:paraId="20BFFDB5" w14:textId="023556C8" w:rsidR="005756E5" w:rsidRPr="000B7FA2" w:rsidRDefault="005756E5" w:rsidP="00C54B4A">
      <w:pPr>
        <w:pStyle w:val="bullets1"/>
      </w:pPr>
      <w:proofErr w:type="gramStart"/>
      <w:r w:rsidRPr="000B7FA2">
        <w:t>any</w:t>
      </w:r>
      <w:proofErr w:type="gramEnd"/>
      <w:r w:rsidRPr="000B7FA2">
        <w:t xml:space="preserve"> other activities which do not meet the objectives of the programme.</w:t>
      </w:r>
    </w:p>
    <w:p w14:paraId="3303E053" w14:textId="77777777" w:rsidR="00B3693D" w:rsidRDefault="00B3693D">
      <w:pPr>
        <w:spacing w:before="0" w:after="0" w:line="240" w:lineRule="auto"/>
        <w:rPr>
          <w:rFonts w:asciiTheme="majorHAnsi" w:hAnsiTheme="majorHAnsi" w:cs="Arial"/>
          <w:b/>
          <w:color w:val="548DD4" w:themeColor="text2" w:themeTint="99"/>
          <w:sz w:val="28"/>
          <w:szCs w:val="24"/>
          <w:u w:color="000000"/>
          <w:lang w:val="en-AU"/>
        </w:rPr>
      </w:pPr>
      <w:bookmarkStart w:id="36" w:name="_Toc461462829"/>
      <w:bookmarkStart w:id="37" w:name="_Toc466451573"/>
      <w:r>
        <w:br w:type="page"/>
      </w:r>
    </w:p>
    <w:p w14:paraId="14AF924F" w14:textId="5D7E9E85" w:rsidR="00BD6755" w:rsidRPr="00DC5DDD" w:rsidRDefault="00BC6C0A" w:rsidP="00AB476B">
      <w:pPr>
        <w:pStyle w:val="Heading1"/>
      </w:pPr>
      <w:r>
        <w:t>PROJECT</w:t>
      </w:r>
      <w:r w:rsidR="00BD6755" w:rsidRPr="00DC5DDD">
        <w:t xml:space="preserve"> DEVELOPMENT</w:t>
      </w:r>
      <w:bookmarkEnd w:id="36"/>
      <w:bookmarkEnd w:id="37"/>
      <w:r w:rsidR="00BD6755" w:rsidRPr="00DC5DDD">
        <w:t xml:space="preserve"> </w:t>
      </w:r>
    </w:p>
    <w:p w14:paraId="14AF9250" w14:textId="604FFFF8" w:rsidR="00892795" w:rsidRPr="00B83B06" w:rsidRDefault="00BD6755" w:rsidP="00CC39FF">
      <w:pPr>
        <w:pStyle w:val="Heading2"/>
      </w:pPr>
      <w:bookmarkStart w:id="38" w:name="_Toc466451574"/>
      <w:r w:rsidRPr="00B83B06">
        <w:t>4.1</w:t>
      </w:r>
      <w:r w:rsidR="004956ED" w:rsidRPr="00B83B06">
        <w:t xml:space="preserve"> </w:t>
      </w:r>
      <w:r w:rsidR="00135A36">
        <w:tab/>
      </w:r>
      <w:r w:rsidR="00892795" w:rsidRPr="00B83B06">
        <w:t xml:space="preserve">What is my role in developing the </w:t>
      </w:r>
      <w:r w:rsidR="00292B78" w:rsidRPr="00B83B06">
        <w:t>project</w:t>
      </w:r>
      <w:r w:rsidR="00892795" w:rsidRPr="00B83B06">
        <w:t xml:space="preserve"> </w:t>
      </w:r>
      <w:r w:rsidR="00292B78" w:rsidRPr="00B83B06">
        <w:t>proposal</w:t>
      </w:r>
      <w:r w:rsidR="00892795" w:rsidRPr="00B83B06">
        <w:t>?</w:t>
      </w:r>
      <w:bookmarkEnd w:id="38"/>
    </w:p>
    <w:p w14:paraId="14AF9251" w14:textId="20CD1FA2" w:rsidR="00892795" w:rsidRPr="00DC5DDD" w:rsidRDefault="00892795" w:rsidP="00AB476B">
      <w:pPr>
        <w:pStyle w:val="Guidelinesbodytext"/>
      </w:pPr>
      <w:r w:rsidRPr="00DC5DDD">
        <w:t xml:space="preserve">You will work with </w:t>
      </w:r>
      <w:r w:rsidR="000F5BB9">
        <w:t xml:space="preserve">the </w:t>
      </w:r>
      <w:r w:rsidR="00357720">
        <w:t>NRM Board</w:t>
      </w:r>
      <w:r w:rsidRPr="00DC5DDD">
        <w:t xml:space="preserve"> to design and implement </w:t>
      </w:r>
      <w:r w:rsidR="000F5BB9">
        <w:t xml:space="preserve">your </w:t>
      </w:r>
      <w:r w:rsidR="00292B78">
        <w:t>project</w:t>
      </w:r>
      <w:r w:rsidRPr="00DC5DDD">
        <w:t>, including by:</w:t>
      </w:r>
    </w:p>
    <w:p w14:paraId="14AF9253" w14:textId="4B0F7D96" w:rsidR="00997D4A" w:rsidRPr="00CE27CF" w:rsidRDefault="000F5BB9" w:rsidP="00C54B4A">
      <w:pPr>
        <w:pStyle w:val="bullets1"/>
        <w:rPr>
          <w:lang w:eastAsia="en-AU"/>
        </w:rPr>
      </w:pPr>
      <w:r w:rsidRPr="00CE27CF">
        <w:rPr>
          <w:lang w:eastAsia="en-AU"/>
        </w:rPr>
        <w:t>p</w:t>
      </w:r>
      <w:r w:rsidR="00892795" w:rsidRPr="00CE27CF">
        <w:rPr>
          <w:lang w:eastAsia="en-AU"/>
        </w:rPr>
        <w:t xml:space="preserve">reparing a technically valid farm irrigation </w:t>
      </w:r>
      <w:r w:rsidR="00296A72" w:rsidRPr="00CE27CF">
        <w:rPr>
          <w:lang w:eastAsia="en-AU"/>
        </w:rPr>
        <w:t xml:space="preserve">modernisation </w:t>
      </w:r>
      <w:r w:rsidR="00892795" w:rsidRPr="00CE27CF">
        <w:rPr>
          <w:lang w:eastAsia="en-AU"/>
        </w:rPr>
        <w:t>plan</w:t>
      </w:r>
      <w:r w:rsidR="00A82BBA" w:rsidRPr="00CE27CF">
        <w:rPr>
          <w:lang w:eastAsia="en-AU"/>
        </w:rPr>
        <w:t xml:space="preserve"> (information required will differ depending on the complexity of the </w:t>
      </w:r>
      <w:r w:rsidR="00292B78" w:rsidRPr="00CE27CF">
        <w:rPr>
          <w:lang w:eastAsia="en-AU"/>
        </w:rPr>
        <w:t>project</w:t>
      </w:r>
      <w:r w:rsidR="00A82BBA" w:rsidRPr="00CE27CF">
        <w:rPr>
          <w:lang w:eastAsia="en-AU"/>
        </w:rPr>
        <w:t xml:space="preserve"> </w:t>
      </w:r>
      <w:r w:rsidR="00292B78" w:rsidRPr="00CE27CF">
        <w:rPr>
          <w:lang w:eastAsia="en-AU"/>
        </w:rPr>
        <w:t>proposal</w:t>
      </w:r>
      <w:r w:rsidR="00A82BBA" w:rsidRPr="00CE27CF">
        <w:rPr>
          <w:lang w:eastAsia="en-AU"/>
        </w:rPr>
        <w:t>)</w:t>
      </w:r>
    </w:p>
    <w:p w14:paraId="14AF9254" w14:textId="5796EF04" w:rsidR="00892795" w:rsidRPr="00151BB4" w:rsidRDefault="000F5BB9" w:rsidP="00C54B4A">
      <w:pPr>
        <w:pStyle w:val="bullets1"/>
        <w:rPr>
          <w:lang w:eastAsia="en-AU"/>
        </w:rPr>
      </w:pPr>
      <w:r>
        <w:rPr>
          <w:lang w:eastAsia="en-AU"/>
        </w:rPr>
        <w:t>p</w:t>
      </w:r>
      <w:r w:rsidR="00892795" w:rsidRPr="00151BB4">
        <w:rPr>
          <w:lang w:eastAsia="en-AU"/>
        </w:rPr>
        <w:t xml:space="preserve">roviding information enabling a technical assessment of the </w:t>
      </w:r>
      <w:r w:rsidR="00292B78">
        <w:rPr>
          <w:lang w:eastAsia="en-AU"/>
        </w:rPr>
        <w:t>project</w:t>
      </w:r>
      <w:r w:rsidR="00BC6C0A" w:rsidRPr="00151BB4">
        <w:rPr>
          <w:lang w:eastAsia="en-AU"/>
        </w:rPr>
        <w:t xml:space="preserve"> </w:t>
      </w:r>
      <w:r w:rsidR="00292B78">
        <w:rPr>
          <w:lang w:eastAsia="en-AU"/>
        </w:rPr>
        <w:t>proposal</w:t>
      </w:r>
    </w:p>
    <w:p w14:paraId="14AF9255" w14:textId="726C03A4" w:rsidR="00892795" w:rsidRPr="00151BB4" w:rsidRDefault="000F5BB9" w:rsidP="00C54B4A">
      <w:pPr>
        <w:pStyle w:val="bullets1"/>
        <w:rPr>
          <w:lang w:eastAsia="en-AU"/>
        </w:rPr>
      </w:pPr>
      <w:r>
        <w:rPr>
          <w:lang w:eastAsia="en-AU"/>
        </w:rPr>
        <w:t>d</w:t>
      </w:r>
      <w:r w:rsidR="00892795" w:rsidRPr="00151BB4">
        <w:rPr>
          <w:lang w:eastAsia="en-AU"/>
        </w:rPr>
        <w:t>etermining the potential suppliers and costing for the</w:t>
      </w:r>
      <w:r w:rsidR="00BC6C0A" w:rsidRPr="00151BB4">
        <w:rPr>
          <w:lang w:eastAsia="en-AU"/>
        </w:rPr>
        <w:t xml:space="preserve"> </w:t>
      </w:r>
      <w:r w:rsidR="00292B78">
        <w:rPr>
          <w:lang w:eastAsia="en-AU"/>
        </w:rPr>
        <w:t>project</w:t>
      </w:r>
      <w:r w:rsidR="00892795" w:rsidRPr="00151BB4">
        <w:rPr>
          <w:lang w:eastAsia="en-AU"/>
        </w:rPr>
        <w:t xml:space="preserve"> </w:t>
      </w:r>
      <w:r w:rsidR="00292B78">
        <w:rPr>
          <w:lang w:eastAsia="en-AU"/>
        </w:rPr>
        <w:t>proposal</w:t>
      </w:r>
    </w:p>
    <w:p w14:paraId="3BCD4E0F" w14:textId="6D740F89" w:rsidR="00AD0E95" w:rsidRDefault="000F5BB9" w:rsidP="00C54B4A">
      <w:pPr>
        <w:pStyle w:val="bullets1"/>
        <w:rPr>
          <w:lang w:eastAsia="en-AU"/>
        </w:rPr>
      </w:pPr>
      <w:r>
        <w:rPr>
          <w:lang w:eastAsia="en-AU"/>
        </w:rPr>
        <w:t>p</w:t>
      </w:r>
      <w:r w:rsidR="00892795" w:rsidRPr="00151BB4">
        <w:rPr>
          <w:lang w:eastAsia="en-AU"/>
        </w:rPr>
        <w:t xml:space="preserve">roviding evidence of ownership of </w:t>
      </w:r>
      <w:r w:rsidR="007C486A">
        <w:rPr>
          <w:lang w:eastAsia="en-AU"/>
        </w:rPr>
        <w:t>one or more</w:t>
      </w:r>
      <w:r w:rsidR="007C486A" w:rsidRPr="00151BB4">
        <w:rPr>
          <w:lang w:eastAsia="en-AU"/>
        </w:rPr>
        <w:t xml:space="preserve"> </w:t>
      </w:r>
      <w:r w:rsidR="00892795" w:rsidRPr="00151BB4">
        <w:rPr>
          <w:lang w:eastAsia="en-AU"/>
        </w:rPr>
        <w:t>eligible surface water entitlement</w:t>
      </w:r>
      <w:r w:rsidR="007C486A">
        <w:rPr>
          <w:lang w:eastAsia="en-AU"/>
        </w:rPr>
        <w:t>/s</w:t>
      </w:r>
      <w:r w:rsidR="00892795" w:rsidRPr="00151BB4">
        <w:rPr>
          <w:lang w:eastAsia="en-AU"/>
        </w:rPr>
        <w:t xml:space="preserve"> that</w:t>
      </w:r>
      <w:r w:rsidR="00AD0E95">
        <w:rPr>
          <w:lang w:eastAsia="en-AU"/>
        </w:rPr>
        <w:t>:</w:t>
      </w:r>
    </w:p>
    <w:p w14:paraId="1C186A42" w14:textId="454BD0C7" w:rsidR="00AD0E95" w:rsidRDefault="00892795" w:rsidP="00C54B4A">
      <w:pPr>
        <w:pStyle w:val="bullets2"/>
        <w:rPr>
          <w:lang w:eastAsia="en-AU"/>
        </w:rPr>
      </w:pPr>
      <w:r w:rsidRPr="00151BB4">
        <w:rPr>
          <w:lang w:eastAsia="en-AU"/>
        </w:rPr>
        <w:t>can be made</w:t>
      </w:r>
      <w:r w:rsidR="007C486A">
        <w:rPr>
          <w:lang w:eastAsia="en-AU"/>
        </w:rPr>
        <w:t xml:space="preserve"> exempt from trading restrictions and</w:t>
      </w:r>
      <w:r w:rsidRPr="00151BB4">
        <w:rPr>
          <w:lang w:eastAsia="en-AU"/>
        </w:rPr>
        <w:t xml:space="preserve"> free of encumbrances prior to receiving </w:t>
      </w:r>
      <w:r w:rsidR="00292B78">
        <w:rPr>
          <w:lang w:eastAsia="en-AU"/>
        </w:rPr>
        <w:t>project</w:t>
      </w:r>
      <w:r w:rsidRPr="00151BB4">
        <w:rPr>
          <w:lang w:eastAsia="en-AU"/>
        </w:rPr>
        <w:t xml:space="preserve"> funding</w:t>
      </w:r>
    </w:p>
    <w:p w14:paraId="14AF9256" w14:textId="610925D1" w:rsidR="00892795" w:rsidRPr="00151BB4" w:rsidRDefault="00AD0E95" w:rsidP="00C54B4A">
      <w:pPr>
        <w:pStyle w:val="bullets2"/>
        <w:rPr>
          <w:lang w:eastAsia="en-AU"/>
        </w:rPr>
      </w:pPr>
      <w:proofErr w:type="gramStart"/>
      <w:r>
        <w:rPr>
          <w:lang w:eastAsia="en-AU"/>
        </w:rPr>
        <w:t>are</w:t>
      </w:r>
      <w:proofErr w:type="gramEnd"/>
      <w:r>
        <w:rPr>
          <w:lang w:eastAsia="en-AU"/>
        </w:rPr>
        <w:t xml:space="preserve"> of </w:t>
      </w:r>
      <w:r w:rsidRPr="00151BB4">
        <w:rPr>
          <w:lang w:eastAsia="en-AU"/>
        </w:rPr>
        <w:t xml:space="preserve">sufficient volume </w:t>
      </w:r>
      <w:r w:rsidR="00892795" w:rsidRPr="00151BB4">
        <w:rPr>
          <w:lang w:eastAsia="en-AU"/>
        </w:rPr>
        <w:t xml:space="preserve">to enable a minimum of </w:t>
      </w:r>
      <w:r w:rsidR="006D548E" w:rsidRPr="00151BB4">
        <w:rPr>
          <w:lang w:eastAsia="en-AU"/>
        </w:rPr>
        <w:t xml:space="preserve">2ML </w:t>
      </w:r>
      <w:r w:rsidR="00892795" w:rsidRPr="00151BB4">
        <w:rPr>
          <w:lang w:eastAsia="en-AU"/>
        </w:rPr>
        <w:t>to be transferred to the Commonwealth should the</w:t>
      </w:r>
      <w:r w:rsidR="00BC6C0A" w:rsidRPr="00151BB4">
        <w:rPr>
          <w:lang w:eastAsia="en-AU"/>
        </w:rPr>
        <w:t xml:space="preserve"> </w:t>
      </w:r>
      <w:r w:rsidR="00292B78">
        <w:rPr>
          <w:lang w:eastAsia="en-AU"/>
        </w:rPr>
        <w:t>project</w:t>
      </w:r>
      <w:r w:rsidR="00892795" w:rsidRPr="00151BB4">
        <w:rPr>
          <w:lang w:eastAsia="en-AU"/>
        </w:rPr>
        <w:t xml:space="preserve"> </w:t>
      </w:r>
      <w:r w:rsidR="00292B78">
        <w:rPr>
          <w:lang w:eastAsia="en-AU"/>
        </w:rPr>
        <w:t>proposal</w:t>
      </w:r>
      <w:r w:rsidR="00892795" w:rsidRPr="00151BB4">
        <w:rPr>
          <w:lang w:eastAsia="en-AU"/>
        </w:rPr>
        <w:t xml:space="preserve"> be successful.</w:t>
      </w:r>
    </w:p>
    <w:p w14:paraId="36EBAD2B" w14:textId="664DB1E5" w:rsidR="00007769" w:rsidRPr="000A71FE" w:rsidRDefault="000F5BB9" w:rsidP="00CC39FF">
      <w:pPr>
        <w:pStyle w:val="GuidelinesInstructions"/>
      </w:pPr>
      <w:r>
        <w:t>You can get a p</w:t>
      </w:r>
      <w:r w:rsidR="00292B78">
        <w:t>roject</w:t>
      </w:r>
      <w:r w:rsidR="00BC6C0A">
        <w:t xml:space="preserve"> </w:t>
      </w:r>
      <w:r w:rsidR="00292B78">
        <w:t>proposal</w:t>
      </w:r>
      <w:r>
        <w:t xml:space="preserve"> form</w:t>
      </w:r>
      <w:r w:rsidR="00007769" w:rsidRPr="000A71FE">
        <w:t xml:space="preserve"> </w:t>
      </w:r>
      <w:r>
        <w:t xml:space="preserve">from the </w:t>
      </w:r>
      <w:r w:rsidR="00357720">
        <w:t>NRM Board</w:t>
      </w:r>
      <w:r w:rsidR="00007769" w:rsidRPr="000A71FE">
        <w:t xml:space="preserve"> in electronic form or as a hard copy.</w:t>
      </w:r>
    </w:p>
    <w:p w14:paraId="757FD0AC" w14:textId="5CD59DDB" w:rsidR="00686369" w:rsidRPr="000A71FE" w:rsidRDefault="00686369" w:rsidP="00AB476B">
      <w:pPr>
        <w:pStyle w:val="Guidelinesbodytext"/>
      </w:pPr>
      <w:r>
        <w:t xml:space="preserve">In deciding the best timing for the NRM Board to submit your project proposal, keep </w:t>
      </w:r>
      <w:r w:rsidRPr="00DC5DDD">
        <w:t>in mind that once your</w:t>
      </w:r>
      <w:r>
        <w:t xml:space="preserve"> project</w:t>
      </w:r>
      <w:r w:rsidRPr="00DC5DDD">
        <w:t xml:space="preserve"> </w:t>
      </w:r>
      <w:r>
        <w:t>proposal</w:t>
      </w:r>
      <w:r w:rsidRPr="00DC5DDD">
        <w:t xml:space="preserve"> is accepted contracts need to be signed, water entitlements need to be transferred and any </w:t>
      </w:r>
      <w:r>
        <w:t xml:space="preserve">insurances and </w:t>
      </w:r>
      <w:r w:rsidRPr="00DC5DDD">
        <w:t xml:space="preserve">planning approvals </w:t>
      </w:r>
      <w:r>
        <w:t>must</w:t>
      </w:r>
      <w:r w:rsidRPr="00DC5DDD">
        <w:t xml:space="preserve"> be gained before work can commence.</w:t>
      </w:r>
    </w:p>
    <w:p w14:paraId="1CDCB10F" w14:textId="18B6ED08" w:rsidR="00007769" w:rsidRPr="00B83B06" w:rsidRDefault="00007769" w:rsidP="00CC39FF">
      <w:pPr>
        <w:pStyle w:val="Heading2"/>
      </w:pPr>
      <w:bookmarkStart w:id="39" w:name="_Toc466451575"/>
      <w:r w:rsidRPr="00B83B06">
        <w:t xml:space="preserve">4.2 </w:t>
      </w:r>
      <w:r w:rsidR="00135A36">
        <w:tab/>
      </w:r>
      <w:r w:rsidRPr="00B83B06">
        <w:t xml:space="preserve">What role does the </w:t>
      </w:r>
      <w:r w:rsidR="000F5BB9" w:rsidRPr="00B83B06">
        <w:t>NRM Board</w:t>
      </w:r>
      <w:r w:rsidRPr="00B83B06">
        <w:t xml:space="preserve"> play in developing </w:t>
      </w:r>
      <w:r w:rsidR="00292B78" w:rsidRPr="00B83B06">
        <w:t>project</w:t>
      </w:r>
      <w:r w:rsidRPr="00B83B06">
        <w:t xml:space="preserve">s </w:t>
      </w:r>
      <w:r w:rsidR="00292B78" w:rsidRPr="00B83B06">
        <w:t>proposal</w:t>
      </w:r>
      <w:r w:rsidRPr="00B83B06">
        <w:t>s?</w:t>
      </w:r>
      <w:bookmarkEnd w:id="39"/>
    </w:p>
    <w:p w14:paraId="5537CA29" w14:textId="39C88905" w:rsidR="00007769" w:rsidRPr="00EC308A" w:rsidRDefault="000F5BB9" w:rsidP="00AB476B">
      <w:pPr>
        <w:pStyle w:val="Guidelinesbodytext"/>
      </w:pPr>
      <w:r>
        <w:t xml:space="preserve">The </w:t>
      </w:r>
      <w:r w:rsidR="00357720">
        <w:t>NRM Board</w:t>
      </w:r>
      <w:r w:rsidR="00007769" w:rsidRPr="00EC308A">
        <w:t xml:space="preserve">’s role </w:t>
      </w:r>
      <w:r w:rsidR="00007769">
        <w:t xml:space="preserve">in developing </w:t>
      </w:r>
      <w:r w:rsidR="00292B78">
        <w:t>project</w:t>
      </w:r>
      <w:r w:rsidR="00007769">
        <w:t xml:space="preserve"> </w:t>
      </w:r>
      <w:r w:rsidR="00292B78">
        <w:t>proposal</w:t>
      </w:r>
      <w:r w:rsidR="00007769">
        <w:t xml:space="preserve">s </w:t>
      </w:r>
      <w:r w:rsidR="00007769" w:rsidRPr="00EC308A">
        <w:t>includes:</w:t>
      </w:r>
    </w:p>
    <w:p w14:paraId="58536108" w14:textId="775B10CF" w:rsidR="00007769" w:rsidRDefault="00007769" w:rsidP="00C54B4A">
      <w:pPr>
        <w:pStyle w:val="bullets1"/>
        <w:rPr>
          <w:lang w:eastAsia="en-AU"/>
        </w:rPr>
      </w:pPr>
      <w:r w:rsidRPr="00151BB4">
        <w:rPr>
          <w:lang w:eastAsia="en-AU"/>
        </w:rPr>
        <w:t xml:space="preserve">working with </w:t>
      </w:r>
      <w:r w:rsidR="000F5BB9">
        <w:rPr>
          <w:lang w:eastAsia="en-AU"/>
        </w:rPr>
        <w:t xml:space="preserve">you and other </w:t>
      </w:r>
      <w:r w:rsidR="00292B78">
        <w:rPr>
          <w:lang w:eastAsia="en-AU"/>
        </w:rPr>
        <w:t>irrigators</w:t>
      </w:r>
      <w:r w:rsidRPr="00151BB4">
        <w:rPr>
          <w:lang w:eastAsia="en-AU"/>
        </w:rPr>
        <w:t xml:space="preserve"> to develop </w:t>
      </w:r>
      <w:r w:rsidR="000F5BB9">
        <w:rPr>
          <w:lang w:eastAsia="en-AU"/>
        </w:rPr>
        <w:t xml:space="preserve">your </w:t>
      </w:r>
      <w:r w:rsidR="00292B78">
        <w:rPr>
          <w:lang w:eastAsia="en-AU"/>
        </w:rPr>
        <w:t>proposal</w:t>
      </w:r>
      <w:r w:rsidRPr="00151BB4">
        <w:rPr>
          <w:lang w:eastAsia="en-AU"/>
        </w:rPr>
        <w:t>s</w:t>
      </w:r>
    </w:p>
    <w:p w14:paraId="48BDA9D7" w14:textId="7AAA4C40" w:rsidR="00443D51" w:rsidRPr="00151BB4" w:rsidRDefault="00443D51" w:rsidP="00C54B4A">
      <w:pPr>
        <w:pStyle w:val="bullets1"/>
        <w:rPr>
          <w:lang w:eastAsia="en-AU"/>
        </w:rPr>
      </w:pPr>
      <w:r>
        <w:rPr>
          <w:lang w:eastAsia="en-AU"/>
        </w:rPr>
        <w:t>having expertise available to help you develop the best proposal for your property and situation, and helping you to make a well</w:t>
      </w:r>
      <w:r w:rsidR="00AD0E95">
        <w:rPr>
          <w:lang w:eastAsia="en-AU"/>
        </w:rPr>
        <w:t>-</w:t>
      </w:r>
      <w:r>
        <w:rPr>
          <w:lang w:eastAsia="en-AU"/>
        </w:rPr>
        <w:t xml:space="preserve">informed decision </w:t>
      </w:r>
      <w:r w:rsidR="00AD0E95">
        <w:rPr>
          <w:lang w:eastAsia="en-AU"/>
        </w:rPr>
        <w:t>on</w:t>
      </w:r>
      <w:r>
        <w:rPr>
          <w:lang w:eastAsia="en-AU"/>
        </w:rPr>
        <w:t xml:space="preserve"> the project</w:t>
      </w:r>
    </w:p>
    <w:p w14:paraId="11BE5D74" w14:textId="5F57532D" w:rsidR="00007769" w:rsidRPr="00151BB4" w:rsidRDefault="000F5BB9" w:rsidP="00C54B4A">
      <w:pPr>
        <w:pStyle w:val="bullets1"/>
        <w:rPr>
          <w:lang w:eastAsia="en-AU"/>
        </w:rPr>
      </w:pPr>
      <w:r>
        <w:rPr>
          <w:lang w:eastAsia="en-AU"/>
        </w:rPr>
        <w:t>e</w:t>
      </w:r>
      <w:r w:rsidR="00007769" w:rsidRPr="00151BB4">
        <w:rPr>
          <w:lang w:eastAsia="en-AU"/>
        </w:rPr>
        <w:t xml:space="preserve">nsuring </w:t>
      </w:r>
      <w:r>
        <w:rPr>
          <w:lang w:eastAsia="en-AU"/>
        </w:rPr>
        <w:t xml:space="preserve">your </w:t>
      </w:r>
      <w:r w:rsidR="00292B78">
        <w:rPr>
          <w:lang w:eastAsia="en-AU"/>
        </w:rPr>
        <w:t>proposal</w:t>
      </w:r>
      <w:r w:rsidR="00007769" w:rsidRPr="00151BB4">
        <w:rPr>
          <w:lang w:eastAsia="en-AU"/>
        </w:rPr>
        <w:t xml:space="preserve"> </w:t>
      </w:r>
      <w:r>
        <w:rPr>
          <w:lang w:eastAsia="en-AU"/>
        </w:rPr>
        <w:t xml:space="preserve">is </w:t>
      </w:r>
      <w:r w:rsidR="00AD0E95">
        <w:rPr>
          <w:lang w:eastAsia="en-AU"/>
        </w:rPr>
        <w:t xml:space="preserve">practically and </w:t>
      </w:r>
      <w:r w:rsidR="00007769" w:rsidRPr="00151BB4">
        <w:rPr>
          <w:lang w:eastAsia="en-AU"/>
        </w:rPr>
        <w:t>technically feasible and will be able to deliver water savings</w:t>
      </w:r>
      <w:r>
        <w:rPr>
          <w:lang w:eastAsia="en-AU"/>
        </w:rPr>
        <w:t xml:space="preserve">, including by </w:t>
      </w:r>
      <w:r w:rsidR="00373850">
        <w:rPr>
          <w:lang w:eastAsia="en-AU"/>
        </w:rPr>
        <w:t>having it assessed</w:t>
      </w:r>
      <w:r>
        <w:rPr>
          <w:lang w:eastAsia="en-AU"/>
        </w:rPr>
        <w:t xml:space="preserve"> by an </w:t>
      </w:r>
      <w:r w:rsidRPr="00151BB4">
        <w:rPr>
          <w:lang w:eastAsia="en-AU"/>
        </w:rPr>
        <w:t xml:space="preserve">independent irrigation </w:t>
      </w:r>
      <w:r>
        <w:rPr>
          <w:lang w:eastAsia="en-AU"/>
        </w:rPr>
        <w:t>professional (</w:t>
      </w:r>
      <w:r w:rsidR="00AD0E95">
        <w:rPr>
          <w:lang w:eastAsia="en-AU"/>
        </w:rPr>
        <w:t xml:space="preserve">who has been </w:t>
      </w:r>
      <w:r>
        <w:rPr>
          <w:lang w:eastAsia="en-AU"/>
        </w:rPr>
        <w:t xml:space="preserve">approved by </w:t>
      </w:r>
      <w:r w:rsidR="00373850">
        <w:rPr>
          <w:lang w:eastAsia="en-AU"/>
        </w:rPr>
        <w:t>the</w:t>
      </w:r>
      <w:r w:rsidR="00125B01">
        <w:rPr>
          <w:lang w:eastAsia="en-AU"/>
        </w:rPr>
        <w:t xml:space="preserve"> department</w:t>
      </w:r>
      <w:r>
        <w:rPr>
          <w:lang w:eastAsia="en-AU"/>
        </w:rPr>
        <w:t>)</w:t>
      </w:r>
    </w:p>
    <w:p w14:paraId="4F13F40C" w14:textId="454D45AC" w:rsidR="00007769" w:rsidRPr="00151BB4" w:rsidRDefault="0058759D" w:rsidP="00C54B4A">
      <w:pPr>
        <w:pStyle w:val="bullets1"/>
        <w:rPr>
          <w:lang w:eastAsia="en-AU"/>
        </w:rPr>
      </w:pPr>
      <w:r>
        <w:rPr>
          <w:lang w:eastAsia="en-AU"/>
        </w:rPr>
        <w:t>e</w:t>
      </w:r>
      <w:r w:rsidRPr="00151BB4">
        <w:rPr>
          <w:lang w:eastAsia="en-AU"/>
        </w:rPr>
        <w:t xml:space="preserve">nsuring </w:t>
      </w:r>
      <w:r>
        <w:rPr>
          <w:lang w:eastAsia="en-AU"/>
        </w:rPr>
        <w:t>your proposal</w:t>
      </w:r>
      <w:r w:rsidRPr="00151BB4">
        <w:rPr>
          <w:lang w:eastAsia="en-AU"/>
        </w:rPr>
        <w:t xml:space="preserve"> </w:t>
      </w:r>
      <w:r w:rsidR="00007769" w:rsidRPr="00151BB4">
        <w:rPr>
          <w:lang w:eastAsia="en-AU"/>
        </w:rPr>
        <w:t>meet</w:t>
      </w:r>
      <w:r>
        <w:rPr>
          <w:lang w:eastAsia="en-AU"/>
        </w:rPr>
        <w:t>s</w:t>
      </w:r>
      <w:r w:rsidR="00007769" w:rsidRPr="00151BB4">
        <w:rPr>
          <w:lang w:eastAsia="en-AU"/>
        </w:rPr>
        <w:t xml:space="preserve"> the eligibility requirements</w:t>
      </w:r>
      <w:r>
        <w:rPr>
          <w:lang w:eastAsia="en-AU"/>
        </w:rPr>
        <w:t xml:space="preserve"> (found in </w:t>
      </w:r>
      <w:hyperlink w:anchor="_3._PROJECT_AND" w:history="1">
        <w:r w:rsidR="00CC39FF">
          <w:rPr>
            <w:rStyle w:val="Hyperlink"/>
            <w:rFonts w:asciiTheme="minorHAnsi" w:hAnsiTheme="minorHAnsi" w:cs="Arial"/>
            <w:szCs w:val="22"/>
            <w:lang w:eastAsia="en-AU"/>
          </w:rPr>
          <w:t>section</w:t>
        </w:r>
        <w:r w:rsidRPr="0058759D">
          <w:rPr>
            <w:rStyle w:val="Hyperlink"/>
            <w:rFonts w:asciiTheme="minorHAnsi" w:hAnsiTheme="minorHAnsi" w:cs="Arial"/>
            <w:szCs w:val="22"/>
            <w:lang w:eastAsia="en-AU"/>
          </w:rPr>
          <w:t xml:space="preserve"> 3</w:t>
        </w:r>
      </w:hyperlink>
      <w:r>
        <w:rPr>
          <w:lang w:eastAsia="en-AU"/>
        </w:rPr>
        <w:t>)</w:t>
      </w:r>
    </w:p>
    <w:p w14:paraId="79E59455" w14:textId="341ECDB9" w:rsidR="00007769" w:rsidRPr="00151BB4" w:rsidRDefault="0058759D" w:rsidP="00C54B4A">
      <w:pPr>
        <w:pStyle w:val="bullets1"/>
        <w:rPr>
          <w:lang w:eastAsia="en-AU"/>
        </w:rPr>
      </w:pPr>
      <w:proofErr w:type="gramStart"/>
      <w:r>
        <w:rPr>
          <w:lang w:eastAsia="en-AU"/>
        </w:rPr>
        <w:t>s</w:t>
      </w:r>
      <w:r w:rsidR="00007769" w:rsidRPr="00151BB4">
        <w:rPr>
          <w:lang w:eastAsia="en-AU"/>
        </w:rPr>
        <w:t>ubmitting</w:t>
      </w:r>
      <w:proofErr w:type="gramEnd"/>
      <w:r w:rsidR="00007769" w:rsidRPr="00151BB4">
        <w:rPr>
          <w:lang w:eastAsia="en-AU"/>
        </w:rPr>
        <w:t xml:space="preserve"> </w:t>
      </w:r>
      <w:r>
        <w:rPr>
          <w:lang w:eastAsia="en-AU"/>
        </w:rPr>
        <w:t xml:space="preserve">your </w:t>
      </w:r>
      <w:r w:rsidR="00292B78">
        <w:rPr>
          <w:lang w:eastAsia="en-AU"/>
        </w:rPr>
        <w:t>proposal</w:t>
      </w:r>
      <w:r w:rsidR="00007769" w:rsidRPr="00151BB4">
        <w:rPr>
          <w:lang w:eastAsia="en-AU"/>
        </w:rPr>
        <w:t xml:space="preserve"> to </w:t>
      </w:r>
      <w:r w:rsidR="00341B66">
        <w:rPr>
          <w:lang w:eastAsia="en-AU"/>
        </w:rPr>
        <w:t>the</w:t>
      </w:r>
      <w:r w:rsidR="00125B01">
        <w:rPr>
          <w:lang w:eastAsia="en-AU"/>
        </w:rPr>
        <w:t xml:space="preserve"> department</w:t>
      </w:r>
      <w:r w:rsidR="00341B66">
        <w:rPr>
          <w:lang w:eastAsia="en-AU"/>
        </w:rPr>
        <w:t xml:space="preserve"> </w:t>
      </w:r>
      <w:r w:rsidR="00007769" w:rsidRPr="00151BB4">
        <w:rPr>
          <w:lang w:eastAsia="en-AU"/>
        </w:rPr>
        <w:t>for approval.</w:t>
      </w:r>
    </w:p>
    <w:p w14:paraId="77788580" w14:textId="61D73420" w:rsidR="00007769" w:rsidRDefault="00007769" w:rsidP="00AB476B">
      <w:pPr>
        <w:pStyle w:val="Guidelinesbodytext"/>
      </w:pPr>
      <w:r w:rsidRPr="00DC5DDD">
        <w:t xml:space="preserve">If approved, </w:t>
      </w:r>
      <w:r w:rsidR="0058759D">
        <w:t xml:space="preserve">the </w:t>
      </w:r>
      <w:r w:rsidR="00357720">
        <w:t>NRM Board</w:t>
      </w:r>
      <w:r w:rsidRPr="00DC5DDD">
        <w:t xml:space="preserve"> will then </w:t>
      </w:r>
      <w:r w:rsidR="00373850">
        <w:t xml:space="preserve">establish a </w:t>
      </w:r>
      <w:r w:rsidRPr="00DC5DDD">
        <w:t xml:space="preserve">contract with you for the </w:t>
      </w:r>
      <w:r w:rsidR="00292B78">
        <w:t>project</w:t>
      </w:r>
      <w:r w:rsidRPr="00DC5DDD">
        <w:t xml:space="preserve"> works to be undertaken</w:t>
      </w:r>
      <w:r>
        <w:t xml:space="preserve"> and </w:t>
      </w:r>
      <w:r w:rsidRPr="00DC5DDD">
        <w:t>to provide u</w:t>
      </w:r>
      <w:r w:rsidR="00C71DB0">
        <w:t>nencumbered water entitlements</w:t>
      </w:r>
      <w:r w:rsidR="0058759D">
        <w:t xml:space="preserve"> through a </w:t>
      </w:r>
      <w:r w:rsidR="00AD0E95">
        <w:t>Works &amp; T</w:t>
      </w:r>
      <w:r w:rsidR="0058759D">
        <w:t xml:space="preserve">ransfer </w:t>
      </w:r>
      <w:r w:rsidR="00AD0E95">
        <w:t>A</w:t>
      </w:r>
      <w:r w:rsidR="0058759D">
        <w:t>greement</w:t>
      </w:r>
      <w:r w:rsidR="00C71DB0">
        <w:t>.</w:t>
      </w:r>
    </w:p>
    <w:p w14:paraId="32AD76F9" w14:textId="6FA90CE0" w:rsidR="00E10E98" w:rsidRPr="00B83B06" w:rsidRDefault="00E10E98" w:rsidP="00CC39FF">
      <w:pPr>
        <w:pStyle w:val="Heading2"/>
      </w:pPr>
      <w:bookmarkStart w:id="40" w:name="_Toc466451576"/>
      <w:r>
        <w:t xml:space="preserve">4.3 </w:t>
      </w:r>
      <w:r w:rsidR="00135A36">
        <w:tab/>
      </w:r>
      <w:r>
        <w:t>What is the approvals process?</w:t>
      </w:r>
      <w:bookmarkEnd w:id="40"/>
    </w:p>
    <w:p w14:paraId="43B9F69D" w14:textId="40A593E4" w:rsidR="00E10E98" w:rsidRDefault="00E10E98" w:rsidP="00AB476B">
      <w:pPr>
        <w:pStyle w:val="Guidelinesbodytext"/>
      </w:pPr>
      <w:r>
        <w:t xml:space="preserve">The NRM Board will submit your </w:t>
      </w:r>
      <w:r w:rsidR="00373850">
        <w:t xml:space="preserve">fully developed and costed </w:t>
      </w:r>
      <w:r>
        <w:t xml:space="preserve">project proposal to </w:t>
      </w:r>
      <w:r w:rsidR="00373850">
        <w:t>the</w:t>
      </w:r>
      <w:r w:rsidR="00125B01">
        <w:t xml:space="preserve"> department</w:t>
      </w:r>
      <w:r>
        <w:t xml:space="preserve">, </w:t>
      </w:r>
      <w:r w:rsidR="00373850">
        <w:t>who</w:t>
      </w:r>
      <w:r>
        <w:t xml:space="preserve"> will provide a response within 10 </w:t>
      </w:r>
      <w:r w:rsidR="00EF028D">
        <w:t xml:space="preserve">business </w:t>
      </w:r>
      <w:r>
        <w:t>days. Your proposal</w:t>
      </w:r>
      <w:r w:rsidRPr="00DC5DDD">
        <w:t xml:space="preserve"> only need</w:t>
      </w:r>
      <w:r>
        <w:t>s</w:t>
      </w:r>
      <w:r w:rsidRPr="00DC5DDD">
        <w:t xml:space="preserve"> to meet the eligibility requirements – </w:t>
      </w:r>
      <w:r>
        <w:t xml:space="preserve">it </w:t>
      </w:r>
      <w:r w:rsidRPr="00DC5DDD">
        <w:t>do</w:t>
      </w:r>
      <w:r>
        <w:t>es</w:t>
      </w:r>
      <w:r w:rsidRPr="00DC5DDD">
        <w:t xml:space="preserve"> not need to compete against other </w:t>
      </w:r>
      <w:r>
        <w:t>project</w:t>
      </w:r>
      <w:r w:rsidRPr="00DC5DDD">
        <w:t xml:space="preserve">s as well. </w:t>
      </w:r>
      <w:r>
        <w:t>If your project meet</w:t>
      </w:r>
      <w:r w:rsidR="00373850">
        <w:t>s</w:t>
      </w:r>
      <w:r>
        <w:t xml:space="preserve"> all requirements it is very likely to be approved. This way</w:t>
      </w:r>
      <w:r w:rsidRPr="00DC5DDD">
        <w:t xml:space="preserve"> </w:t>
      </w:r>
      <w:r w:rsidR="00373850">
        <w:t>you have</w:t>
      </w:r>
      <w:r w:rsidRPr="00DC5DDD">
        <w:t xml:space="preserve"> greater certainty about whether you will gain funding</w:t>
      </w:r>
      <w:r w:rsidR="00CB674C">
        <w:t>.</w:t>
      </w:r>
    </w:p>
    <w:p w14:paraId="5036BBCD" w14:textId="72D9EEFE" w:rsidR="007C4777" w:rsidRDefault="00E10E98" w:rsidP="00AB476B">
      <w:pPr>
        <w:pStyle w:val="Guidelinesbodytext"/>
      </w:pPr>
      <w:r>
        <w:t>Once your proposal is approved, you can work with the NRM Board to finalise a Works &amp; Transfer agreement and transfer the entitlement/s, obtain all relevant insurances and approvals</w:t>
      </w:r>
      <w:r w:rsidR="00C479F6">
        <w:t>,</w:t>
      </w:r>
      <w:r>
        <w:t xml:space="preserve"> and engage subcontractors (if required). Works can commence any time after these steps have been taken.</w:t>
      </w:r>
    </w:p>
    <w:p w14:paraId="14AF925D" w14:textId="7CAFEC9F" w:rsidR="004956ED" w:rsidRPr="00B83B06" w:rsidRDefault="00720096" w:rsidP="00CC39FF">
      <w:pPr>
        <w:pStyle w:val="Heading2"/>
      </w:pPr>
      <w:bookmarkStart w:id="41" w:name="_Toc466451577"/>
      <w:r w:rsidRPr="00B83B06">
        <w:t>4.</w:t>
      </w:r>
      <w:r w:rsidR="00E10E98">
        <w:t>4</w:t>
      </w:r>
      <w:r w:rsidR="00151BB4" w:rsidRPr="00B83B06">
        <w:t xml:space="preserve"> </w:t>
      </w:r>
      <w:r w:rsidR="00135A36">
        <w:tab/>
      </w:r>
      <w:r w:rsidR="004956ED" w:rsidRPr="00B83B06">
        <w:t xml:space="preserve">Can </w:t>
      </w:r>
      <w:r w:rsidR="0058759D" w:rsidRPr="00B83B06">
        <w:t xml:space="preserve">my </w:t>
      </w:r>
      <w:r w:rsidR="00292B78" w:rsidRPr="00B83B06">
        <w:t>project</w:t>
      </w:r>
      <w:r w:rsidR="004956ED" w:rsidRPr="00B83B06">
        <w:t xml:space="preserve"> </w:t>
      </w:r>
      <w:r w:rsidR="00292B78" w:rsidRPr="00B83B06">
        <w:t>proposal</w:t>
      </w:r>
      <w:r w:rsidR="004956ED" w:rsidRPr="00B83B06">
        <w:t xml:space="preserve"> include co-contributions such as in-kind funding?</w:t>
      </w:r>
      <w:bookmarkEnd w:id="41"/>
    </w:p>
    <w:p w14:paraId="637AC654" w14:textId="2B276CCB" w:rsidR="00D77094" w:rsidRPr="00D77094" w:rsidRDefault="0058759D" w:rsidP="00AB476B">
      <w:pPr>
        <w:pStyle w:val="Guidelinesbodytext"/>
        <w:rPr>
          <w:color w:val="auto"/>
          <w:lang w:eastAsia="en-AU"/>
        </w:rPr>
      </w:pPr>
      <w:r>
        <w:t xml:space="preserve">The funding </w:t>
      </w:r>
      <w:r w:rsidR="00373850">
        <w:t>provided</w:t>
      </w:r>
      <w:r>
        <w:t xml:space="preserve"> </w:t>
      </w:r>
      <w:r w:rsidR="00373850">
        <w:t>is</w:t>
      </w:r>
      <w:r w:rsidR="004956ED" w:rsidRPr="00DC5DDD">
        <w:t xml:space="preserve"> </w:t>
      </w:r>
      <w:r w:rsidR="004C04E4">
        <w:t xml:space="preserve">determined </w:t>
      </w:r>
      <w:r w:rsidR="004956ED" w:rsidRPr="00DC5DDD">
        <w:t xml:space="preserve">based on the </w:t>
      </w:r>
      <w:r w:rsidR="004C04E4">
        <w:t>volume</w:t>
      </w:r>
      <w:r w:rsidR="004C04E4" w:rsidRPr="00DC5DDD">
        <w:t xml:space="preserve"> </w:t>
      </w:r>
      <w:r w:rsidR="004956ED" w:rsidRPr="00DC5DDD">
        <w:t xml:space="preserve">of water </w:t>
      </w:r>
      <w:r w:rsidR="00373850">
        <w:t xml:space="preserve">entitlements </w:t>
      </w:r>
      <w:r w:rsidR="004956ED" w:rsidRPr="00DC5DDD">
        <w:t xml:space="preserve">being </w:t>
      </w:r>
      <w:r>
        <w:t>transferre</w:t>
      </w:r>
      <w:r w:rsidR="004C04E4">
        <w:t xml:space="preserve">d (as explained in </w:t>
      </w:r>
      <w:hyperlink w:anchor="_2.4__Funding" w:history="1">
        <w:r w:rsidR="004C04E4" w:rsidRPr="00C479F6">
          <w:rPr>
            <w:rStyle w:val="Hyperlink"/>
            <w:rFonts w:asciiTheme="minorHAnsi" w:hAnsiTheme="minorHAnsi" w:cs="Arial"/>
            <w:szCs w:val="22"/>
          </w:rPr>
          <w:t>section 2.4</w:t>
        </w:r>
      </w:hyperlink>
      <w:r w:rsidR="004C04E4">
        <w:t xml:space="preserve">). </w:t>
      </w:r>
      <w:r>
        <w:t xml:space="preserve">If this funding </w:t>
      </w:r>
      <w:r w:rsidR="004956ED" w:rsidRPr="00DC5DDD">
        <w:t xml:space="preserve">does not cover the full cost of </w:t>
      </w:r>
      <w:r>
        <w:t>your</w:t>
      </w:r>
      <w:r w:rsidR="004956ED" w:rsidRPr="00DC5DDD">
        <w:t xml:space="preserve"> </w:t>
      </w:r>
      <w:r w:rsidR="00292B78">
        <w:t>project</w:t>
      </w:r>
      <w:r w:rsidR="004956ED" w:rsidRPr="00DC5DDD">
        <w:t xml:space="preserve">, </w:t>
      </w:r>
      <w:r w:rsidR="00741DF8" w:rsidRPr="00DC5DDD">
        <w:t>you</w:t>
      </w:r>
      <w:r w:rsidR="004956ED" w:rsidRPr="00DC5DDD">
        <w:t xml:space="preserve"> and/or third parties </w:t>
      </w:r>
      <w:r>
        <w:t>can</w:t>
      </w:r>
      <w:r w:rsidR="004956ED" w:rsidRPr="00DC5DDD">
        <w:t xml:space="preserve"> make a contribution to the </w:t>
      </w:r>
      <w:r w:rsidR="00292B78">
        <w:t>project</w:t>
      </w:r>
      <w:r w:rsidR="004956ED" w:rsidRPr="00DC5DDD">
        <w:t xml:space="preserve"> in the form of cash payments or in-kind services. </w:t>
      </w:r>
      <w:r w:rsidR="00373850">
        <w:t>The</w:t>
      </w:r>
      <w:r w:rsidR="00125B01">
        <w:t xml:space="preserve"> department</w:t>
      </w:r>
      <w:r w:rsidR="00373850">
        <w:t xml:space="preserve"> </w:t>
      </w:r>
      <w:r>
        <w:t>need</w:t>
      </w:r>
      <w:r w:rsidR="00373850">
        <w:t>s</w:t>
      </w:r>
      <w:r>
        <w:t xml:space="preserve"> to </w:t>
      </w:r>
      <w:r w:rsidR="00373850">
        <w:t xml:space="preserve">be informed about these </w:t>
      </w:r>
      <w:r>
        <w:t xml:space="preserve">contributions </w:t>
      </w:r>
      <w:r w:rsidR="00373850">
        <w:t>to ensure</w:t>
      </w:r>
      <w:r w:rsidR="004956ED" w:rsidRPr="00DC5DDD">
        <w:t xml:space="preserve"> that the </w:t>
      </w:r>
      <w:r w:rsidR="00292B78">
        <w:t>project</w:t>
      </w:r>
      <w:r w:rsidR="004956ED" w:rsidRPr="00DC5DDD">
        <w:t xml:space="preserve"> </w:t>
      </w:r>
      <w:r>
        <w:t xml:space="preserve">is feasible and </w:t>
      </w:r>
      <w:r w:rsidR="004956ED" w:rsidRPr="00DC5DDD">
        <w:t>will be completed</w:t>
      </w:r>
      <w:r>
        <w:t>, but</w:t>
      </w:r>
      <w:r w:rsidR="0030591A">
        <w:t xml:space="preserve"> any such contribution </w:t>
      </w:r>
      <w:r w:rsidR="004956ED" w:rsidRPr="00DC5DDD">
        <w:t xml:space="preserve">will not </w:t>
      </w:r>
      <w:r w:rsidR="0030591A">
        <w:t>be covered in the project contracts</w:t>
      </w:r>
      <w:r w:rsidR="004956ED" w:rsidRPr="00DC5DDD">
        <w:t>.</w:t>
      </w:r>
    </w:p>
    <w:p w14:paraId="257E565D" w14:textId="252EE579" w:rsidR="00D77094" w:rsidRPr="00B83B06" w:rsidRDefault="00D77094" w:rsidP="00CC39FF">
      <w:pPr>
        <w:pStyle w:val="Heading2"/>
      </w:pPr>
      <w:bookmarkStart w:id="42" w:name="_Toc466451578"/>
      <w:r w:rsidRPr="00B83B06">
        <w:t>4.</w:t>
      </w:r>
      <w:r w:rsidR="00E97A9C">
        <w:t>5</w:t>
      </w:r>
      <w:r w:rsidR="00E97A9C" w:rsidRPr="00B83B06">
        <w:t xml:space="preserve"> </w:t>
      </w:r>
      <w:r w:rsidR="00135A36">
        <w:tab/>
      </w:r>
      <w:r w:rsidRPr="00B83B06">
        <w:t xml:space="preserve">How many </w:t>
      </w:r>
      <w:r w:rsidR="00292B78" w:rsidRPr="00B83B06">
        <w:t>project</w:t>
      </w:r>
      <w:r w:rsidRPr="00B83B06">
        <w:t xml:space="preserve"> </w:t>
      </w:r>
      <w:r w:rsidR="00292B78" w:rsidRPr="00B83B06">
        <w:t>proposal</w:t>
      </w:r>
      <w:r w:rsidRPr="00B83B06">
        <w:t>s may I submit?</w:t>
      </w:r>
      <w:bookmarkEnd w:id="42"/>
    </w:p>
    <w:p w14:paraId="7AC4048D" w14:textId="59CAF03D" w:rsidR="00D77094" w:rsidRPr="00DC5DDD" w:rsidRDefault="00D77094" w:rsidP="00AB476B">
      <w:pPr>
        <w:pStyle w:val="Guidelinesbodytext"/>
      </w:pPr>
      <w:r w:rsidRPr="00DC5DDD">
        <w:t xml:space="preserve">There is no limit to the total number of </w:t>
      </w:r>
      <w:r w:rsidR="00292B78">
        <w:t>project</w:t>
      </w:r>
      <w:r w:rsidRPr="00DC5DDD">
        <w:t xml:space="preserve"> </w:t>
      </w:r>
      <w:r w:rsidR="00292B78">
        <w:t>proposal</w:t>
      </w:r>
      <w:r w:rsidRPr="00DC5DDD">
        <w:t>s that you may bring forward</w:t>
      </w:r>
      <w:r w:rsidR="00773E6A">
        <w:t>.</w:t>
      </w:r>
    </w:p>
    <w:p w14:paraId="4CEF7C19" w14:textId="080E7182" w:rsidR="00D77094" w:rsidRPr="00DC5DDD" w:rsidRDefault="0030591A" w:rsidP="00AB476B">
      <w:pPr>
        <w:pStyle w:val="Guidelinesbodytext"/>
      </w:pPr>
      <w:r>
        <w:t xml:space="preserve">As </w:t>
      </w:r>
      <w:r w:rsidR="00373850">
        <w:t xml:space="preserve">stated </w:t>
      </w:r>
      <w:r>
        <w:t xml:space="preserve">earlier, each </w:t>
      </w:r>
      <w:r w:rsidR="00292B78">
        <w:t>project</w:t>
      </w:r>
      <w:r w:rsidR="00D77094" w:rsidRPr="00DC5DDD">
        <w:t xml:space="preserve"> will be assessed, submitted and approved individually and will have </w:t>
      </w:r>
      <w:r>
        <w:t xml:space="preserve">its own contracts, with </w:t>
      </w:r>
      <w:r w:rsidR="00292B78">
        <w:t>project</w:t>
      </w:r>
      <w:r w:rsidR="00D77094" w:rsidRPr="00DC5DDD">
        <w:t xml:space="preserve"> milestone</w:t>
      </w:r>
      <w:r w:rsidR="00B13001">
        <w:t>s</w:t>
      </w:r>
      <w:r w:rsidR="00D77094" w:rsidRPr="00DC5DDD">
        <w:t xml:space="preserve"> and payment schedules.</w:t>
      </w:r>
    </w:p>
    <w:p w14:paraId="159D1255" w14:textId="0C3E2145" w:rsidR="00D77094" w:rsidRPr="00007769" w:rsidRDefault="00D77094" w:rsidP="00AB476B">
      <w:pPr>
        <w:pStyle w:val="Guidelinesbodytext"/>
      </w:pPr>
      <w:r w:rsidRPr="00DC5DDD">
        <w:t xml:space="preserve">The size of the </w:t>
      </w:r>
      <w:r w:rsidR="00292B78">
        <w:t>project</w:t>
      </w:r>
      <w:r w:rsidRPr="00DC5DDD">
        <w:t xml:space="preserve"> is only limited by the need to </w:t>
      </w:r>
      <w:r w:rsidR="0030591A">
        <w:t xml:space="preserve">transfer </w:t>
      </w:r>
      <w:r w:rsidRPr="00DC5DDD">
        <w:t xml:space="preserve">a water saving of at least </w:t>
      </w:r>
      <w:r>
        <w:t>2</w:t>
      </w:r>
      <w:r w:rsidRPr="00DC5DDD">
        <w:t xml:space="preserve"> </w:t>
      </w:r>
      <w:r w:rsidR="005A4321">
        <w:t>megalitres</w:t>
      </w:r>
      <w:r w:rsidRPr="00DC5DDD">
        <w:t xml:space="preserve"> and by the $1</w:t>
      </w:r>
      <w:r>
        <w:t>5</w:t>
      </w:r>
      <w:r w:rsidRPr="00DC5DDD">
        <w:t xml:space="preserve"> million budget for the </w:t>
      </w:r>
      <w:r>
        <w:t>South Australian</w:t>
      </w:r>
      <w:r w:rsidRPr="00DC5DDD">
        <w:t xml:space="preserve"> </w:t>
      </w:r>
      <w:r w:rsidR="00292B78">
        <w:t>pilot</w:t>
      </w:r>
      <w:r w:rsidRPr="00DC5DDD">
        <w:t>.</w:t>
      </w:r>
    </w:p>
    <w:p w14:paraId="14AF9265" w14:textId="7A1553D2" w:rsidR="00691664" w:rsidRPr="00DC5DDD" w:rsidRDefault="00720096" w:rsidP="00CC39FF">
      <w:pPr>
        <w:pStyle w:val="Heading2"/>
        <w:rPr>
          <w:lang w:val="en-AU"/>
        </w:rPr>
      </w:pPr>
      <w:bookmarkStart w:id="43" w:name="_Toc466451579"/>
      <w:r w:rsidRPr="00DC5DDD">
        <w:rPr>
          <w:lang w:val="en-AU"/>
        </w:rPr>
        <w:t>4.</w:t>
      </w:r>
      <w:r w:rsidR="00E97A9C">
        <w:rPr>
          <w:lang w:val="en-AU"/>
        </w:rPr>
        <w:t>6</w:t>
      </w:r>
      <w:r w:rsidR="00E97A9C" w:rsidRPr="00DC5DDD">
        <w:rPr>
          <w:lang w:val="en-AU"/>
        </w:rPr>
        <w:t xml:space="preserve"> </w:t>
      </w:r>
      <w:r w:rsidR="00135A36">
        <w:rPr>
          <w:lang w:val="en-AU"/>
        </w:rPr>
        <w:tab/>
      </w:r>
      <w:r w:rsidR="006C7B7B" w:rsidRPr="00DC5DDD">
        <w:rPr>
          <w:lang w:val="en-AU"/>
        </w:rPr>
        <w:t>Can I apply for other</w:t>
      </w:r>
      <w:r w:rsidR="00773E6A">
        <w:rPr>
          <w:lang w:val="en-AU"/>
        </w:rPr>
        <w:t xml:space="preserve"> Australian Government funding?</w:t>
      </w:r>
      <w:bookmarkEnd w:id="43"/>
    </w:p>
    <w:p w14:paraId="14AF9266" w14:textId="7BCC5931" w:rsidR="006C7B7B" w:rsidRPr="00DC5DDD" w:rsidRDefault="00B13001" w:rsidP="00AB476B">
      <w:pPr>
        <w:pStyle w:val="Guidelinesbodytext"/>
      </w:pPr>
      <w:r w:rsidRPr="00DC5DDD">
        <w:rPr>
          <w:color w:val="auto"/>
        </w:rPr>
        <w:t xml:space="preserve">Proposed </w:t>
      </w:r>
      <w:r>
        <w:rPr>
          <w:color w:val="auto"/>
        </w:rPr>
        <w:t>project</w:t>
      </w:r>
      <w:r w:rsidRPr="00DC5DDD">
        <w:rPr>
          <w:color w:val="auto"/>
        </w:rPr>
        <w:t>s are not eligible for duplicate funding</w:t>
      </w:r>
      <w:r w:rsidR="00A21D05">
        <w:rPr>
          <w:color w:val="auto"/>
        </w:rPr>
        <w:t xml:space="preserve"> – that is t</w:t>
      </w:r>
      <w:r w:rsidR="006C7B7B" w:rsidRPr="00DC5DDD">
        <w:t xml:space="preserve">he Australian Government will not provide funding for the same activity or </w:t>
      </w:r>
      <w:r w:rsidR="00292B78">
        <w:t>project</w:t>
      </w:r>
      <w:r w:rsidR="006C7B7B" w:rsidRPr="00DC5DDD">
        <w:t xml:space="preserve"> </w:t>
      </w:r>
      <w:r w:rsidR="00A21D05">
        <w:t>through more than</w:t>
      </w:r>
      <w:r w:rsidR="006C7B7B" w:rsidRPr="00DC5DDD">
        <w:t xml:space="preserve"> one </w:t>
      </w:r>
      <w:r w:rsidR="00292B78">
        <w:t>programme</w:t>
      </w:r>
      <w:r w:rsidR="00A21D05">
        <w:t>. Where this could occur, a</w:t>
      </w:r>
      <w:r w:rsidR="006C7B7B" w:rsidRPr="00DC5DDD">
        <w:t xml:space="preserve">pplicants must declare this and withdraw from other </w:t>
      </w:r>
      <w:r w:rsidR="00292B78">
        <w:t>programme</w:t>
      </w:r>
      <w:r w:rsidR="006C7B7B" w:rsidRPr="00DC5DDD">
        <w:t>s.</w:t>
      </w:r>
    </w:p>
    <w:p w14:paraId="14AF9267" w14:textId="08988F40" w:rsidR="00691664" w:rsidRPr="00DC5DDD" w:rsidRDefault="00691664" w:rsidP="00AB476B">
      <w:pPr>
        <w:pStyle w:val="Guidelinesbodytext"/>
      </w:pPr>
      <w:r w:rsidRPr="00DC5DDD">
        <w:t>Where</w:t>
      </w:r>
      <w:r w:rsidR="00B13001">
        <w:t xml:space="preserve"> the</w:t>
      </w:r>
      <w:r w:rsidRPr="00DC5DDD">
        <w:t xml:space="preserve"> </w:t>
      </w:r>
      <w:r w:rsidR="00357720">
        <w:t>NRM Board</w:t>
      </w:r>
      <w:r w:rsidR="00563B0D" w:rsidRPr="00DC5DDD">
        <w:t xml:space="preserve"> </w:t>
      </w:r>
      <w:r w:rsidR="00910046" w:rsidRPr="00DC5DDD">
        <w:t xml:space="preserve">is </w:t>
      </w:r>
      <w:r w:rsidRPr="00DC5DDD">
        <w:t>receiving</w:t>
      </w:r>
      <w:r w:rsidR="00373850">
        <w:t>,</w:t>
      </w:r>
      <w:r w:rsidRPr="00DC5DDD">
        <w:t xml:space="preserve"> </w:t>
      </w:r>
      <w:r w:rsidR="00A21D05">
        <w:t xml:space="preserve">or has applied for </w:t>
      </w:r>
      <w:r w:rsidRPr="00DC5DDD">
        <w:t xml:space="preserve">funds </w:t>
      </w:r>
      <w:r w:rsidR="00B13001">
        <w:t xml:space="preserve">from </w:t>
      </w:r>
      <w:r w:rsidRPr="00DC5DDD">
        <w:t xml:space="preserve">any other state/territory or Australian Government </w:t>
      </w:r>
      <w:r w:rsidR="00B13001">
        <w:t>programme</w:t>
      </w:r>
      <w:r w:rsidRPr="00DC5DDD">
        <w:t xml:space="preserve"> for </w:t>
      </w:r>
      <w:r w:rsidR="000D4ED5">
        <w:t xml:space="preserve">similar </w:t>
      </w:r>
      <w:r w:rsidRPr="00DC5DDD">
        <w:t>activities</w:t>
      </w:r>
      <w:r w:rsidR="000D4ED5">
        <w:t xml:space="preserve"> on the same farm</w:t>
      </w:r>
      <w:r w:rsidRPr="00DC5DDD">
        <w:t xml:space="preserve">, the </w:t>
      </w:r>
      <w:r w:rsidR="00125B01">
        <w:t>d</w:t>
      </w:r>
      <w:r w:rsidR="00813D8E">
        <w:t>epartment</w:t>
      </w:r>
      <w:r w:rsidRPr="00DC5DDD">
        <w:t xml:space="preserve"> may discuss the</w:t>
      </w:r>
      <w:r w:rsidR="00BC6C0A">
        <w:t xml:space="preserve"> </w:t>
      </w:r>
      <w:r w:rsidR="00292B78">
        <w:t>project</w:t>
      </w:r>
      <w:r w:rsidRPr="00DC5DDD">
        <w:t xml:space="preserve"> </w:t>
      </w:r>
      <w:r w:rsidR="00292B78">
        <w:t>proposal</w:t>
      </w:r>
      <w:r w:rsidRPr="00DC5DDD">
        <w:t xml:space="preserve"> with the manager of that </w:t>
      </w:r>
      <w:r w:rsidR="00292B78">
        <w:t>programme</w:t>
      </w:r>
      <w:r w:rsidRPr="00DC5DDD">
        <w:t xml:space="preserve"> </w:t>
      </w:r>
      <w:r w:rsidR="00A21D05">
        <w:t>before approving</w:t>
      </w:r>
      <w:r w:rsidR="00773E6A">
        <w:t xml:space="preserve"> </w:t>
      </w:r>
      <w:r w:rsidR="00A21D05">
        <w:t xml:space="preserve">any </w:t>
      </w:r>
      <w:r w:rsidR="00773E6A">
        <w:t>funding.</w:t>
      </w:r>
    </w:p>
    <w:p w14:paraId="14AF9268" w14:textId="7A69BF72" w:rsidR="00691664" w:rsidRPr="00DC5DDD" w:rsidRDefault="00BD6755" w:rsidP="00CC39FF">
      <w:pPr>
        <w:pStyle w:val="Heading2"/>
        <w:rPr>
          <w:lang w:val="en-AU"/>
        </w:rPr>
      </w:pPr>
      <w:bookmarkStart w:id="44" w:name="_Toc466451580"/>
      <w:r w:rsidRPr="00DC5DDD">
        <w:rPr>
          <w:lang w:val="en-AU"/>
        </w:rPr>
        <w:t>4</w:t>
      </w:r>
      <w:r w:rsidR="00260F2D" w:rsidRPr="00DC5DDD">
        <w:rPr>
          <w:lang w:val="en-AU"/>
        </w:rPr>
        <w:t>.</w:t>
      </w:r>
      <w:r w:rsidR="00E97A9C">
        <w:rPr>
          <w:lang w:val="en-AU"/>
        </w:rPr>
        <w:t>7</w:t>
      </w:r>
      <w:r w:rsidR="00E97A9C" w:rsidRPr="00DC5DDD">
        <w:rPr>
          <w:lang w:val="en-AU"/>
        </w:rPr>
        <w:t xml:space="preserve"> </w:t>
      </w:r>
      <w:r w:rsidR="00135A36">
        <w:rPr>
          <w:lang w:val="en-AU"/>
        </w:rPr>
        <w:tab/>
      </w:r>
      <w:r w:rsidR="007A0513" w:rsidRPr="00DC5DDD">
        <w:rPr>
          <w:lang w:val="en-AU"/>
        </w:rPr>
        <w:t>What are the t</w:t>
      </w:r>
      <w:r w:rsidR="00691664" w:rsidRPr="00DC5DDD">
        <w:rPr>
          <w:lang w:val="en-AU"/>
        </w:rPr>
        <w:t>ax</w:t>
      </w:r>
      <w:r w:rsidR="007A0513" w:rsidRPr="00DC5DDD">
        <w:rPr>
          <w:lang w:val="en-AU"/>
        </w:rPr>
        <w:t xml:space="preserve"> consequences of my participation in this </w:t>
      </w:r>
      <w:r w:rsidR="00292B78">
        <w:rPr>
          <w:lang w:val="en-AU"/>
        </w:rPr>
        <w:t>pilot</w:t>
      </w:r>
      <w:r w:rsidR="007A0513" w:rsidRPr="00DC5DDD">
        <w:rPr>
          <w:lang w:val="en-AU"/>
        </w:rPr>
        <w:t>?</w:t>
      </w:r>
      <w:bookmarkEnd w:id="44"/>
    </w:p>
    <w:p w14:paraId="0694C2A6" w14:textId="05B0D758" w:rsidR="002F6EA5" w:rsidRPr="002F6EA5" w:rsidRDefault="00691664" w:rsidP="00AB476B">
      <w:pPr>
        <w:pStyle w:val="Guidelinesbodytext"/>
      </w:pPr>
      <w:r w:rsidRPr="00DC5DDD">
        <w:t xml:space="preserve">The tax consequences may vary according to </w:t>
      </w:r>
      <w:r w:rsidR="007A0513" w:rsidRPr="00DC5DDD">
        <w:t xml:space="preserve">your </w:t>
      </w:r>
      <w:r w:rsidRPr="00DC5DDD">
        <w:t>particular circumstances.</w:t>
      </w:r>
      <w:r w:rsidR="00390C5C" w:rsidRPr="00DC5DDD">
        <w:t xml:space="preserve"> The </w:t>
      </w:r>
      <w:r w:rsidR="00125B01">
        <w:t>d</w:t>
      </w:r>
      <w:r w:rsidR="00813D8E">
        <w:t>epartment</w:t>
      </w:r>
      <w:r w:rsidR="00390C5C" w:rsidRPr="00DC5DDD">
        <w:t xml:space="preserve"> does not provide tax advice.</w:t>
      </w:r>
      <w:r w:rsidR="00CC39FF">
        <w:t xml:space="preserve"> </w:t>
      </w:r>
      <w:r w:rsidR="007A0513" w:rsidRPr="00DC5DDD">
        <w:t xml:space="preserve">You </w:t>
      </w:r>
      <w:r w:rsidR="00390C5C" w:rsidRPr="00DC5DDD">
        <w:t xml:space="preserve">need to seek independent advice on the tax implications of </w:t>
      </w:r>
      <w:r w:rsidR="007A0513" w:rsidRPr="00DC5DDD">
        <w:t xml:space="preserve">your </w:t>
      </w:r>
      <w:r w:rsidR="00390C5C" w:rsidRPr="00DC5DDD">
        <w:t xml:space="preserve">proposed </w:t>
      </w:r>
      <w:r w:rsidR="00292B78">
        <w:t>project</w:t>
      </w:r>
      <w:r w:rsidR="00773E6A">
        <w:t>.</w:t>
      </w:r>
      <w:r w:rsidR="00CC39FF">
        <w:t xml:space="preserve"> </w:t>
      </w:r>
      <w:r w:rsidR="002F6EA5" w:rsidRPr="002F6EA5">
        <w:t>The Commonwealth legislation on the tax treatment of water facilities was changed in 2015.</w:t>
      </w:r>
    </w:p>
    <w:p w14:paraId="14AF926A" w14:textId="52BCF422" w:rsidR="00691664" w:rsidRPr="00DC5DDD" w:rsidRDefault="007A0513" w:rsidP="00AB476B">
      <w:pPr>
        <w:pStyle w:val="Guidelinesbodytext"/>
      </w:pPr>
      <w:r w:rsidRPr="00DC5DDD">
        <w:t>I</w:t>
      </w:r>
      <w:r w:rsidR="00390C5C" w:rsidRPr="00DC5DDD">
        <w:t>nformation regarding the tax consequences of water</w:t>
      </w:r>
      <w:r w:rsidR="00373850">
        <w:t xml:space="preserve"> entitlement</w:t>
      </w:r>
      <w:r w:rsidR="00390C5C" w:rsidRPr="00DC5DDD">
        <w:t xml:space="preserve"> transfers</w:t>
      </w:r>
      <w:r w:rsidR="00373850">
        <w:t xml:space="preserve"> is</w:t>
      </w:r>
      <w:r w:rsidR="00390C5C" w:rsidRPr="00DC5DDD">
        <w:t xml:space="preserve"> generally publicly available on the Australian Taxation Office (ATO) website.</w:t>
      </w:r>
      <w:r w:rsidR="005477F1" w:rsidRPr="00DC5DDD">
        <w:t xml:space="preserve"> </w:t>
      </w:r>
      <w:r w:rsidR="006C7B7B" w:rsidRPr="00DC5DDD">
        <w:t xml:space="preserve">You </w:t>
      </w:r>
      <w:r w:rsidR="00691664" w:rsidRPr="00DC5DDD">
        <w:t xml:space="preserve">should note that the Australian Government will not accept liabilities for past, present or future taxation arising from any investments funded under this </w:t>
      </w:r>
      <w:r w:rsidR="00292B78">
        <w:t>pilot</w:t>
      </w:r>
      <w:r w:rsidR="00773E6A">
        <w:t>.</w:t>
      </w:r>
    </w:p>
    <w:p w14:paraId="14AF926D" w14:textId="49630227" w:rsidR="00B2339D" w:rsidRPr="00007769" w:rsidRDefault="00720096" w:rsidP="00CC39FF">
      <w:pPr>
        <w:pStyle w:val="Heading2"/>
        <w:rPr>
          <w:lang w:val="en-AU"/>
        </w:rPr>
      </w:pPr>
      <w:bookmarkStart w:id="45" w:name="_Toc466451581"/>
      <w:r w:rsidRPr="00007769">
        <w:rPr>
          <w:lang w:val="en-AU"/>
        </w:rPr>
        <w:t>4.</w:t>
      </w:r>
      <w:r w:rsidR="00E97A9C">
        <w:rPr>
          <w:lang w:val="en-AU"/>
        </w:rPr>
        <w:t>8</w:t>
      </w:r>
      <w:r w:rsidR="00E97A9C" w:rsidRPr="00007769">
        <w:rPr>
          <w:lang w:val="en-AU"/>
        </w:rPr>
        <w:t xml:space="preserve"> </w:t>
      </w:r>
      <w:r w:rsidR="00135A36">
        <w:rPr>
          <w:lang w:val="en-AU"/>
        </w:rPr>
        <w:tab/>
      </w:r>
      <w:r w:rsidR="0030591A">
        <w:rPr>
          <w:lang w:val="en-AU"/>
        </w:rPr>
        <w:t>Are there specified</w:t>
      </w:r>
      <w:r w:rsidR="00B2339D" w:rsidRPr="00007769">
        <w:rPr>
          <w:lang w:val="en-AU"/>
        </w:rPr>
        <w:t xml:space="preserve"> types of irrigation equipment or investments I need to make in my </w:t>
      </w:r>
      <w:r w:rsidR="00292B78">
        <w:rPr>
          <w:lang w:val="en-AU"/>
        </w:rPr>
        <w:t>project</w:t>
      </w:r>
      <w:r w:rsidR="00B2339D" w:rsidRPr="00007769">
        <w:rPr>
          <w:lang w:val="en-AU"/>
        </w:rPr>
        <w:t>?</w:t>
      </w:r>
      <w:bookmarkEnd w:id="45"/>
    </w:p>
    <w:p w14:paraId="14AF926E" w14:textId="215CA97E" w:rsidR="00B2339D" w:rsidRPr="00DC5DDD" w:rsidRDefault="00B2339D" w:rsidP="00AB476B">
      <w:pPr>
        <w:pStyle w:val="Guidelinesbodytext"/>
        <w:rPr>
          <w:lang w:eastAsia="en-AU" w:bidi="ar-SA"/>
        </w:rPr>
      </w:pPr>
      <w:r w:rsidRPr="00DC5DDD">
        <w:rPr>
          <w:lang w:eastAsia="en-AU" w:bidi="ar-SA"/>
        </w:rPr>
        <w:t xml:space="preserve">No. </w:t>
      </w:r>
      <w:r w:rsidR="00910046" w:rsidRPr="00DC5DDD">
        <w:rPr>
          <w:lang w:eastAsia="en-AU" w:bidi="ar-SA"/>
        </w:rPr>
        <w:t>Y</w:t>
      </w:r>
      <w:r w:rsidRPr="00DC5DDD">
        <w:rPr>
          <w:lang w:eastAsia="en-AU" w:bidi="ar-SA"/>
        </w:rPr>
        <w:t xml:space="preserve">ou, </w:t>
      </w:r>
      <w:r w:rsidR="00910046" w:rsidRPr="00DC5DDD">
        <w:rPr>
          <w:lang w:eastAsia="en-AU" w:bidi="ar-SA"/>
        </w:rPr>
        <w:t>in partnership with</w:t>
      </w:r>
      <w:r w:rsidR="0030591A">
        <w:rPr>
          <w:lang w:eastAsia="en-AU" w:bidi="ar-SA"/>
        </w:rPr>
        <w:t xml:space="preserve"> the</w:t>
      </w:r>
      <w:r w:rsidR="00910046" w:rsidRPr="00DC5DDD">
        <w:rPr>
          <w:lang w:eastAsia="en-AU" w:bidi="ar-SA"/>
        </w:rPr>
        <w:t xml:space="preserve"> </w:t>
      </w:r>
      <w:r w:rsidR="00357720">
        <w:rPr>
          <w:lang w:eastAsia="en-AU" w:bidi="ar-SA"/>
        </w:rPr>
        <w:t>NRM Board</w:t>
      </w:r>
      <w:r w:rsidR="00910046" w:rsidRPr="00DC5DDD">
        <w:rPr>
          <w:lang w:eastAsia="en-AU" w:bidi="ar-SA"/>
        </w:rPr>
        <w:t xml:space="preserve">, </w:t>
      </w:r>
      <w:r w:rsidRPr="00DC5DDD">
        <w:rPr>
          <w:lang w:eastAsia="en-AU" w:bidi="ar-SA"/>
        </w:rPr>
        <w:t>are responsible for identifying and determining the best equipment and/or investment suit</w:t>
      </w:r>
      <w:r w:rsidR="00773E6A">
        <w:rPr>
          <w:lang w:eastAsia="en-AU" w:bidi="ar-SA"/>
        </w:rPr>
        <w:t xml:space="preserve">ed to your needs and </w:t>
      </w:r>
      <w:r w:rsidR="0030591A">
        <w:rPr>
          <w:lang w:eastAsia="en-AU" w:bidi="ar-SA"/>
        </w:rPr>
        <w:t>your property</w:t>
      </w:r>
      <w:r w:rsidR="00773E6A">
        <w:rPr>
          <w:lang w:eastAsia="en-AU" w:bidi="ar-SA"/>
        </w:rPr>
        <w:t>.</w:t>
      </w:r>
    </w:p>
    <w:p w14:paraId="14AF926F" w14:textId="211258CA" w:rsidR="00B2339D" w:rsidRDefault="0030591A" w:rsidP="00AB476B">
      <w:pPr>
        <w:pStyle w:val="Guidelinesbodytext"/>
        <w:rPr>
          <w:lang w:eastAsia="en-AU" w:bidi="ar-SA"/>
        </w:rPr>
      </w:pPr>
      <w:r>
        <w:rPr>
          <w:lang w:eastAsia="en-AU" w:bidi="ar-SA"/>
        </w:rPr>
        <w:t xml:space="preserve">The </w:t>
      </w:r>
      <w:r w:rsidR="00357720">
        <w:rPr>
          <w:lang w:eastAsia="en-AU" w:bidi="ar-SA"/>
        </w:rPr>
        <w:t>NRM Board</w:t>
      </w:r>
      <w:r w:rsidR="008B67EC">
        <w:rPr>
          <w:lang w:eastAsia="en-AU" w:bidi="ar-SA"/>
        </w:rPr>
        <w:t xml:space="preserve"> </w:t>
      </w:r>
      <w:r w:rsidR="00B2339D" w:rsidRPr="00DC5DDD">
        <w:rPr>
          <w:lang w:eastAsia="en-AU" w:bidi="ar-SA"/>
        </w:rPr>
        <w:t xml:space="preserve">must </w:t>
      </w:r>
      <w:r w:rsidR="00EF028D">
        <w:rPr>
          <w:lang w:eastAsia="en-AU" w:bidi="ar-SA"/>
        </w:rPr>
        <w:t>ensure that</w:t>
      </w:r>
      <w:r w:rsidR="00A73115">
        <w:rPr>
          <w:lang w:eastAsia="en-AU" w:bidi="ar-SA"/>
        </w:rPr>
        <w:t xml:space="preserve"> </w:t>
      </w:r>
      <w:r w:rsidR="00B2339D" w:rsidRPr="00DC5DDD">
        <w:rPr>
          <w:lang w:eastAsia="en-AU" w:bidi="ar-SA"/>
        </w:rPr>
        <w:t>a</w:t>
      </w:r>
      <w:r w:rsidR="00296A72" w:rsidRPr="00DC5DDD">
        <w:rPr>
          <w:lang w:eastAsia="en-AU" w:bidi="ar-SA"/>
        </w:rPr>
        <w:t>n independent approved</w:t>
      </w:r>
      <w:r w:rsidR="00B2339D" w:rsidRPr="00DC5DDD">
        <w:rPr>
          <w:lang w:eastAsia="en-AU" w:bidi="ar-SA"/>
        </w:rPr>
        <w:t xml:space="preserve"> irrigation professional </w:t>
      </w:r>
      <w:r w:rsidR="00A73115">
        <w:rPr>
          <w:lang w:eastAsia="en-AU" w:bidi="ar-SA"/>
        </w:rPr>
        <w:t>review</w:t>
      </w:r>
      <w:r w:rsidR="00EF028D">
        <w:rPr>
          <w:lang w:eastAsia="en-AU" w:bidi="ar-SA"/>
        </w:rPr>
        <w:t>s</w:t>
      </w:r>
      <w:r w:rsidR="00B2339D" w:rsidRPr="00DC5DDD">
        <w:rPr>
          <w:lang w:eastAsia="en-AU" w:bidi="ar-SA"/>
        </w:rPr>
        <w:t xml:space="preserve"> the technical aspects of </w:t>
      </w:r>
      <w:r w:rsidR="00366B47" w:rsidRPr="00DC5DDD">
        <w:rPr>
          <w:lang w:eastAsia="en-AU" w:bidi="ar-SA"/>
        </w:rPr>
        <w:t xml:space="preserve">your </w:t>
      </w:r>
      <w:r w:rsidR="00292B78">
        <w:rPr>
          <w:lang w:eastAsia="en-AU" w:bidi="ar-SA"/>
        </w:rPr>
        <w:t>project</w:t>
      </w:r>
      <w:r w:rsidR="00B2339D" w:rsidRPr="00DC5DDD">
        <w:rPr>
          <w:lang w:eastAsia="en-AU" w:bidi="ar-SA"/>
        </w:rPr>
        <w:t xml:space="preserve">. This will provide a level of assurance to </w:t>
      </w:r>
      <w:r>
        <w:rPr>
          <w:lang w:eastAsia="en-AU" w:bidi="ar-SA"/>
        </w:rPr>
        <w:t xml:space="preserve">all involved </w:t>
      </w:r>
      <w:r w:rsidR="00B2339D" w:rsidRPr="00DC5DDD">
        <w:rPr>
          <w:lang w:eastAsia="en-AU" w:bidi="ar-SA"/>
        </w:rPr>
        <w:t xml:space="preserve">that </w:t>
      </w:r>
      <w:r w:rsidR="00366B47" w:rsidRPr="00DC5DDD">
        <w:rPr>
          <w:lang w:eastAsia="en-AU" w:bidi="ar-SA"/>
        </w:rPr>
        <w:t xml:space="preserve">your </w:t>
      </w:r>
      <w:r w:rsidR="00292B78">
        <w:rPr>
          <w:lang w:eastAsia="en-AU" w:bidi="ar-SA"/>
        </w:rPr>
        <w:t>project</w:t>
      </w:r>
      <w:r w:rsidR="00366B47" w:rsidRPr="00DC5DDD">
        <w:rPr>
          <w:lang w:eastAsia="en-AU" w:bidi="ar-SA"/>
        </w:rPr>
        <w:t xml:space="preserve"> </w:t>
      </w:r>
      <w:r w:rsidR="00B2339D" w:rsidRPr="00DC5DDD">
        <w:rPr>
          <w:lang w:eastAsia="en-AU" w:bidi="ar-SA"/>
        </w:rPr>
        <w:t xml:space="preserve">will achieve the expected water savings and will result in improved water use efficiency for </w:t>
      </w:r>
      <w:r w:rsidR="00366B47" w:rsidRPr="00DC5DDD">
        <w:rPr>
          <w:lang w:eastAsia="en-AU" w:bidi="ar-SA"/>
        </w:rPr>
        <w:t>you</w:t>
      </w:r>
      <w:r w:rsidR="00B2339D" w:rsidRPr="00DC5DDD">
        <w:rPr>
          <w:lang w:eastAsia="en-AU" w:bidi="ar-SA"/>
        </w:rPr>
        <w:t>.</w:t>
      </w:r>
    </w:p>
    <w:p w14:paraId="3FB73A88" w14:textId="77777777" w:rsidR="00B3693D" w:rsidRDefault="00B3693D">
      <w:pPr>
        <w:spacing w:before="0" w:after="0" w:line="240" w:lineRule="auto"/>
        <w:rPr>
          <w:rFonts w:asciiTheme="majorHAnsi" w:eastAsia="Calibri" w:hAnsiTheme="majorHAnsi"/>
          <w:color w:val="4F81BD" w:themeColor="accent1"/>
          <w:spacing w:val="15"/>
          <w:sz w:val="22"/>
          <w:szCs w:val="22"/>
          <w:lang w:val="en-AU"/>
        </w:rPr>
      </w:pPr>
      <w:bookmarkStart w:id="46" w:name="_Toc466451582"/>
      <w:r>
        <w:rPr>
          <w:lang w:val="en-AU"/>
        </w:rPr>
        <w:br w:type="page"/>
      </w:r>
    </w:p>
    <w:p w14:paraId="36816A6E" w14:textId="066682C7" w:rsidR="008E1FA8" w:rsidRPr="00DC5DDD" w:rsidRDefault="008E1FA8" w:rsidP="00CC39FF">
      <w:pPr>
        <w:pStyle w:val="Heading2"/>
        <w:rPr>
          <w:lang w:val="en-AU"/>
        </w:rPr>
      </w:pPr>
      <w:r w:rsidRPr="00DC5DDD">
        <w:rPr>
          <w:lang w:val="en-AU"/>
        </w:rPr>
        <w:t>4.</w:t>
      </w:r>
      <w:r w:rsidR="00E97A9C">
        <w:rPr>
          <w:lang w:val="en-AU"/>
        </w:rPr>
        <w:t>9</w:t>
      </w:r>
      <w:r w:rsidR="00E97A9C" w:rsidRPr="00DC5DDD">
        <w:rPr>
          <w:lang w:val="en-AU"/>
        </w:rPr>
        <w:t xml:space="preserve"> </w:t>
      </w:r>
      <w:r w:rsidR="00135A36">
        <w:rPr>
          <w:lang w:val="en-AU"/>
        </w:rPr>
        <w:tab/>
      </w:r>
      <w:r w:rsidRPr="00DC5DDD">
        <w:rPr>
          <w:lang w:val="en-AU"/>
        </w:rPr>
        <w:t>Do I need insurance?</w:t>
      </w:r>
      <w:bookmarkEnd w:id="46"/>
    </w:p>
    <w:p w14:paraId="6A19B374" w14:textId="57E4F8E0" w:rsidR="008E1FA8" w:rsidRPr="008E1FA8" w:rsidRDefault="006A41C5" w:rsidP="00AB476B">
      <w:pPr>
        <w:pStyle w:val="Guidelinesbodytext"/>
      </w:pPr>
      <w:r>
        <w:t xml:space="preserve">The </w:t>
      </w:r>
      <w:r w:rsidR="00357720">
        <w:t>NRM Board</w:t>
      </w:r>
      <w:r w:rsidR="008E1FA8" w:rsidRPr="00DC5DDD">
        <w:t xml:space="preserve"> </w:t>
      </w:r>
      <w:r w:rsidR="00C479F6">
        <w:t xml:space="preserve">will </w:t>
      </w:r>
      <w:r w:rsidR="008E1FA8" w:rsidRPr="00DC5DDD">
        <w:t xml:space="preserve">have adequate insurance for the duration of their role as </w:t>
      </w:r>
      <w:r w:rsidR="004B3A05">
        <w:t>the</w:t>
      </w:r>
      <w:r w:rsidR="008E1FA8" w:rsidRPr="00DC5DDD">
        <w:t xml:space="preserve"> </w:t>
      </w:r>
      <w:r w:rsidR="009A5D7A">
        <w:t>delivery partner</w:t>
      </w:r>
      <w:r w:rsidR="008E1FA8" w:rsidRPr="00DC5DDD">
        <w:t xml:space="preserve"> for this </w:t>
      </w:r>
      <w:r w:rsidR="00292B78">
        <w:t>pilot</w:t>
      </w:r>
      <w:r w:rsidR="008E1FA8" w:rsidRPr="00DC5DDD">
        <w:t>. The</w:t>
      </w:r>
      <w:r w:rsidR="004C04E4">
        <w:t xml:space="preserve">y </w:t>
      </w:r>
      <w:r w:rsidR="004B3A05">
        <w:t>will</w:t>
      </w:r>
      <w:r w:rsidR="008E1FA8" w:rsidRPr="00DC5DDD">
        <w:t xml:space="preserve"> ensure that you and/or your business also obtain and maintain adequate insurance</w:t>
      </w:r>
      <w:r w:rsidR="004B3A05">
        <w:t xml:space="preserve">, including </w:t>
      </w:r>
      <w:r w:rsidR="004C04E4">
        <w:t>for</w:t>
      </w:r>
      <w:r w:rsidR="004B3A05" w:rsidRPr="00DC5DDD">
        <w:t xml:space="preserve"> the irrigation infrastructure until the </w:t>
      </w:r>
      <w:r w:rsidR="004B3A05">
        <w:t>project</w:t>
      </w:r>
      <w:r w:rsidR="004B3A05" w:rsidRPr="00DC5DDD">
        <w:t xml:space="preserve"> is completed</w:t>
      </w:r>
      <w:r w:rsidR="008E1FA8" w:rsidRPr="00DC5DDD">
        <w:t xml:space="preserve">. In the event of an incident causing injury to you or </w:t>
      </w:r>
      <w:r w:rsidR="004C04E4">
        <w:t xml:space="preserve">a </w:t>
      </w:r>
      <w:r w:rsidR="008E1FA8" w:rsidRPr="00DC5DDD">
        <w:t xml:space="preserve">third party, or damage to a third party’s property by you, </w:t>
      </w:r>
      <w:r w:rsidR="004C04E4">
        <w:t xml:space="preserve">the </w:t>
      </w:r>
      <w:r w:rsidR="00357720">
        <w:t>NRM Board</w:t>
      </w:r>
      <w:r w:rsidR="008E1FA8" w:rsidRPr="00DC5DDD">
        <w:t xml:space="preserve"> will be required to complete an incident report and submit it to </w:t>
      </w:r>
      <w:r w:rsidR="003F679B">
        <w:t>the</w:t>
      </w:r>
      <w:r w:rsidR="00125B01">
        <w:t xml:space="preserve"> department</w:t>
      </w:r>
      <w:r w:rsidR="003F679B">
        <w:t xml:space="preserve"> </w:t>
      </w:r>
      <w:r w:rsidR="008E1FA8" w:rsidRPr="00DC5DDD">
        <w:t xml:space="preserve">and/or </w:t>
      </w:r>
      <w:r w:rsidR="004C04E4">
        <w:t xml:space="preserve">the </w:t>
      </w:r>
      <w:r w:rsidR="008E1FA8" w:rsidRPr="00DC5DDD">
        <w:t>insurer.</w:t>
      </w:r>
    </w:p>
    <w:p w14:paraId="14AF9270" w14:textId="53B9F2BE" w:rsidR="00C2784E" w:rsidRPr="00DC5DDD" w:rsidRDefault="00720096" w:rsidP="00CC39FF">
      <w:pPr>
        <w:pStyle w:val="Heading2"/>
        <w:rPr>
          <w:lang w:val="en-AU"/>
        </w:rPr>
      </w:pPr>
      <w:bookmarkStart w:id="47" w:name="_Toc466451583"/>
      <w:r w:rsidRPr="00DC5DDD">
        <w:rPr>
          <w:lang w:val="en-AU"/>
        </w:rPr>
        <w:t>4.</w:t>
      </w:r>
      <w:r w:rsidR="00E97A9C">
        <w:rPr>
          <w:lang w:val="en-AU"/>
        </w:rPr>
        <w:t>10</w:t>
      </w:r>
      <w:r w:rsidR="00D77094" w:rsidRPr="00DC5DDD">
        <w:rPr>
          <w:lang w:val="en-AU"/>
        </w:rPr>
        <w:t xml:space="preserve"> </w:t>
      </w:r>
      <w:r w:rsidR="004B3A05">
        <w:rPr>
          <w:lang w:val="en-AU"/>
        </w:rPr>
        <w:t>Am I responsible</w:t>
      </w:r>
      <w:r w:rsidR="005477F1" w:rsidRPr="00DC5DDD">
        <w:rPr>
          <w:lang w:val="en-AU"/>
        </w:rPr>
        <w:t xml:space="preserve"> for information that is provided to </w:t>
      </w:r>
      <w:r w:rsidR="004B3A05">
        <w:rPr>
          <w:lang w:val="en-AU"/>
        </w:rPr>
        <w:t xml:space="preserve">you </w:t>
      </w:r>
      <w:r w:rsidR="005477F1" w:rsidRPr="00DC5DDD">
        <w:rPr>
          <w:lang w:val="en-AU"/>
        </w:rPr>
        <w:t xml:space="preserve">in </w:t>
      </w:r>
      <w:r w:rsidR="00BC6C0A" w:rsidRPr="00DC5DDD">
        <w:rPr>
          <w:lang w:val="en-AU"/>
        </w:rPr>
        <w:t>my</w:t>
      </w:r>
      <w:r w:rsidR="00BC6C0A">
        <w:rPr>
          <w:lang w:val="en-AU"/>
        </w:rPr>
        <w:t xml:space="preserve"> </w:t>
      </w:r>
      <w:r w:rsidR="00292B78">
        <w:rPr>
          <w:lang w:val="en-AU"/>
        </w:rPr>
        <w:t>project</w:t>
      </w:r>
      <w:r w:rsidR="00BC6C0A">
        <w:rPr>
          <w:lang w:val="en-AU"/>
        </w:rPr>
        <w:t xml:space="preserve"> </w:t>
      </w:r>
      <w:r w:rsidR="00292B78">
        <w:rPr>
          <w:lang w:val="en-AU"/>
        </w:rPr>
        <w:t>proposal</w:t>
      </w:r>
      <w:r w:rsidR="005477F1" w:rsidRPr="00DC5DDD">
        <w:rPr>
          <w:lang w:val="en-AU"/>
        </w:rPr>
        <w:t>?</w:t>
      </w:r>
      <w:bookmarkEnd w:id="47"/>
    </w:p>
    <w:p w14:paraId="14AF9271" w14:textId="200B5598" w:rsidR="00C2784E" w:rsidRPr="00DC5DDD" w:rsidRDefault="005477F1" w:rsidP="00AB476B">
      <w:pPr>
        <w:pStyle w:val="Guidelinesbodytext"/>
        <w:rPr>
          <w:lang w:eastAsia="en-AU" w:bidi="ar-SA"/>
        </w:rPr>
      </w:pPr>
      <w:r w:rsidRPr="00DC5DDD">
        <w:rPr>
          <w:lang w:eastAsia="en-AU" w:bidi="ar-SA"/>
        </w:rPr>
        <w:t xml:space="preserve">You, </w:t>
      </w:r>
      <w:r w:rsidR="006A41C5">
        <w:rPr>
          <w:lang w:eastAsia="en-AU" w:bidi="ar-SA"/>
        </w:rPr>
        <w:t xml:space="preserve">the </w:t>
      </w:r>
      <w:r w:rsidR="00357720">
        <w:rPr>
          <w:lang w:eastAsia="en-AU" w:bidi="ar-SA"/>
        </w:rPr>
        <w:t>NRM Board</w:t>
      </w:r>
      <w:r w:rsidRPr="00DC5DDD">
        <w:rPr>
          <w:lang w:eastAsia="en-AU" w:bidi="ar-SA"/>
        </w:rPr>
        <w:t xml:space="preserve">, suppliers and any sub-contractors </w:t>
      </w:r>
      <w:r w:rsidR="00C2784E" w:rsidRPr="00DC5DDD">
        <w:rPr>
          <w:lang w:eastAsia="en-AU" w:bidi="ar-SA"/>
        </w:rPr>
        <w:t xml:space="preserve">are entirely responsible for the accuracy of all information or reports provided </w:t>
      </w:r>
      <w:r w:rsidRPr="00DC5DDD">
        <w:rPr>
          <w:lang w:eastAsia="en-AU" w:bidi="ar-SA"/>
        </w:rPr>
        <w:t xml:space="preserve">to </w:t>
      </w:r>
      <w:r w:rsidR="00EF028D">
        <w:rPr>
          <w:lang w:eastAsia="en-AU" w:bidi="ar-SA"/>
        </w:rPr>
        <w:t>the</w:t>
      </w:r>
      <w:r w:rsidR="00125B01">
        <w:rPr>
          <w:lang w:eastAsia="en-AU" w:bidi="ar-SA"/>
        </w:rPr>
        <w:t xml:space="preserve"> department</w:t>
      </w:r>
      <w:r w:rsidR="00C2784E" w:rsidRPr="00DC5DDD">
        <w:rPr>
          <w:lang w:eastAsia="en-AU" w:bidi="ar-SA"/>
        </w:rPr>
        <w:t>. If a</w:t>
      </w:r>
      <w:r w:rsidR="00A600C4" w:rsidRPr="00DC5DDD">
        <w:rPr>
          <w:lang w:eastAsia="en-AU" w:bidi="ar-SA"/>
        </w:rPr>
        <w:t>ny party</w:t>
      </w:r>
      <w:r w:rsidR="00C2784E" w:rsidRPr="00DC5DDD">
        <w:rPr>
          <w:lang w:eastAsia="en-AU" w:bidi="ar-SA"/>
        </w:rPr>
        <w:t xml:space="preserve"> discovers any material discrepancy, ambiguity, inconsistency o</w:t>
      </w:r>
      <w:r w:rsidR="001A1044" w:rsidRPr="00DC5DDD">
        <w:rPr>
          <w:lang w:eastAsia="en-AU" w:bidi="ar-SA"/>
        </w:rPr>
        <w:t>r</w:t>
      </w:r>
      <w:r w:rsidR="00C2784E" w:rsidRPr="00DC5DDD">
        <w:rPr>
          <w:lang w:eastAsia="en-AU" w:bidi="ar-SA"/>
        </w:rPr>
        <w:t xml:space="preserve"> errors in the information or report provided by them, they must immediately bring it to </w:t>
      </w:r>
      <w:r w:rsidR="00341B66">
        <w:rPr>
          <w:lang w:eastAsia="en-AU" w:bidi="ar-SA"/>
        </w:rPr>
        <w:t>the</w:t>
      </w:r>
      <w:r w:rsidR="00125B01">
        <w:rPr>
          <w:lang w:eastAsia="en-AU" w:bidi="ar-SA"/>
        </w:rPr>
        <w:t xml:space="preserve"> department</w:t>
      </w:r>
      <w:r w:rsidR="00341B66">
        <w:rPr>
          <w:lang w:eastAsia="en-AU" w:bidi="ar-SA"/>
        </w:rPr>
        <w:t xml:space="preserve">’s </w:t>
      </w:r>
      <w:r w:rsidR="00C2784E" w:rsidRPr="00DC5DDD">
        <w:rPr>
          <w:lang w:eastAsia="en-AU" w:bidi="ar-SA"/>
        </w:rPr>
        <w:t>attention</w:t>
      </w:r>
      <w:r w:rsidR="001A1044" w:rsidRPr="00DC5DDD">
        <w:rPr>
          <w:lang w:eastAsia="en-AU" w:bidi="ar-SA"/>
        </w:rPr>
        <w:t>.</w:t>
      </w:r>
    </w:p>
    <w:p w14:paraId="14AF9272" w14:textId="302F53D9" w:rsidR="007B0A1E" w:rsidRPr="00DC5DDD" w:rsidRDefault="005477F1" w:rsidP="00AB476B">
      <w:pPr>
        <w:pStyle w:val="Guidelinesbodytext"/>
        <w:rPr>
          <w:lang w:eastAsia="en-AU" w:bidi="ar-SA"/>
        </w:rPr>
      </w:pPr>
      <w:r w:rsidRPr="00DC5DDD">
        <w:rPr>
          <w:lang w:eastAsia="en-AU" w:bidi="ar-SA"/>
        </w:rPr>
        <w:t xml:space="preserve">You, </w:t>
      </w:r>
      <w:r w:rsidR="009E64C9">
        <w:rPr>
          <w:lang w:eastAsia="en-AU" w:bidi="ar-SA"/>
        </w:rPr>
        <w:t xml:space="preserve">the </w:t>
      </w:r>
      <w:r w:rsidR="00357720">
        <w:rPr>
          <w:lang w:eastAsia="en-AU" w:bidi="ar-SA"/>
        </w:rPr>
        <w:t>NRM Board</w:t>
      </w:r>
      <w:r w:rsidRPr="00DC5DDD">
        <w:rPr>
          <w:lang w:eastAsia="en-AU" w:bidi="ar-SA"/>
        </w:rPr>
        <w:t xml:space="preserve">, suppliers and any sub-contractors </w:t>
      </w:r>
      <w:r w:rsidR="00C2784E" w:rsidRPr="00DC5DDD">
        <w:rPr>
          <w:lang w:eastAsia="en-AU" w:bidi="ar-SA"/>
        </w:rPr>
        <w:t xml:space="preserve">should be aware that the giving of false or misleading information is a serious offence under the </w:t>
      </w:r>
      <w:r w:rsidR="00C2784E" w:rsidRPr="00DC5DDD">
        <w:rPr>
          <w:i/>
          <w:iCs/>
          <w:lang w:eastAsia="en-AU" w:bidi="ar-SA"/>
        </w:rPr>
        <w:t xml:space="preserve">Criminal Code Act 1995 </w:t>
      </w:r>
      <w:r w:rsidR="00CC39FF">
        <w:rPr>
          <w:lang w:eastAsia="en-AU" w:bidi="ar-SA"/>
        </w:rPr>
        <w:t>(Commonwealth</w:t>
      </w:r>
      <w:r w:rsidR="00773E6A">
        <w:rPr>
          <w:lang w:eastAsia="en-AU" w:bidi="ar-SA"/>
        </w:rPr>
        <w:t>).</w:t>
      </w:r>
    </w:p>
    <w:p w14:paraId="14AF9273" w14:textId="6DDF7ADD" w:rsidR="00B67415" w:rsidRPr="00DC5DDD" w:rsidRDefault="007B0A1E" w:rsidP="00AB476B">
      <w:pPr>
        <w:pStyle w:val="Guidelinesbodytext"/>
        <w:rPr>
          <w:lang w:eastAsia="en-AU" w:bidi="ar-SA"/>
        </w:rPr>
      </w:pPr>
      <w:r w:rsidRPr="00DC5DDD">
        <w:rPr>
          <w:lang w:eastAsia="en-AU" w:bidi="ar-SA"/>
        </w:rPr>
        <w:t>Similarly, i</w:t>
      </w:r>
      <w:r w:rsidR="00B67415" w:rsidRPr="00DC5DDD">
        <w:rPr>
          <w:lang w:eastAsia="en-AU" w:bidi="ar-SA"/>
        </w:rPr>
        <w:t xml:space="preserve">f </w:t>
      </w:r>
      <w:r w:rsidR="005477F1" w:rsidRPr="00DC5DDD">
        <w:rPr>
          <w:lang w:eastAsia="en-AU" w:bidi="ar-SA"/>
        </w:rPr>
        <w:t xml:space="preserve">you </w:t>
      </w:r>
      <w:r w:rsidR="00B67415" w:rsidRPr="00DC5DDD">
        <w:rPr>
          <w:lang w:eastAsia="en-AU" w:bidi="ar-SA"/>
        </w:rPr>
        <w:t xml:space="preserve">have an actual or perceived conflict of interest, </w:t>
      </w:r>
      <w:r w:rsidR="005477F1" w:rsidRPr="00DC5DDD">
        <w:rPr>
          <w:lang w:eastAsia="en-AU" w:bidi="ar-SA"/>
        </w:rPr>
        <w:t xml:space="preserve">you </w:t>
      </w:r>
      <w:r w:rsidR="00B67415" w:rsidRPr="00DC5DDD">
        <w:rPr>
          <w:lang w:eastAsia="en-AU" w:bidi="ar-SA"/>
        </w:rPr>
        <w:t xml:space="preserve">should let </w:t>
      </w:r>
      <w:r w:rsidR="00341B66">
        <w:rPr>
          <w:lang w:eastAsia="en-AU" w:bidi="ar-SA"/>
        </w:rPr>
        <w:t>the</w:t>
      </w:r>
      <w:r w:rsidR="00125B01">
        <w:rPr>
          <w:lang w:eastAsia="en-AU" w:bidi="ar-SA"/>
        </w:rPr>
        <w:t xml:space="preserve"> department</w:t>
      </w:r>
      <w:r w:rsidR="00341B66">
        <w:rPr>
          <w:lang w:eastAsia="en-AU" w:bidi="ar-SA"/>
        </w:rPr>
        <w:t xml:space="preserve"> </w:t>
      </w:r>
      <w:r w:rsidR="00B67415" w:rsidRPr="00DC5DDD">
        <w:rPr>
          <w:lang w:eastAsia="en-AU" w:bidi="ar-SA"/>
        </w:rPr>
        <w:t>know in writing as soon as possible.</w:t>
      </w:r>
      <w:r w:rsidR="00B94270">
        <w:rPr>
          <w:lang w:eastAsia="en-AU" w:bidi="ar-SA"/>
        </w:rPr>
        <w:t xml:space="preserve"> The NRM Board will assist you with this process as part of their service provision.</w:t>
      </w:r>
    </w:p>
    <w:p w14:paraId="14AF9278" w14:textId="54E394C8" w:rsidR="007A758A" w:rsidRPr="00DC5DDD" w:rsidRDefault="00BD6755" w:rsidP="00CC39FF">
      <w:pPr>
        <w:pStyle w:val="Heading2"/>
        <w:rPr>
          <w:lang w:val="en-AU"/>
        </w:rPr>
      </w:pPr>
      <w:bookmarkStart w:id="48" w:name="_Toc466451584"/>
      <w:r w:rsidRPr="00DC5DDD">
        <w:rPr>
          <w:lang w:val="en-AU"/>
        </w:rPr>
        <w:t>4.</w:t>
      </w:r>
      <w:r w:rsidR="00D77094" w:rsidRPr="00DC5DDD">
        <w:rPr>
          <w:lang w:val="en-AU"/>
        </w:rPr>
        <w:t>1</w:t>
      </w:r>
      <w:r w:rsidR="00E97A9C">
        <w:rPr>
          <w:lang w:val="en-AU"/>
        </w:rPr>
        <w:t>1</w:t>
      </w:r>
      <w:r w:rsidR="00D77094" w:rsidRPr="00DC5DDD">
        <w:rPr>
          <w:lang w:val="en-AU"/>
        </w:rPr>
        <w:t xml:space="preserve"> </w:t>
      </w:r>
      <w:r w:rsidR="007A758A" w:rsidRPr="00DC5DDD">
        <w:rPr>
          <w:lang w:val="en-AU"/>
        </w:rPr>
        <w:t>What do I do if</w:t>
      </w:r>
      <w:r w:rsidR="006C7B7B" w:rsidRPr="00DC5DDD">
        <w:rPr>
          <w:lang w:val="en-AU"/>
        </w:rPr>
        <w:t xml:space="preserve"> I need to put confidential information </w:t>
      </w:r>
      <w:r w:rsidR="00E10E98">
        <w:rPr>
          <w:lang w:val="en-AU"/>
        </w:rPr>
        <w:t xml:space="preserve">in </w:t>
      </w:r>
      <w:r w:rsidR="006C7B7B" w:rsidRPr="00DC5DDD">
        <w:rPr>
          <w:lang w:val="en-AU"/>
        </w:rPr>
        <w:t xml:space="preserve">my </w:t>
      </w:r>
      <w:r w:rsidR="00292B78">
        <w:rPr>
          <w:lang w:val="en-AU"/>
        </w:rPr>
        <w:t>project</w:t>
      </w:r>
      <w:r w:rsidR="00BC6C0A">
        <w:rPr>
          <w:lang w:val="en-AU"/>
        </w:rPr>
        <w:t xml:space="preserve"> </w:t>
      </w:r>
      <w:r w:rsidR="00292B78">
        <w:rPr>
          <w:lang w:val="en-AU"/>
        </w:rPr>
        <w:t>proposal</w:t>
      </w:r>
      <w:r w:rsidR="006C7B7B" w:rsidRPr="00DC5DDD">
        <w:rPr>
          <w:lang w:val="en-AU"/>
        </w:rPr>
        <w:t>?</w:t>
      </w:r>
      <w:bookmarkEnd w:id="48"/>
    </w:p>
    <w:p w14:paraId="14AF9279" w14:textId="3179578A" w:rsidR="007A758A" w:rsidRPr="00DC5DDD" w:rsidRDefault="007A758A" w:rsidP="00AB476B">
      <w:pPr>
        <w:pStyle w:val="Guidelinesbodytext"/>
      </w:pPr>
      <w:r w:rsidRPr="00DC5DDD">
        <w:t>If you believe</w:t>
      </w:r>
      <w:r w:rsidR="006C7B7B" w:rsidRPr="00DC5DDD">
        <w:t xml:space="preserve"> </w:t>
      </w:r>
      <w:r w:rsidRPr="00DC5DDD">
        <w:t xml:space="preserve">that any </w:t>
      </w:r>
      <w:r w:rsidR="00E10E98">
        <w:t>material</w:t>
      </w:r>
      <w:r w:rsidR="00E10E98" w:rsidRPr="00DC5DDD">
        <w:t xml:space="preserve"> </w:t>
      </w:r>
      <w:r w:rsidRPr="00DC5DDD">
        <w:t xml:space="preserve">contained within your </w:t>
      </w:r>
      <w:r w:rsidR="00292B78">
        <w:t>project</w:t>
      </w:r>
      <w:r w:rsidR="00BC6C0A">
        <w:t xml:space="preserve"> </w:t>
      </w:r>
      <w:r w:rsidR="00292B78">
        <w:t>proposal</w:t>
      </w:r>
      <w:r w:rsidRPr="00DC5DDD">
        <w:t xml:space="preserve"> is confidential including ‘commercial-in-confidence’ information, you must clearly identify this and provide reasons why </w:t>
      </w:r>
      <w:r w:rsidR="00E10E98">
        <w:t>the</w:t>
      </w:r>
      <w:r w:rsidR="00E10E98" w:rsidRPr="00DC5DDD">
        <w:t xml:space="preserve"> </w:t>
      </w:r>
      <w:r w:rsidRPr="00DC5DDD">
        <w:t xml:space="preserve">information should be treated as confidential. </w:t>
      </w:r>
      <w:r w:rsidR="00EF028D">
        <w:rPr>
          <w:rFonts w:cstheme="minorHAnsi"/>
          <w:szCs w:val="22"/>
        </w:rPr>
        <w:t>The</w:t>
      </w:r>
      <w:r w:rsidR="00125B01">
        <w:rPr>
          <w:rFonts w:cstheme="minorHAnsi"/>
          <w:szCs w:val="22"/>
        </w:rPr>
        <w:t xml:space="preserve"> department</w:t>
      </w:r>
      <w:r w:rsidR="00EF028D">
        <w:rPr>
          <w:rFonts w:cstheme="minorHAnsi"/>
          <w:szCs w:val="22"/>
        </w:rPr>
        <w:t xml:space="preserve"> </w:t>
      </w:r>
      <w:r w:rsidRPr="00DC5DDD">
        <w:rPr>
          <w:rFonts w:cstheme="minorHAnsi"/>
          <w:szCs w:val="22"/>
        </w:rPr>
        <w:t>will only consider a request for confidentiality where:</w:t>
      </w:r>
    </w:p>
    <w:p w14:paraId="14AF927A" w14:textId="77777777" w:rsidR="007A758A" w:rsidRPr="00DC5DDD" w:rsidRDefault="007A758A" w:rsidP="00C54B4A">
      <w:pPr>
        <w:pStyle w:val="bullets1"/>
        <w:rPr>
          <w:lang w:eastAsia="en-AU"/>
        </w:rPr>
      </w:pPr>
      <w:r w:rsidRPr="00DC5DDD">
        <w:rPr>
          <w:lang w:eastAsia="en-AU"/>
        </w:rPr>
        <w:t>the information to be protected is identified in specific rather than global terms;</w:t>
      </w:r>
    </w:p>
    <w:p w14:paraId="14AF927B" w14:textId="77777777" w:rsidR="007A758A" w:rsidRPr="00DC5DDD" w:rsidRDefault="007A758A" w:rsidP="00C54B4A">
      <w:pPr>
        <w:pStyle w:val="bullets1"/>
        <w:rPr>
          <w:lang w:eastAsia="en-AU"/>
        </w:rPr>
      </w:pPr>
      <w:r w:rsidRPr="00DC5DDD">
        <w:rPr>
          <w:lang w:eastAsia="en-AU"/>
        </w:rPr>
        <w:t>the information is by its nature confidential; and</w:t>
      </w:r>
    </w:p>
    <w:p w14:paraId="384EDCE4" w14:textId="015E2F7C" w:rsidR="00955A75" w:rsidRDefault="007A758A" w:rsidP="00C54B4A">
      <w:pPr>
        <w:pStyle w:val="bullets1"/>
        <w:rPr>
          <w:lang w:eastAsia="en-AU"/>
        </w:rPr>
      </w:pPr>
      <w:proofErr w:type="gramStart"/>
      <w:r w:rsidRPr="00DC5DDD">
        <w:rPr>
          <w:lang w:eastAsia="en-AU"/>
        </w:rPr>
        <w:t>disclosure</w:t>
      </w:r>
      <w:proofErr w:type="gramEnd"/>
      <w:r w:rsidRPr="00DC5DDD">
        <w:rPr>
          <w:lang w:eastAsia="en-AU"/>
        </w:rPr>
        <w:t xml:space="preserve"> would cause detriment to the Commonwealth, the respondent, or a third party identified by you.</w:t>
      </w:r>
    </w:p>
    <w:p w14:paraId="15504EA3" w14:textId="77777777" w:rsidR="00955A75" w:rsidRDefault="00955A75" w:rsidP="007902CC">
      <w:pPr>
        <w:spacing w:before="0" w:after="0" w:line="240" w:lineRule="auto"/>
        <w:rPr>
          <w:rFonts w:asciiTheme="minorHAnsi" w:hAnsiTheme="minorHAnsi" w:cs="Arial"/>
          <w:sz w:val="22"/>
          <w:szCs w:val="22"/>
          <w:lang w:val="en-AU" w:eastAsia="en-AU"/>
        </w:rPr>
      </w:pPr>
      <w:r>
        <w:rPr>
          <w:rFonts w:asciiTheme="minorHAnsi" w:hAnsiTheme="minorHAnsi" w:cs="Arial"/>
          <w:szCs w:val="22"/>
          <w:lang w:val="en-AU" w:eastAsia="en-AU"/>
        </w:rPr>
        <w:br w:type="page"/>
      </w:r>
    </w:p>
    <w:p w14:paraId="754A5158" w14:textId="33C8E8E2" w:rsidR="008E1FA8" w:rsidRPr="00773E6A" w:rsidRDefault="008E1FA8" w:rsidP="00AB476B">
      <w:pPr>
        <w:pStyle w:val="Heading1"/>
      </w:pPr>
      <w:bookmarkStart w:id="49" w:name="_Toc461462830"/>
      <w:bookmarkStart w:id="50" w:name="_Toc466451585"/>
      <w:r w:rsidRPr="00773E6A">
        <w:t>PROJECT ASSESSMENT</w:t>
      </w:r>
      <w:bookmarkEnd w:id="49"/>
      <w:bookmarkEnd w:id="50"/>
    </w:p>
    <w:p w14:paraId="729504AE" w14:textId="2515EEB8" w:rsidR="00611762" w:rsidRPr="00773E6A" w:rsidRDefault="00611762" w:rsidP="00CC39FF">
      <w:pPr>
        <w:pStyle w:val="Heading2"/>
      </w:pPr>
      <w:bookmarkStart w:id="51" w:name="_Toc466451586"/>
      <w:r w:rsidRPr="00773E6A">
        <w:t>5.</w:t>
      </w:r>
      <w:r w:rsidR="008E1FA8" w:rsidRPr="00773E6A">
        <w:t>1</w:t>
      </w:r>
      <w:r w:rsidRPr="00773E6A">
        <w:t xml:space="preserve"> </w:t>
      </w:r>
      <w:r w:rsidR="00135A36">
        <w:tab/>
      </w:r>
      <w:r w:rsidRPr="00773E6A">
        <w:t xml:space="preserve">What role will </w:t>
      </w:r>
      <w:r w:rsidR="004B3A05">
        <w:t xml:space="preserve">the </w:t>
      </w:r>
      <w:r w:rsidR="00357720">
        <w:t>NRM Board</w:t>
      </w:r>
      <w:r w:rsidRPr="00773E6A">
        <w:t xml:space="preserve"> have in assessing my </w:t>
      </w:r>
      <w:r w:rsidR="00292B78">
        <w:t>project</w:t>
      </w:r>
      <w:r w:rsidRPr="00773E6A">
        <w:t xml:space="preserve"> </w:t>
      </w:r>
      <w:r w:rsidR="00292B78">
        <w:t>proposal</w:t>
      </w:r>
      <w:r w:rsidRPr="00773E6A">
        <w:t>?</w:t>
      </w:r>
      <w:bookmarkEnd w:id="51"/>
    </w:p>
    <w:p w14:paraId="59E17B33" w14:textId="2B88688D" w:rsidR="00611762" w:rsidRPr="00773E6A" w:rsidRDefault="004B3A05" w:rsidP="00AB476B">
      <w:pPr>
        <w:pStyle w:val="Guidelinesbodytext"/>
      </w:pPr>
      <w:r>
        <w:t xml:space="preserve">The </w:t>
      </w:r>
      <w:r w:rsidR="00357720">
        <w:t>NRM Board</w:t>
      </w:r>
      <w:r w:rsidR="00611762" w:rsidRPr="00773E6A">
        <w:t xml:space="preserve"> will </w:t>
      </w:r>
      <w:r>
        <w:t xml:space="preserve">help you develop a project proposal that meets </w:t>
      </w:r>
      <w:r w:rsidR="00611762" w:rsidRPr="00773E6A">
        <w:t>the eligibility requirements (</w:t>
      </w:r>
      <w:r>
        <w:t xml:space="preserve">covered in </w:t>
      </w:r>
      <w:hyperlink w:anchor="_3._PROJECT_AND" w:history="1">
        <w:r w:rsidR="00CC39FF">
          <w:rPr>
            <w:rStyle w:val="Hyperlink"/>
          </w:rPr>
          <w:t>section</w:t>
        </w:r>
        <w:r w:rsidRPr="004B3A05">
          <w:rPr>
            <w:rStyle w:val="Hyperlink"/>
          </w:rPr>
          <w:t xml:space="preserve"> 3</w:t>
        </w:r>
      </w:hyperlink>
      <w:r w:rsidR="00611762" w:rsidRPr="00773E6A">
        <w:t xml:space="preserve">) before submitting it to </w:t>
      </w:r>
      <w:r w:rsidR="00B94270">
        <w:t>the</w:t>
      </w:r>
      <w:r w:rsidR="00125B01">
        <w:t xml:space="preserve"> department</w:t>
      </w:r>
      <w:r w:rsidR="00B94270">
        <w:t xml:space="preserve"> </w:t>
      </w:r>
      <w:r w:rsidR="00611762" w:rsidRPr="00773E6A">
        <w:t>for approval. Th</w:t>
      </w:r>
      <w:r w:rsidR="00E10E98">
        <w:t>e Board will</w:t>
      </w:r>
      <w:r w:rsidR="00611762" w:rsidRPr="00773E6A">
        <w:t xml:space="preserve"> ensure that your farm irrigation modernisation plan </w:t>
      </w:r>
      <w:r w:rsidR="00B94270">
        <w:t xml:space="preserve">(irrigation design) </w:t>
      </w:r>
      <w:r w:rsidR="00611762" w:rsidRPr="00773E6A">
        <w:t xml:space="preserve">is technically sound and the proposed </w:t>
      </w:r>
      <w:r w:rsidR="00292B78">
        <w:t>project</w:t>
      </w:r>
      <w:r w:rsidR="00611762" w:rsidRPr="00773E6A">
        <w:t xml:space="preserve"> is suitable to the farm layout, systems, soils and water supply</w:t>
      </w:r>
      <w:r w:rsidR="007157C8">
        <w:t xml:space="preserve">. As part of this process the Board will use </w:t>
      </w:r>
      <w:r w:rsidR="00611762" w:rsidRPr="00773E6A">
        <w:t xml:space="preserve">an independent approved irrigation professional to </w:t>
      </w:r>
      <w:r w:rsidR="00B94270">
        <w:t>assess</w:t>
      </w:r>
      <w:r w:rsidR="00B94270" w:rsidRPr="00773E6A">
        <w:t xml:space="preserve"> </w:t>
      </w:r>
      <w:r>
        <w:t xml:space="preserve">the proposal </w:t>
      </w:r>
      <w:r w:rsidR="007157C8">
        <w:t>and ensure that</w:t>
      </w:r>
      <w:r>
        <w:t xml:space="preserve"> </w:t>
      </w:r>
      <w:r w:rsidR="007157C8">
        <w:t xml:space="preserve">the water savings are </w:t>
      </w:r>
      <w:r w:rsidR="00611762" w:rsidRPr="00773E6A">
        <w:t>technically</w:t>
      </w:r>
      <w:r w:rsidR="00333E32">
        <w:t xml:space="preserve"> and practically</w:t>
      </w:r>
      <w:r w:rsidR="00611762" w:rsidRPr="00773E6A">
        <w:t xml:space="preserve"> feasible.</w:t>
      </w:r>
    </w:p>
    <w:p w14:paraId="3A403443" w14:textId="615CB141" w:rsidR="00611762" w:rsidRPr="00773E6A" w:rsidRDefault="004B3A05" w:rsidP="00AB476B">
      <w:pPr>
        <w:pStyle w:val="Guidelinesbodytext"/>
      </w:pPr>
      <w:r>
        <w:t xml:space="preserve">The </w:t>
      </w:r>
      <w:r w:rsidR="00357720">
        <w:t>NRM Board</w:t>
      </w:r>
      <w:r w:rsidR="00611762" w:rsidRPr="00773E6A">
        <w:t xml:space="preserve"> will also help you </w:t>
      </w:r>
      <w:r>
        <w:t>to</w:t>
      </w:r>
      <w:r w:rsidR="00611762" w:rsidRPr="00773E6A">
        <w:t xml:space="preserve"> transfer </w:t>
      </w:r>
      <w:r>
        <w:t xml:space="preserve">the agreed water entitlement/s by </w:t>
      </w:r>
      <w:r w:rsidR="007157C8">
        <w:t>ensuring that all information relating to the entitlement</w:t>
      </w:r>
      <w:r w:rsidR="00C479F6">
        <w:t>/</w:t>
      </w:r>
      <w:r w:rsidR="007157C8">
        <w:t>s is correctly identified i</w:t>
      </w:r>
      <w:r w:rsidR="007157C8" w:rsidRPr="00773E6A">
        <w:t xml:space="preserve">n the </w:t>
      </w:r>
      <w:r w:rsidR="007157C8">
        <w:t>project</w:t>
      </w:r>
      <w:r w:rsidR="007157C8" w:rsidRPr="00773E6A">
        <w:t xml:space="preserve"> </w:t>
      </w:r>
      <w:r w:rsidR="007157C8">
        <w:t>proposal form</w:t>
      </w:r>
      <w:r w:rsidR="007157C8" w:rsidRPr="00773E6A">
        <w:t xml:space="preserve"> </w:t>
      </w:r>
      <w:r w:rsidR="007157C8">
        <w:t>and that all</w:t>
      </w:r>
      <w:r w:rsidR="00611762" w:rsidRPr="00773E6A">
        <w:t xml:space="preserve"> </w:t>
      </w:r>
      <w:r w:rsidR="007157C8">
        <w:t>registered owners</w:t>
      </w:r>
      <w:r w:rsidR="00611762" w:rsidRPr="00773E6A">
        <w:t xml:space="preserve"> of the entitlement</w:t>
      </w:r>
      <w:r w:rsidR="00C479F6">
        <w:t>/</w:t>
      </w:r>
      <w:r w:rsidR="007157C8">
        <w:t>s</w:t>
      </w:r>
      <w:r w:rsidR="00611762" w:rsidRPr="00773E6A">
        <w:t xml:space="preserve"> </w:t>
      </w:r>
      <w:r w:rsidR="007157C8">
        <w:t>sign the form</w:t>
      </w:r>
      <w:r w:rsidR="00A067CE">
        <w:t>.</w:t>
      </w:r>
    </w:p>
    <w:p w14:paraId="4C21B4EC" w14:textId="6057CF19" w:rsidR="00611762" w:rsidRPr="00773E6A" w:rsidRDefault="00611762" w:rsidP="00CC39FF">
      <w:pPr>
        <w:pStyle w:val="Heading2"/>
      </w:pPr>
      <w:bookmarkStart w:id="52" w:name="_Toc466451587"/>
      <w:r w:rsidRPr="00773E6A">
        <w:t>5.</w:t>
      </w:r>
      <w:r w:rsidR="008E1FA8" w:rsidRPr="00773E6A">
        <w:t>2</w:t>
      </w:r>
      <w:r w:rsidRPr="00773E6A">
        <w:t xml:space="preserve"> </w:t>
      </w:r>
      <w:r w:rsidR="00135A36">
        <w:tab/>
      </w:r>
      <w:r w:rsidR="007157C8" w:rsidRPr="00773E6A">
        <w:t>Wh</w:t>
      </w:r>
      <w:r w:rsidR="007157C8">
        <w:t>y</w:t>
      </w:r>
      <w:r w:rsidR="007157C8" w:rsidRPr="00773E6A">
        <w:t xml:space="preserve"> </w:t>
      </w:r>
      <w:r w:rsidRPr="00773E6A">
        <w:t xml:space="preserve">do I need to provide the </w:t>
      </w:r>
      <w:r w:rsidRPr="00032148">
        <w:t xml:space="preserve">Consent </w:t>
      </w:r>
      <w:r w:rsidR="007157C8" w:rsidRPr="00032148">
        <w:t xml:space="preserve">and Acknowledgement for Water </w:t>
      </w:r>
      <w:r w:rsidR="00395C8B" w:rsidRPr="00032148">
        <w:t>Access Entitlement T</w:t>
      </w:r>
      <w:r w:rsidR="007157C8" w:rsidRPr="00032148">
        <w:t>ransfer</w:t>
      </w:r>
      <w:r w:rsidRPr="00773E6A">
        <w:t xml:space="preserve"> form?</w:t>
      </w:r>
      <w:bookmarkEnd w:id="52"/>
    </w:p>
    <w:p w14:paraId="0D879064" w14:textId="427F0819" w:rsidR="00611762" w:rsidRPr="00773E6A" w:rsidRDefault="00611762" w:rsidP="00AB476B">
      <w:pPr>
        <w:pStyle w:val="Guidelinesbodytext"/>
      </w:pPr>
      <w:r w:rsidRPr="00773E6A">
        <w:t xml:space="preserve">The </w:t>
      </w:r>
      <w:r w:rsidR="00395C8B" w:rsidRPr="00395C8B">
        <w:rPr>
          <w:i/>
        </w:rPr>
        <w:t>Consent and Acknowledgement for Water Access Entitlement Transfer</w:t>
      </w:r>
      <w:r w:rsidR="00395C8B">
        <w:t xml:space="preserve"> form</w:t>
      </w:r>
      <w:r w:rsidRPr="00773E6A">
        <w:t xml:space="preserve"> </w:t>
      </w:r>
      <w:r w:rsidR="00395C8B">
        <w:t xml:space="preserve">gives </w:t>
      </w:r>
      <w:r w:rsidR="00341B66">
        <w:t>the</w:t>
      </w:r>
      <w:r w:rsidR="00125B01">
        <w:t xml:space="preserve"> department</w:t>
      </w:r>
      <w:r w:rsidR="00341B66">
        <w:t xml:space="preserve"> </w:t>
      </w:r>
      <w:r w:rsidR="00395C8B">
        <w:t xml:space="preserve">permission </w:t>
      </w:r>
      <w:r w:rsidRPr="00773E6A">
        <w:t>to conduct sear</w:t>
      </w:r>
      <w:r w:rsidR="00A067CE">
        <w:t xml:space="preserve">ches on </w:t>
      </w:r>
      <w:r w:rsidR="00395C8B">
        <w:t xml:space="preserve">all information relating to each </w:t>
      </w:r>
      <w:r w:rsidR="00A067CE">
        <w:t>water entitlement</w:t>
      </w:r>
      <w:r w:rsidR="00395C8B">
        <w:t xml:space="preserve"> offered for transfer to the Commonwealth, for a period of either one year or </w:t>
      </w:r>
      <w:r w:rsidR="00C479F6">
        <w:t xml:space="preserve">until </w:t>
      </w:r>
      <w:r w:rsidR="00395C8B">
        <w:t>the transfer is completed (if earlier)</w:t>
      </w:r>
      <w:r w:rsidR="00A067CE">
        <w:t>.</w:t>
      </w:r>
    </w:p>
    <w:p w14:paraId="3035DA38" w14:textId="5DC5CB65" w:rsidR="009D7A4C" w:rsidRDefault="00395C8B" w:rsidP="00AB476B">
      <w:pPr>
        <w:pStyle w:val="Guidelinesbodytext"/>
      </w:pPr>
      <w:r>
        <w:t xml:space="preserve">This consent form is included in the project proposal application. A </w:t>
      </w:r>
      <w:r w:rsidR="00C479F6">
        <w:t xml:space="preserve">copy of the </w:t>
      </w:r>
      <w:r>
        <w:t xml:space="preserve">form must be completed for every water entitlement being offered for transfer, and all registered owners of each entitlement must sign it. The </w:t>
      </w:r>
      <w:r w:rsidR="0004031F">
        <w:t xml:space="preserve">signed </w:t>
      </w:r>
      <w:r>
        <w:t xml:space="preserve">form will </w:t>
      </w:r>
      <w:r w:rsidR="00611762" w:rsidRPr="00773E6A">
        <w:t>need to</w:t>
      </w:r>
      <w:r w:rsidR="0004031F">
        <w:t xml:space="preserve"> scanned and</w:t>
      </w:r>
      <w:r w:rsidR="00611762" w:rsidRPr="00773E6A">
        <w:t xml:space="preserve"> provided </w:t>
      </w:r>
      <w:r w:rsidR="0004031F">
        <w:t>as a pdf file</w:t>
      </w:r>
      <w:r w:rsidR="00611762" w:rsidRPr="00773E6A">
        <w:t xml:space="preserve"> when you submit your </w:t>
      </w:r>
      <w:r w:rsidR="00292B78">
        <w:t>proposal</w:t>
      </w:r>
      <w:r w:rsidR="00201B26">
        <w:t>.</w:t>
      </w:r>
    </w:p>
    <w:p w14:paraId="24BB086C" w14:textId="2FD426D5" w:rsidR="00611762" w:rsidRDefault="009D7A4C" w:rsidP="00AB476B">
      <w:pPr>
        <w:pStyle w:val="Guidelinesbodytext"/>
      </w:pPr>
      <w:r>
        <w:t xml:space="preserve">Because </w:t>
      </w:r>
      <w:r w:rsidR="0004031F">
        <w:t>all</w:t>
      </w:r>
      <w:r>
        <w:t xml:space="preserve"> water entitlements are being transferred to the Commonwealth via the NRM Board, the Board will </w:t>
      </w:r>
      <w:r w:rsidR="00B94270">
        <w:t>conduct</w:t>
      </w:r>
      <w:r>
        <w:t xml:space="preserve"> their own due diligence processes to ensure</w:t>
      </w:r>
      <w:r w:rsidR="00B94270">
        <w:t xml:space="preserve"> the</w:t>
      </w:r>
      <w:r>
        <w:t xml:space="preserve"> suitability of the entitlement/s. </w:t>
      </w:r>
      <w:r w:rsidR="00B94270">
        <w:t>You will be required to complete an Authority to Obtain Water Licensing Information form which will allow the NRM Board to access details of your:</w:t>
      </w:r>
    </w:p>
    <w:p w14:paraId="290FE971" w14:textId="7B84715C" w:rsidR="00B94270" w:rsidRDefault="00B94270" w:rsidP="00C54B4A">
      <w:pPr>
        <w:pStyle w:val="bullets1"/>
      </w:pPr>
      <w:r>
        <w:t>Water Access Entitlement</w:t>
      </w:r>
    </w:p>
    <w:p w14:paraId="22FDD13B" w14:textId="21E2DDC4" w:rsidR="00B94270" w:rsidRDefault="00B94270" w:rsidP="00C54B4A">
      <w:pPr>
        <w:pStyle w:val="bullets1"/>
      </w:pPr>
      <w:r>
        <w:t>Site Use Approval</w:t>
      </w:r>
    </w:p>
    <w:p w14:paraId="1DA24C75" w14:textId="19540656" w:rsidR="00B94270" w:rsidRPr="00773E6A" w:rsidRDefault="00B94270" w:rsidP="00C54B4A">
      <w:pPr>
        <w:pStyle w:val="bullets1"/>
      </w:pPr>
      <w:r>
        <w:t>Water Resources Works Approval.</w:t>
      </w:r>
    </w:p>
    <w:p w14:paraId="363EE4A3" w14:textId="7CDCF4BD" w:rsidR="00611762" w:rsidRPr="00773E6A" w:rsidRDefault="00611762" w:rsidP="00CC39FF">
      <w:pPr>
        <w:pStyle w:val="Heading2"/>
      </w:pPr>
      <w:bookmarkStart w:id="53" w:name="_Toc466451588"/>
      <w:r w:rsidRPr="00773E6A">
        <w:t>5.</w:t>
      </w:r>
      <w:r w:rsidR="008E1FA8" w:rsidRPr="00773E6A">
        <w:t>3</w:t>
      </w:r>
      <w:r w:rsidRPr="00773E6A">
        <w:t xml:space="preserve"> </w:t>
      </w:r>
      <w:r w:rsidR="00135A36">
        <w:tab/>
      </w:r>
      <w:r w:rsidRPr="00773E6A">
        <w:t>What do</w:t>
      </w:r>
      <w:r w:rsidR="00EF028D">
        <w:t>es</w:t>
      </w:r>
      <w:r w:rsidR="00AA36D1">
        <w:t xml:space="preserve"> </w:t>
      </w:r>
      <w:r w:rsidR="00EF028D">
        <w:t>the</w:t>
      </w:r>
      <w:r w:rsidR="00125B01">
        <w:t xml:space="preserve"> department</w:t>
      </w:r>
      <w:r w:rsidR="00EF028D">
        <w:t xml:space="preserve"> </w:t>
      </w:r>
      <w:r w:rsidR="00F905B8">
        <w:t xml:space="preserve">consider when </w:t>
      </w:r>
      <w:r w:rsidRPr="00773E6A">
        <w:t xml:space="preserve">deciding whether to approve my </w:t>
      </w:r>
      <w:r w:rsidR="00292B78">
        <w:t>project</w:t>
      </w:r>
      <w:r w:rsidRPr="00773E6A">
        <w:t xml:space="preserve"> </w:t>
      </w:r>
      <w:r w:rsidR="00292B78">
        <w:t>proposal</w:t>
      </w:r>
      <w:r w:rsidRPr="00773E6A">
        <w:t>?</w:t>
      </w:r>
      <w:bookmarkEnd w:id="53"/>
    </w:p>
    <w:p w14:paraId="79D4F7C7" w14:textId="57CC982D" w:rsidR="000F725D" w:rsidRDefault="00EF028D" w:rsidP="00AB476B">
      <w:pPr>
        <w:pStyle w:val="Guidelinesbodytext"/>
      </w:pPr>
      <w:r>
        <w:t>The</w:t>
      </w:r>
      <w:r w:rsidR="00125B01">
        <w:t xml:space="preserve"> department</w:t>
      </w:r>
      <w:r>
        <w:t>’s</w:t>
      </w:r>
      <w:r w:rsidRPr="00773E6A">
        <w:t xml:space="preserve"> </w:t>
      </w:r>
      <w:r w:rsidR="00611762" w:rsidRPr="00773E6A">
        <w:t xml:space="preserve">role will be to check that the eligibility requirements (see </w:t>
      </w:r>
      <w:hyperlink w:anchor="_3._PROJECT_AND" w:history="1">
        <w:r w:rsidR="00CC39FF">
          <w:rPr>
            <w:rStyle w:val="Hyperlink"/>
          </w:rPr>
          <w:t>section</w:t>
        </w:r>
        <w:r w:rsidR="00AA36D1" w:rsidRPr="00AA36D1">
          <w:rPr>
            <w:rStyle w:val="Hyperlink"/>
          </w:rPr>
          <w:t xml:space="preserve"> 3</w:t>
        </w:r>
      </w:hyperlink>
      <w:r w:rsidR="00611762" w:rsidRPr="00773E6A">
        <w:t xml:space="preserve">) have been met and that </w:t>
      </w:r>
      <w:r w:rsidR="00AA36D1">
        <w:t xml:space="preserve">the </w:t>
      </w:r>
      <w:r w:rsidR="00357720">
        <w:t>NRM Board</w:t>
      </w:r>
      <w:r w:rsidR="00611762" w:rsidRPr="00773E6A">
        <w:t xml:space="preserve"> have met their responsibilities under the Deed</w:t>
      </w:r>
      <w:r w:rsidR="00F905B8">
        <w:t xml:space="preserve">. </w:t>
      </w:r>
      <w:r>
        <w:t>The</w:t>
      </w:r>
      <w:r w:rsidR="00125B01">
        <w:t xml:space="preserve"> department</w:t>
      </w:r>
      <w:r>
        <w:t xml:space="preserve"> </w:t>
      </w:r>
      <w:r w:rsidR="000F725D" w:rsidRPr="00773E6A">
        <w:t>will also do a due diligence assessment on the entitlement</w:t>
      </w:r>
      <w:r w:rsidR="000F725D">
        <w:t>/s</w:t>
      </w:r>
      <w:r w:rsidR="000F725D" w:rsidRPr="00773E6A">
        <w:t xml:space="preserve"> being offered</w:t>
      </w:r>
      <w:r w:rsidR="000F725D">
        <w:t xml:space="preserve"> to check that all details </w:t>
      </w:r>
      <w:r w:rsidR="00963AA6">
        <w:t xml:space="preserve">given in </w:t>
      </w:r>
      <w:r>
        <w:t xml:space="preserve">your </w:t>
      </w:r>
      <w:r w:rsidR="00963AA6">
        <w:t xml:space="preserve">project proposal </w:t>
      </w:r>
      <w:r w:rsidR="000F725D">
        <w:t>are correct</w:t>
      </w:r>
      <w:r w:rsidR="000F725D" w:rsidRPr="00773E6A">
        <w:t>.</w:t>
      </w:r>
    </w:p>
    <w:p w14:paraId="2E6B6277" w14:textId="0818D4C9" w:rsidR="00963AA6" w:rsidRDefault="00963AA6" w:rsidP="00AB476B">
      <w:pPr>
        <w:pStyle w:val="Guidelinesbodytext"/>
      </w:pPr>
      <w:r>
        <w:t>Because t</w:t>
      </w:r>
      <w:r w:rsidRPr="00773E6A">
        <w:t xml:space="preserve">he </w:t>
      </w:r>
      <w:r>
        <w:t xml:space="preserve">NRM Board will have done the </w:t>
      </w:r>
      <w:r w:rsidRPr="00773E6A">
        <w:t xml:space="preserve">detailed work in developing </w:t>
      </w:r>
      <w:r>
        <w:t>your</w:t>
      </w:r>
      <w:r w:rsidRPr="00773E6A">
        <w:t xml:space="preserve"> </w:t>
      </w:r>
      <w:r>
        <w:t>project</w:t>
      </w:r>
      <w:r w:rsidRPr="00773E6A">
        <w:t xml:space="preserve"> </w:t>
      </w:r>
      <w:r w:rsidR="00D61587">
        <w:t xml:space="preserve">proposal </w:t>
      </w:r>
      <w:r w:rsidRPr="00773E6A">
        <w:t xml:space="preserve">to </w:t>
      </w:r>
      <w:r>
        <w:t>meet</w:t>
      </w:r>
      <w:r w:rsidRPr="00773E6A">
        <w:t xml:space="preserve"> eligibility requirements</w:t>
      </w:r>
      <w:r>
        <w:t xml:space="preserve">, </w:t>
      </w:r>
      <w:r w:rsidR="00EF028D">
        <w:t>to the</w:t>
      </w:r>
      <w:r w:rsidR="00125B01">
        <w:t xml:space="preserve"> department</w:t>
      </w:r>
      <w:r w:rsidR="00EF028D">
        <w:t xml:space="preserve"> will be able to</w:t>
      </w:r>
      <w:r>
        <w:t xml:space="preserve"> </w:t>
      </w:r>
      <w:r w:rsidRPr="00773E6A">
        <w:t xml:space="preserve">provide an approval quickly so </w:t>
      </w:r>
      <w:r w:rsidR="00D61587">
        <w:t xml:space="preserve">that </w:t>
      </w:r>
      <w:r w:rsidRPr="00773E6A">
        <w:t xml:space="preserve">you </w:t>
      </w:r>
      <w:r>
        <w:t>can</w:t>
      </w:r>
      <w:r w:rsidRPr="00773E6A">
        <w:t xml:space="preserve"> start your </w:t>
      </w:r>
      <w:r>
        <w:t>project</w:t>
      </w:r>
      <w:r w:rsidRPr="00773E6A">
        <w:t>.</w:t>
      </w:r>
    </w:p>
    <w:p w14:paraId="70E112B1" w14:textId="49BF2108" w:rsidR="00963AA6" w:rsidRDefault="000F725D" w:rsidP="00AB476B">
      <w:pPr>
        <w:pStyle w:val="Guidelinesbodytext"/>
      </w:pPr>
      <w:r>
        <w:t xml:space="preserve">In most cases </w:t>
      </w:r>
      <w:r w:rsidR="00EF028D">
        <w:t>your</w:t>
      </w:r>
      <w:r>
        <w:t xml:space="preserve"> proposal </w:t>
      </w:r>
      <w:r w:rsidR="00EF028D">
        <w:t xml:space="preserve">will be accepted or rejected </w:t>
      </w:r>
      <w:r>
        <w:t>within 10 business days</w:t>
      </w:r>
      <w:r w:rsidR="00963AA6">
        <w:t xml:space="preserve"> as follows:</w:t>
      </w:r>
    </w:p>
    <w:p w14:paraId="0CDD1395" w14:textId="30DC97CF" w:rsidR="00963AA6" w:rsidRDefault="00963AA6" w:rsidP="00C54B4A">
      <w:pPr>
        <w:pStyle w:val="bullets1"/>
      </w:pPr>
      <w:r>
        <w:t>Submissions which do not meet our eligibility</w:t>
      </w:r>
      <w:r w:rsidR="00201B26">
        <w:t xml:space="preserve"> requirements will be rejected.</w:t>
      </w:r>
    </w:p>
    <w:p w14:paraId="0B63AB1A" w14:textId="56945BFE" w:rsidR="000F725D" w:rsidRDefault="0051340C" w:rsidP="00C54B4A">
      <w:pPr>
        <w:pStyle w:val="bullets1"/>
      </w:pPr>
      <w:r>
        <w:t>S</w:t>
      </w:r>
      <w:r w:rsidR="00963AA6">
        <w:t>ubmissions that are sub-standard or have major errors</w:t>
      </w:r>
      <w:r>
        <w:t xml:space="preserve"> will be rejected</w:t>
      </w:r>
      <w:r w:rsidR="00963AA6">
        <w:t>, however you and NRM Board can work together to improve and re-submit the project proposal at any time.</w:t>
      </w:r>
    </w:p>
    <w:p w14:paraId="43307044" w14:textId="5EB4A414" w:rsidR="00963AA6" w:rsidRPr="00773E6A" w:rsidRDefault="00963AA6" w:rsidP="00C54B4A">
      <w:pPr>
        <w:pStyle w:val="bullets1"/>
      </w:pPr>
      <w:r>
        <w:t xml:space="preserve">If there are minor errors in the </w:t>
      </w:r>
      <w:r w:rsidR="0051340C">
        <w:t>proposal</w:t>
      </w:r>
      <w:r>
        <w:t xml:space="preserve"> </w:t>
      </w:r>
      <w:r w:rsidR="00EF028D">
        <w:t>the</w:t>
      </w:r>
      <w:r w:rsidR="00125B01">
        <w:t xml:space="preserve"> department</w:t>
      </w:r>
      <w:r w:rsidR="00EF028D">
        <w:t xml:space="preserve"> </w:t>
      </w:r>
      <w:r>
        <w:t xml:space="preserve">will ask you to provide correct information within 24 hours to </w:t>
      </w:r>
      <w:r w:rsidR="00EF028D">
        <w:t>help meet</w:t>
      </w:r>
      <w:r>
        <w:t xml:space="preserve"> </w:t>
      </w:r>
      <w:r w:rsidR="009B0845">
        <w:t xml:space="preserve">the </w:t>
      </w:r>
      <w:r>
        <w:t xml:space="preserve">10 </w:t>
      </w:r>
      <w:r w:rsidR="009B0845">
        <w:t xml:space="preserve">business </w:t>
      </w:r>
      <w:r>
        <w:t>day tur</w:t>
      </w:r>
      <w:r w:rsidR="00201B26">
        <w:t>naround.</w:t>
      </w:r>
    </w:p>
    <w:p w14:paraId="644A1CF4" w14:textId="5D71CA5B" w:rsidR="00955A75" w:rsidRDefault="00EF028D" w:rsidP="00AB476B">
      <w:pPr>
        <w:pStyle w:val="Guidelinesbodytext"/>
      </w:pPr>
      <w:r>
        <w:t>The</w:t>
      </w:r>
      <w:r w:rsidR="00125B01">
        <w:t xml:space="preserve"> department</w:t>
      </w:r>
      <w:r>
        <w:t xml:space="preserve"> </w:t>
      </w:r>
      <w:r w:rsidR="00687498">
        <w:t>also reserve</w:t>
      </w:r>
      <w:r>
        <w:t>s</w:t>
      </w:r>
      <w:r w:rsidR="00611762" w:rsidRPr="00773E6A">
        <w:t xml:space="preserve"> the right to vary, suspend or terminate the assessment process at any time a</w:t>
      </w:r>
      <w:r w:rsidR="0051340C">
        <w:t xml:space="preserve">t </w:t>
      </w:r>
      <w:r>
        <w:t>their</w:t>
      </w:r>
      <w:r w:rsidR="0051340C">
        <w:t xml:space="preserve"> </w:t>
      </w:r>
      <w:r w:rsidR="00611762" w:rsidRPr="00773E6A">
        <w:t>absolute discretion.</w:t>
      </w:r>
    </w:p>
    <w:p w14:paraId="14AF9294" w14:textId="3D9B014A" w:rsidR="008729CC" w:rsidRPr="00F354EF" w:rsidRDefault="00955A75" w:rsidP="00AB476B">
      <w:pPr>
        <w:pStyle w:val="Heading1"/>
      </w:pPr>
      <w:r>
        <w:br w:type="page"/>
      </w:r>
      <w:bookmarkStart w:id="54" w:name="_Toc461462831"/>
      <w:bookmarkStart w:id="55" w:name="_Toc466451589"/>
      <w:r w:rsidR="00BC6C0A" w:rsidRPr="00F354EF">
        <w:t>PROJECT</w:t>
      </w:r>
      <w:r w:rsidR="008729CC" w:rsidRPr="00F354EF">
        <w:t xml:space="preserve"> IMPLEMENTATION</w:t>
      </w:r>
      <w:bookmarkEnd w:id="54"/>
      <w:bookmarkEnd w:id="55"/>
    </w:p>
    <w:p w14:paraId="1C02E9CB" w14:textId="4021DCA5" w:rsidR="00611762" w:rsidRPr="00F354EF" w:rsidRDefault="008110B2" w:rsidP="00CC39FF">
      <w:pPr>
        <w:pStyle w:val="Heading2"/>
      </w:pPr>
      <w:bookmarkStart w:id="56" w:name="_Toc466451590"/>
      <w:r w:rsidRPr="00F354EF">
        <w:t xml:space="preserve">6.1 </w:t>
      </w:r>
      <w:r w:rsidR="00135A36">
        <w:tab/>
      </w:r>
      <w:r w:rsidR="00611762" w:rsidRPr="00F354EF">
        <w:t xml:space="preserve">What role does the </w:t>
      </w:r>
      <w:r w:rsidR="00687498">
        <w:t xml:space="preserve">NRM Board have </w:t>
      </w:r>
      <w:r w:rsidR="00611762" w:rsidRPr="00F354EF">
        <w:t xml:space="preserve">in managing </w:t>
      </w:r>
      <w:r w:rsidR="0051340C">
        <w:t>your</w:t>
      </w:r>
      <w:r w:rsidR="0051340C" w:rsidRPr="00F354EF">
        <w:t xml:space="preserve"> </w:t>
      </w:r>
      <w:r w:rsidR="00292B78">
        <w:t>project</w:t>
      </w:r>
      <w:r w:rsidR="00611762" w:rsidRPr="00F354EF">
        <w:t>?</w:t>
      </w:r>
      <w:bookmarkEnd w:id="56"/>
    </w:p>
    <w:p w14:paraId="304F29F8" w14:textId="64456D98" w:rsidR="0051340C" w:rsidRDefault="00687498" w:rsidP="00AB476B">
      <w:pPr>
        <w:pStyle w:val="Guidelinesbodytext"/>
      </w:pPr>
      <w:r>
        <w:t xml:space="preserve">The </w:t>
      </w:r>
      <w:r w:rsidR="00357720">
        <w:t>NRM Board</w:t>
      </w:r>
      <w:r w:rsidR="00611762" w:rsidRPr="00F354EF">
        <w:t xml:space="preserve"> are responsible for the management and completion of </w:t>
      </w:r>
      <w:r w:rsidR="0051340C">
        <w:t xml:space="preserve">your project </w:t>
      </w:r>
      <w:r w:rsidR="007207DA">
        <w:t>(</w:t>
      </w:r>
      <w:r w:rsidR="0051340C">
        <w:t xml:space="preserve">and </w:t>
      </w:r>
      <w:r w:rsidR="00E45D77" w:rsidRPr="00F354EF">
        <w:t>all</w:t>
      </w:r>
      <w:r w:rsidR="00611762" w:rsidRPr="00F354EF">
        <w:t xml:space="preserve"> </w:t>
      </w:r>
      <w:r w:rsidR="0051340C">
        <w:t xml:space="preserve">other </w:t>
      </w:r>
      <w:r w:rsidR="00292B78">
        <w:t>project</w:t>
      </w:r>
      <w:r w:rsidR="00E45D77" w:rsidRPr="00F354EF">
        <w:t>s</w:t>
      </w:r>
      <w:r w:rsidR="0051340C">
        <w:t xml:space="preserve"> in the SA pilot of COFFIE</w:t>
      </w:r>
      <w:r w:rsidR="007207DA">
        <w:t>)</w:t>
      </w:r>
      <w:r w:rsidR="0051340C">
        <w:t xml:space="preserve">. </w:t>
      </w:r>
      <w:r w:rsidR="00611762" w:rsidRPr="00F354EF">
        <w:t xml:space="preserve">You will </w:t>
      </w:r>
      <w:r w:rsidR="0051340C">
        <w:t>work with</w:t>
      </w:r>
      <w:r w:rsidR="00611762" w:rsidRPr="00F354EF">
        <w:t xml:space="preserve"> </w:t>
      </w:r>
      <w:r>
        <w:t xml:space="preserve">the </w:t>
      </w:r>
      <w:r w:rsidR="00357720">
        <w:t>NRM Board</w:t>
      </w:r>
      <w:r w:rsidR="00611762" w:rsidRPr="00F354EF">
        <w:t xml:space="preserve"> </w:t>
      </w:r>
      <w:r w:rsidR="0051340C">
        <w:t>to ensure</w:t>
      </w:r>
      <w:r w:rsidR="00611762" w:rsidRPr="00F354EF">
        <w:t xml:space="preserve"> proper completion of </w:t>
      </w:r>
      <w:r w:rsidR="0051340C">
        <w:t>your</w:t>
      </w:r>
      <w:r w:rsidR="0051340C" w:rsidRPr="00F354EF">
        <w:t xml:space="preserve"> </w:t>
      </w:r>
      <w:r w:rsidR="00292B78">
        <w:t>project</w:t>
      </w:r>
      <w:r w:rsidR="0051340C">
        <w:t xml:space="preserve"> after approval. They will:</w:t>
      </w:r>
    </w:p>
    <w:p w14:paraId="5116C7AD" w14:textId="716CF752" w:rsidR="00113762" w:rsidRDefault="00113762" w:rsidP="00C54B4A">
      <w:pPr>
        <w:pStyle w:val="bullets1"/>
      </w:pPr>
      <w:r w:rsidRPr="00F354EF">
        <w:t xml:space="preserve">receive the funds </w:t>
      </w:r>
      <w:r w:rsidR="007207DA">
        <w:t xml:space="preserve">that </w:t>
      </w:r>
      <w:r w:rsidR="003F679B">
        <w:t>the</w:t>
      </w:r>
      <w:r w:rsidR="00125B01">
        <w:t xml:space="preserve"> department</w:t>
      </w:r>
      <w:r w:rsidR="003F679B">
        <w:t xml:space="preserve"> </w:t>
      </w:r>
      <w:r w:rsidR="007207DA">
        <w:t>provide</w:t>
      </w:r>
      <w:r w:rsidR="003F679B">
        <w:t>s</w:t>
      </w:r>
      <w:r>
        <w:t xml:space="preserve"> </w:t>
      </w:r>
      <w:r w:rsidRPr="00F354EF">
        <w:t xml:space="preserve">for </w:t>
      </w:r>
      <w:r w:rsidR="00647BD2">
        <w:t>your</w:t>
      </w:r>
      <w:r w:rsidRPr="00F354EF">
        <w:t xml:space="preserve"> </w:t>
      </w:r>
      <w:r>
        <w:t xml:space="preserve">project, </w:t>
      </w:r>
      <w:r w:rsidR="00647BD2">
        <w:t xml:space="preserve">manage regular payments to you, and </w:t>
      </w:r>
      <w:r w:rsidRPr="00F354EF">
        <w:t xml:space="preserve">retain some of the funds to cover </w:t>
      </w:r>
      <w:r w:rsidR="00D61587">
        <w:t xml:space="preserve">project </w:t>
      </w:r>
      <w:r w:rsidRPr="00F354EF">
        <w:t>management and administrative services</w:t>
      </w:r>
      <w:r w:rsidR="007207DA">
        <w:t xml:space="preserve"> (as set out</w:t>
      </w:r>
      <w:r w:rsidR="0004031F">
        <w:t xml:space="preserve"> in </w:t>
      </w:r>
      <w:hyperlink w:anchor="_2.5__What" w:history="1">
        <w:r w:rsidR="0004031F" w:rsidRPr="0004031F">
          <w:rPr>
            <w:rStyle w:val="Hyperlink"/>
          </w:rPr>
          <w:t>section 2.5</w:t>
        </w:r>
      </w:hyperlink>
      <w:r w:rsidR="007207DA">
        <w:t>)</w:t>
      </w:r>
    </w:p>
    <w:p w14:paraId="6DBAE508" w14:textId="774141B2" w:rsidR="00113762" w:rsidRDefault="00113762" w:rsidP="00C54B4A">
      <w:pPr>
        <w:pStyle w:val="bullets1"/>
      </w:pPr>
      <w:r>
        <w:t>p</w:t>
      </w:r>
      <w:r w:rsidR="0051340C">
        <w:t xml:space="preserve">repare a Works &amp; </w:t>
      </w:r>
      <w:r w:rsidR="007207DA">
        <w:t>Transfer</w:t>
      </w:r>
      <w:r w:rsidR="0051340C">
        <w:t xml:space="preserve"> Agreement with you and </w:t>
      </w:r>
      <w:r>
        <w:t>any other parties involved (</w:t>
      </w:r>
      <w:r w:rsidR="007207DA">
        <w:t>all</w:t>
      </w:r>
      <w:r>
        <w:t xml:space="preserve"> registered owner/s of entitlements), which </w:t>
      </w:r>
      <w:r w:rsidR="007207DA">
        <w:t xml:space="preserve">sets out your contractual requirements and </w:t>
      </w:r>
      <w:r>
        <w:t xml:space="preserve">includes an agreed </w:t>
      </w:r>
      <w:r w:rsidR="00647BD2">
        <w:t xml:space="preserve">project </w:t>
      </w:r>
      <w:r>
        <w:t>payment schedule</w:t>
      </w:r>
    </w:p>
    <w:p w14:paraId="37EA9EDD" w14:textId="07CCA65C" w:rsidR="00113762" w:rsidRDefault="00113762" w:rsidP="00C54B4A">
      <w:pPr>
        <w:pStyle w:val="bullets1"/>
      </w:pPr>
      <w:r>
        <w:t>assist you to transfer your entitlement/s to the NRM Board, and manage the transfer of your entitlement/s to the Commonwealth</w:t>
      </w:r>
    </w:p>
    <w:p w14:paraId="5709F40D" w14:textId="6465BA98" w:rsidR="00113762" w:rsidRDefault="00113762" w:rsidP="00C54B4A">
      <w:pPr>
        <w:pStyle w:val="bullets1"/>
      </w:pPr>
      <w:r>
        <w:t>assist you to gain all required approvals and insurance</w:t>
      </w:r>
    </w:p>
    <w:p w14:paraId="6BE820A2" w14:textId="5965A11F" w:rsidR="00113762" w:rsidRDefault="00113762" w:rsidP="00C54B4A">
      <w:pPr>
        <w:pStyle w:val="bullets1"/>
      </w:pPr>
      <w:r>
        <w:t>provide payments to you in line with agreed project delivery milestones in the Works &amp; Transfer Agreement</w:t>
      </w:r>
    </w:p>
    <w:p w14:paraId="11A03A1F" w14:textId="7C590510" w:rsidR="00647BD2" w:rsidRPr="00647BD2" w:rsidRDefault="00647BD2" w:rsidP="00C54B4A">
      <w:pPr>
        <w:pStyle w:val="bullets1"/>
      </w:pPr>
      <w:r w:rsidRPr="00647BD2">
        <w:t xml:space="preserve">monitor progress on the project works and report back to </w:t>
      </w:r>
      <w:r w:rsidR="00D61587">
        <w:t>the</w:t>
      </w:r>
      <w:r w:rsidR="00125B01">
        <w:t xml:space="preserve"> department</w:t>
      </w:r>
      <w:r w:rsidR="00D61587" w:rsidRPr="00647BD2">
        <w:t xml:space="preserve"> </w:t>
      </w:r>
      <w:r w:rsidRPr="00647BD2">
        <w:t>regularly</w:t>
      </w:r>
    </w:p>
    <w:p w14:paraId="0DB9476C" w14:textId="182B4E0A" w:rsidR="00647BD2" w:rsidRPr="00647BD2" w:rsidRDefault="00647BD2" w:rsidP="00C54B4A">
      <w:pPr>
        <w:pStyle w:val="bullets1"/>
      </w:pPr>
      <w:r w:rsidRPr="00647BD2">
        <w:t xml:space="preserve">carry out other activities to </w:t>
      </w:r>
      <w:r>
        <w:t>facilitate</w:t>
      </w:r>
      <w:r w:rsidR="00113762" w:rsidRPr="00647BD2">
        <w:t xml:space="preserve"> completion of the project works</w:t>
      </w:r>
      <w:r w:rsidRPr="00647BD2">
        <w:t xml:space="preserve"> including:</w:t>
      </w:r>
    </w:p>
    <w:p w14:paraId="37EA6839" w14:textId="2DF6CE41" w:rsidR="00D61587" w:rsidRPr="00D61587" w:rsidRDefault="00D61587" w:rsidP="00C54B4A">
      <w:pPr>
        <w:pStyle w:val="bullets2"/>
      </w:pPr>
      <w:r>
        <w:t>an initial</w:t>
      </w:r>
      <w:r w:rsidRPr="00D61587">
        <w:t xml:space="preserve"> meeting </w:t>
      </w:r>
      <w:r>
        <w:t xml:space="preserve">which </w:t>
      </w:r>
      <w:r w:rsidRPr="00D61587">
        <w:t>includ</w:t>
      </w:r>
      <w:r>
        <w:t xml:space="preserve">es a preliminary </w:t>
      </w:r>
      <w:r w:rsidRPr="00D61587">
        <w:t xml:space="preserve">risk assessment </w:t>
      </w:r>
      <w:r>
        <w:t>and</w:t>
      </w:r>
      <w:r w:rsidRPr="00D61587">
        <w:t xml:space="preserve"> </w:t>
      </w:r>
      <w:r>
        <w:t>w</w:t>
      </w:r>
      <w:r w:rsidRPr="00D61587">
        <w:t xml:space="preserve">ork </w:t>
      </w:r>
      <w:r>
        <w:t>h</w:t>
      </w:r>
      <w:r w:rsidRPr="00D61587">
        <w:t xml:space="preserve">ealth </w:t>
      </w:r>
      <w:r>
        <w:t>and</w:t>
      </w:r>
      <w:r w:rsidRPr="00D61587">
        <w:t xml:space="preserve"> </w:t>
      </w:r>
      <w:r>
        <w:t>s</w:t>
      </w:r>
      <w:r w:rsidRPr="00D61587">
        <w:t>afety discussions</w:t>
      </w:r>
    </w:p>
    <w:p w14:paraId="36AD2701" w14:textId="7D59E368" w:rsidR="00D61587" w:rsidRPr="00D61587" w:rsidRDefault="009B0845" w:rsidP="00C54B4A">
      <w:pPr>
        <w:pStyle w:val="bullets2"/>
      </w:pPr>
      <w:r>
        <w:t>r</w:t>
      </w:r>
      <w:r w:rsidRPr="00D61587">
        <w:t xml:space="preserve">egular </w:t>
      </w:r>
      <w:r w:rsidR="00D61587">
        <w:t>s</w:t>
      </w:r>
      <w:r w:rsidR="00D61587" w:rsidRPr="00D61587">
        <w:t xml:space="preserve">ite </w:t>
      </w:r>
      <w:r w:rsidR="00D61587">
        <w:t>v</w:t>
      </w:r>
      <w:r w:rsidR="00D61587" w:rsidRPr="00D61587">
        <w:t>isits</w:t>
      </w:r>
    </w:p>
    <w:p w14:paraId="2BBE121A" w14:textId="7C760184" w:rsidR="00D61587" w:rsidRPr="00D61587" w:rsidRDefault="009B0845" w:rsidP="00C54B4A">
      <w:pPr>
        <w:pStyle w:val="bullets2"/>
      </w:pPr>
      <w:r>
        <w:t>p</w:t>
      </w:r>
      <w:r w:rsidRPr="00D61587">
        <w:t xml:space="preserve">reparation </w:t>
      </w:r>
      <w:r w:rsidR="00D61587" w:rsidRPr="00D61587">
        <w:t xml:space="preserve">of </w:t>
      </w:r>
      <w:r w:rsidR="00D61587">
        <w:t xml:space="preserve">a </w:t>
      </w:r>
      <w:r w:rsidR="00D61587" w:rsidRPr="00D61587">
        <w:t>Financial Audit Statement</w:t>
      </w:r>
    </w:p>
    <w:p w14:paraId="35C946E3" w14:textId="56252528" w:rsidR="00D61587" w:rsidRPr="00D61587" w:rsidRDefault="009B0845" w:rsidP="00C54B4A">
      <w:pPr>
        <w:pStyle w:val="bullets2"/>
      </w:pPr>
      <w:r>
        <w:t>o</w:t>
      </w:r>
      <w:r w:rsidRPr="00D61587">
        <w:t xml:space="preserve">ngoing </w:t>
      </w:r>
      <w:r w:rsidR="00D61587" w:rsidRPr="00D61587">
        <w:t>support via telephone, email and on-site visits where required</w:t>
      </w:r>
    </w:p>
    <w:p w14:paraId="05B14B55" w14:textId="02BAD24D" w:rsidR="00D61587" w:rsidRPr="00D61587" w:rsidRDefault="009B0845" w:rsidP="00C54B4A">
      <w:pPr>
        <w:pStyle w:val="bullets2"/>
      </w:pPr>
      <w:proofErr w:type="gramStart"/>
      <w:r>
        <w:t>s</w:t>
      </w:r>
      <w:r w:rsidRPr="00D61587">
        <w:t>ending</w:t>
      </w:r>
      <w:proofErr w:type="gramEnd"/>
      <w:r w:rsidRPr="00D61587">
        <w:t xml:space="preserve"> </w:t>
      </w:r>
      <w:r w:rsidR="00D61587" w:rsidRPr="00D61587">
        <w:t xml:space="preserve">out (via email where possible) the milestone reports for completion approximately </w:t>
      </w:r>
      <w:r w:rsidR="00D61587">
        <w:t>one</w:t>
      </w:r>
      <w:r w:rsidR="00D61587" w:rsidRPr="00D61587">
        <w:t xml:space="preserve"> month prior to the milestone being scheduled for completion</w:t>
      </w:r>
      <w:r w:rsidR="00D61587">
        <w:t>.</w:t>
      </w:r>
    </w:p>
    <w:p w14:paraId="6485BD27" w14:textId="782C9F45" w:rsidR="00611762" w:rsidRPr="00D61587" w:rsidRDefault="00687498" w:rsidP="00AB476B">
      <w:pPr>
        <w:pStyle w:val="Guidelinesbodytext"/>
      </w:pPr>
      <w:r w:rsidRPr="00D61587">
        <w:t xml:space="preserve">The </w:t>
      </w:r>
      <w:r w:rsidR="00357720" w:rsidRPr="00D61587">
        <w:t>NRM Board</w:t>
      </w:r>
      <w:r w:rsidR="00647BD2" w:rsidRPr="00D61587">
        <w:t xml:space="preserve"> provide</w:t>
      </w:r>
      <w:r w:rsidR="009B0845">
        <w:t>s</w:t>
      </w:r>
      <w:r w:rsidR="00647BD2" w:rsidRPr="00D61587">
        <w:t xml:space="preserve"> more details of the</w:t>
      </w:r>
      <w:r w:rsidR="009B0845">
        <w:t>ir</w:t>
      </w:r>
      <w:r w:rsidR="00647BD2" w:rsidRPr="00D61587">
        <w:t xml:space="preserve"> services on their </w:t>
      </w:r>
      <w:hyperlink r:id="rId19" w:history="1">
        <w:r w:rsidR="00647BD2" w:rsidRPr="00D61587">
          <w:rPr>
            <w:rStyle w:val="Hyperlink"/>
          </w:rPr>
          <w:t>website</w:t>
        </w:r>
      </w:hyperlink>
      <w:r w:rsidR="00647BD2" w:rsidRPr="00D61587">
        <w:t>.</w:t>
      </w:r>
    </w:p>
    <w:p w14:paraId="14AF9295" w14:textId="651B94D1" w:rsidR="00720096" w:rsidRPr="00F354EF" w:rsidRDefault="00611762" w:rsidP="00CC39FF">
      <w:pPr>
        <w:pStyle w:val="Heading2"/>
      </w:pPr>
      <w:bookmarkStart w:id="57" w:name="_Toc466451591"/>
      <w:r w:rsidRPr="00F354EF">
        <w:t xml:space="preserve">6.2 </w:t>
      </w:r>
      <w:r w:rsidR="00135A36">
        <w:tab/>
      </w:r>
      <w:r w:rsidR="00720096" w:rsidRPr="00F354EF">
        <w:t>What contractual arrangements will I need to enter into?</w:t>
      </w:r>
      <w:bookmarkEnd w:id="57"/>
    </w:p>
    <w:p w14:paraId="14AF9296" w14:textId="6F627635" w:rsidR="00720096" w:rsidRPr="00F354EF" w:rsidRDefault="00720096" w:rsidP="00AB476B">
      <w:pPr>
        <w:pStyle w:val="Guidelinesbodytext"/>
      </w:pPr>
      <w:r w:rsidRPr="00F354EF">
        <w:t xml:space="preserve">If your </w:t>
      </w:r>
      <w:r w:rsidR="00292B78">
        <w:t>project</w:t>
      </w:r>
      <w:r w:rsidR="00BC6C0A" w:rsidRPr="00F354EF">
        <w:t xml:space="preserve"> </w:t>
      </w:r>
      <w:r w:rsidR="00292B78">
        <w:t>proposal</w:t>
      </w:r>
      <w:r w:rsidRPr="00F354EF">
        <w:t xml:space="preserve"> is successful there are two key documents that you will need to enter into:</w:t>
      </w:r>
    </w:p>
    <w:p w14:paraId="14AF9297" w14:textId="3BBCB7A1" w:rsidR="00720096" w:rsidRPr="00F354EF" w:rsidRDefault="00720096" w:rsidP="00C54B4A">
      <w:pPr>
        <w:pStyle w:val="bullets1"/>
      </w:pPr>
      <w:r w:rsidRPr="00F354EF">
        <w:t xml:space="preserve">A </w:t>
      </w:r>
      <w:r w:rsidR="003B55DC">
        <w:rPr>
          <w:b/>
        </w:rPr>
        <w:t>W</w:t>
      </w:r>
      <w:r w:rsidR="003B55DC" w:rsidRPr="00F354EF">
        <w:rPr>
          <w:b/>
        </w:rPr>
        <w:t xml:space="preserve">orks </w:t>
      </w:r>
      <w:r w:rsidR="003B55DC">
        <w:rPr>
          <w:b/>
        </w:rPr>
        <w:t>&amp;</w:t>
      </w:r>
      <w:r w:rsidR="003B55DC" w:rsidRPr="00F354EF">
        <w:rPr>
          <w:b/>
        </w:rPr>
        <w:t xml:space="preserve"> </w:t>
      </w:r>
      <w:r w:rsidR="003B55DC">
        <w:rPr>
          <w:b/>
        </w:rPr>
        <w:t>T</w:t>
      </w:r>
      <w:r w:rsidR="003B55DC" w:rsidRPr="00F354EF">
        <w:rPr>
          <w:b/>
        </w:rPr>
        <w:t xml:space="preserve">ransfer </w:t>
      </w:r>
      <w:r w:rsidR="003B55DC">
        <w:rPr>
          <w:b/>
        </w:rPr>
        <w:t>A</w:t>
      </w:r>
      <w:r w:rsidR="003B55DC" w:rsidRPr="00F354EF">
        <w:rPr>
          <w:b/>
        </w:rPr>
        <w:t>greement</w:t>
      </w:r>
      <w:r w:rsidR="003B55DC" w:rsidRPr="00F354EF">
        <w:t xml:space="preserve"> </w:t>
      </w:r>
      <w:r w:rsidRPr="00F354EF">
        <w:t xml:space="preserve">with </w:t>
      </w:r>
      <w:r w:rsidR="00BA7846">
        <w:t xml:space="preserve">the </w:t>
      </w:r>
      <w:r w:rsidR="00357720">
        <w:t>NRM Board</w:t>
      </w:r>
      <w:r w:rsidRPr="00F354EF">
        <w:t xml:space="preserve">, which requires you to carry out the </w:t>
      </w:r>
      <w:r w:rsidR="00292B78">
        <w:t>project</w:t>
      </w:r>
      <w:r w:rsidRPr="00F354EF">
        <w:t xml:space="preserve"> as detailed in your </w:t>
      </w:r>
      <w:r w:rsidR="00292B78">
        <w:t>project</w:t>
      </w:r>
      <w:r w:rsidR="00BC6C0A" w:rsidRPr="00F354EF">
        <w:t xml:space="preserve"> </w:t>
      </w:r>
      <w:r w:rsidR="00292B78">
        <w:t>proposal</w:t>
      </w:r>
      <w:r w:rsidRPr="00F354EF">
        <w:t xml:space="preserve">. You will be paid </w:t>
      </w:r>
      <w:r w:rsidR="003B55DC">
        <w:t>according to the</w:t>
      </w:r>
      <w:r w:rsidRPr="00F354EF">
        <w:t xml:space="preserve"> </w:t>
      </w:r>
      <w:r w:rsidR="003B55DC">
        <w:t xml:space="preserve">agreed </w:t>
      </w:r>
      <w:r w:rsidRPr="00F354EF">
        <w:t>milestones in th</w:t>
      </w:r>
      <w:r w:rsidR="00BA7846">
        <w:t>is</w:t>
      </w:r>
      <w:r w:rsidRPr="00F354EF">
        <w:t xml:space="preserve"> </w:t>
      </w:r>
      <w:r w:rsidR="00BA7846">
        <w:t>contract</w:t>
      </w:r>
      <w:r w:rsidRPr="00F354EF">
        <w:t>.</w:t>
      </w:r>
      <w:r w:rsidR="00D61587">
        <w:t xml:space="preserve"> A copy of the template Works &amp; Transfer Agreement </w:t>
      </w:r>
      <w:r w:rsidR="009743FE">
        <w:t>is available on request from the</w:t>
      </w:r>
      <w:r w:rsidR="00D61587">
        <w:t xml:space="preserve"> NRM Board.</w:t>
      </w:r>
    </w:p>
    <w:p w14:paraId="14AF9298" w14:textId="0639F498" w:rsidR="00720096" w:rsidRPr="00F354EF" w:rsidRDefault="00720096" w:rsidP="00C54B4A">
      <w:pPr>
        <w:pStyle w:val="bullets1"/>
      </w:pPr>
      <w:r w:rsidRPr="00F354EF">
        <w:t xml:space="preserve">A </w:t>
      </w:r>
      <w:r w:rsidR="00BA7846" w:rsidRPr="00E22F5A">
        <w:rPr>
          <w:b/>
        </w:rPr>
        <w:t>w</w:t>
      </w:r>
      <w:r w:rsidRPr="00E22F5A">
        <w:rPr>
          <w:b/>
        </w:rPr>
        <w:t xml:space="preserve">ater </w:t>
      </w:r>
      <w:r w:rsidR="00BA7846" w:rsidRPr="00E22F5A">
        <w:rPr>
          <w:b/>
        </w:rPr>
        <w:t>t</w:t>
      </w:r>
      <w:r w:rsidRPr="00E22F5A">
        <w:rPr>
          <w:b/>
        </w:rPr>
        <w:t xml:space="preserve">ransfer </w:t>
      </w:r>
      <w:r w:rsidR="00BA7846" w:rsidRPr="00E22F5A">
        <w:rPr>
          <w:b/>
        </w:rPr>
        <w:t>d</w:t>
      </w:r>
      <w:r w:rsidRPr="00E22F5A">
        <w:rPr>
          <w:b/>
        </w:rPr>
        <w:t>eed</w:t>
      </w:r>
      <w:r w:rsidRPr="00F354EF">
        <w:t xml:space="preserve"> to permanently transfer </w:t>
      </w:r>
      <w:r w:rsidR="00DB064D">
        <w:t>your entitlement/s (</w:t>
      </w:r>
      <w:r w:rsidRPr="00F354EF">
        <w:t xml:space="preserve">at least </w:t>
      </w:r>
      <w:r w:rsidR="00310486">
        <w:t>2 megalitres</w:t>
      </w:r>
      <w:r w:rsidR="00E45D77" w:rsidRPr="00F354EF">
        <w:t xml:space="preserve"> </w:t>
      </w:r>
      <w:r w:rsidRPr="00F354EF">
        <w:t xml:space="preserve">of </w:t>
      </w:r>
      <w:r w:rsidR="00BA7846">
        <w:t xml:space="preserve">unencumbered </w:t>
      </w:r>
      <w:r w:rsidR="00DB064D">
        <w:t xml:space="preserve">surface </w:t>
      </w:r>
      <w:r w:rsidR="00BA7846">
        <w:t>water entitlement</w:t>
      </w:r>
      <w:r w:rsidR="0004031F">
        <w:t>/</w:t>
      </w:r>
      <w:r w:rsidR="00BA7846">
        <w:t>s</w:t>
      </w:r>
      <w:r w:rsidR="00DB064D">
        <w:t>)</w:t>
      </w:r>
      <w:r w:rsidR="003B55DC">
        <w:t>.</w:t>
      </w:r>
      <w:r w:rsidR="0097774B">
        <w:t xml:space="preserve"> This will be the standard</w:t>
      </w:r>
      <w:r w:rsidR="00125B01">
        <w:t xml:space="preserve"> department</w:t>
      </w:r>
      <w:r w:rsidR="0097774B">
        <w:t xml:space="preserve"> of Environment, Water and Natural Resources (DEWNR) L.3 - </w:t>
      </w:r>
      <w:r w:rsidR="0097774B" w:rsidRPr="008E3804">
        <w:rPr>
          <w:i/>
        </w:rPr>
        <w:t>Application for Transfer of Water Licence or Water Access Entitlemen</w:t>
      </w:r>
      <w:r w:rsidR="0097774B">
        <w:rPr>
          <w:i/>
        </w:rPr>
        <w:t xml:space="preserve">t </w:t>
      </w:r>
      <w:r w:rsidR="0097774B" w:rsidRPr="008E3804">
        <w:t>form.</w:t>
      </w:r>
    </w:p>
    <w:p w14:paraId="1A6C0253" w14:textId="3FC04CB8" w:rsidR="00D030EF" w:rsidRPr="00F354EF" w:rsidRDefault="0097774B" w:rsidP="00AB476B">
      <w:pPr>
        <w:pStyle w:val="Guidelinesbodytext"/>
      </w:pPr>
      <w:r>
        <w:t>T</w:t>
      </w:r>
      <w:r w:rsidR="00D85838">
        <w:t xml:space="preserve">he NRM Board </w:t>
      </w:r>
      <w:r>
        <w:t xml:space="preserve">are contracted </w:t>
      </w:r>
      <w:r w:rsidR="00D85838">
        <w:t xml:space="preserve">to deliver </w:t>
      </w:r>
      <w:r w:rsidR="0051013D">
        <w:t xml:space="preserve">all </w:t>
      </w:r>
      <w:r w:rsidR="00D85838">
        <w:t xml:space="preserve">SA </w:t>
      </w:r>
      <w:r w:rsidR="0051013D">
        <w:t xml:space="preserve">COFFIE </w:t>
      </w:r>
      <w:r w:rsidR="00D85838">
        <w:t xml:space="preserve">pilot </w:t>
      </w:r>
      <w:r w:rsidR="0051013D">
        <w:t>projects</w:t>
      </w:r>
      <w:r w:rsidR="00D85838">
        <w:t xml:space="preserve"> as approved by </w:t>
      </w:r>
      <w:r>
        <w:t>the</w:t>
      </w:r>
      <w:r w:rsidR="00125B01">
        <w:t xml:space="preserve"> department</w:t>
      </w:r>
      <w:r w:rsidR="00D85838">
        <w:t xml:space="preserve">, and as modified from time to time (with </w:t>
      </w:r>
      <w:r>
        <w:t>the</w:t>
      </w:r>
      <w:r w:rsidR="00125B01">
        <w:t xml:space="preserve"> department</w:t>
      </w:r>
      <w:r>
        <w:t xml:space="preserve">’s </w:t>
      </w:r>
      <w:r w:rsidR="00D85838">
        <w:t xml:space="preserve">agreement). </w:t>
      </w:r>
      <w:r w:rsidR="00720096" w:rsidRPr="00F354EF">
        <w:t xml:space="preserve">The </w:t>
      </w:r>
      <w:r w:rsidR="003B55DC" w:rsidRPr="00D85838">
        <w:rPr>
          <w:b/>
        </w:rPr>
        <w:t>Works &amp; Transfer Agreement</w:t>
      </w:r>
      <w:r w:rsidR="003B55DC" w:rsidRPr="003B55DC">
        <w:t xml:space="preserve"> </w:t>
      </w:r>
      <w:r w:rsidR="00D85838">
        <w:t>is a contractual agreement between you and the NRM Board to ensure delivery of the project on these terms.</w:t>
      </w:r>
      <w:r w:rsidR="00D419A7">
        <w:t xml:space="preserve"> It will set out project works delivery milestones and corresponding payments.</w:t>
      </w:r>
      <w:r w:rsidR="00D85838">
        <w:t xml:space="preserve"> </w:t>
      </w:r>
      <w:r w:rsidR="00A3151B">
        <w:t>T</w:t>
      </w:r>
      <w:r w:rsidR="00D85838">
        <w:t xml:space="preserve">he NRM Board </w:t>
      </w:r>
      <w:r w:rsidR="00A3151B">
        <w:t xml:space="preserve">will </w:t>
      </w:r>
      <w:r w:rsidR="00D85838">
        <w:t xml:space="preserve">determine the details of individual Agreements, however each </w:t>
      </w:r>
      <w:r w:rsidR="00A3151B">
        <w:t xml:space="preserve">will </w:t>
      </w:r>
      <w:r w:rsidR="00720096" w:rsidRPr="00F354EF">
        <w:t>include certain provisions</w:t>
      </w:r>
      <w:r w:rsidR="00D030EF" w:rsidRPr="00F354EF">
        <w:t>, including</w:t>
      </w:r>
      <w:r w:rsidR="003B55DC">
        <w:t>:</w:t>
      </w:r>
    </w:p>
    <w:p w14:paraId="20DA4ED4" w14:textId="2B39DBC5" w:rsidR="0051013D" w:rsidRDefault="003B55DC" w:rsidP="00C54B4A">
      <w:pPr>
        <w:pStyle w:val="bullets1"/>
      </w:pPr>
      <w:r>
        <w:t>a</w:t>
      </w:r>
      <w:r w:rsidRPr="00F354EF">
        <w:t xml:space="preserve"> requirement for you to transfer the approved entitlement</w:t>
      </w:r>
      <w:r w:rsidR="0051013D">
        <w:t>/s</w:t>
      </w:r>
      <w:r w:rsidRPr="00F354EF">
        <w:t xml:space="preserve"> (via the </w:t>
      </w:r>
      <w:r>
        <w:t>w</w:t>
      </w:r>
      <w:r w:rsidRPr="00F354EF">
        <w:t xml:space="preserve">ater </w:t>
      </w:r>
      <w:r>
        <w:t>t</w:t>
      </w:r>
      <w:r w:rsidRPr="00F354EF">
        <w:t xml:space="preserve">ransfer </w:t>
      </w:r>
      <w:r>
        <w:t>d</w:t>
      </w:r>
      <w:r w:rsidRPr="00F354EF">
        <w:t>eed)</w:t>
      </w:r>
    </w:p>
    <w:p w14:paraId="60D381DC" w14:textId="77777777" w:rsidR="0051013D" w:rsidRPr="00F354EF" w:rsidRDefault="0051013D" w:rsidP="00C54B4A">
      <w:pPr>
        <w:pStyle w:val="bullets1"/>
      </w:pPr>
      <w:r>
        <w:t xml:space="preserve">a requirement to </w:t>
      </w:r>
      <w:r w:rsidRPr="00AF1247">
        <w:t>provide access</w:t>
      </w:r>
      <w:r>
        <w:t xml:space="preserve"> </w:t>
      </w:r>
      <w:r w:rsidRPr="00AF1247">
        <w:t xml:space="preserve">to </w:t>
      </w:r>
      <w:r>
        <w:t>project</w:t>
      </w:r>
      <w:r w:rsidRPr="00AF1247">
        <w:t xml:space="preserve">s (including site visits and access to all relevant financial statements) during the construction of the </w:t>
      </w:r>
      <w:r>
        <w:t>project</w:t>
      </w:r>
      <w:r w:rsidRPr="00AF1247">
        <w:t xml:space="preserve"> and up to 2 years following </w:t>
      </w:r>
      <w:r>
        <w:t>project completion)</w:t>
      </w:r>
    </w:p>
    <w:p w14:paraId="52E3FF1C" w14:textId="499A88BE" w:rsidR="00756425" w:rsidRPr="00F354EF" w:rsidRDefault="00756425" w:rsidP="00C54B4A">
      <w:pPr>
        <w:pStyle w:val="bullets1"/>
      </w:pPr>
      <w:r>
        <w:t>details of insurance, approvals and other compliance requirements</w:t>
      </w:r>
    </w:p>
    <w:p w14:paraId="70896B57" w14:textId="4F4C0E9A" w:rsidR="00D85838" w:rsidRPr="00F354EF" w:rsidRDefault="00310486" w:rsidP="00C54B4A">
      <w:pPr>
        <w:pStyle w:val="bullets1"/>
      </w:pPr>
      <w:proofErr w:type="gramStart"/>
      <w:r>
        <w:t>w</w:t>
      </w:r>
      <w:r w:rsidR="00D030EF" w:rsidRPr="00F354EF">
        <w:t>hether</w:t>
      </w:r>
      <w:proofErr w:type="gramEnd"/>
      <w:r w:rsidR="00D030EF" w:rsidRPr="00F354EF">
        <w:t xml:space="preserve"> you will contribute monetary or in-kind support and </w:t>
      </w:r>
      <w:r w:rsidR="0097774B">
        <w:t xml:space="preserve">can provide </w:t>
      </w:r>
      <w:r w:rsidR="00D030EF" w:rsidRPr="00F354EF">
        <w:t xml:space="preserve">assurance that </w:t>
      </w:r>
      <w:r w:rsidR="0097774B">
        <w:t>this with</w:t>
      </w:r>
      <w:r w:rsidR="00D030EF" w:rsidRPr="00F354EF">
        <w:t xml:space="preserve"> the </w:t>
      </w:r>
      <w:r w:rsidR="00292B78">
        <w:t>project</w:t>
      </w:r>
      <w:r w:rsidR="00D030EF" w:rsidRPr="00F354EF">
        <w:t xml:space="preserve"> funding is suf</w:t>
      </w:r>
      <w:r w:rsidR="00293156">
        <w:t xml:space="preserve">ficient to complete the </w:t>
      </w:r>
      <w:r w:rsidR="00292B78">
        <w:t>project</w:t>
      </w:r>
      <w:r w:rsidR="0051013D">
        <w:t>.</w:t>
      </w:r>
    </w:p>
    <w:p w14:paraId="6012D895" w14:textId="6EFAA00C" w:rsidR="00D030EF" w:rsidRPr="000F0F02" w:rsidRDefault="00D030EF" w:rsidP="00AB476B">
      <w:pPr>
        <w:pStyle w:val="Guidelinesbodytext"/>
      </w:pPr>
      <w:bookmarkStart w:id="58" w:name="_Toc466451592"/>
      <w:r w:rsidRPr="000F0F02">
        <w:t xml:space="preserve">The </w:t>
      </w:r>
      <w:r w:rsidR="00E06D7F" w:rsidRPr="000F0F02">
        <w:t xml:space="preserve">Works &amp; Transfer Agreement </w:t>
      </w:r>
      <w:r w:rsidRPr="000F0F02">
        <w:t xml:space="preserve">must be signed and dated </w:t>
      </w:r>
      <w:r w:rsidR="00E06D7F" w:rsidRPr="000F0F02">
        <w:t>by all</w:t>
      </w:r>
      <w:r w:rsidRPr="000F0F02">
        <w:t xml:space="preserve"> parties </w:t>
      </w:r>
      <w:r w:rsidR="0051013D" w:rsidRPr="000F0F02">
        <w:t>who signed the declaration in the project proposal (i.e. all registered owners of the enti</w:t>
      </w:r>
      <w:r w:rsidR="00DB064D" w:rsidRPr="000F0F02">
        <w:t>t</w:t>
      </w:r>
      <w:r w:rsidR="0051013D" w:rsidRPr="000F0F02">
        <w:t>lement/s).</w:t>
      </w:r>
      <w:bookmarkEnd w:id="58"/>
    </w:p>
    <w:p w14:paraId="233AC6E4" w14:textId="5ABF57BB" w:rsidR="0097774B" w:rsidRPr="00D030EF" w:rsidRDefault="0097774B" w:rsidP="00AB476B">
      <w:pPr>
        <w:pStyle w:val="Guidelinesbodytext"/>
      </w:pPr>
      <w:bookmarkStart w:id="59" w:name="_Toc466451593"/>
      <w:r>
        <w:t xml:space="preserve">The </w:t>
      </w:r>
      <w:r w:rsidRPr="00DB064D">
        <w:rPr>
          <w:b/>
        </w:rPr>
        <w:t>water transfer deed</w:t>
      </w:r>
      <w:r>
        <w:t xml:space="preserve"> is a contract </w:t>
      </w:r>
      <w:r w:rsidRPr="009743FE">
        <w:t xml:space="preserve">between you (the irrigator) and the </w:t>
      </w:r>
      <w:r w:rsidR="009743FE" w:rsidRPr="009743FE">
        <w:t>SA Minister</w:t>
      </w:r>
      <w:r>
        <w:t xml:space="preserve"> allowing the transfer of entitlement/s to the South Australian Minister’s Entitlement (managed by the NRM Board). The Board will then transfer your entitlements (and those from other projects) to the Commonwealth through a subsequent legal process.</w:t>
      </w:r>
      <w:bookmarkEnd w:id="59"/>
    </w:p>
    <w:p w14:paraId="570BCDC7" w14:textId="33D90908" w:rsidR="0097774B" w:rsidRPr="00DC5DDD" w:rsidRDefault="0097774B" w:rsidP="00AB476B">
      <w:pPr>
        <w:pStyle w:val="Guidelinesbodytext"/>
      </w:pPr>
      <w:r w:rsidRPr="00DC5DDD">
        <w:t>It is intended that the</w:t>
      </w:r>
      <w:r>
        <w:t xml:space="preserve"> </w:t>
      </w:r>
      <w:r w:rsidRPr="003B55DC">
        <w:t xml:space="preserve">Works &amp; Transfer Agreement </w:t>
      </w:r>
      <w:r>
        <w:t>and the water transfer deed</w:t>
      </w:r>
      <w:r w:rsidRPr="00DC5DDD">
        <w:t xml:space="preserve"> be signed at the same time, although it is recognised that it may take up to 6 months to transfer the water. </w:t>
      </w:r>
      <w:r>
        <w:t xml:space="preserve">The </w:t>
      </w:r>
      <w:r w:rsidR="00125B01">
        <w:t>d</w:t>
      </w:r>
      <w:r w:rsidR="00813D8E">
        <w:t>epartment</w:t>
      </w:r>
      <w:r>
        <w:t xml:space="preserve"> </w:t>
      </w:r>
      <w:r w:rsidRPr="00DC5DDD">
        <w:t xml:space="preserve">will not review and approve </w:t>
      </w:r>
      <w:r>
        <w:t>your</w:t>
      </w:r>
      <w:r w:rsidRPr="00DC5DDD">
        <w:t xml:space="preserve"> </w:t>
      </w:r>
      <w:r w:rsidRPr="003B55DC">
        <w:t xml:space="preserve">Works &amp; Transfer Agreement </w:t>
      </w:r>
      <w:r w:rsidRPr="00DC5DDD">
        <w:t xml:space="preserve">because once </w:t>
      </w:r>
      <w:r>
        <w:t>your project is approved the NRM Board</w:t>
      </w:r>
      <w:r w:rsidRPr="00DC5DDD">
        <w:t xml:space="preserve"> is responsible for </w:t>
      </w:r>
      <w:r>
        <w:t xml:space="preserve">its </w:t>
      </w:r>
      <w:r w:rsidRPr="00DC5DDD">
        <w:t>delivery.</w:t>
      </w:r>
    </w:p>
    <w:p w14:paraId="14AF929A" w14:textId="2B31C416" w:rsidR="008110B2" w:rsidRPr="00F46907" w:rsidRDefault="00720096" w:rsidP="00CC39FF">
      <w:pPr>
        <w:pStyle w:val="Heading2"/>
      </w:pPr>
      <w:bookmarkStart w:id="60" w:name="_Toc466451594"/>
      <w:r w:rsidRPr="00F46907">
        <w:t>6.</w:t>
      </w:r>
      <w:r w:rsidR="00B04B49" w:rsidRPr="00F46907">
        <w:t xml:space="preserve">3 </w:t>
      </w:r>
      <w:r w:rsidR="00135A36">
        <w:tab/>
      </w:r>
      <w:r w:rsidR="008110B2" w:rsidRPr="00F46907">
        <w:t xml:space="preserve">Is there a time limit on completing the </w:t>
      </w:r>
      <w:r w:rsidR="00292B78">
        <w:t>project</w:t>
      </w:r>
      <w:r w:rsidR="008110B2" w:rsidRPr="00F46907">
        <w:t>?</w:t>
      </w:r>
      <w:bookmarkEnd w:id="60"/>
    </w:p>
    <w:p w14:paraId="13226912" w14:textId="4B360E14" w:rsidR="00E45D77" w:rsidRPr="00F46907" w:rsidRDefault="00232E03" w:rsidP="00AB476B">
      <w:pPr>
        <w:pStyle w:val="Guidelinesbodytext"/>
      </w:pPr>
      <w:r w:rsidRPr="00F46907">
        <w:t xml:space="preserve">The </w:t>
      </w:r>
      <w:r w:rsidR="00292B78">
        <w:t>project</w:t>
      </w:r>
      <w:r w:rsidRPr="00F46907">
        <w:t xml:space="preserve"> must be completed within </w:t>
      </w:r>
      <w:r w:rsidR="001564C7">
        <w:t>3</w:t>
      </w:r>
      <w:r w:rsidR="001564C7" w:rsidRPr="00F46907">
        <w:t xml:space="preserve"> </w:t>
      </w:r>
      <w:r w:rsidRPr="00F46907">
        <w:t xml:space="preserve">years </w:t>
      </w:r>
      <w:r w:rsidR="00E06D7F">
        <w:t xml:space="preserve">from </w:t>
      </w:r>
      <w:r w:rsidRPr="00F46907">
        <w:t xml:space="preserve">the day on which the water entitlement/s </w:t>
      </w:r>
      <w:r w:rsidR="00E06D7F">
        <w:t>are</w:t>
      </w:r>
      <w:r w:rsidR="00E06D7F" w:rsidRPr="00F46907">
        <w:t xml:space="preserve"> </w:t>
      </w:r>
      <w:r w:rsidRPr="00F46907">
        <w:t xml:space="preserve">transferred to </w:t>
      </w:r>
      <w:r w:rsidR="00F231E6">
        <w:t xml:space="preserve">the </w:t>
      </w:r>
      <w:r w:rsidR="00E45D77" w:rsidRPr="00F46907">
        <w:t>NRM Board</w:t>
      </w:r>
      <w:r w:rsidR="00792065">
        <w:t>.</w:t>
      </w:r>
    </w:p>
    <w:p w14:paraId="14AF929C" w14:textId="7F95F5C5" w:rsidR="008110B2" w:rsidRPr="00F46907" w:rsidRDefault="009C62B3" w:rsidP="00CC39FF">
      <w:pPr>
        <w:pStyle w:val="Heading2"/>
      </w:pPr>
      <w:bookmarkStart w:id="61" w:name="_Toc466451595"/>
      <w:r w:rsidRPr="00F46907">
        <w:t>6.</w:t>
      </w:r>
      <w:r w:rsidR="00B04B49" w:rsidRPr="00F46907">
        <w:t xml:space="preserve">4 </w:t>
      </w:r>
      <w:r w:rsidR="00135A36">
        <w:tab/>
      </w:r>
      <w:r w:rsidR="00293156">
        <w:t>How will I get paid?</w:t>
      </w:r>
      <w:bookmarkEnd w:id="61"/>
    </w:p>
    <w:p w14:paraId="14AF929D" w14:textId="4F6301AF" w:rsidR="00232E03" w:rsidRPr="00F46907" w:rsidRDefault="003F679B" w:rsidP="00AB476B">
      <w:pPr>
        <w:pStyle w:val="Guidelinesbodytext"/>
      </w:pPr>
      <w:r>
        <w:t>The</w:t>
      </w:r>
      <w:r w:rsidR="00125B01">
        <w:t xml:space="preserve"> department</w:t>
      </w:r>
      <w:r>
        <w:t xml:space="preserve"> </w:t>
      </w:r>
      <w:r w:rsidR="00232E03" w:rsidRPr="00F46907">
        <w:t xml:space="preserve">will provide the funding for the </w:t>
      </w:r>
      <w:r w:rsidR="00292B78">
        <w:t>project</w:t>
      </w:r>
      <w:r w:rsidR="00232E03" w:rsidRPr="00F46907">
        <w:t xml:space="preserve"> to</w:t>
      </w:r>
      <w:r w:rsidR="00F231E6">
        <w:t xml:space="preserve"> the</w:t>
      </w:r>
      <w:r w:rsidR="00232E03" w:rsidRPr="00F46907">
        <w:t xml:space="preserve"> </w:t>
      </w:r>
      <w:r w:rsidR="00357720">
        <w:t>NRM B</w:t>
      </w:r>
      <w:r w:rsidR="00F231E6">
        <w:t>oard</w:t>
      </w:r>
      <w:r w:rsidR="00143148">
        <w:t>,</w:t>
      </w:r>
      <w:r w:rsidR="00232E03" w:rsidRPr="00F46907">
        <w:t xml:space="preserve"> who will then make </w:t>
      </w:r>
      <w:r w:rsidR="00143148">
        <w:t xml:space="preserve">payments </w:t>
      </w:r>
      <w:r w:rsidR="00232E03" w:rsidRPr="00F46907">
        <w:t xml:space="preserve">to you </w:t>
      </w:r>
      <w:r w:rsidR="00143148">
        <w:t>(in the manner agreed to)</w:t>
      </w:r>
      <w:r w:rsidR="00143148" w:rsidRPr="00F46907">
        <w:t xml:space="preserve"> </w:t>
      </w:r>
      <w:r w:rsidR="00232E03" w:rsidRPr="00F46907">
        <w:t xml:space="preserve">when milestones in the </w:t>
      </w:r>
      <w:r w:rsidR="00BD2A6F">
        <w:t>W</w:t>
      </w:r>
      <w:r w:rsidR="00232E03" w:rsidRPr="00F46907">
        <w:t xml:space="preserve">orks </w:t>
      </w:r>
      <w:r w:rsidR="00BD2A6F">
        <w:t>&amp;</w:t>
      </w:r>
      <w:r w:rsidR="00BD2A6F" w:rsidRPr="00F46907">
        <w:t xml:space="preserve"> </w:t>
      </w:r>
      <w:r w:rsidR="00BD2A6F">
        <w:t>T</w:t>
      </w:r>
      <w:r w:rsidR="00232E03" w:rsidRPr="00F46907">
        <w:t xml:space="preserve">ransfer </w:t>
      </w:r>
      <w:r w:rsidR="00BD2A6F">
        <w:t>A</w:t>
      </w:r>
      <w:r w:rsidR="00232E03" w:rsidRPr="00F46907">
        <w:t xml:space="preserve">greement are met. The first payment </w:t>
      </w:r>
      <w:r w:rsidR="00D1553A" w:rsidRPr="00F46907">
        <w:t xml:space="preserve">to you </w:t>
      </w:r>
      <w:r w:rsidR="00232E03" w:rsidRPr="00F46907">
        <w:t>will occur after the water entitlement</w:t>
      </w:r>
      <w:r w:rsidR="00BD2A6F">
        <w:t>/</w:t>
      </w:r>
      <w:r w:rsidR="00232E03" w:rsidRPr="00F46907">
        <w:t>s are transferred.</w:t>
      </w:r>
    </w:p>
    <w:p w14:paraId="14AF92A6" w14:textId="586AA7A5" w:rsidR="008110B2" w:rsidRPr="00F46907" w:rsidRDefault="00720096" w:rsidP="00CC39FF">
      <w:pPr>
        <w:pStyle w:val="Heading2"/>
      </w:pPr>
      <w:bookmarkStart w:id="62" w:name="_Toc466451596"/>
      <w:r w:rsidRPr="00F46907">
        <w:t>6.5</w:t>
      </w:r>
      <w:r w:rsidR="00604BC2" w:rsidRPr="00F46907">
        <w:t xml:space="preserve"> </w:t>
      </w:r>
      <w:r w:rsidR="00135A36">
        <w:tab/>
      </w:r>
      <w:r w:rsidR="008110B2" w:rsidRPr="00F46907">
        <w:t>Can I do the works myself and/or can I sub-contract someone to undertake the works?</w:t>
      </w:r>
      <w:bookmarkEnd w:id="62"/>
    </w:p>
    <w:p w14:paraId="14AF92A7" w14:textId="33FB3B03" w:rsidR="008110B2" w:rsidRPr="00F46907" w:rsidRDefault="008110B2" w:rsidP="00AB476B">
      <w:pPr>
        <w:pStyle w:val="Guidelinesbodytext"/>
      </w:pPr>
      <w:r w:rsidRPr="00F46907">
        <w:t xml:space="preserve">You may undertake the works and tasks outlined in your </w:t>
      </w:r>
      <w:r w:rsidR="00292B78">
        <w:t>project</w:t>
      </w:r>
      <w:r w:rsidRPr="00F46907">
        <w:t xml:space="preserve"> yourself, so long as you or your </w:t>
      </w:r>
      <w:r w:rsidR="002D6329" w:rsidRPr="00F46907">
        <w:t xml:space="preserve">staff </w:t>
      </w:r>
      <w:r w:rsidR="00143148">
        <w:t>are</w:t>
      </w:r>
      <w:r w:rsidR="00143148" w:rsidRPr="00F46907">
        <w:t xml:space="preserve"> </w:t>
      </w:r>
      <w:r w:rsidRPr="00F46907">
        <w:t xml:space="preserve">suitably qualified, capable and </w:t>
      </w:r>
      <w:r w:rsidR="00B2757C">
        <w:t xml:space="preserve">abide by </w:t>
      </w:r>
      <w:r w:rsidRPr="00F46907">
        <w:t xml:space="preserve">all relevant regulations and laws. </w:t>
      </w:r>
      <w:r w:rsidR="00B2757C">
        <w:t xml:space="preserve">The </w:t>
      </w:r>
      <w:r w:rsidR="00357720">
        <w:t xml:space="preserve">NRM </w:t>
      </w:r>
      <w:r w:rsidR="00B2757C">
        <w:t xml:space="preserve">Board </w:t>
      </w:r>
      <w:r w:rsidRPr="00F46907">
        <w:t>will make sure that where you invoice yourself for the work completed it is costed at a competitive commercial rate and that you are able to provide evidence to support the costing if needed.</w:t>
      </w:r>
    </w:p>
    <w:p w14:paraId="14AF92A8" w14:textId="0ADDACAB" w:rsidR="008110B2" w:rsidRPr="00F46907" w:rsidRDefault="008110B2" w:rsidP="00AB476B">
      <w:pPr>
        <w:pStyle w:val="Guidelinesbodytext"/>
      </w:pPr>
      <w:r w:rsidRPr="00F46907">
        <w:t xml:space="preserve">Alternatively you may subcontract someone else or another company to </w:t>
      </w:r>
      <w:r w:rsidR="00293156">
        <w:t>undertake the works.</w:t>
      </w:r>
    </w:p>
    <w:p w14:paraId="14AF92AA" w14:textId="60477336" w:rsidR="00B9781A" w:rsidRDefault="00B2757C" w:rsidP="00AB476B">
      <w:pPr>
        <w:pStyle w:val="Guidelinesbodytext"/>
      </w:pPr>
      <w:r>
        <w:t xml:space="preserve">Your </w:t>
      </w:r>
      <w:r w:rsidR="00143148">
        <w:t>W</w:t>
      </w:r>
      <w:r w:rsidR="00143148" w:rsidRPr="00F46907">
        <w:t xml:space="preserve">orks </w:t>
      </w:r>
      <w:r w:rsidR="00143148">
        <w:t>&amp;</w:t>
      </w:r>
      <w:r w:rsidR="00143148" w:rsidRPr="00F46907">
        <w:t xml:space="preserve"> </w:t>
      </w:r>
      <w:r w:rsidR="00143148">
        <w:t>T</w:t>
      </w:r>
      <w:r w:rsidR="00143148" w:rsidRPr="00F46907">
        <w:t xml:space="preserve">ransfer </w:t>
      </w:r>
      <w:r w:rsidR="00143148">
        <w:t>A</w:t>
      </w:r>
      <w:r w:rsidR="00143148" w:rsidRPr="00F46907">
        <w:t xml:space="preserve">greement </w:t>
      </w:r>
      <w:r w:rsidR="008110B2" w:rsidRPr="00F46907">
        <w:t>will need to reflect whatever arrangement is put in place.</w:t>
      </w:r>
    </w:p>
    <w:p w14:paraId="14AF92AB" w14:textId="39F0D376" w:rsidR="00CF6005" w:rsidRPr="00DC5DDD" w:rsidRDefault="00720096" w:rsidP="00CC39FF">
      <w:pPr>
        <w:pStyle w:val="Heading2"/>
        <w:rPr>
          <w:lang w:val="en-AU"/>
        </w:rPr>
      </w:pPr>
      <w:bookmarkStart w:id="63" w:name="_Toc466451597"/>
      <w:r w:rsidRPr="00DC5DDD">
        <w:rPr>
          <w:lang w:val="en-AU"/>
        </w:rPr>
        <w:t>6.6</w:t>
      </w:r>
      <w:r w:rsidR="008110B2" w:rsidRPr="00DC5DDD">
        <w:rPr>
          <w:lang w:val="en-AU"/>
        </w:rPr>
        <w:t xml:space="preserve"> </w:t>
      </w:r>
      <w:r w:rsidR="00135A36">
        <w:rPr>
          <w:lang w:val="en-AU"/>
        </w:rPr>
        <w:tab/>
      </w:r>
      <w:r w:rsidR="00CF6005" w:rsidRPr="00DC5DDD">
        <w:rPr>
          <w:lang w:val="en-AU"/>
        </w:rPr>
        <w:t xml:space="preserve">What monitoring and reporting is required once the </w:t>
      </w:r>
      <w:r w:rsidR="00292B78">
        <w:rPr>
          <w:lang w:val="en-AU"/>
        </w:rPr>
        <w:t>project</w:t>
      </w:r>
      <w:r w:rsidR="00CF6005" w:rsidRPr="00DC5DDD">
        <w:rPr>
          <w:lang w:val="en-AU"/>
        </w:rPr>
        <w:t xml:space="preserve"> is underway?</w:t>
      </w:r>
      <w:bookmarkEnd w:id="63"/>
    </w:p>
    <w:p w14:paraId="0501A544" w14:textId="23A05D8A" w:rsidR="00C63AAF" w:rsidRDefault="00C63AAF" w:rsidP="00AB476B">
      <w:pPr>
        <w:pStyle w:val="Guidelinesbodytext"/>
      </w:pPr>
      <w:r>
        <w:t>The NRM Board</w:t>
      </w:r>
      <w:r w:rsidRPr="00DC5DDD">
        <w:t xml:space="preserve"> is required to submit a report to </w:t>
      </w:r>
      <w:r>
        <w:t xml:space="preserve">the </w:t>
      </w:r>
      <w:r w:rsidR="00125B01">
        <w:t>d</w:t>
      </w:r>
      <w:r w:rsidR="00813D8E">
        <w:t>epartment</w:t>
      </w:r>
      <w:r>
        <w:t xml:space="preserve"> </w:t>
      </w:r>
      <w:r w:rsidRPr="00DC5DDD">
        <w:t xml:space="preserve">every six months (on 1 March and 1 September) on the progress of each approved </w:t>
      </w:r>
      <w:r>
        <w:t>project</w:t>
      </w:r>
      <w:r w:rsidRPr="00DC5DDD">
        <w:t xml:space="preserve">. </w:t>
      </w:r>
      <w:r>
        <w:t xml:space="preserve">The </w:t>
      </w:r>
      <w:r w:rsidR="009B0845">
        <w:t xml:space="preserve">NRM </w:t>
      </w:r>
      <w:r>
        <w:t xml:space="preserve">Board </w:t>
      </w:r>
      <w:r w:rsidRPr="00DC5DDD">
        <w:t xml:space="preserve">will therefore collect information from </w:t>
      </w:r>
      <w:r>
        <w:t>you such as:</w:t>
      </w:r>
    </w:p>
    <w:p w14:paraId="65184983" w14:textId="6264BF9A" w:rsidR="00E757C2" w:rsidRDefault="00E757C2" w:rsidP="00C54B4A">
      <w:pPr>
        <w:pStyle w:val="bullets1"/>
      </w:pPr>
      <w:r>
        <w:t>progress on the works</w:t>
      </w:r>
    </w:p>
    <w:p w14:paraId="597EFCFF" w14:textId="3C6FD464" w:rsidR="00C63AAF" w:rsidRDefault="00C63AAF" w:rsidP="00C54B4A">
      <w:pPr>
        <w:pStyle w:val="bullets1"/>
      </w:pPr>
      <w:r>
        <w:t>a financial summary of project income and expenditure to date</w:t>
      </w:r>
    </w:p>
    <w:p w14:paraId="14EE3712" w14:textId="306E2064" w:rsidR="00E757C2" w:rsidRDefault="00E757C2" w:rsidP="00C54B4A">
      <w:pPr>
        <w:pStyle w:val="bullets1"/>
      </w:pPr>
      <w:r>
        <w:t xml:space="preserve">changes to the works and their impact on </w:t>
      </w:r>
      <w:r w:rsidR="00C63AAF">
        <w:t xml:space="preserve">the </w:t>
      </w:r>
      <w:r>
        <w:t>d</w:t>
      </w:r>
      <w:r w:rsidR="00792065">
        <w:t>elivery of the project (if any)</w:t>
      </w:r>
    </w:p>
    <w:p w14:paraId="4A10257D" w14:textId="40F5D72D" w:rsidR="00E757C2" w:rsidRDefault="00E757C2" w:rsidP="00C54B4A">
      <w:pPr>
        <w:pStyle w:val="bullets1"/>
      </w:pPr>
      <w:r>
        <w:t>problems encountered and how they are being dealt with</w:t>
      </w:r>
    </w:p>
    <w:p w14:paraId="14AF92AC" w14:textId="7F946253" w:rsidR="00CF6005" w:rsidRPr="00DC5DDD" w:rsidRDefault="00E757C2" w:rsidP="00C54B4A">
      <w:pPr>
        <w:pStyle w:val="bullets1"/>
      </w:pPr>
      <w:proofErr w:type="gramStart"/>
      <w:r>
        <w:t>details</w:t>
      </w:r>
      <w:proofErr w:type="gramEnd"/>
      <w:r>
        <w:t xml:space="preserve"> of purchases from</w:t>
      </w:r>
      <w:r w:rsidR="00D419A7">
        <w:t>,</w:t>
      </w:r>
      <w:r>
        <w:t xml:space="preserve"> or employment of Indigenous Australians</w:t>
      </w:r>
      <w:r w:rsidR="00CF6005" w:rsidRPr="00DC5DDD">
        <w:t>.</w:t>
      </w:r>
    </w:p>
    <w:p w14:paraId="03301B0B" w14:textId="55694CFC" w:rsidR="00556A20" w:rsidRDefault="00E757C2" w:rsidP="00AB476B">
      <w:pPr>
        <w:pStyle w:val="Guidelinesbodytext"/>
      </w:pPr>
      <w:r>
        <w:t>These</w:t>
      </w:r>
      <w:r w:rsidRPr="00DC5DDD">
        <w:t xml:space="preserve"> reporting requirements will be complemented by </w:t>
      </w:r>
      <w:r w:rsidR="00007AAA">
        <w:t>the</w:t>
      </w:r>
      <w:r w:rsidR="00125B01">
        <w:t xml:space="preserve"> department</w:t>
      </w:r>
      <w:r w:rsidR="00007AAA">
        <w:t xml:space="preserve">’s </w:t>
      </w:r>
      <w:r w:rsidRPr="00DC5DDD">
        <w:t xml:space="preserve">monitoring initiatives to help understand </w:t>
      </w:r>
      <w:r w:rsidR="00556A20">
        <w:t>how projects</w:t>
      </w:r>
      <w:r w:rsidRPr="00DC5DDD">
        <w:t xml:space="preserve"> benefit you and the community. This may include independent </w:t>
      </w:r>
      <w:r w:rsidR="00D419A7">
        <w:t>reviews/</w:t>
      </w:r>
      <w:r w:rsidRPr="00DC5DDD">
        <w:t>assessment</w:t>
      </w:r>
      <w:r w:rsidR="00D419A7">
        <w:t>s</w:t>
      </w:r>
      <w:r w:rsidR="00CF3DA2">
        <w:t xml:space="preserve"> by third parties.</w:t>
      </w:r>
    </w:p>
    <w:p w14:paraId="516488FF" w14:textId="5FEB311E" w:rsidR="00E757C2" w:rsidRPr="00DC5DDD" w:rsidRDefault="00556A20" w:rsidP="00AB476B">
      <w:pPr>
        <w:pStyle w:val="Guidelinesbodytext"/>
      </w:pPr>
      <w:r>
        <w:t xml:space="preserve">Furthermore </w:t>
      </w:r>
      <w:r w:rsidR="00C63AAF">
        <w:t>the</w:t>
      </w:r>
      <w:r w:rsidR="00125B01">
        <w:t xml:space="preserve"> department</w:t>
      </w:r>
      <w:r w:rsidR="00C63AAF">
        <w:t xml:space="preserve"> intends to </w:t>
      </w:r>
      <w:r>
        <w:t xml:space="preserve">conduct audits of </w:t>
      </w:r>
      <w:r w:rsidR="00341B66">
        <w:t xml:space="preserve">selected </w:t>
      </w:r>
      <w:r>
        <w:t xml:space="preserve">projects </w:t>
      </w:r>
      <w:r w:rsidR="00341B66">
        <w:t xml:space="preserve">(roughly 10%) </w:t>
      </w:r>
      <w:r>
        <w:t xml:space="preserve">to ensure that works are carried out as planned. </w:t>
      </w:r>
      <w:r w:rsidR="00341B66">
        <w:t>If</w:t>
      </w:r>
      <w:r>
        <w:t xml:space="preserve"> your project is chosen </w:t>
      </w:r>
      <w:r w:rsidR="00341B66">
        <w:t>the</w:t>
      </w:r>
      <w:r w:rsidR="00125B01">
        <w:t xml:space="preserve"> department</w:t>
      </w:r>
      <w:r w:rsidR="00341B66">
        <w:t xml:space="preserve"> </w:t>
      </w:r>
      <w:r>
        <w:t>will need access to your land</w:t>
      </w:r>
      <w:r w:rsidR="00E757C2" w:rsidRPr="00DC5DDD">
        <w:t>.</w:t>
      </w:r>
    </w:p>
    <w:p w14:paraId="14AF92B2" w14:textId="5CC83672" w:rsidR="004B4F6F" w:rsidRPr="00DC5DDD" w:rsidRDefault="004B4F6F" w:rsidP="00AB476B">
      <w:pPr>
        <w:pStyle w:val="Guidelinesbodytext"/>
      </w:pPr>
      <w:r w:rsidRPr="00DC5DDD">
        <w:t xml:space="preserve">If </w:t>
      </w:r>
      <w:r w:rsidR="00341B66">
        <w:t>the</w:t>
      </w:r>
      <w:r w:rsidR="00125B01">
        <w:t xml:space="preserve"> department</w:t>
      </w:r>
      <w:r w:rsidR="00341B66">
        <w:t xml:space="preserve"> </w:t>
      </w:r>
      <w:r w:rsidRPr="00DC5DDD">
        <w:t xml:space="preserve">or </w:t>
      </w:r>
      <w:r w:rsidR="004E61B5">
        <w:t xml:space="preserve">the </w:t>
      </w:r>
      <w:r w:rsidR="00357720">
        <w:t>NRM Board</w:t>
      </w:r>
      <w:r w:rsidRPr="00DC5DDD">
        <w:t xml:space="preserve"> </w:t>
      </w:r>
      <w:proofErr w:type="gramStart"/>
      <w:r w:rsidRPr="00DC5DDD">
        <w:t>find</w:t>
      </w:r>
      <w:proofErr w:type="gramEnd"/>
      <w:r w:rsidRPr="00DC5DDD">
        <w:t xml:space="preserve"> that relevant Commonwealth, state, territory and local authority environmental, heritage, workplace health</w:t>
      </w:r>
      <w:r w:rsidR="004E61B5">
        <w:t xml:space="preserve"> and safety, and planning laws (</w:t>
      </w:r>
      <w:r w:rsidRPr="00DC5DDD">
        <w:t>including the building code</w:t>
      </w:r>
      <w:r w:rsidR="004E61B5">
        <w:t>)</w:t>
      </w:r>
      <w:r w:rsidRPr="00DC5DDD">
        <w:t xml:space="preserve"> have not been complied with, action may be taken to cancel the </w:t>
      </w:r>
      <w:r w:rsidR="00292B78">
        <w:t>project</w:t>
      </w:r>
      <w:r w:rsidRPr="00DC5DDD">
        <w:t xml:space="preserve"> or retrieve </w:t>
      </w:r>
      <w:r w:rsidR="00292B78">
        <w:t>project</w:t>
      </w:r>
      <w:r w:rsidR="00F46907">
        <w:t xml:space="preserve"> funds.</w:t>
      </w:r>
    </w:p>
    <w:p w14:paraId="14AF92B4" w14:textId="0C14E17F" w:rsidR="008729CC" w:rsidRPr="001734AD" w:rsidRDefault="008729CC" w:rsidP="00CC39FF">
      <w:pPr>
        <w:pStyle w:val="Heading2"/>
      </w:pPr>
      <w:bookmarkStart w:id="64" w:name="_Toc466451598"/>
      <w:r w:rsidRPr="001734AD">
        <w:t>6.</w:t>
      </w:r>
      <w:r w:rsidR="00720096" w:rsidRPr="001734AD">
        <w:t>7</w:t>
      </w:r>
      <w:r w:rsidRPr="001734AD">
        <w:t xml:space="preserve"> </w:t>
      </w:r>
      <w:r w:rsidR="00135A36">
        <w:tab/>
      </w:r>
      <w:r w:rsidRPr="001734AD">
        <w:t xml:space="preserve">How will information </w:t>
      </w:r>
      <w:r w:rsidR="00556A20">
        <w:t xml:space="preserve">you </w:t>
      </w:r>
      <w:r w:rsidRPr="001734AD">
        <w:t xml:space="preserve">provide </w:t>
      </w:r>
      <w:r w:rsidR="00007AAA">
        <w:t>to the</w:t>
      </w:r>
      <w:r w:rsidR="00125B01">
        <w:t xml:space="preserve"> department</w:t>
      </w:r>
      <w:r w:rsidR="00007AAA">
        <w:t xml:space="preserve"> </w:t>
      </w:r>
      <w:r w:rsidR="00E4171C" w:rsidRPr="001734AD">
        <w:t>be</w:t>
      </w:r>
      <w:r w:rsidRPr="001734AD">
        <w:t xml:space="preserve"> treated?</w:t>
      </w:r>
      <w:bookmarkEnd w:id="64"/>
    </w:p>
    <w:p w14:paraId="14AF92B5" w14:textId="484CAA39" w:rsidR="008729CC" w:rsidRPr="001734AD" w:rsidRDefault="00341B66" w:rsidP="00AB476B">
      <w:pPr>
        <w:pStyle w:val="Guidelinesbodytext"/>
      </w:pPr>
      <w:r>
        <w:t>The</w:t>
      </w:r>
      <w:r w:rsidR="00125B01">
        <w:t xml:space="preserve"> department</w:t>
      </w:r>
      <w:r>
        <w:t xml:space="preserve"> </w:t>
      </w:r>
      <w:r w:rsidR="008729CC" w:rsidRPr="001734AD">
        <w:t xml:space="preserve">will collect information from the </w:t>
      </w:r>
      <w:r w:rsidR="00292B78">
        <w:t>project</w:t>
      </w:r>
      <w:r w:rsidR="00BC6C0A" w:rsidRPr="001734AD">
        <w:t xml:space="preserve"> </w:t>
      </w:r>
      <w:r w:rsidR="00292B78">
        <w:t>proposal</w:t>
      </w:r>
      <w:r w:rsidR="008729CC" w:rsidRPr="001734AD">
        <w:t xml:space="preserve"> form </w:t>
      </w:r>
      <w:r w:rsidR="00556A20">
        <w:t>when</w:t>
      </w:r>
      <w:r w:rsidR="00556A20" w:rsidRPr="001734AD">
        <w:t xml:space="preserve"> </w:t>
      </w:r>
      <w:r w:rsidR="008729CC" w:rsidRPr="001734AD">
        <w:t>consider</w:t>
      </w:r>
      <w:r w:rsidR="00556A20">
        <w:t>ing</w:t>
      </w:r>
      <w:r w:rsidR="008729CC" w:rsidRPr="001734AD">
        <w:t xml:space="preserve"> your </w:t>
      </w:r>
      <w:r w:rsidR="00292B78">
        <w:t>project</w:t>
      </w:r>
      <w:r w:rsidR="008729CC" w:rsidRPr="001734AD">
        <w:t xml:space="preserve">. You should be aware that </w:t>
      </w:r>
      <w:r w:rsidR="003F679B">
        <w:t>the</w:t>
      </w:r>
      <w:r w:rsidR="00125B01">
        <w:t xml:space="preserve"> department</w:t>
      </w:r>
      <w:r w:rsidR="003F679B">
        <w:t xml:space="preserve"> </w:t>
      </w:r>
      <w:r w:rsidR="008729CC" w:rsidRPr="001734AD">
        <w:t xml:space="preserve">must comply with a range of legal and administrative requirements which are designed to promote transparency and accountability, including requirements to disclose information to the </w:t>
      </w:r>
      <w:r w:rsidR="00EF5E94" w:rsidRPr="001734AD">
        <w:t xml:space="preserve">Australian </w:t>
      </w:r>
      <w:r w:rsidR="0049765B" w:rsidRPr="001734AD">
        <w:t>G</w:t>
      </w:r>
      <w:r w:rsidR="00EF5E94" w:rsidRPr="001734AD">
        <w:t>overnment</w:t>
      </w:r>
      <w:r w:rsidR="00293156">
        <w:t xml:space="preserve"> Parliament and its Committees.</w:t>
      </w:r>
    </w:p>
    <w:p w14:paraId="14AF92B6" w14:textId="402B1AB5" w:rsidR="008729CC" w:rsidRPr="001734AD" w:rsidRDefault="008729CC" w:rsidP="00AB476B">
      <w:pPr>
        <w:pStyle w:val="Guidelinesbodytext"/>
      </w:pPr>
      <w:r w:rsidRPr="001734AD">
        <w:t xml:space="preserve">This means that </w:t>
      </w:r>
      <w:r w:rsidR="00341B66">
        <w:t>the</w:t>
      </w:r>
      <w:r w:rsidR="00125B01">
        <w:t xml:space="preserve"> department</w:t>
      </w:r>
      <w:r w:rsidR="00341B66">
        <w:t xml:space="preserve"> </w:t>
      </w:r>
      <w:r w:rsidRPr="001734AD">
        <w:t>may be required (and reserve</w:t>
      </w:r>
      <w:r w:rsidR="00341B66">
        <w:t>s</w:t>
      </w:r>
      <w:r w:rsidRPr="001734AD">
        <w:t xml:space="preserve"> the right) to disclose, or allow at any time the disclosure of, any information contained in</w:t>
      </w:r>
      <w:r w:rsidR="00F375E4" w:rsidRPr="001734AD">
        <w:t xml:space="preserve"> your </w:t>
      </w:r>
      <w:r w:rsidR="00292B78">
        <w:t>project</w:t>
      </w:r>
      <w:r w:rsidR="00BC6C0A" w:rsidRPr="001734AD">
        <w:t xml:space="preserve"> </w:t>
      </w:r>
      <w:r w:rsidR="00292B78">
        <w:t>proposal</w:t>
      </w:r>
      <w:r w:rsidR="00F375E4" w:rsidRPr="001734AD">
        <w:t xml:space="preserve"> or any other communication on your </w:t>
      </w:r>
      <w:r w:rsidR="00292B78">
        <w:t>project</w:t>
      </w:r>
      <w:r w:rsidRPr="001734AD">
        <w:t xml:space="preserve"> or relating to any response:</w:t>
      </w:r>
    </w:p>
    <w:p w14:paraId="14AF92B7" w14:textId="33EC20BE" w:rsidR="008729CC" w:rsidRPr="001734AD" w:rsidRDefault="004E61B5" w:rsidP="00C54B4A">
      <w:pPr>
        <w:pStyle w:val="bullets1"/>
      </w:pPr>
      <w:r>
        <w:t>t</w:t>
      </w:r>
      <w:r w:rsidR="008729CC" w:rsidRPr="001734AD">
        <w:t xml:space="preserve">o its advisers, employees or internal management for purposes related to implementing the </w:t>
      </w:r>
      <w:r w:rsidR="00292B78">
        <w:t>programme</w:t>
      </w:r>
    </w:p>
    <w:p w14:paraId="14AF92B8" w14:textId="149E0BBC" w:rsidR="008729CC" w:rsidRPr="001734AD" w:rsidRDefault="004E61B5" w:rsidP="00C54B4A">
      <w:pPr>
        <w:pStyle w:val="bullets1"/>
      </w:pPr>
      <w:r>
        <w:t>t</w:t>
      </w:r>
      <w:r w:rsidR="008729CC" w:rsidRPr="001734AD">
        <w:t xml:space="preserve">o the Minister responsible for the </w:t>
      </w:r>
      <w:r w:rsidR="00292B78">
        <w:t>programme</w:t>
      </w:r>
    </w:p>
    <w:p w14:paraId="14AF92B9" w14:textId="1E501839" w:rsidR="008729CC" w:rsidRPr="001734AD" w:rsidRDefault="004E61B5" w:rsidP="00C54B4A">
      <w:pPr>
        <w:pStyle w:val="bullets1"/>
      </w:pPr>
      <w:r>
        <w:t>i</w:t>
      </w:r>
      <w:r w:rsidR="008729CC" w:rsidRPr="001734AD">
        <w:t xml:space="preserve">n response to a request by a House or a </w:t>
      </w:r>
      <w:r w:rsidR="007A758A" w:rsidRPr="001734AD">
        <w:t>c</w:t>
      </w:r>
      <w:r w:rsidR="008729CC" w:rsidRPr="001734AD">
        <w:t>ommittee of the Parliament of the Commonwealth</w:t>
      </w:r>
    </w:p>
    <w:p w14:paraId="14AF92BA" w14:textId="50AC6EF7" w:rsidR="008729CC" w:rsidRPr="001734AD" w:rsidRDefault="004E61B5" w:rsidP="00C54B4A">
      <w:pPr>
        <w:pStyle w:val="bullets1"/>
      </w:pPr>
      <w:r>
        <w:t>w</w:t>
      </w:r>
      <w:r w:rsidR="008729CC" w:rsidRPr="001734AD">
        <w:t xml:space="preserve">ithin the </w:t>
      </w:r>
      <w:r w:rsidR="00125B01">
        <w:t>d</w:t>
      </w:r>
      <w:r w:rsidR="00813D8E">
        <w:t>epartment</w:t>
      </w:r>
      <w:r w:rsidR="008729CC" w:rsidRPr="001734AD">
        <w:t xml:space="preserve">, or with another agency, where this serves the </w:t>
      </w:r>
      <w:r w:rsidR="00EF5E94" w:rsidRPr="001734AD">
        <w:t xml:space="preserve">Australian </w:t>
      </w:r>
      <w:r w:rsidR="00D419A7">
        <w:t>G</w:t>
      </w:r>
      <w:r w:rsidR="00D419A7" w:rsidRPr="001734AD">
        <w:t xml:space="preserve">overnment’s </w:t>
      </w:r>
      <w:r w:rsidR="008729CC" w:rsidRPr="001734AD">
        <w:t>legitimate interests</w:t>
      </w:r>
    </w:p>
    <w:p w14:paraId="14AF92BB" w14:textId="0229D213" w:rsidR="008729CC" w:rsidRPr="001734AD" w:rsidRDefault="004E61B5" w:rsidP="00C54B4A">
      <w:pPr>
        <w:pStyle w:val="bullets1"/>
      </w:pPr>
      <w:r>
        <w:t>w</w:t>
      </w:r>
      <w:r w:rsidR="008729CC" w:rsidRPr="001734AD">
        <w:t xml:space="preserve">here the information is authorised or required by law to be disclosed, noting that information submitted to the </w:t>
      </w:r>
      <w:r w:rsidR="00125B01">
        <w:t>d</w:t>
      </w:r>
      <w:r w:rsidR="00813D8E">
        <w:t>epartment</w:t>
      </w:r>
      <w:r w:rsidR="008729CC" w:rsidRPr="001734AD">
        <w:t xml:space="preserve"> is subject to the Freedom of Information Act 1982 (C</w:t>
      </w:r>
      <w:r w:rsidR="00D419A7">
        <w:t>ommonwealth</w:t>
      </w:r>
      <w:r w:rsidR="008729CC" w:rsidRPr="001734AD">
        <w:t>) and its requirements</w:t>
      </w:r>
    </w:p>
    <w:p w14:paraId="14AF92BC" w14:textId="196CDC4D" w:rsidR="008729CC" w:rsidRPr="001734AD" w:rsidRDefault="004E61B5" w:rsidP="00C54B4A">
      <w:pPr>
        <w:pStyle w:val="bullets1"/>
      </w:pPr>
      <w:proofErr w:type="gramStart"/>
      <w:r>
        <w:t>w</w:t>
      </w:r>
      <w:r w:rsidR="008729CC" w:rsidRPr="001734AD">
        <w:t>here</w:t>
      </w:r>
      <w:proofErr w:type="gramEnd"/>
      <w:r w:rsidR="008729CC" w:rsidRPr="001734AD">
        <w:t xml:space="preserve"> the information is already in the public domain</w:t>
      </w:r>
      <w:r w:rsidR="007A758A" w:rsidRPr="001734AD">
        <w:t>, unless it is</w:t>
      </w:r>
      <w:r w:rsidR="008729CC" w:rsidRPr="001734AD">
        <w:t xml:space="preserve"> due to a breach of any agreement to maintain confidentiality over </w:t>
      </w:r>
      <w:r w:rsidR="007A758A" w:rsidRPr="001734AD">
        <w:t xml:space="preserve">that </w:t>
      </w:r>
      <w:r w:rsidR="008729CC" w:rsidRPr="001734AD">
        <w:t xml:space="preserve">information by the </w:t>
      </w:r>
      <w:r w:rsidR="00125B01">
        <w:t>d</w:t>
      </w:r>
      <w:r w:rsidR="00813D8E">
        <w:t>epartment</w:t>
      </w:r>
      <w:r w:rsidR="008729CC" w:rsidRPr="001734AD">
        <w:t>.</w:t>
      </w:r>
    </w:p>
    <w:p w14:paraId="14AF92BD" w14:textId="004C2EB3" w:rsidR="008729CC" w:rsidRPr="001734AD" w:rsidRDefault="009B0845" w:rsidP="00CF694B">
      <w:pPr>
        <w:pStyle w:val="Guidelinesbodytext"/>
        <w:ind w:left="993" w:hanging="426"/>
      </w:pPr>
      <w:r>
        <w:t>The</w:t>
      </w:r>
      <w:r w:rsidR="00125B01">
        <w:t xml:space="preserve"> department</w:t>
      </w:r>
      <w:r>
        <w:t xml:space="preserve"> </w:t>
      </w:r>
      <w:r w:rsidR="008729CC" w:rsidRPr="001734AD">
        <w:t>may also give some or all of this information to:</w:t>
      </w:r>
    </w:p>
    <w:p w14:paraId="14AF92BE" w14:textId="3985E611" w:rsidR="008729CC" w:rsidRPr="001734AD" w:rsidRDefault="008729CC" w:rsidP="00C54B4A">
      <w:pPr>
        <w:pStyle w:val="bullets1"/>
      </w:pPr>
      <w:r w:rsidRPr="001734AD">
        <w:t xml:space="preserve">State and </w:t>
      </w:r>
      <w:r w:rsidR="007A758A" w:rsidRPr="001734AD">
        <w:t>t</w:t>
      </w:r>
      <w:r w:rsidRPr="001734AD">
        <w:t xml:space="preserve">erritory government agencies involved in efficiency measures </w:t>
      </w:r>
      <w:r w:rsidR="00292B78">
        <w:t>programme</w:t>
      </w:r>
      <w:r w:rsidRPr="001734AD">
        <w:t xml:space="preserve">s or </w:t>
      </w:r>
      <w:r w:rsidR="00292B78">
        <w:t>project</w:t>
      </w:r>
      <w:r w:rsidR="00293156">
        <w:t>s</w:t>
      </w:r>
    </w:p>
    <w:p w14:paraId="14AF92BF" w14:textId="592EBE50" w:rsidR="008729CC" w:rsidRPr="001734AD" w:rsidRDefault="008729CC" w:rsidP="00C54B4A">
      <w:pPr>
        <w:pStyle w:val="bullets1"/>
      </w:pPr>
      <w:r w:rsidRPr="001734AD">
        <w:t xml:space="preserve">Members of Parliament and the media who may help in publicising successful </w:t>
      </w:r>
      <w:r w:rsidR="00292B78">
        <w:t>project</w:t>
      </w:r>
      <w:r w:rsidRPr="001734AD">
        <w:t>s.</w:t>
      </w:r>
    </w:p>
    <w:p w14:paraId="0300F689" w14:textId="7C560321" w:rsidR="008E1FA8" w:rsidRPr="001734AD" w:rsidRDefault="00BD2A6F" w:rsidP="00AB476B">
      <w:pPr>
        <w:pStyle w:val="Guidelinesbodytext"/>
      </w:pPr>
      <w:r>
        <w:t>Your name</w:t>
      </w:r>
      <w:r w:rsidR="008729CC" w:rsidRPr="001734AD">
        <w:t>,</w:t>
      </w:r>
      <w:r>
        <w:t xml:space="preserve"> the</w:t>
      </w:r>
      <w:r w:rsidR="008729CC" w:rsidRPr="001734AD">
        <w:t xml:space="preserve"> site</w:t>
      </w:r>
      <w:r>
        <w:t xml:space="preserve"> location</w:t>
      </w:r>
      <w:r w:rsidR="008729CC" w:rsidRPr="001734AD">
        <w:t xml:space="preserve">, and the cost of the </w:t>
      </w:r>
      <w:r w:rsidR="00292B78">
        <w:t>project</w:t>
      </w:r>
      <w:r w:rsidR="008729CC" w:rsidRPr="001734AD">
        <w:t xml:space="preserve"> may be disclosed in documentation such as media releases and be made p</w:t>
      </w:r>
      <w:r w:rsidR="004E61B5">
        <w:t xml:space="preserve">ublicly available on </w:t>
      </w:r>
      <w:r w:rsidR="00CC39FF">
        <w:t>the department’s</w:t>
      </w:r>
      <w:r w:rsidR="004E61B5">
        <w:t xml:space="preserve"> </w:t>
      </w:r>
      <w:hyperlink r:id="rId20" w:history="1">
        <w:r w:rsidR="008729CC" w:rsidRPr="00D419A7">
          <w:rPr>
            <w:rStyle w:val="Hyperlink"/>
          </w:rPr>
          <w:t>website</w:t>
        </w:r>
      </w:hyperlink>
      <w:r w:rsidR="008729CC" w:rsidRPr="001734AD">
        <w:t xml:space="preserve"> and </w:t>
      </w:r>
      <w:r w:rsidR="00CC39FF">
        <w:t xml:space="preserve">in their </w:t>
      </w:r>
      <w:r w:rsidR="008729CC" w:rsidRPr="001734AD">
        <w:t>annual report.</w:t>
      </w:r>
    </w:p>
    <w:p w14:paraId="63628040" w14:textId="0D22C111" w:rsidR="008E1FA8" w:rsidRPr="00D51776" w:rsidRDefault="00D25A5E" w:rsidP="00CC39FF">
      <w:pPr>
        <w:pStyle w:val="Heading2"/>
      </w:pPr>
      <w:bookmarkStart w:id="65" w:name="_Toc466451599"/>
      <w:r w:rsidRPr="00D51776">
        <w:t>6</w:t>
      </w:r>
      <w:r w:rsidR="008E1FA8" w:rsidRPr="00D51776">
        <w:t>.</w:t>
      </w:r>
      <w:r w:rsidRPr="00D51776">
        <w:t>8</w:t>
      </w:r>
      <w:r w:rsidR="008E1FA8" w:rsidRPr="00D51776">
        <w:t xml:space="preserve"> </w:t>
      </w:r>
      <w:r w:rsidR="00135A36">
        <w:tab/>
      </w:r>
      <w:r w:rsidR="008E1FA8" w:rsidRPr="00D51776">
        <w:t>Do I need to acknowledge Australian Government support in any publicity that I undertake?</w:t>
      </w:r>
      <w:bookmarkEnd w:id="65"/>
    </w:p>
    <w:p w14:paraId="2D8FD713" w14:textId="22BB6BD0" w:rsidR="00341B66" w:rsidRDefault="00341B66" w:rsidP="00AB476B">
      <w:pPr>
        <w:pStyle w:val="Guidelinesbodytext"/>
      </w:pPr>
      <w:r w:rsidRPr="00D51776">
        <w:t xml:space="preserve">All publicity for a </w:t>
      </w:r>
      <w:r>
        <w:t>project</w:t>
      </w:r>
      <w:r w:rsidRPr="00D51776">
        <w:t xml:space="preserve"> </w:t>
      </w:r>
      <w:r>
        <w:t>must</w:t>
      </w:r>
      <w:r w:rsidRPr="00D51776">
        <w:t xml:space="preserve"> give appropriate recognition to the role of the Australian Government in supporting the </w:t>
      </w:r>
      <w:r>
        <w:t>project</w:t>
      </w:r>
      <w:r w:rsidRPr="00D51776">
        <w:t xml:space="preserve">. This includes invitations to participate in formal </w:t>
      </w:r>
      <w:r>
        <w:t>project</w:t>
      </w:r>
      <w:r w:rsidRPr="00D51776">
        <w:t xml:space="preserve"> openings or launch ceremonies and publicity events.</w:t>
      </w:r>
      <w:r>
        <w:t xml:space="preserve"> The NRM Board can provide more advice and assistance on these matters. The Works &amp; Transfer Agreement also contains information on your obligations in relation to publicity of your project.</w:t>
      </w:r>
    </w:p>
    <w:p w14:paraId="2D076813" w14:textId="77777777" w:rsidR="00955A75" w:rsidRDefault="00955A75" w:rsidP="007902CC">
      <w:pPr>
        <w:spacing w:before="0" w:after="0" w:line="240" w:lineRule="auto"/>
        <w:rPr>
          <w:color w:val="000000"/>
          <w:sz w:val="22"/>
        </w:rPr>
      </w:pPr>
      <w:r>
        <w:br w:type="page"/>
      </w:r>
    </w:p>
    <w:p w14:paraId="14AF92C2" w14:textId="39F03BF7" w:rsidR="007C101A" w:rsidRPr="00DC5DDD" w:rsidRDefault="00007AAA" w:rsidP="00AB476B">
      <w:pPr>
        <w:pStyle w:val="Heading1"/>
      </w:pPr>
      <w:bookmarkStart w:id="66" w:name="_Toc461462832"/>
      <w:bookmarkStart w:id="67" w:name="_Toc466451600"/>
      <w:r>
        <w:t xml:space="preserve">WHO DO I CONTACT FOR </w:t>
      </w:r>
      <w:r w:rsidR="00E30C1C" w:rsidRPr="00DC5DDD">
        <w:t>E</w:t>
      </w:r>
      <w:r w:rsidR="008244D4" w:rsidRPr="00DC5DDD">
        <w:t xml:space="preserve">NQUIRIES, COMPLAINTS </w:t>
      </w:r>
      <w:bookmarkEnd w:id="66"/>
      <w:r>
        <w:t>OR COMMENTS?</w:t>
      </w:r>
      <w:bookmarkEnd w:id="67"/>
    </w:p>
    <w:p w14:paraId="45D6A880" w14:textId="71E0B159" w:rsidR="00007AAA" w:rsidRPr="004701DD" w:rsidRDefault="00341961" w:rsidP="004701DD">
      <w:pPr>
        <w:pStyle w:val="Guidelinesbodytext"/>
        <w:spacing w:before="360"/>
        <w:rPr>
          <w:u w:val="single"/>
          <w:lang w:eastAsia="en-AU" w:bidi="ar-SA"/>
        </w:rPr>
      </w:pPr>
      <w:r w:rsidRPr="004701DD">
        <w:rPr>
          <w:u w:val="single"/>
          <w:lang w:eastAsia="en-AU" w:bidi="ar-SA"/>
        </w:rPr>
        <w:t xml:space="preserve">For more information about the </w:t>
      </w:r>
      <w:r w:rsidR="00845C05" w:rsidRPr="004701DD">
        <w:rPr>
          <w:u w:val="single"/>
          <w:lang w:eastAsia="en-AU" w:bidi="ar-SA"/>
        </w:rPr>
        <w:t xml:space="preserve">COFFIE </w:t>
      </w:r>
      <w:r w:rsidR="00292B78" w:rsidRPr="004701DD">
        <w:rPr>
          <w:u w:val="single"/>
          <w:lang w:eastAsia="en-AU" w:bidi="ar-SA"/>
        </w:rPr>
        <w:t>pilot</w:t>
      </w:r>
      <w:r w:rsidR="00007AAA" w:rsidRPr="004701DD">
        <w:rPr>
          <w:u w:val="single"/>
          <w:lang w:eastAsia="en-AU" w:bidi="ar-SA"/>
        </w:rPr>
        <w:t xml:space="preserve"> </w:t>
      </w:r>
      <w:r w:rsidR="00845C05" w:rsidRPr="004701DD">
        <w:rPr>
          <w:u w:val="single"/>
          <w:lang w:eastAsia="en-AU" w:bidi="ar-SA"/>
        </w:rPr>
        <w:t>program</w:t>
      </w:r>
      <w:r w:rsidR="00197F9E" w:rsidRPr="004701DD">
        <w:rPr>
          <w:u w:val="single"/>
          <w:lang w:eastAsia="en-AU" w:bidi="ar-SA"/>
        </w:rPr>
        <w:t>me</w:t>
      </w:r>
      <w:r w:rsidR="00845C05" w:rsidRPr="004701DD">
        <w:rPr>
          <w:u w:val="single"/>
          <w:lang w:eastAsia="en-AU" w:bidi="ar-SA"/>
        </w:rPr>
        <w:t xml:space="preserve"> </w:t>
      </w:r>
      <w:r w:rsidR="00007AAA" w:rsidRPr="004701DD">
        <w:rPr>
          <w:u w:val="single"/>
          <w:lang w:eastAsia="en-AU" w:bidi="ar-SA"/>
        </w:rPr>
        <w:t>contact:</w:t>
      </w:r>
    </w:p>
    <w:p w14:paraId="5C202690" w14:textId="7749B8A5" w:rsidR="00007AAA" w:rsidRPr="004701DD" w:rsidRDefault="002F106D" w:rsidP="00C54B4A">
      <w:pPr>
        <w:pStyle w:val="Guidelinesbodytext"/>
        <w:spacing w:before="360"/>
        <w:ind w:left="851"/>
        <w:rPr>
          <w:b/>
          <w:lang w:eastAsia="en-AU" w:bidi="ar-SA"/>
        </w:rPr>
      </w:pPr>
      <w:r w:rsidRPr="004701DD">
        <w:rPr>
          <w:b/>
          <w:lang w:eastAsia="en-AU" w:bidi="ar-SA"/>
        </w:rPr>
        <w:t>T</w:t>
      </w:r>
      <w:r w:rsidR="00007AAA" w:rsidRPr="004701DD">
        <w:rPr>
          <w:b/>
          <w:lang w:eastAsia="en-AU" w:bidi="ar-SA"/>
        </w:rPr>
        <w:t>he South Australian Murray-Darling Basin Natural Resources Management Board</w:t>
      </w:r>
    </w:p>
    <w:p w14:paraId="1003BD90" w14:textId="43BB436D" w:rsidR="00007AAA" w:rsidRDefault="00007AAA" w:rsidP="00C54B4A">
      <w:pPr>
        <w:pStyle w:val="bullets3"/>
      </w:pPr>
      <w:r>
        <w:t>email:</w:t>
      </w:r>
      <w:r w:rsidR="002F106D">
        <w:t xml:space="preserve"> </w:t>
      </w:r>
      <w:hyperlink r:id="rId21" w:history="1">
        <w:r w:rsidR="002F106D" w:rsidRPr="00DE0E38">
          <w:rPr>
            <w:rStyle w:val="Hyperlink"/>
          </w:rPr>
          <w:t>michael.cutting@sa.gov.au</w:t>
        </w:r>
      </w:hyperlink>
    </w:p>
    <w:p w14:paraId="187D5BCD" w14:textId="3E383CF4" w:rsidR="00007AAA" w:rsidRDefault="00007AAA" w:rsidP="00C54B4A">
      <w:pPr>
        <w:pStyle w:val="bullets3"/>
      </w:pPr>
      <w:r>
        <w:t>phone:</w:t>
      </w:r>
    </w:p>
    <w:p w14:paraId="7495132B" w14:textId="77777777" w:rsidR="00007AAA" w:rsidRDefault="00007AAA" w:rsidP="00C54B4A">
      <w:pPr>
        <w:pStyle w:val="bullets4"/>
      </w:pPr>
      <w:r>
        <w:t>Irrigators above Lock 1 - 08 8580 1800</w:t>
      </w:r>
    </w:p>
    <w:p w14:paraId="4C79B802" w14:textId="5074E0B2" w:rsidR="00007AAA" w:rsidRPr="00007AAA" w:rsidRDefault="00007AAA" w:rsidP="00C54B4A">
      <w:pPr>
        <w:pStyle w:val="bullets4"/>
        <w:rPr>
          <w:rFonts w:asciiTheme="minorHAnsi" w:hAnsiTheme="minorHAnsi" w:cs="Arial"/>
          <w:szCs w:val="22"/>
          <w:lang w:eastAsia="en-AU" w:bidi="ar-SA"/>
        </w:rPr>
      </w:pPr>
      <w:r>
        <w:t>Irrigators below Lock 1 – 08 8536 5619</w:t>
      </w:r>
    </w:p>
    <w:p w14:paraId="1E547B91" w14:textId="3D8CA6C4" w:rsidR="002F106D" w:rsidRDefault="00007AAA" w:rsidP="00C54B4A">
      <w:pPr>
        <w:pStyle w:val="bullets3"/>
      </w:pPr>
      <w:r>
        <w:t>mail:</w:t>
      </w:r>
    </w:p>
    <w:p w14:paraId="390D9319" w14:textId="78AC2384" w:rsidR="00845C05" w:rsidRDefault="00845C05" w:rsidP="004701DD">
      <w:pPr>
        <w:pStyle w:val="Guidelinesbodytext"/>
        <w:spacing w:after="0"/>
        <w:ind w:left="1418"/>
        <w:rPr>
          <w:lang w:eastAsia="en-AU" w:bidi="ar-SA"/>
        </w:rPr>
      </w:pPr>
      <w:r>
        <w:rPr>
          <w:lang w:eastAsia="en-AU" w:bidi="ar-SA"/>
        </w:rPr>
        <w:t>Michael Cutting</w:t>
      </w:r>
    </w:p>
    <w:p w14:paraId="71A8AF5E" w14:textId="50F0983F" w:rsidR="00845C05" w:rsidRDefault="00845C05" w:rsidP="004701DD">
      <w:pPr>
        <w:pStyle w:val="Guidelinesbodytext"/>
        <w:spacing w:before="0" w:after="0"/>
        <w:ind w:left="1418"/>
        <w:rPr>
          <w:lang w:eastAsia="en-AU" w:bidi="ar-SA"/>
        </w:rPr>
      </w:pPr>
      <w:r>
        <w:rPr>
          <w:lang w:eastAsia="en-AU" w:bidi="ar-SA"/>
        </w:rPr>
        <w:t>Natural Resources SA Murray-Darling Basin</w:t>
      </w:r>
    </w:p>
    <w:p w14:paraId="437CBE9E" w14:textId="69BA744C" w:rsidR="002F106D" w:rsidRDefault="00A00371" w:rsidP="004701DD">
      <w:pPr>
        <w:pStyle w:val="Guidelinesbodytext"/>
        <w:spacing w:before="0" w:after="0"/>
        <w:ind w:left="1418"/>
        <w:rPr>
          <w:lang w:eastAsia="en-AU" w:bidi="ar-SA"/>
        </w:rPr>
      </w:pPr>
      <w:r>
        <w:rPr>
          <w:lang w:eastAsia="en-AU" w:bidi="ar-SA"/>
        </w:rPr>
        <w:t>PO Box 2343</w:t>
      </w:r>
    </w:p>
    <w:p w14:paraId="56FF1FD2" w14:textId="5515FFCD" w:rsidR="00007AAA" w:rsidRDefault="00A00371" w:rsidP="004701DD">
      <w:pPr>
        <w:pStyle w:val="Guidelinesbodytext"/>
        <w:spacing w:before="0"/>
        <w:ind w:left="1418"/>
        <w:rPr>
          <w:lang w:eastAsia="en-AU" w:bidi="ar-SA"/>
        </w:rPr>
      </w:pPr>
      <w:r>
        <w:rPr>
          <w:lang w:eastAsia="en-AU" w:bidi="ar-SA"/>
        </w:rPr>
        <w:t>Murray Bridge SA 5253</w:t>
      </w:r>
    </w:p>
    <w:p w14:paraId="27845493" w14:textId="5274C147" w:rsidR="00007AAA" w:rsidRPr="00845C05" w:rsidRDefault="00007AAA" w:rsidP="00C54B4A">
      <w:pPr>
        <w:pStyle w:val="bullets3"/>
        <w:rPr>
          <w:rStyle w:val="Hyperlink"/>
          <w:color w:val="000000"/>
          <w:u w:val="none"/>
        </w:rPr>
      </w:pPr>
      <w:r w:rsidRPr="00007AAA">
        <w:t xml:space="preserve">or visit </w:t>
      </w:r>
      <w:r>
        <w:t xml:space="preserve">their </w:t>
      </w:r>
      <w:hyperlink r:id="rId22" w:history="1">
        <w:r w:rsidRPr="00D80FEF">
          <w:rPr>
            <w:rStyle w:val="Hyperlink"/>
          </w:rPr>
          <w:t>website</w:t>
        </w:r>
      </w:hyperlink>
    </w:p>
    <w:p w14:paraId="14AF92C3" w14:textId="12E0C859" w:rsidR="00341961" w:rsidRPr="004701DD" w:rsidRDefault="002F106D" w:rsidP="00C54B4A">
      <w:pPr>
        <w:pStyle w:val="Guidelinesbodytext"/>
        <w:spacing w:before="360"/>
        <w:ind w:left="851"/>
        <w:rPr>
          <w:b/>
          <w:lang w:eastAsia="en-AU" w:bidi="ar-SA"/>
        </w:rPr>
      </w:pPr>
      <w:r w:rsidRPr="004701DD">
        <w:rPr>
          <w:b/>
          <w:lang w:eastAsia="en-AU" w:bidi="ar-SA"/>
        </w:rPr>
        <w:t>The</w:t>
      </w:r>
      <w:r w:rsidR="00125B01" w:rsidRPr="004701DD">
        <w:rPr>
          <w:b/>
          <w:lang w:eastAsia="en-AU" w:bidi="ar-SA"/>
        </w:rPr>
        <w:t xml:space="preserve"> Department</w:t>
      </w:r>
      <w:r w:rsidRPr="004701DD">
        <w:rPr>
          <w:b/>
          <w:lang w:eastAsia="en-AU" w:bidi="ar-SA"/>
        </w:rPr>
        <w:t xml:space="preserve"> of Agriculture and Water Resources</w:t>
      </w:r>
    </w:p>
    <w:p w14:paraId="14AF92C5" w14:textId="09777EA0" w:rsidR="00341961" w:rsidRPr="002F106D" w:rsidRDefault="00341961" w:rsidP="00C54B4A">
      <w:pPr>
        <w:pStyle w:val="bullets3"/>
        <w:rPr>
          <w:rStyle w:val="Hyperlink"/>
          <w:color w:val="auto"/>
          <w:u w:val="none"/>
        </w:rPr>
      </w:pPr>
      <w:r w:rsidRPr="00151BB4">
        <w:rPr>
          <w:color w:val="auto"/>
        </w:rPr>
        <w:t>email</w:t>
      </w:r>
      <w:r w:rsidR="007F3BE6" w:rsidRPr="00151BB4">
        <w:rPr>
          <w:color w:val="auto"/>
        </w:rPr>
        <w:t>:</w:t>
      </w:r>
      <w:r w:rsidRPr="00151BB4">
        <w:rPr>
          <w:color w:val="auto"/>
        </w:rPr>
        <w:t xml:space="preserve"> </w:t>
      </w:r>
      <w:hyperlink r:id="rId23" w:history="1">
        <w:r w:rsidR="00BD2A6F" w:rsidRPr="00785E7C">
          <w:rPr>
            <w:rStyle w:val="Hyperlink"/>
          </w:rPr>
          <w:t>efficiency.measures@agriculture.gov.au</w:t>
        </w:r>
      </w:hyperlink>
    </w:p>
    <w:p w14:paraId="04023FD0" w14:textId="28E0421A" w:rsidR="002F106D" w:rsidRPr="00151BB4" w:rsidRDefault="002F106D" w:rsidP="00C54B4A">
      <w:pPr>
        <w:pStyle w:val="bullets3"/>
      </w:pPr>
      <w:r>
        <w:t>phone</w:t>
      </w:r>
      <w:r w:rsidRPr="00151BB4">
        <w:t xml:space="preserve"> the </w:t>
      </w:r>
      <w:r>
        <w:t xml:space="preserve">programme </w:t>
      </w:r>
      <w:r w:rsidR="00E22F5A">
        <w:t>hotline</w:t>
      </w:r>
      <w:r>
        <w:t>: 1800 218 478</w:t>
      </w:r>
    </w:p>
    <w:p w14:paraId="14AF92C6" w14:textId="3CA1635A" w:rsidR="00341961" w:rsidRPr="00151BB4" w:rsidRDefault="00293156" w:rsidP="00C54B4A">
      <w:pPr>
        <w:pStyle w:val="bullets3"/>
      </w:pPr>
      <w:r>
        <w:t>mail:</w:t>
      </w:r>
    </w:p>
    <w:p w14:paraId="14AF92C7" w14:textId="4B699342" w:rsidR="00341961" w:rsidRPr="00DC5DDD" w:rsidRDefault="00341961" w:rsidP="004701DD">
      <w:pPr>
        <w:pStyle w:val="Guidelinesbodytext"/>
        <w:spacing w:after="0"/>
        <w:ind w:left="1418"/>
        <w:rPr>
          <w:lang w:eastAsia="en-AU" w:bidi="ar-SA"/>
        </w:rPr>
      </w:pPr>
      <w:r w:rsidRPr="00DC5DDD">
        <w:rPr>
          <w:lang w:eastAsia="en-AU" w:bidi="ar-SA"/>
        </w:rPr>
        <w:t xml:space="preserve">COFFIE </w:t>
      </w:r>
      <w:r w:rsidR="00292B78">
        <w:rPr>
          <w:lang w:eastAsia="en-AU" w:bidi="ar-SA"/>
        </w:rPr>
        <w:t>programme</w:t>
      </w:r>
    </w:p>
    <w:p w14:paraId="14AF92C8" w14:textId="77777777" w:rsidR="00341961" w:rsidRPr="00DC5DDD" w:rsidRDefault="00341961" w:rsidP="004701DD">
      <w:pPr>
        <w:pStyle w:val="Guidelinesbodytext"/>
        <w:spacing w:before="0" w:after="0"/>
        <w:ind w:left="1418"/>
        <w:rPr>
          <w:lang w:eastAsia="en-AU" w:bidi="ar-SA"/>
        </w:rPr>
      </w:pPr>
      <w:r w:rsidRPr="00DC5DDD">
        <w:rPr>
          <w:lang w:eastAsia="en-AU" w:bidi="ar-SA"/>
        </w:rPr>
        <w:t xml:space="preserve">Water Division </w:t>
      </w:r>
    </w:p>
    <w:p w14:paraId="14AF92C9" w14:textId="6A88C181" w:rsidR="00341961" w:rsidRPr="00DC5DDD" w:rsidRDefault="00813D8E" w:rsidP="004701DD">
      <w:pPr>
        <w:pStyle w:val="Guidelinesbodytext"/>
        <w:spacing w:before="0" w:after="0"/>
        <w:ind w:left="1418"/>
        <w:rPr>
          <w:lang w:eastAsia="en-AU" w:bidi="ar-SA"/>
        </w:rPr>
      </w:pPr>
      <w:r>
        <w:rPr>
          <w:lang w:eastAsia="en-AU" w:bidi="ar-SA"/>
        </w:rPr>
        <w:t>Department</w:t>
      </w:r>
      <w:r w:rsidR="00341961" w:rsidRPr="00DC5DDD">
        <w:rPr>
          <w:lang w:eastAsia="en-AU" w:bidi="ar-SA"/>
        </w:rPr>
        <w:t xml:space="preserve"> of </w:t>
      </w:r>
      <w:r w:rsidR="00D75DEA" w:rsidRPr="00DC5DDD">
        <w:rPr>
          <w:lang w:eastAsia="en-AU" w:bidi="ar-SA"/>
        </w:rPr>
        <w:t>Agriculture and Water Resources</w:t>
      </w:r>
    </w:p>
    <w:p w14:paraId="1C897530" w14:textId="1B7468ED" w:rsidR="00845C05" w:rsidRPr="00DC5DDD" w:rsidRDefault="00341961" w:rsidP="004701DD">
      <w:pPr>
        <w:pStyle w:val="Guidelinesbodytext"/>
        <w:spacing w:before="0" w:after="0"/>
        <w:ind w:left="1418"/>
        <w:rPr>
          <w:lang w:eastAsia="en-AU" w:bidi="ar-SA"/>
        </w:rPr>
      </w:pPr>
      <w:r w:rsidRPr="00DC5DDD">
        <w:rPr>
          <w:lang w:eastAsia="en-AU" w:bidi="ar-SA"/>
        </w:rPr>
        <w:t xml:space="preserve">GPO Box </w:t>
      </w:r>
      <w:r w:rsidR="00D75DEA" w:rsidRPr="00DC5DDD">
        <w:rPr>
          <w:lang w:eastAsia="en-AU" w:bidi="ar-SA"/>
        </w:rPr>
        <w:t>858</w:t>
      </w:r>
      <w:r w:rsidR="002F106D">
        <w:rPr>
          <w:lang w:eastAsia="en-AU" w:bidi="ar-SA"/>
        </w:rPr>
        <w:t xml:space="preserve"> </w:t>
      </w:r>
    </w:p>
    <w:p w14:paraId="14AF92CB" w14:textId="70277F30" w:rsidR="00341961" w:rsidRDefault="00341961" w:rsidP="004701DD">
      <w:pPr>
        <w:pStyle w:val="Guidelinesbodytext"/>
        <w:spacing w:before="0" w:after="0"/>
        <w:ind w:left="1418"/>
        <w:rPr>
          <w:lang w:eastAsia="en-AU" w:bidi="ar-SA"/>
        </w:rPr>
      </w:pPr>
      <w:r w:rsidRPr="00DC5DDD">
        <w:rPr>
          <w:lang w:eastAsia="en-AU" w:bidi="ar-SA"/>
        </w:rPr>
        <w:t xml:space="preserve">Canberra </w:t>
      </w:r>
      <w:r w:rsidR="00D75DEA" w:rsidRPr="00DC5DDD">
        <w:rPr>
          <w:lang w:eastAsia="en-AU" w:bidi="ar-SA"/>
        </w:rPr>
        <w:t xml:space="preserve">City </w:t>
      </w:r>
      <w:r w:rsidR="00DF4C6F">
        <w:rPr>
          <w:lang w:eastAsia="en-AU" w:bidi="ar-SA"/>
        </w:rPr>
        <w:t>ACT 2601</w:t>
      </w:r>
    </w:p>
    <w:p w14:paraId="5221602C" w14:textId="6427A8B7" w:rsidR="002F106D" w:rsidRPr="00DC5DDD" w:rsidRDefault="002F106D" w:rsidP="00C54B4A">
      <w:pPr>
        <w:pStyle w:val="bullets3"/>
      </w:pPr>
      <w:r>
        <w:t xml:space="preserve">or visit their </w:t>
      </w:r>
      <w:hyperlink r:id="rId24" w:history="1">
        <w:r w:rsidRPr="002F106D">
          <w:rPr>
            <w:rStyle w:val="Hyperlink"/>
          </w:rPr>
          <w:t>website</w:t>
        </w:r>
      </w:hyperlink>
    </w:p>
    <w:p w14:paraId="44C4023F" w14:textId="5E55CFF8" w:rsidR="002020A8" w:rsidRPr="004701DD" w:rsidRDefault="00845C05" w:rsidP="00320047">
      <w:pPr>
        <w:pStyle w:val="Guidelinesbodytext"/>
        <w:spacing w:before="360"/>
        <w:rPr>
          <w:u w:val="single"/>
          <w:lang w:eastAsia="en-AU" w:bidi="ar-SA"/>
        </w:rPr>
      </w:pPr>
      <w:r w:rsidRPr="004701DD">
        <w:rPr>
          <w:u w:val="single"/>
        </w:rPr>
        <w:t>To</w:t>
      </w:r>
      <w:r w:rsidR="00007AAA" w:rsidRPr="004701DD">
        <w:rPr>
          <w:u w:val="single"/>
          <w:lang w:eastAsia="en-AU" w:bidi="ar-SA"/>
        </w:rPr>
        <w:t xml:space="preserve"> provide</w:t>
      </w:r>
      <w:r w:rsidRPr="004701DD">
        <w:rPr>
          <w:u w:val="single"/>
          <w:lang w:eastAsia="en-AU" w:bidi="ar-SA"/>
        </w:rPr>
        <w:t xml:space="preserve"> </w:t>
      </w:r>
      <w:r w:rsidR="00007AAA" w:rsidRPr="004701DD">
        <w:rPr>
          <w:u w:val="single"/>
          <w:lang w:eastAsia="en-AU" w:bidi="ar-SA"/>
        </w:rPr>
        <w:t>feedback</w:t>
      </w:r>
      <w:r w:rsidRPr="004701DD">
        <w:rPr>
          <w:u w:val="single"/>
          <w:lang w:eastAsia="en-AU" w:bidi="ar-SA"/>
        </w:rPr>
        <w:t xml:space="preserve"> or make a complaint</w:t>
      </w:r>
      <w:r w:rsidR="002020A8" w:rsidRPr="004701DD">
        <w:rPr>
          <w:u w:val="single"/>
          <w:lang w:eastAsia="en-AU" w:bidi="ar-SA"/>
        </w:rPr>
        <w:t>:</w:t>
      </w:r>
    </w:p>
    <w:p w14:paraId="2AD43FA9" w14:textId="540091C7" w:rsidR="002020A8" w:rsidRDefault="002020A8" w:rsidP="004701DD">
      <w:pPr>
        <w:pStyle w:val="Guidelinesbodytext"/>
      </w:pPr>
      <w:r>
        <w:t>Your f</w:t>
      </w:r>
      <w:r w:rsidRPr="00367F23">
        <w:t>eedback is important</w:t>
      </w:r>
      <w:r>
        <w:t xml:space="preserve">. </w:t>
      </w:r>
      <w:r w:rsidRPr="002020A8">
        <w:rPr>
          <w:sz w:val="24"/>
          <w:szCs w:val="24"/>
        </w:rPr>
        <w:t>If you have comment</w:t>
      </w:r>
      <w:r>
        <w:rPr>
          <w:sz w:val="24"/>
          <w:szCs w:val="24"/>
        </w:rPr>
        <w:t xml:space="preserve">s, </w:t>
      </w:r>
      <w:r w:rsidRPr="002020A8">
        <w:rPr>
          <w:sz w:val="24"/>
          <w:szCs w:val="24"/>
        </w:rPr>
        <w:t>concern</w:t>
      </w:r>
      <w:r>
        <w:rPr>
          <w:sz w:val="24"/>
          <w:szCs w:val="24"/>
        </w:rPr>
        <w:t xml:space="preserve">s or complaints </w:t>
      </w:r>
      <w:r w:rsidR="00845C05" w:rsidRPr="002020A8">
        <w:rPr>
          <w:rFonts w:asciiTheme="minorHAnsi" w:hAnsiTheme="minorHAnsi" w:cs="Arial"/>
          <w:szCs w:val="22"/>
          <w:lang w:eastAsia="en-AU" w:bidi="ar-SA"/>
        </w:rPr>
        <w:t>about the COFFIE pilot program</w:t>
      </w:r>
      <w:r w:rsidR="00197F9E">
        <w:rPr>
          <w:rFonts w:asciiTheme="minorHAnsi" w:hAnsiTheme="minorHAnsi" w:cs="Arial"/>
          <w:szCs w:val="22"/>
          <w:lang w:eastAsia="en-AU" w:bidi="ar-SA"/>
        </w:rPr>
        <w:t>me</w:t>
      </w:r>
      <w:r w:rsidR="00845C05" w:rsidRPr="002020A8">
        <w:rPr>
          <w:rFonts w:asciiTheme="minorHAnsi" w:hAnsiTheme="minorHAnsi" w:cs="Arial"/>
          <w:szCs w:val="22"/>
          <w:lang w:eastAsia="en-AU" w:bidi="ar-SA"/>
        </w:rPr>
        <w:t xml:space="preserve">, </w:t>
      </w:r>
      <w:r w:rsidR="00007AAA" w:rsidRPr="002020A8">
        <w:rPr>
          <w:rFonts w:asciiTheme="minorHAnsi" w:hAnsiTheme="minorHAnsi" w:cs="Arial"/>
          <w:szCs w:val="22"/>
          <w:lang w:eastAsia="en-AU" w:bidi="ar-SA"/>
        </w:rPr>
        <w:t>please</w:t>
      </w:r>
      <w:r w:rsidR="00845C05" w:rsidRPr="002020A8">
        <w:rPr>
          <w:rFonts w:asciiTheme="minorHAnsi" w:hAnsiTheme="minorHAnsi" w:cs="Arial"/>
          <w:szCs w:val="22"/>
          <w:lang w:eastAsia="en-AU" w:bidi="ar-SA"/>
        </w:rPr>
        <w:t xml:space="preserve"> contact the</w:t>
      </w:r>
      <w:r w:rsidR="00125B01">
        <w:rPr>
          <w:rFonts w:asciiTheme="minorHAnsi" w:hAnsiTheme="minorHAnsi" w:cs="Arial"/>
          <w:szCs w:val="22"/>
          <w:lang w:eastAsia="en-AU" w:bidi="ar-SA"/>
        </w:rPr>
        <w:t xml:space="preserve"> department</w:t>
      </w:r>
      <w:r w:rsidR="00845C05">
        <w:rPr>
          <w:rFonts w:asciiTheme="minorHAnsi" w:hAnsiTheme="minorHAnsi" w:cs="Arial"/>
          <w:szCs w:val="22"/>
          <w:lang w:eastAsia="en-AU" w:bidi="ar-SA"/>
        </w:rPr>
        <w:t xml:space="preserve"> via the details provided above.</w:t>
      </w:r>
      <w:r w:rsidR="00007AAA" w:rsidRPr="00DC5DDD">
        <w:rPr>
          <w:rFonts w:asciiTheme="minorHAnsi" w:hAnsiTheme="minorHAnsi" w:cs="Arial"/>
          <w:szCs w:val="22"/>
          <w:lang w:eastAsia="en-AU" w:bidi="ar-SA"/>
        </w:rPr>
        <w:t xml:space="preserve"> </w:t>
      </w:r>
      <w:r w:rsidR="00341961" w:rsidRPr="00367F23">
        <w:t>To ensure your query is dealt with promptly, please include ‘</w:t>
      </w:r>
      <w:r w:rsidR="00367F23" w:rsidRPr="00367F23">
        <w:t>SA</w:t>
      </w:r>
      <w:r w:rsidR="00754FEE" w:rsidRPr="00367F23">
        <w:t xml:space="preserve"> </w:t>
      </w:r>
      <w:r w:rsidR="00341961" w:rsidRPr="00367F23">
        <w:t xml:space="preserve">COFFIE </w:t>
      </w:r>
      <w:r w:rsidR="00292B78">
        <w:t>proposal</w:t>
      </w:r>
      <w:r w:rsidR="00341961" w:rsidRPr="00367F23">
        <w:t>’ in the subject line of all emails.</w:t>
      </w:r>
    </w:p>
    <w:p w14:paraId="14AF92CD" w14:textId="005F046E" w:rsidR="00341961" w:rsidRPr="00367F23" w:rsidRDefault="00845C05" w:rsidP="004701DD">
      <w:pPr>
        <w:pStyle w:val="Guidelinesbodytext"/>
      </w:pPr>
      <w:r>
        <w:t xml:space="preserve">If your feedback relates more specifically to the NRM Board, </w:t>
      </w:r>
      <w:r w:rsidR="00310BD5">
        <w:t>consider contacting</w:t>
      </w:r>
      <w:r>
        <w:t xml:space="preserve"> them first.</w:t>
      </w:r>
    </w:p>
    <w:p w14:paraId="14AF92CE" w14:textId="3AC83EA2" w:rsidR="00955A75" w:rsidRDefault="00310BD5" w:rsidP="004701DD">
      <w:pPr>
        <w:pStyle w:val="Guidelinesbodytext"/>
      </w:pPr>
      <w:r>
        <w:t>The</w:t>
      </w:r>
      <w:r w:rsidR="00125B01">
        <w:t xml:space="preserve"> department</w:t>
      </w:r>
      <w:r>
        <w:t xml:space="preserve"> is</w:t>
      </w:r>
      <w:r w:rsidR="004E61B5">
        <w:t xml:space="preserve"> </w:t>
      </w:r>
      <w:r w:rsidR="00341961" w:rsidRPr="00367F23">
        <w:t xml:space="preserve">committed to consistent, fair and confidential complaint handling and to resolving complaints as quickly as possible. </w:t>
      </w:r>
      <w:r w:rsidR="002020A8">
        <w:t>C</w:t>
      </w:r>
      <w:r w:rsidR="00341961" w:rsidRPr="00367F23">
        <w:t xml:space="preserve">omplaints will be handled impartially and in a confidential manner. </w:t>
      </w:r>
      <w:r w:rsidR="00990010" w:rsidRPr="00367F23">
        <w:t xml:space="preserve">This continual improvement approach helps to refine </w:t>
      </w:r>
      <w:r w:rsidR="00292B78">
        <w:t>programme</w:t>
      </w:r>
      <w:r w:rsidR="00990010" w:rsidRPr="00367F23">
        <w:t xml:space="preserve">s over time and may inform changes to </w:t>
      </w:r>
      <w:r w:rsidR="00292B78">
        <w:t>programme</w:t>
      </w:r>
      <w:r w:rsidR="00955A75">
        <w:t>s in general.</w:t>
      </w:r>
    </w:p>
    <w:p w14:paraId="31F5C7D4" w14:textId="77777777" w:rsidR="00955A75" w:rsidRDefault="00955A75" w:rsidP="007902CC">
      <w:pPr>
        <w:spacing w:before="0" w:after="0" w:line="240" w:lineRule="auto"/>
        <w:rPr>
          <w:color w:val="000000"/>
          <w:sz w:val="22"/>
        </w:rPr>
      </w:pPr>
      <w:r>
        <w:br w:type="page"/>
      </w:r>
    </w:p>
    <w:p w14:paraId="14AF92CF" w14:textId="0CEBF6B9" w:rsidR="00713C10" w:rsidRPr="00367F23" w:rsidRDefault="00713C10" w:rsidP="00AB476B">
      <w:pPr>
        <w:pStyle w:val="Heading1"/>
      </w:pPr>
      <w:bookmarkStart w:id="68" w:name="_Toc461462833"/>
      <w:bookmarkStart w:id="69" w:name="_Toc466451601"/>
      <w:r w:rsidRPr="00367F23">
        <w:t>D</w:t>
      </w:r>
      <w:r w:rsidR="00FC7515" w:rsidRPr="00367F23">
        <w:t>ISCLAIMER</w:t>
      </w:r>
      <w:bookmarkEnd w:id="68"/>
      <w:bookmarkEnd w:id="69"/>
    </w:p>
    <w:p w14:paraId="14AF92D0" w14:textId="2F178EDD" w:rsidR="00713C10" w:rsidRPr="00DC5DDD" w:rsidRDefault="00713C10" w:rsidP="00AB476B">
      <w:pPr>
        <w:pStyle w:val="Guidelinesbodytext"/>
        <w:rPr>
          <w:lang w:eastAsia="en-AU" w:bidi="ar-SA"/>
        </w:rPr>
      </w:pPr>
      <w:r w:rsidRPr="00DC5DDD">
        <w:rPr>
          <w:lang w:eastAsia="en-AU" w:bidi="ar-SA"/>
        </w:rPr>
        <w:t xml:space="preserve">The Australian Government, including the </w:t>
      </w:r>
      <w:r w:rsidR="00813D8E">
        <w:rPr>
          <w:lang w:eastAsia="en-AU" w:bidi="ar-SA"/>
        </w:rPr>
        <w:t>Department</w:t>
      </w:r>
      <w:r w:rsidRPr="00DC5DDD">
        <w:rPr>
          <w:lang w:eastAsia="en-AU" w:bidi="ar-SA"/>
        </w:rPr>
        <w:t xml:space="preserve"> of </w:t>
      </w:r>
      <w:r w:rsidR="00D75DEA" w:rsidRPr="00DC5DDD">
        <w:rPr>
          <w:lang w:eastAsia="en-AU" w:bidi="ar-SA"/>
        </w:rPr>
        <w:t xml:space="preserve">Agriculture and Water Resources </w:t>
      </w:r>
      <w:r w:rsidR="00293156">
        <w:rPr>
          <w:lang w:eastAsia="en-AU" w:bidi="ar-SA"/>
        </w:rPr>
        <w:t>and its personnel:</w:t>
      </w:r>
    </w:p>
    <w:p w14:paraId="14AF92D1" w14:textId="68F688EF" w:rsidR="00713C10" w:rsidRPr="00DC5DDD" w:rsidRDefault="00713C10" w:rsidP="00C54B4A">
      <w:pPr>
        <w:pStyle w:val="bullets1"/>
        <w:rPr>
          <w:lang w:eastAsia="en-AU"/>
        </w:rPr>
      </w:pPr>
      <w:r w:rsidRPr="00DC5DDD">
        <w:rPr>
          <w:lang w:eastAsia="en-AU"/>
        </w:rPr>
        <w:t>are not, and will not be, responsible or liable for the accuracy or completeness of any information in or provided in connection with th</w:t>
      </w:r>
      <w:r w:rsidR="00BE45C4" w:rsidRPr="00DC5DDD">
        <w:rPr>
          <w:lang w:eastAsia="en-AU"/>
        </w:rPr>
        <w:t>is guide</w:t>
      </w:r>
      <w:r w:rsidRPr="00DC5DDD">
        <w:rPr>
          <w:lang w:eastAsia="en-AU"/>
        </w:rPr>
        <w:t>;</w:t>
      </w:r>
    </w:p>
    <w:p w14:paraId="14AF92D2" w14:textId="54F037E7" w:rsidR="00713C10" w:rsidRPr="00DC5DDD" w:rsidRDefault="00713C10" w:rsidP="00C54B4A">
      <w:pPr>
        <w:pStyle w:val="bullets1"/>
        <w:rPr>
          <w:lang w:eastAsia="en-AU"/>
        </w:rPr>
      </w:pPr>
      <w:r w:rsidRPr="00DC5DDD">
        <w:rPr>
          <w:lang w:eastAsia="en-AU"/>
        </w:rPr>
        <w:t>make no express or implied representation or warranty that any statement as to future matters will prove correct;</w:t>
      </w:r>
    </w:p>
    <w:p w14:paraId="14AF92D3" w14:textId="3A896765" w:rsidR="00713C10" w:rsidRPr="00DC5DDD" w:rsidRDefault="00713C10" w:rsidP="00C54B4A">
      <w:pPr>
        <w:pStyle w:val="bullets1"/>
        <w:rPr>
          <w:lang w:eastAsia="en-AU"/>
        </w:rPr>
      </w:pPr>
      <w:r w:rsidRPr="00DC5DDD">
        <w:rPr>
          <w:lang w:eastAsia="en-AU"/>
        </w:rPr>
        <w:t>disclaim any and all liability arising from any information provided to</w:t>
      </w:r>
      <w:r w:rsidR="00B67415" w:rsidRPr="00DC5DDD">
        <w:rPr>
          <w:lang w:eastAsia="en-AU"/>
        </w:rPr>
        <w:t xml:space="preserve"> </w:t>
      </w:r>
      <w:r w:rsidR="009A5D7A">
        <w:rPr>
          <w:lang w:eastAsia="en-AU"/>
        </w:rPr>
        <w:t>delivery partner</w:t>
      </w:r>
      <w:r w:rsidR="00B67415" w:rsidRPr="00DC5DDD">
        <w:rPr>
          <w:lang w:eastAsia="en-AU"/>
        </w:rPr>
        <w:t xml:space="preserve">s or </w:t>
      </w:r>
      <w:r w:rsidR="00292B78">
        <w:rPr>
          <w:lang w:eastAsia="en-AU"/>
        </w:rPr>
        <w:t>irrigators</w:t>
      </w:r>
      <w:r w:rsidRPr="00DC5DDD">
        <w:rPr>
          <w:lang w:eastAsia="en-AU"/>
        </w:rPr>
        <w:t>, including errors in, or omissions contained in, that information;</w:t>
      </w:r>
    </w:p>
    <w:p w14:paraId="14AF92D4" w14:textId="4EB81DB2" w:rsidR="00713C10" w:rsidRPr="00DC5DDD" w:rsidRDefault="00713C10" w:rsidP="00C54B4A">
      <w:pPr>
        <w:pStyle w:val="bullets1"/>
        <w:rPr>
          <w:lang w:eastAsia="en-AU"/>
        </w:rPr>
      </w:pPr>
      <w:r w:rsidRPr="00DC5DDD">
        <w:rPr>
          <w:lang w:eastAsia="en-AU"/>
        </w:rPr>
        <w:t>except in so far as liability under any statute cannot be excluded, accept no responsibility arising in any way from errors or omissions contained in th</w:t>
      </w:r>
      <w:r w:rsidR="00BE45C4" w:rsidRPr="00DC5DDD">
        <w:rPr>
          <w:lang w:eastAsia="en-AU"/>
        </w:rPr>
        <w:t>is guide</w:t>
      </w:r>
      <w:r w:rsidR="00367F23">
        <w:rPr>
          <w:lang w:eastAsia="en-AU"/>
        </w:rPr>
        <w:t>; and</w:t>
      </w:r>
    </w:p>
    <w:p w14:paraId="14AF92D5" w14:textId="0E38C288" w:rsidR="00713C10" w:rsidRPr="00DC5DDD" w:rsidRDefault="00713C10" w:rsidP="00C54B4A">
      <w:pPr>
        <w:pStyle w:val="bullets1"/>
        <w:rPr>
          <w:lang w:eastAsia="en-AU"/>
        </w:rPr>
      </w:pPr>
      <w:proofErr w:type="gramStart"/>
      <w:r w:rsidRPr="00DC5DDD">
        <w:rPr>
          <w:lang w:eastAsia="en-AU"/>
        </w:rPr>
        <w:t>accept</w:t>
      </w:r>
      <w:proofErr w:type="gramEnd"/>
      <w:r w:rsidRPr="00DC5DDD">
        <w:rPr>
          <w:lang w:eastAsia="en-AU"/>
        </w:rPr>
        <w:t xml:space="preserve"> no liability for any loss or damage suffered by any person as a result of that person, or any other person, placing reliance on the contents of </w:t>
      </w:r>
      <w:r w:rsidR="00BE45C4" w:rsidRPr="00DC5DDD">
        <w:rPr>
          <w:lang w:eastAsia="en-AU"/>
        </w:rPr>
        <w:t>this guide</w:t>
      </w:r>
      <w:r w:rsidRPr="00DC5DDD">
        <w:rPr>
          <w:lang w:eastAsia="en-AU"/>
        </w:rPr>
        <w:t xml:space="preserve"> or any other information provided by the Australian Government in respect of the </w:t>
      </w:r>
      <w:r w:rsidR="00292B78">
        <w:rPr>
          <w:lang w:eastAsia="en-AU"/>
        </w:rPr>
        <w:t>programme</w:t>
      </w:r>
      <w:r w:rsidR="00367F23">
        <w:rPr>
          <w:lang w:eastAsia="en-AU"/>
        </w:rPr>
        <w:t>.</w:t>
      </w:r>
    </w:p>
    <w:p w14:paraId="33B08A86" w14:textId="47109637" w:rsidR="00955A75" w:rsidRDefault="00713C10" w:rsidP="00AB476B">
      <w:pPr>
        <w:pStyle w:val="Guidelinesbodytext"/>
      </w:pPr>
      <w:r w:rsidRPr="00DC5DDD">
        <w:t xml:space="preserve">Nothing in </w:t>
      </w:r>
      <w:r w:rsidR="00BE45C4" w:rsidRPr="00DC5DDD">
        <w:t>this guide</w:t>
      </w:r>
      <w:r w:rsidRPr="00DC5DDD">
        <w:t xml:space="preserve"> is intended to create legally binding rights or obligations.</w:t>
      </w:r>
      <w:r w:rsidR="00F35BA8" w:rsidRPr="00DC5DDD">
        <w:t xml:space="preserve"> The </w:t>
      </w:r>
      <w:r w:rsidR="007C5DEA" w:rsidRPr="00DC5DDD">
        <w:t xml:space="preserve">relevant </w:t>
      </w:r>
      <w:r w:rsidR="00F35BA8" w:rsidRPr="00DC5DDD">
        <w:t xml:space="preserve">Minister may vary the processes and/or timing set out in this guide and is not obliged to accept any </w:t>
      </w:r>
      <w:r w:rsidR="00292B78">
        <w:t>project</w:t>
      </w:r>
      <w:r w:rsidR="00BC6C0A">
        <w:t xml:space="preserve"> </w:t>
      </w:r>
      <w:r w:rsidR="00292B78">
        <w:t>proposal</w:t>
      </w:r>
      <w:r w:rsidR="00F35BA8" w:rsidRPr="00DC5DDD">
        <w:t>, regardless of whether it complies with this guide or the assessment process.</w:t>
      </w:r>
    </w:p>
    <w:p w14:paraId="23CBF845" w14:textId="77777777" w:rsidR="00955A75" w:rsidRDefault="00955A75" w:rsidP="007902CC">
      <w:pPr>
        <w:spacing w:before="0" w:after="0" w:line="240" w:lineRule="auto"/>
        <w:rPr>
          <w:color w:val="000000"/>
          <w:sz w:val="22"/>
          <w:lang w:val="en-AU"/>
        </w:rPr>
      </w:pPr>
      <w:r>
        <w:rPr>
          <w:lang w:val="en-AU"/>
        </w:rPr>
        <w:br w:type="page"/>
      </w:r>
    </w:p>
    <w:p w14:paraId="14AF92D8" w14:textId="5B677CC4" w:rsidR="00F91D7D" w:rsidRPr="00DC5DDD" w:rsidRDefault="00F91D7D" w:rsidP="00AB476B">
      <w:pPr>
        <w:pStyle w:val="Heading1"/>
      </w:pPr>
      <w:bookmarkStart w:id="70" w:name="_GLOSSARY"/>
      <w:bookmarkStart w:id="71" w:name="_Toc461462834"/>
      <w:bookmarkStart w:id="72" w:name="_Ref464727837"/>
      <w:bookmarkStart w:id="73" w:name="_Ref464727876"/>
      <w:bookmarkStart w:id="74" w:name="_Ref464727955"/>
      <w:bookmarkStart w:id="75" w:name="_Toc466451602"/>
      <w:bookmarkEnd w:id="70"/>
      <w:r w:rsidRPr="00DC5DDD">
        <w:t>GLOSSARY</w:t>
      </w:r>
      <w:bookmarkEnd w:id="71"/>
      <w:bookmarkEnd w:id="72"/>
      <w:bookmarkEnd w:id="73"/>
      <w:bookmarkEnd w:id="74"/>
      <w:bookmarkEnd w:id="75"/>
    </w:p>
    <w:tbl>
      <w:tblPr>
        <w:tblStyle w:val="TableGrid"/>
        <w:tblW w:w="0" w:type="auto"/>
        <w:tblLook w:val="04A0" w:firstRow="1" w:lastRow="0" w:firstColumn="1" w:lastColumn="0" w:noHBand="0" w:noVBand="1"/>
        <w:tblCaption w:val="Glossary Table"/>
        <w:tblDescription w:val="Lists a number of terms that are mentioned in the document, and provides a description/definition of these terms."/>
      </w:tblPr>
      <w:tblGrid>
        <w:gridCol w:w="2483"/>
        <w:gridCol w:w="7146"/>
      </w:tblGrid>
      <w:tr w:rsidR="00955A75" w:rsidRPr="00DC5DDD" w14:paraId="210F7952" w14:textId="77777777" w:rsidTr="001927E0">
        <w:trPr>
          <w:cantSplit/>
          <w:tblHeader/>
        </w:trPr>
        <w:tc>
          <w:tcPr>
            <w:tcW w:w="2483" w:type="dxa"/>
            <w:shd w:val="clear" w:color="auto" w:fill="D9D9D9" w:themeFill="background1" w:themeFillShade="D9"/>
          </w:tcPr>
          <w:p w14:paraId="3258EF50" w14:textId="6F9BAA6E" w:rsidR="00955A75" w:rsidRPr="00955A75" w:rsidRDefault="00955A75" w:rsidP="007902CC">
            <w:pPr>
              <w:spacing w:before="80" w:after="80" w:line="240" w:lineRule="auto"/>
              <w:rPr>
                <w:rFonts w:asciiTheme="minorHAnsi" w:hAnsiTheme="minorHAnsi" w:cstheme="minorHAnsi"/>
                <w:b/>
                <w:sz w:val="28"/>
                <w:szCs w:val="22"/>
                <w:lang w:val="en-AU"/>
              </w:rPr>
            </w:pPr>
            <w:r w:rsidRPr="00955A75">
              <w:rPr>
                <w:rFonts w:asciiTheme="minorHAnsi" w:hAnsiTheme="minorHAnsi" w:cstheme="minorHAnsi"/>
                <w:b/>
                <w:sz w:val="28"/>
                <w:szCs w:val="22"/>
                <w:lang w:val="en-AU"/>
              </w:rPr>
              <w:t>Term</w:t>
            </w:r>
          </w:p>
        </w:tc>
        <w:tc>
          <w:tcPr>
            <w:tcW w:w="7146" w:type="dxa"/>
            <w:shd w:val="clear" w:color="auto" w:fill="D9D9D9" w:themeFill="background1" w:themeFillShade="D9"/>
          </w:tcPr>
          <w:p w14:paraId="18E194A0" w14:textId="61B002A4" w:rsidR="00955A75" w:rsidRPr="00955A75" w:rsidRDefault="00955A75" w:rsidP="007902CC">
            <w:pPr>
              <w:spacing w:before="80" w:after="80" w:line="240" w:lineRule="auto"/>
              <w:rPr>
                <w:rFonts w:asciiTheme="minorHAnsi" w:hAnsiTheme="minorHAnsi" w:cstheme="minorHAnsi"/>
                <w:b/>
                <w:sz w:val="28"/>
                <w:szCs w:val="22"/>
                <w:lang w:val="en-AU"/>
              </w:rPr>
            </w:pPr>
            <w:r w:rsidRPr="00955A75">
              <w:rPr>
                <w:rFonts w:asciiTheme="minorHAnsi" w:hAnsiTheme="minorHAnsi" w:cstheme="minorHAnsi"/>
                <w:b/>
                <w:sz w:val="28"/>
                <w:szCs w:val="22"/>
                <w:lang w:val="en-AU"/>
              </w:rPr>
              <w:t>Description/Definition</w:t>
            </w:r>
          </w:p>
        </w:tc>
      </w:tr>
      <w:tr w:rsidR="00952263" w:rsidRPr="00DC5DDD" w14:paraId="14AF92E2" w14:textId="77777777" w:rsidTr="001927E0">
        <w:trPr>
          <w:cantSplit/>
        </w:trPr>
        <w:tc>
          <w:tcPr>
            <w:tcW w:w="2483" w:type="dxa"/>
            <w:shd w:val="clear" w:color="auto" w:fill="B8CCE4" w:themeFill="accent1" w:themeFillTint="66"/>
          </w:tcPr>
          <w:p w14:paraId="14AF92E0" w14:textId="2FE6BAE9" w:rsidR="00952263" w:rsidRPr="00DC5DDD" w:rsidRDefault="00952263" w:rsidP="007902CC">
            <w:pPr>
              <w:spacing w:before="80" w:after="80" w:line="240" w:lineRule="auto"/>
              <w:rPr>
                <w:rFonts w:asciiTheme="minorHAnsi" w:hAnsiTheme="minorHAnsi" w:cstheme="minorHAnsi"/>
                <w:b/>
                <w:sz w:val="22"/>
                <w:szCs w:val="22"/>
                <w:lang w:val="en-AU"/>
              </w:rPr>
            </w:pPr>
            <w:r w:rsidRPr="00DC5DDD">
              <w:rPr>
                <w:rFonts w:asciiTheme="minorHAnsi" w:hAnsiTheme="minorHAnsi" w:cstheme="minorHAnsi"/>
                <w:b/>
                <w:sz w:val="22"/>
                <w:szCs w:val="22"/>
                <w:lang w:val="en-AU"/>
              </w:rPr>
              <w:t xml:space="preserve">COFFIE </w:t>
            </w:r>
            <w:r w:rsidR="00292B78">
              <w:rPr>
                <w:rFonts w:asciiTheme="minorHAnsi" w:hAnsiTheme="minorHAnsi" w:cstheme="minorHAnsi"/>
                <w:b/>
                <w:sz w:val="22"/>
                <w:szCs w:val="22"/>
                <w:lang w:val="en-AU"/>
              </w:rPr>
              <w:t>programme</w:t>
            </w:r>
          </w:p>
        </w:tc>
        <w:tc>
          <w:tcPr>
            <w:tcW w:w="7146" w:type="dxa"/>
          </w:tcPr>
          <w:p w14:paraId="475EE43F" w14:textId="68628143" w:rsidR="007161DF" w:rsidRDefault="00952263" w:rsidP="00320047">
            <w:pPr>
              <w:pStyle w:val="Guidelinesbodytext"/>
              <w:ind w:left="0"/>
            </w:pPr>
            <w:r w:rsidRPr="00DC5DDD">
              <w:rPr>
                <w:rFonts w:asciiTheme="minorHAnsi" w:hAnsiTheme="minorHAnsi" w:cstheme="minorHAnsi"/>
                <w:szCs w:val="22"/>
              </w:rPr>
              <w:t xml:space="preserve">The </w:t>
            </w:r>
            <w:r w:rsidRPr="00DC5DDD">
              <w:rPr>
                <w:rFonts w:asciiTheme="minorHAnsi" w:eastAsiaTheme="minorEastAsia" w:hAnsiTheme="minorHAnsi" w:cs="Arial"/>
                <w:szCs w:val="22"/>
              </w:rPr>
              <w:t xml:space="preserve">Commonwealth On Farm Further Irrigation Efficiency </w:t>
            </w:r>
            <w:r w:rsidR="00143148">
              <w:rPr>
                <w:rFonts w:asciiTheme="minorHAnsi" w:eastAsiaTheme="minorEastAsia" w:hAnsiTheme="minorHAnsi" w:cs="Arial"/>
                <w:szCs w:val="22"/>
              </w:rPr>
              <w:t xml:space="preserve">(COFFIE) </w:t>
            </w:r>
            <w:r w:rsidR="00292B78">
              <w:rPr>
                <w:rFonts w:asciiTheme="minorHAnsi" w:eastAsiaTheme="minorEastAsia" w:hAnsiTheme="minorHAnsi" w:cs="Arial"/>
                <w:szCs w:val="22"/>
              </w:rPr>
              <w:t>programme</w:t>
            </w:r>
            <w:r w:rsidR="007161DF">
              <w:rPr>
                <w:rFonts w:asciiTheme="minorHAnsi" w:eastAsiaTheme="minorEastAsia" w:hAnsiTheme="minorHAnsi" w:cs="Arial"/>
                <w:szCs w:val="22"/>
              </w:rPr>
              <w:t xml:space="preserve"> </w:t>
            </w:r>
            <w:r w:rsidR="007161DF" w:rsidRPr="009A5D7A">
              <w:t>provides funding for irrigation infrastructure upgrades and other on-farm water efficiency activities</w:t>
            </w:r>
            <w:r w:rsidR="007161DF">
              <w:t xml:space="preserve"> in the Murray-Darling Basin</w:t>
            </w:r>
            <w:r w:rsidR="007161DF" w:rsidRPr="009A5D7A">
              <w:t>. In return, irrigators transfer the water savings they are confident of achieving from the project to the Commonwealth. Projects funded through the COFFIE program</w:t>
            </w:r>
            <w:r w:rsidR="007161DF">
              <w:t>me</w:t>
            </w:r>
            <w:r w:rsidR="007161DF" w:rsidRPr="009A5D7A">
              <w:t xml:space="preserve"> </w:t>
            </w:r>
            <w:r w:rsidR="00143148">
              <w:t>maintain or improve</w:t>
            </w:r>
            <w:r w:rsidR="00143148" w:rsidRPr="009A5D7A">
              <w:t xml:space="preserve"> farm productivity </w:t>
            </w:r>
            <w:r w:rsidR="00143148">
              <w:t xml:space="preserve">while </w:t>
            </w:r>
            <w:r w:rsidR="007161DF" w:rsidRPr="009A5D7A">
              <w:t>allow</w:t>
            </w:r>
            <w:r w:rsidR="00143148">
              <w:t>ing</w:t>
            </w:r>
            <w:r w:rsidR="007161DF" w:rsidRPr="009A5D7A">
              <w:t xml:space="preserve"> water to be rec</w:t>
            </w:r>
            <w:r w:rsidR="00D8228B">
              <w:t>overed to improve river health.</w:t>
            </w:r>
          </w:p>
          <w:p w14:paraId="14AF92E1" w14:textId="53FF63D8" w:rsidR="00952263" w:rsidRPr="00DC5DDD" w:rsidRDefault="00952263" w:rsidP="007902CC">
            <w:pPr>
              <w:spacing w:before="80" w:after="80" w:line="240" w:lineRule="auto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In this document, descriptions of the </w:t>
            </w:r>
            <w:r w:rsidR="00292B78">
              <w:rPr>
                <w:rFonts w:asciiTheme="minorHAnsi" w:hAnsiTheme="minorHAnsi"/>
                <w:sz w:val="22"/>
                <w:szCs w:val="22"/>
                <w:lang w:val="en-AU"/>
              </w:rPr>
              <w:t>programme</w:t>
            </w: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are relevant to the </w:t>
            </w:r>
            <w:r w:rsidR="006E0268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South Australia </w:t>
            </w:r>
            <w:r w:rsidR="00292B78">
              <w:rPr>
                <w:rFonts w:asciiTheme="minorHAnsi" w:hAnsiTheme="minorHAnsi"/>
                <w:sz w:val="22"/>
                <w:szCs w:val="22"/>
                <w:lang w:val="en-AU"/>
              </w:rPr>
              <w:t>pilot</w:t>
            </w: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of the </w:t>
            </w:r>
            <w:r w:rsidR="00292B78">
              <w:rPr>
                <w:rFonts w:asciiTheme="minorHAnsi" w:hAnsiTheme="minorHAnsi"/>
                <w:sz w:val="22"/>
                <w:szCs w:val="22"/>
                <w:lang w:val="en-AU"/>
              </w:rPr>
              <w:t>programme</w:t>
            </w: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>.</w:t>
            </w:r>
          </w:p>
        </w:tc>
      </w:tr>
      <w:tr w:rsidR="00446E25" w:rsidRPr="00DC5DDD" w14:paraId="14AF92E5" w14:textId="77777777" w:rsidTr="001927E0">
        <w:trPr>
          <w:cantSplit/>
        </w:trPr>
        <w:tc>
          <w:tcPr>
            <w:tcW w:w="2483" w:type="dxa"/>
            <w:shd w:val="clear" w:color="auto" w:fill="B8CCE4" w:themeFill="accent1" w:themeFillTint="66"/>
          </w:tcPr>
          <w:p w14:paraId="14AF92E3" w14:textId="77777777" w:rsidR="00446E25" w:rsidRPr="00DC5DDD" w:rsidRDefault="00446E25" w:rsidP="007902CC">
            <w:pPr>
              <w:spacing w:before="80" w:after="80" w:line="240" w:lineRule="auto"/>
              <w:rPr>
                <w:rFonts w:asciiTheme="minorHAnsi" w:hAnsiTheme="minorHAnsi"/>
                <w:b/>
                <w:sz w:val="22"/>
                <w:szCs w:val="22"/>
                <w:lang w:val="en-AU"/>
              </w:rPr>
            </w:pPr>
            <w:r w:rsidRPr="00DC5DDD">
              <w:rPr>
                <w:rFonts w:asciiTheme="minorHAnsi" w:hAnsiTheme="minorHAnsi"/>
                <w:b/>
                <w:sz w:val="22"/>
                <w:szCs w:val="22"/>
                <w:lang w:val="en-AU"/>
              </w:rPr>
              <w:t>Commencement of works</w:t>
            </w:r>
          </w:p>
        </w:tc>
        <w:tc>
          <w:tcPr>
            <w:tcW w:w="7146" w:type="dxa"/>
          </w:tcPr>
          <w:p w14:paraId="14AF92E4" w14:textId="11B3AE40" w:rsidR="00446E25" w:rsidRPr="00DC5DDD" w:rsidRDefault="00446E25" w:rsidP="007902CC">
            <w:pPr>
              <w:spacing w:before="80" w:after="80" w:line="240" w:lineRule="auto"/>
              <w:rPr>
                <w:rFonts w:asciiTheme="minorHAnsi" w:hAnsiTheme="minorHAnsi"/>
                <w:sz w:val="22"/>
                <w:szCs w:val="22"/>
                <w:lang w:val="en-AU"/>
              </w:rPr>
            </w:pP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The timing of commencement of works, and therefore the </w:t>
            </w:r>
            <w:r w:rsidR="001564C7">
              <w:rPr>
                <w:rFonts w:asciiTheme="minorHAnsi" w:hAnsiTheme="minorHAnsi"/>
                <w:sz w:val="22"/>
                <w:szCs w:val="22"/>
                <w:lang w:val="en-AU"/>
              </w:rPr>
              <w:t>3</w:t>
            </w:r>
            <w:r w:rsidR="001564C7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</w:t>
            </w: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year limit to complete </w:t>
            </w:r>
            <w:r w:rsidR="00292B78">
              <w:rPr>
                <w:rFonts w:asciiTheme="minorHAnsi" w:hAnsiTheme="minorHAnsi"/>
                <w:sz w:val="22"/>
                <w:szCs w:val="22"/>
                <w:lang w:val="en-AU"/>
              </w:rPr>
              <w:t>project</w:t>
            </w: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s will be the date of settlement of the water transfer from the </w:t>
            </w:r>
            <w:r w:rsidR="006E0268">
              <w:rPr>
                <w:rFonts w:asciiTheme="minorHAnsi" w:hAnsiTheme="minorHAnsi"/>
                <w:sz w:val="22"/>
                <w:szCs w:val="22"/>
                <w:lang w:val="en-AU"/>
              </w:rPr>
              <w:t>i</w:t>
            </w:r>
            <w:r w:rsidR="00167498">
              <w:rPr>
                <w:rFonts w:asciiTheme="minorHAnsi" w:hAnsiTheme="minorHAnsi"/>
                <w:sz w:val="22"/>
                <w:szCs w:val="22"/>
                <w:lang w:val="en-AU"/>
              </w:rPr>
              <w:t>rrigator</w:t>
            </w: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to the</w:t>
            </w:r>
            <w:r w:rsidR="001C5B17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</w:t>
            </w:r>
            <w:r w:rsidR="00143148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SA Minister’s Entitlement managed by the </w:t>
            </w:r>
            <w:r w:rsidR="006E0268">
              <w:rPr>
                <w:rFonts w:asciiTheme="minorHAnsi" w:hAnsiTheme="minorHAnsi"/>
                <w:sz w:val="22"/>
                <w:szCs w:val="22"/>
                <w:lang w:val="en-AU"/>
              </w:rPr>
              <w:t>NRM Board</w:t>
            </w: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>.</w:t>
            </w:r>
          </w:p>
        </w:tc>
      </w:tr>
      <w:tr w:rsidR="00446E25" w:rsidRPr="00DC5DDD" w14:paraId="14AF92E8" w14:textId="77777777" w:rsidTr="001927E0">
        <w:trPr>
          <w:cantSplit/>
        </w:trPr>
        <w:tc>
          <w:tcPr>
            <w:tcW w:w="2483" w:type="dxa"/>
            <w:shd w:val="clear" w:color="auto" w:fill="B8CCE4" w:themeFill="accent1" w:themeFillTint="66"/>
          </w:tcPr>
          <w:p w14:paraId="14AF92E6" w14:textId="0D04476E" w:rsidR="00446E25" w:rsidRPr="00DC5DDD" w:rsidRDefault="00446E25" w:rsidP="007902CC">
            <w:pPr>
              <w:spacing w:before="80" w:after="80" w:line="240" w:lineRule="auto"/>
              <w:rPr>
                <w:rFonts w:asciiTheme="minorHAnsi" w:hAnsiTheme="minorHAnsi"/>
                <w:b/>
                <w:sz w:val="22"/>
                <w:szCs w:val="22"/>
                <w:lang w:val="en-AU"/>
              </w:rPr>
            </w:pPr>
            <w:bookmarkStart w:id="76" w:name="_Toc397423300"/>
            <w:r w:rsidRPr="00DC5DDD">
              <w:rPr>
                <w:rFonts w:asciiTheme="minorHAnsi" w:hAnsiTheme="minorHAnsi"/>
                <w:b/>
                <w:sz w:val="22"/>
                <w:szCs w:val="22"/>
                <w:lang w:val="en-AU"/>
              </w:rPr>
              <w:t xml:space="preserve">Commonwealth Environmental </w:t>
            </w:r>
            <w:r w:rsidRPr="00DC5DDD">
              <w:rPr>
                <w:rFonts w:asciiTheme="minorHAnsi" w:hAnsiTheme="minorHAnsi"/>
                <w:b/>
                <w:sz w:val="22"/>
                <w:szCs w:val="22"/>
                <w:lang w:val="en-AU"/>
              </w:rPr>
              <w:br/>
              <w:t>Water Holder</w:t>
            </w:r>
            <w:bookmarkEnd w:id="76"/>
          </w:p>
        </w:tc>
        <w:tc>
          <w:tcPr>
            <w:tcW w:w="7146" w:type="dxa"/>
          </w:tcPr>
          <w:p w14:paraId="14AF92E7" w14:textId="2E970524" w:rsidR="00446E25" w:rsidRPr="00DC5DDD" w:rsidRDefault="00446E25" w:rsidP="00320047">
            <w:pPr>
              <w:spacing w:before="80" w:after="80" w:line="240" w:lineRule="auto"/>
              <w:rPr>
                <w:rFonts w:asciiTheme="minorHAnsi" w:hAnsiTheme="minorHAnsi"/>
                <w:sz w:val="22"/>
                <w:szCs w:val="22"/>
                <w:lang w:val="en-AU"/>
              </w:rPr>
            </w:pP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>The Commonwealth Environmental Water Holder</w:t>
            </w:r>
            <w:r w:rsidR="0059606C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(CEWH)</w:t>
            </w: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established under section 104 of the </w:t>
            </w:r>
            <w:r w:rsidRPr="00DC5DDD">
              <w:rPr>
                <w:rFonts w:asciiTheme="minorHAnsi" w:hAnsiTheme="minorHAnsi"/>
                <w:i/>
                <w:sz w:val="22"/>
                <w:szCs w:val="22"/>
                <w:lang w:val="en-AU"/>
              </w:rPr>
              <w:t xml:space="preserve">Water Act 2007 </w:t>
            </w: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>(C</w:t>
            </w:r>
            <w:r w:rsidR="00CC0F6E">
              <w:rPr>
                <w:rFonts w:asciiTheme="minorHAnsi" w:hAnsiTheme="minorHAnsi"/>
                <w:sz w:val="22"/>
                <w:szCs w:val="22"/>
                <w:lang w:val="en-AU"/>
              </w:rPr>
              <w:t>ommonwealth</w:t>
            </w: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>)</w:t>
            </w:r>
            <w:r w:rsidR="008E09C8" w:rsidRPr="00DC5DDD">
              <w:rPr>
                <w:rFonts w:asciiTheme="minorHAnsi" w:hAnsiTheme="minorHAnsi"/>
                <w:sz w:val="22"/>
                <w:szCs w:val="22"/>
                <w:lang w:val="en-AU"/>
              </w:rPr>
              <w:t>.</w:t>
            </w:r>
          </w:p>
        </w:tc>
      </w:tr>
      <w:tr w:rsidR="00446E25" w:rsidRPr="00DC5DDD" w14:paraId="14AF92EC" w14:textId="77777777" w:rsidTr="001927E0">
        <w:trPr>
          <w:cantSplit/>
        </w:trPr>
        <w:tc>
          <w:tcPr>
            <w:tcW w:w="2483" w:type="dxa"/>
            <w:shd w:val="clear" w:color="auto" w:fill="B8CCE4" w:themeFill="accent1" w:themeFillTint="66"/>
          </w:tcPr>
          <w:p w14:paraId="14AF92E9" w14:textId="07CB4483" w:rsidR="00446E25" w:rsidRPr="00DC5DDD" w:rsidRDefault="00446E25" w:rsidP="007902CC">
            <w:pPr>
              <w:suppressAutoHyphens/>
              <w:spacing w:before="80" w:after="80" w:line="240" w:lineRule="auto"/>
              <w:rPr>
                <w:rFonts w:asciiTheme="minorHAnsi" w:hAnsiTheme="minorHAnsi"/>
                <w:b/>
                <w:sz w:val="22"/>
                <w:szCs w:val="22"/>
                <w:lang w:val="en-AU"/>
              </w:rPr>
            </w:pPr>
            <w:bookmarkStart w:id="77" w:name="_Toc397423301"/>
            <w:r w:rsidRPr="00DC5DDD">
              <w:rPr>
                <w:rFonts w:asciiTheme="minorHAnsi" w:hAnsiTheme="minorHAnsi"/>
                <w:b/>
                <w:sz w:val="22"/>
                <w:szCs w:val="22"/>
                <w:lang w:val="en-AU"/>
              </w:rPr>
              <w:t>Consortium member</w:t>
            </w:r>
            <w:bookmarkEnd w:id="77"/>
          </w:p>
          <w:p w14:paraId="14AF92EA" w14:textId="77777777" w:rsidR="00446E25" w:rsidRPr="00DC5DDD" w:rsidRDefault="00446E25" w:rsidP="007902CC">
            <w:pPr>
              <w:spacing w:before="80" w:after="80" w:line="240" w:lineRule="auto"/>
              <w:rPr>
                <w:rFonts w:asciiTheme="minorHAnsi" w:hAnsiTheme="minorHAnsi"/>
                <w:b/>
                <w:sz w:val="22"/>
                <w:szCs w:val="22"/>
                <w:lang w:val="en-AU"/>
              </w:rPr>
            </w:pPr>
          </w:p>
        </w:tc>
        <w:tc>
          <w:tcPr>
            <w:tcW w:w="7146" w:type="dxa"/>
          </w:tcPr>
          <w:p w14:paraId="14AF92EB" w14:textId="5BF9BA11" w:rsidR="00446E25" w:rsidRPr="00DC5DDD" w:rsidRDefault="00446E25" w:rsidP="007902CC">
            <w:pPr>
              <w:suppressAutoHyphens/>
              <w:spacing w:before="80" w:after="80" w:line="240" w:lineRule="auto"/>
              <w:rPr>
                <w:rFonts w:asciiTheme="minorHAnsi" w:hAnsiTheme="minorHAnsi"/>
                <w:sz w:val="22"/>
                <w:szCs w:val="22"/>
                <w:lang w:val="en-AU"/>
              </w:rPr>
            </w:pP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An organisation or entity invited by the </w:t>
            </w:r>
            <w:r w:rsidR="009A5D7A">
              <w:rPr>
                <w:rFonts w:asciiTheme="minorHAnsi" w:hAnsiTheme="minorHAnsi"/>
                <w:sz w:val="22"/>
                <w:szCs w:val="22"/>
                <w:lang w:val="en-AU"/>
              </w:rPr>
              <w:t>delivery partner</w:t>
            </w: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to assist to identify, develop or manage sub-</w:t>
            </w:r>
            <w:r w:rsidR="00292B78">
              <w:rPr>
                <w:rFonts w:asciiTheme="minorHAnsi" w:hAnsiTheme="minorHAnsi"/>
                <w:sz w:val="22"/>
                <w:szCs w:val="22"/>
                <w:lang w:val="en-AU"/>
              </w:rPr>
              <w:t>project</w:t>
            </w: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>s.</w:t>
            </w:r>
          </w:p>
        </w:tc>
      </w:tr>
      <w:tr w:rsidR="00446E25" w:rsidRPr="00DC5DDD" w14:paraId="14AF92F0" w14:textId="77777777" w:rsidTr="001927E0">
        <w:trPr>
          <w:cantSplit/>
        </w:trPr>
        <w:tc>
          <w:tcPr>
            <w:tcW w:w="2483" w:type="dxa"/>
            <w:shd w:val="clear" w:color="auto" w:fill="B8CCE4" w:themeFill="accent1" w:themeFillTint="66"/>
          </w:tcPr>
          <w:p w14:paraId="14AF92ED" w14:textId="77777777" w:rsidR="00446E25" w:rsidRPr="00DC5DDD" w:rsidRDefault="00446E25" w:rsidP="007902CC">
            <w:pPr>
              <w:spacing w:before="80" w:after="80" w:line="240" w:lineRule="auto"/>
              <w:rPr>
                <w:rFonts w:asciiTheme="minorHAnsi" w:hAnsiTheme="minorHAnsi" w:cstheme="minorHAnsi"/>
                <w:b/>
                <w:sz w:val="22"/>
                <w:szCs w:val="22"/>
                <w:lang w:val="en-AU"/>
              </w:rPr>
            </w:pPr>
            <w:r w:rsidRPr="00DC5DDD">
              <w:rPr>
                <w:rFonts w:asciiTheme="minorHAnsi" w:hAnsiTheme="minorHAnsi" w:cstheme="minorHAnsi"/>
                <w:b/>
                <w:sz w:val="22"/>
                <w:szCs w:val="22"/>
                <w:lang w:val="en-AU"/>
              </w:rPr>
              <w:t>Deed</w:t>
            </w:r>
            <w:r w:rsidR="008804AB" w:rsidRPr="00DC5DDD">
              <w:rPr>
                <w:rFonts w:asciiTheme="minorHAnsi" w:hAnsiTheme="minorHAnsi" w:cstheme="minorHAnsi"/>
                <w:b/>
                <w:sz w:val="22"/>
                <w:szCs w:val="22"/>
                <w:lang w:val="en-AU"/>
              </w:rPr>
              <w:t xml:space="preserve"> of Standing Offer (known as </w:t>
            </w:r>
            <w:r w:rsidR="00754FEE" w:rsidRPr="00DC5DDD">
              <w:rPr>
                <w:rFonts w:asciiTheme="minorHAnsi" w:hAnsiTheme="minorHAnsi" w:cstheme="minorHAnsi"/>
                <w:b/>
                <w:sz w:val="22"/>
                <w:szCs w:val="22"/>
                <w:lang w:val="en-AU"/>
              </w:rPr>
              <w:t>D</w:t>
            </w:r>
            <w:r w:rsidR="008804AB" w:rsidRPr="00DC5DDD">
              <w:rPr>
                <w:rFonts w:asciiTheme="minorHAnsi" w:hAnsiTheme="minorHAnsi" w:cstheme="minorHAnsi"/>
                <w:b/>
                <w:sz w:val="22"/>
                <w:szCs w:val="22"/>
                <w:lang w:val="en-AU"/>
              </w:rPr>
              <w:t>eed)</w:t>
            </w:r>
          </w:p>
        </w:tc>
        <w:tc>
          <w:tcPr>
            <w:tcW w:w="7146" w:type="dxa"/>
          </w:tcPr>
          <w:p w14:paraId="14AF92EE" w14:textId="1D0E919E" w:rsidR="00446E25" w:rsidRPr="00DC5DDD" w:rsidRDefault="00754FEE" w:rsidP="007902CC">
            <w:pPr>
              <w:spacing w:before="80" w:after="80" w:line="240" w:lineRule="auto"/>
              <w:rPr>
                <w:rFonts w:asciiTheme="minorHAnsi" w:hAnsiTheme="minorHAnsi"/>
                <w:sz w:val="22"/>
                <w:szCs w:val="22"/>
                <w:lang w:val="en-AU"/>
              </w:rPr>
            </w:pPr>
            <w:r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A contract </w:t>
            </w:r>
            <w:r w:rsidR="00446E25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between the </w:t>
            </w:r>
            <w:r w:rsidR="00125B01">
              <w:rPr>
                <w:rFonts w:asciiTheme="minorHAnsi" w:hAnsiTheme="minorHAnsi"/>
                <w:sz w:val="22"/>
                <w:szCs w:val="22"/>
                <w:lang w:val="en-AU"/>
              </w:rPr>
              <w:t>d</w:t>
            </w:r>
            <w:r w:rsidR="00813D8E">
              <w:rPr>
                <w:rFonts w:asciiTheme="minorHAnsi" w:hAnsiTheme="minorHAnsi"/>
                <w:sz w:val="22"/>
                <w:szCs w:val="22"/>
                <w:lang w:val="en-AU"/>
              </w:rPr>
              <w:t>epartment</w:t>
            </w: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</w:t>
            </w:r>
            <w:r w:rsidR="00446E25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and </w:t>
            </w:r>
            <w:r w:rsidR="007161DF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the </w:t>
            </w:r>
            <w:r w:rsidR="00357720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NRM B</w:t>
            </w:r>
            <w:r w:rsidR="007161DF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oard</w:t>
            </w:r>
            <w:r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446E25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for the </w:t>
            </w:r>
            <w:r w:rsidR="00292B78">
              <w:rPr>
                <w:rFonts w:asciiTheme="minorHAnsi" w:hAnsiTheme="minorHAnsi"/>
                <w:sz w:val="22"/>
                <w:szCs w:val="22"/>
                <w:lang w:val="en-AU"/>
              </w:rPr>
              <w:t>pilot</w:t>
            </w:r>
            <w:r w:rsidR="00E707B3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. </w:t>
            </w:r>
            <w:r w:rsidR="00446E25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The </w:t>
            </w:r>
            <w:r w:rsidR="0059606C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Deed </w:t>
            </w:r>
            <w:r w:rsidR="00446E25" w:rsidRPr="00DC5DDD">
              <w:rPr>
                <w:rFonts w:asciiTheme="minorHAnsi" w:hAnsiTheme="minorHAnsi"/>
                <w:sz w:val="22"/>
                <w:szCs w:val="22"/>
                <w:lang w:val="en-AU"/>
              </w:rPr>
              <w:t>describe</w:t>
            </w:r>
            <w:r w:rsidR="00AE2FAA" w:rsidRPr="00DC5DDD">
              <w:rPr>
                <w:rFonts w:asciiTheme="minorHAnsi" w:hAnsiTheme="minorHAnsi"/>
                <w:sz w:val="22"/>
                <w:szCs w:val="22"/>
                <w:lang w:val="en-AU"/>
              </w:rPr>
              <w:t>s</w:t>
            </w:r>
            <w:r w:rsidR="00446E25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</w:t>
            </w:r>
            <w:r w:rsidR="00AE2FAA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obligations of </w:t>
            </w:r>
            <w:r w:rsidR="00446E25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the </w:t>
            </w:r>
            <w:r w:rsidR="00125B01">
              <w:rPr>
                <w:rFonts w:asciiTheme="minorHAnsi" w:hAnsiTheme="minorHAnsi"/>
                <w:sz w:val="22"/>
                <w:szCs w:val="22"/>
                <w:lang w:val="en-AU"/>
              </w:rPr>
              <w:t>d</w:t>
            </w:r>
            <w:r w:rsidR="00813D8E">
              <w:rPr>
                <w:rFonts w:asciiTheme="minorHAnsi" w:hAnsiTheme="minorHAnsi"/>
                <w:sz w:val="22"/>
                <w:szCs w:val="22"/>
                <w:lang w:val="en-AU"/>
              </w:rPr>
              <w:t>epartment</w:t>
            </w:r>
            <w:r w:rsidR="00AE2FAA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</w:t>
            </w:r>
            <w:r w:rsidR="00446E25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and </w:t>
            </w:r>
            <w:r w:rsidR="00357720">
              <w:rPr>
                <w:rFonts w:asciiTheme="minorHAnsi" w:hAnsiTheme="minorHAnsi"/>
                <w:sz w:val="22"/>
                <w:szCs w:val="22"/>
                <w:lang w:val="en-AU"/>
              </w:rPr>
              <w:t>NRM Board</w:t>
            </w:r>
            <w:r w:rsidR="0025729E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</w:t>
            </w:r>
            <w:r w:rsidR="00AE2FAA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in implementing </w:t>
            </w:r>
            <w:r w:rsidR="00446E25" w:rsidRPr="00DC5DDD">
              <w:rPr>
                <w:rFonts w:asciiTheme="minorHAnsi" w:hAnsiTheme="minorHAnsi"/>
                <w:sz w:val="22"/>
                <w:szCs w:val="22"/>
                <w:lang w:val="en-AU"/>
              </w:rPr>
              <w:t>the</w:t>
            </w:r>
            <w:r w:rsidR="0059606C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</w:t>
            </w:r>
            <w:r w:rsidR="00292B78">
              <w:rPr>
                <w:rFonts w:asciiTheme="minorHAnsi" w:hAnsiTheme="minorHAnsi"/>
                <w:sz w:val="22"/>
                <w:szCs w:val="22"/>
                <w:lang w:val="en-AU"/>
              </w:rPr>
              <w:t>pilot</w:t>
            </w:r>
            <w:r w:rsidR="00446E25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, including requirements about reporting, </w:t>
            </w:r>
            <w:r w:rsidR="00292B78">
              <w:rPr>
                <w:rFonts w:asciiTheme="minorHAnsi" w:hAnsiTheme="minorHAnsi"/>
                <w:sz w:val="22"/>
                <w:szCs w:val="22"/>
                <w:lang w:val="en-AU"/>
              </w:rPr>
              <w:t>project</w:t>
            </w:r>
            <w:r w:rsidR="00446E25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management, </w:t>
            </w:r>
            <w:r w:rsidR="00167498">
              <w:rPr>
                <w:rFonts w:asciiTheme="minorHAnsi" w:hAnsiTheme="minorHAnsi"/>
                <w:sz w:val="22"/>
                <w:szCs w:val="22"/>
                <w:lang w:val="en-AU"/>
              </w:rPr>
              <w:t>Irrigator</w:t>
            </w:r>
            <w:r w:rsidR="00446E25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engagement, and other </w:t>
            </w:r>
            <w:r w:rsidR="00292B78">
              <w:rPr>
                <w:rFonts w:asciiTheme="minorHAnsi" w:hAnsiTheme="minorHAnsi"/>
                <w:sz w:val="22"/>
                <w:szCs w:val="22"/>
                <w:lang w:val="en-AU"/>
              </w:rPr>
              <w:t>programme</w:t>
            </w:r>
            <w:r w:rsidR="00446E25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documentation such as template </w:t>
            </w:r>
            <w:r w:rsidR="00292B78">
              <w:rPr>
                <w:rFonts w:asciiTheme="minorHAnsi" w:hAnsiTheme="minorHAnsi"/>
                <w:sz w:val="22"/>
                <w:szCs w:val="22"/>
                <w:lang w:val="en-AU"/>
              </w:rPr>
              <w:t>project</w:t>
            </w:r>
            <w:r w:rsidR="00446E25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agreements and work health and safety plans.</w:t>
            </w:r>
          </w:p>
          <w:p w14:paraId="14AF92EF" w14:textId="52F52494" w:rsidR="00AE2FAA" w:rsidRPr="00DC5DDD" w:rsidRDefault="007161DF" w:rsidP="007902CC">
            <w:pPr>
              <w:spacing w:before="80" w:after="80" w:line="240" w:lineRule="auto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hAnsiTheme="minorHAnsi"/>
                <w:sz w:val="22"/>
                <w:szCs w:val="22"/>
                <w:lang w:val="en-AU"/>
              </w:rPr>
              <w:t>P</w:t>
            </w:r>
            <w:r w:rsidR="00292B78">
              <w:rPr>
                <w:rFonts w:asciiTheme="minorHAnsi" w:hAnsiTheme="minorHAnsi"/>
                <w:sz w:val="22"/>
                <w:szCs w:val="22"/>
                <w:lang w:val="en-AU"/>
              </w:rPr>
              <w:t>roject</w:t>
            </w:r>
            <w:r w:rsidR="00AE2FAA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orders </w:t>
            </w:r>
            <w:r w:rsidR="00AE2FAA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will be issued by the </w:t>
            </w:r>
            <w:r w:rsidR="00125B01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d</w:t>
            </w:r>
            <w:r w:rsidR="00813D8E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epartment</w:t>
            </w:r>
            <w:r w:rsidR="00AE2FAA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requiring</w:t>
            </w:r>
            <w:r w:rsidR="00AE2FAA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</w:t>
            </w:r>
            <w:r w:rsidR="00357720">
              <w:rPr>
                <w:rFonts w:asciiTheme="minorHAnsi" w:hAnsiTheme="minorHAnsi"/>
                <w:sz w:val="22"/>
                <w:szCs w:val="22"/>
                <w:lang w:val="en-AU"/>
              </w:rPr>
              <w:t>NRM Board</w:t>
            </w:r>
            <w:r w:rsidR="00AE2FAA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to </w:t>
            </w:r>
            <w:r w:rsidR="00AE2FAA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engage with </w:t>
            </w:r>
            <w:r w:rsidR="00292B7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irrigators</w:t>
            </w:r>
            <w:r w:rsidR="00AE2FAA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to </w:t>
            </w:r>
            <w:r w:rsidR="00AE2FAA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deliver approved </w:t>
            </w:r>
            <w:r w:rsidR="00292B78">
              <w:rPr>
                <w:rFonts w:asciiTheme="minorHAnsi" w:hAnsiTheme="minorHAnsi"/>
                <w:sz w:val="22"/>
                <w:szCs w:val="22"/>
                <w:lang w:val="en-AU"/>
              </w:rPr>
              <w:t>project</w:t>
            </w:r>
            <w:r w:rsidR="00AE2FAA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s </w:t>
            </w:r>
            <w:r w:rsidR="00AE2FAA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under this Deed</w:t>
            </w:r>
            <w:r w:rsidR="00AE2FAA" w:rsidRPr="00DC5DDD">
              <w:rPr>
                <w:rFonts w:asciiTheme="minorHAnsi" w:hAnsiTheme="minorHAnsi"/>
                <w:sz w:val="22"/>
                <w:szCs w:val="22"/>
                <w:lang w:val="en-AU"/>
              </w:rPr>
              <w:t>.</w:t>
            </w:r>
          </w:p>
        </w:tc>
      </w:tr>
      <w:tr w:rsidR="00446E25" w:rsidRPr="00DC5DDD" w14:paraId="14AF92F3" w14:textId="77777777" w:rsidTr="001927E0">
        <w:trPr>
          <w:cantSplit/>
        </w:trPr>
        <w:tc>
          <w:tcPr>
            <w:tcW w:w="2483" w:type="dxa"/>
            <w:shd w:val="clear" w:color="auto" w:fill="B8CCE4" w:themeFill="accent1" w:themeFillTint="66"/>
          </w:tcPr>
          <w:p w14:paraId="14AF92F1" w14:textId="7D57CDAD" w:rsidR="00446E25" w:rsidRPr="00DC5DDD" w:rsidRDefault="007161DF" w:rsidP="007902CC">
            <w:pPr>
              <w:spacing w:before="80" w:after="80" w:line="240" w:lineRule="auto"/>
              <w:rPr>
                <w:rFonts w:asciiTheme="minorHAnsi" w:hAnsiTheme="minorHAnsi"/>
                <w:b/>
                <w:sz w:val="22"/>
                <w:szCs w:val="22"/>
                <w:lang w:val="en-AU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en-AU"/>
              </w:rPr>
              <w:t>D</w:t>
            </w:r>
            <w:r w:rsidR="009A5D7A">
              <w:rPr>
                <w:rFonts w:asciiTheme="minorHAnsi" w:hAnsiTheme="minorHAnsi"/>
                <w:b/>
                <w:sz w:val="22"/>
                <w:szCs w:val="22"/>
                <w:lang w:val="en-AU"/>
              </w:rPr>
              <w:t>elivery partner</w:t>
            </w:r>
          </w:p>
        </w:tc>
        <w:tc>
          <w:tcPr>
            <w:tcW w:w="7146" w:type="dxa"/>
          </w:tcPr>
          <w:p w14:paraId="14AF92F2" w14:textId="2A368F44" w:rsidR="00446E25" w:rsidRPr="00DC5DDD" w:rsidRDefault="0059606C" w:rsidP="007902CC">
            <w:pPr>
              <w:spacing w:before="80" w:after="80" w:line="240" w:lineRule="auto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An o</w:t>
            </w:r>
            <w:r w:rsidR="00446E25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rganisation</w:t>
            </w:r>
            <w:r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446E25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engaged by the </w:t>
            </w:r>
            <w:r w:rsidR="00125B01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d</w:t>
            </w:r>
            <w:r w:rsidR="00813D8E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epartment</w:t>
            </w:r>
            <w:r w:rsidR="00122488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446E25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under a Deed</w:t>
            </w:r>
            <w:r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of Standing Offer</w:t>
            </w:r>
            <w:r w:rsidR="00446E25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to deliver services in relation to</w:t>
            </w:r>
            <w:r w:rsidR="00BC6C0A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292B7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project</w:t>
            </w:r>
            <w:r w:rsidR="00446E25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292B7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proposal</w:t>
            </w:r>
            <w:r w:rsidR="008804AB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s </w:t>
            </w:r>
            <w:r w:rsidR="00446E25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under the </w:t>
            </w:r>
            <w:r w:rsidR="00292B7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pilot</w:t>
            </w:r>
            <w:r w:rsidR="00446E25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.</w:t>
            </w:r>
            <w:r w:rsidR="00AE2FAA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The </w:t>
            </w:r>
            <w:r w:rsidR="009A5D7A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delivery partner</w:t>
            </w:r>
            <w:r w:rsidR="00AE2FAA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for this </w:t>
            </w:r>
            <w:r w:rsidR="00292B7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pilot</w:t>
            </w:r>
            <w:r w:rsidR="00AE2FAA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E707B3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i</w:t>
            </w:r>
            <w:r w:rsidR="00AE2FAA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s </w:t>
            </w:r>
            <w:r w:rsidR="007161DF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the </w:t>
            </w:r>
            <w:r w:rsidR="00357720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NRM Board</w:t>
            </w:r>
            <w:r w:rsidR="00AE2FAA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.</w:t>
            </w:r>
          </w:p>
        </w:tc>
      </w:tr>
      <w:tr w:rsidR="00446E25" w:rsidRPr="00DC5DDD" w14:paraId="14AF92F6" w14:textId="77777777" w:rsidTr="001927E0">
        <w:trPr>
          <w:cantSplit/>
        </w:trPr>
        <w:tc>
          <w:tcPr>
            <w:tcW w:w="2483" w:type="dxa"/>
            <w:shd w:val="clear" w:color="auto" w:fill="B8CCE4" w:themeFill="accent1" w:themeFillTint="66"/>
          </w:tcPr>
          <w:p w14:paraId="14AF92F4" w14:textId="0A22EBF1" w:rsidR="00446E25" w:rsidRPr="00DC5DDD" w:rsidRDefault="00813D8E" w:rsidP="007902CC">
            <w:pPr>
              <w:spacing w:before="80" w:after="80" w:line="240" w:lineRule="auto"/>
              <w:rPr>
                <w:rFonts w:asciiTheme="minorHAnsi" w:hAnsiTheme="minorHAnsi" w:cstheme="minorHAnsi"/>
                <w:b/>
                <w:sz w:val="22"/>
                <w:szCs w:val="22"/>
                <w:lang w:val="en-AU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n-AU"/>
              </w:rPr>
              <w:t>Department</w:t>
            </w:r>
          </w:p>
        </w:tc>
        <w:tc>
          <w:tcPr>
            <w:tcW w:w="7146" w:type="dxa"/>
          </w:tcPr>
          <w:p w14:paraId="14AF92F5" w14:textId="50E471CB" w:rsidR="00446E25" w:rsidRPr="00DC5DDD" w:rsidRDefault="00446E25" w:rsidP="007902CC">
            <w:pPr>
              <w:spacing w:before="80" w:after="80" w:line="240" w:lineRule="auto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The Australian Government </w:t>
            </w:r>
            <w:r w:rsidR="00E22F5A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D</w:t>
            </w:r>
            <w:r w:rsidR="00813D8E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epartment</w:t>
            </w:r>
            <w:r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of </w:t>
            </w:r>
            <w:r w:rsidR="00E707B3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Agriculture</w:t>
            </w:r>
            <w:r w:rsidR="0049765B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and Water Resources</w:t>
            </w:r>
            <w:r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.</w:t>
            </w:r>
          </w:p>
        </w:tc>
      </w:tr>
      <w:tr w:rsidR="00446E25" w:rsidRPr="00DC5DDD" w14:paraId="14AF92FA" w14:textId="77777777" w:rsidTr="001927E0">
        <w:trPr>
          <w:cantSplit/>
        </w:trPr>
        <w:tc>
          <w:tcPr>
            <w:tcW w:w="2483" w:type="dxa"/>
            <w:shd w:val="clear" w:color="auto" w:fill="B8CCE4" w:themeFill="accent1" w:themeFillTint="66"/>
          </w:tcPr>
          <w:p w14:paraId="14AF92F7" w14:textId="45EA2461" w:rsidR="00446E25" w:rsidRPr="00DC5DDD" w:rsidRDefault="00446E25" w:rsidP="007902CC">
            <w:pPr>
              <w:spacing w:before="80" w:after="80" w:line="240" w:lineRule="auto"/>
              <w:rPr>
                <w:rFonts w:asciiTheme="minorHAnsi" w:hAnsiTheme="minorHAnsi"/>
                <w:b/>
                <w:sz w:val="22"/>
                <w:szCs w:val="22"/>
                <w:lang w:val="en-AU"/>
              </w:rPr>
            </w:pPr>
            <w:bookmarkStart w:id="78" w:name="_Toc397423304"/>
            <w:r w:rsidRPr="00DC5DDD">
              <w:rPr>
                <w:rFonts w:asciiTheme="minorHAnsi" w:hAnsiTheme="minorHAnsi"/>
                <w:b/>
                <w:sz w:val="22"/>
                <w:szCs w:val="22"/>
                <w:lang w:val="en-AU"/>
              </w:rPr>
              <w:t>Due diligence</w:t>
            </w:r>
            <w:bookmarkEnd w:id="78"/>
          </w:p>
          <w:p w14:paraId="14AF92F8" w14:textId="77777777" w:rsidR="00446E25" w:rsidRPr="00DC5DDD" w:rsidRDefault="00446E25" w:rsidP="007902CC">
            <w:pPr>
              <w:spacing w:before="80" w:after="80" w:line="240" w:lineRule="auto"/>
              <w:rPr>
                <w:rFonts w:asciiTheme="minorHAnsi" w:hAnsiTheme="minorHAnsi"/>
                <w:b/>
                <w:color w:val="FF0000"/>
                <w:sz w:val="22"/>
                <w:szCs w:val="22"/>
                <w:lang w:val="en-AU"/>
              </w:rPr>
            </w:pPr>
          </w:p>
        </w:tc>
        <w:tc>
          <w:tcPr>
            <w:tcW w:w="7146" w:type="dxa"/>
          </w:tcPr>
          <w:p w14:paraId="14AF92F9" w14:textId="77777777" w:rsidR="00446E25" w:rsidRPr="00DC5DDD" w:rsidRDefault="00446E25" w:rsidP="007902CC">
            <w:pPr>
              <w:spacing w:before="80" w:after="80" w:line="240" w:lineRule="auto"/>
              <w:rPr>
                <w:rFonts w:asciiTheme="minorHAnsi" w:hAnsiTheme="minorHAnsi"/>
                <w:color w:val="FF0000"/>
                <w:sz w:val="22"/>
                <w:szCs w:val="22"/>
                <w:lang w:val="en-AU"/>
              </w:rPr>
            </w:pP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>Due diligence is a measure of prudent activity, or assiduity, as is properly to be expected from, and ordinarily exercised by, a reasonable and prudent person under the particular circumstances</w:t>
            </w:r>
            <w:r w:rsidR="008804AB" w:rsidRPr="00DC5DDD">
              <w:rPr>
                <w:rFonts w:asciiTheme="minorHAnsi" w:hAnsiTheme="minorHAnsi"/>
                <w:sz w:val="22"/>
                <w:szCs w:val="22"/>
                <w:lang w:val="en-AU"/>
              </w:rPr>
              <w:t>.</w:t>
            </w:r>
          </w:p>
        </w:tc>
      </w:tr>
      <w:tr w:rsidR="00446E25" w:rsidRPr="00DC5DDD" w:rsidDel="0056090B" w14:paraId="14AF92FD" w14:textId="77777777" w:rsidTr="001927E0">
        <w:trPr>
          <w:cantSplit/>
        </w:trPr>
        <w:tc>
          <w:tcPr>
            <w:tcW w:w="2483" w:type="dxa"/>
            <w:shd w:val="clear" w:color="auto" w:fill="B8CCE4" w:themeFill="accent1" w:themeFillTint="66"/>
          </w:tcPr>
          <w:p w14:paraId="14AF92FB" w14:textId="77777777" w:rsidR="00446E25" w:rsidRPr="00DC5DDD" w:rsidDel="0056090B" w:rsidRDefault="00446E25" w:rsidP="007902CC">
            <w:pPr>
              <w:spacing w:before="80" w:after="80" w:line="240" w:lineRule="auto"/>
              <w:rPr>
                <w:rFonts w:asciiTheme="minorHAnsi" w:hAnsiTheme="minorHAnsi" w:cstheme="minorHAnsi"/>
                <w:b/>
                <w:sz w:val="22"/>
                <w:szCs w:val="22"/>
                <w:lang w:val="en-AU"/>
              </w:rPr>
            </w:pPr>
            <w:r w:rsidRPr="00DC5DDD">
              <w:rPr>
                <w:rFonts w:asciiTheme="minorHAnsi" w:hAnsiTheme="minorHAnsi"/>
                <w:b/>
                <w:sz w:val="22"/>
                <w:szCs w:val="22"/>
                <w:lang w:val="en-AU"/>
              </w:rPr>
              <w:t>Eligible water entitlements</w:t>
            </w:r>
          </w:p>
        </w:tc>
        <w:tc>
          <w:tcPr>
            <w:tcW w:w="7146" w:type="dxa"/>
          </w:tcPr>
          <w:p w14:paraId="14AF92FC" w14:textId="3D725E1F" w:rsidR="00446E25" w:rsidRPr="00DC5DDD" w:rsidDel="0056090B" w:rsidRDefault="00CE27CF" w:rsidP="00CC39FF">
            <w:pPr>
              <w:spacing w:before="80" w:after="80" w:line="240" w:lineRule="auto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South Australian </w:t>
            </w:r>
            <w:r w:rsidR="00BD1D70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River </w:t>
            </w:r>
            <w:r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Murray </w:t>
            </w:r>
            <w:r w:rsidR="00BD1D70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Class 3a </w:t>
            </w:r>
            <w:r w:rsidR="00446E25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water entitlement</w:t>
            </w:r>
            <w:r w:rsidR="00AE2FAA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s</w:t>
            </w:r>
            <w:r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, as</w:t>
            </w:r>
            <w:r w:rsidR="00AE2FAA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described </w:t>
            </w:r>
            <w:r w:rsidR="008607C6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in </w:t>
            </w:r>
            <w:hyperlink w:anchor="_3._PROJECT_AND" w:history="1">
              <w:r w:rsidR="00CC39FF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en-AU"/>
                </w:rPr>
                <w:t>section</w:t>
              </w:r>
              <w:r w:rsidRPr="00BD1D70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en-AU"/>
                </w:rPr>
                <w:t xml:space="preserve"> 3</w:t>
              </w:r>
            </w:hyperlink>
            <w:r w:rsidR="00446E25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1564C7">
              <w:rPr>
                <w:rFonts w:asciiTheme="minorHAnsi" w:hAnsiTheme="minorHAnsi"/>
                <w:sz w:val="22"/>
                <w:szCs w:val="22"/>
                <w:lang w:val="en-AU"/>
              </w:rPr>
              <w:t>are</w:t>
            </w:r>
            <w:r w:rsidR="001564C7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</w:t>
            </w:r>
            <w:r w:rsidR="00446E25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eligible to be offered </w:t>
            </w:r>
            <w:r>
              <w:rPr>
                <w:rFonts w:asciiTheme="minorHAnsi" w:hAnsiTheme="minorHAnsi"/>
                <w:sz w:val="22"/>
                <w:szCs w:val="22"/>
                <w:lang w:val="en-AU"/>
              </w:rPr>
              <w:t xml:space="preserve">for transfer </w:t>
            </w:r>
            <w:r w:rsidR="00446E25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under the </w:t>
            </w:r>
            <w:r w:rsidR="00292B78">
              <w:rPr>
                <w:rFonts w:asciiTheme="minorHAnsi" w:hAnsiTheme="minorHAnsi"/>
                <w:sz w:val="22"/>
                <w:szCs w:val="22"/>
                <w:lang w:val="en-AU"/>
              </w:rPr>
              <w:t>programme</w:t>
            </w:r>
            <w:r w:rsidR="00446E25" w:rsidRPr="00DC5DDD">
              <w:rPr>
                <w:rFonts w:asciiTheme="minorHAnsi" w:hAnsiTheme="minorHAnsi"/>
                <w:sz w:val="22"/>
                <w:szCs w:val="22"/>
                <w:lang w:val="en-AU"/>
              </w:rPr>
              <w:t>.</w:t>
            </w:r>
          </w:p>
        </w:tc>
      </w:tr>
      <w:tr w:rsidR="00446E25" w:rsidRPr="00DC5DDD" w14:paraId="14AF9307" w14:textId="77777777" w:rsidTr="001927E0">
        <w:trPr>
          <w:cantSplit/>
        </w:trPr>
        <w:tc>
          <w:tcPr>
            <w:tcW w:w="2483" w:type="dxa"/>
            <w:shd w:val="clear" w:color="auto" w:fill="B8CCE4" w:themeFill="accent1" w:themeFillTint="66"/>
          </w:tcPr>
          <w:p w14:paraId="14AF92FE" w14:textId="77777777" w:rsidR="00446E25" w:rsidRPr="00DC5DDD" w:rsidRDefault="00446E25" w:rsidP="007902CC">
            <w:pPr>
              <w:spacing w:before="80" w:after="80" w:line="240" w:lineRule="auto"/>
              <w:rPr>
                <w:rFonts w:asciiTheme="minorHAnsi" w:hAnsiTheme="minorHAnsi"/>
                <w:b/>
                <w:sz w:val="22"/>
                <w:szCs w:val="22"/>
                <w:lang w:val="en-AU"/>
              </w:rPr>
            </w:pPr>
            <w:r w:rsidRPr="00DC5DDD">
              <w:rPr>
                <w:rFonts w:asciiTheme="minorHAnsi" w:hAnsiTheme="minorHAnsi"/>
                <w:b/>
                <w:sz w:val="22"/>
                <w:szCs w:val="22"/>
                <w:lang w:val="en-AU"/>
              </w:rPr>
              <w:t>Encumbrance</w:t>
            </w:r>
          </w:p>
        </w:tc>
        <w:tc>
          <w:tcPr>
            <w:tcW w:w="7146" w:type="dxa"/>
          </w:tcPr>
          <w:p w14:paraId="14AF92FF" w14:textId="77777777" w:rsidR="00446E25" w:rsidRPr="00DC5DDD" w:rsidRDefault="00446E25" w:rsidP="007902CC">
            <w:pPr>
              <w:spacing w:before="80" w:after="80" w:line="240" w:lineRule="auto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Means, in relation to any water entitlement:</w:t>
            </w:r>
          </w:p>
          <w:p w14:paraId="14AF9300" w14:textId="77777777" w:rsidR="00446E25" w:rsidRPr="00DC5DDD" w:rsidRDefault="00446E25" w:rsidP="00320047">
            <w:pPr>
              <w:pStyle w:val="ListBullet"/>
              <w:numPr>
                <w:ilvl w:val="0"/>
                <w:numId w:val="35"/>
              </w:numPr>
              <w:spacing w:before="80" w:after="80" w:line="240" w:lineRule="auto"/>
              <w:ind w:left="238" w:hanging="232"/>
              <w:contextualSpacing w:val="0"/>
              <w:rPr>
                <w:rFonts w:asciiTheme="minorHAnsi" w:hAnsiTheme="minorHAnsi"/>
                <w:sz w:val="22"/>
                <w:szCs w:val="22"/>
                <w:lang w:val="en-AU"/>
              </w:rPr>
            </w:pP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>a mortgage, charge, encumbrance, pledge, lien or other security over the entitlement;</w:t>
            </w:r>
          </w:p>
          <w:p w14:paraId="14AF9301" w14:textId="77777777" w:rsidR="00446E25" w:rsidRPr="00DC5DDD" w:rsidRDefault="00446E25" w:rsidP="00320047">
            <w:pPr>
              <w:pStyle w:val="ListBullet"/>
              <w:numPr>
                <w:ilvl w:val="0"/>
                <w:numId w:val="35"/>
              </w:numPr>
              <w:spacing w:before="80" w:after="80" w:line="240" w:lineRule="auto"/>
              <w:ind w:left="238" w:hanging="232"/>
              <w:contextualSpacing w:val="0"/>
              <w:rPr>
                <w:rFonts w:asciiTheme="minorHAnsi" w:hAnsiTheme="minorHAnsi"/>
                <w:sz w:val="22"/>
                <w:szCs w:val="22"/>
                <w:lang w:val="en-AU"/>
              </w:rPr>
            </w:pP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>a lease, licence, term transfer or transfer for a period of any right, title or interest in respect of the entitlement;</w:t>
            </w:r>
          </w:p>
          <w:p w14:paraId="14AF9302" w14:textId="77777777" w:rsidR="00446E25" w:rsidRPr="00DC5DDD" w:rsidRDefault="00446E25" w:rsidP="00320047">
            <w:pPr>
              <w:pStyle w:val="ListBullet"/>
              <w:numPr>
                <w:ilvl w:val="0"/>
                <w:numId w:val="35"/>
              </w:numPr>
              <w:spacing w:before="80" w:after="80" w:line="240" w:lineRule="auto"/>
              <w:ind w:left="238" w:hanging="232"/>
              <w:contextualSpacing w:val="0"/>
              <w:rPr>
                <w:rFonts w:asciiTheme="minorHAnsi" w:hAnsiTheme="minorHAnsi"/>
                <w:sz w:val="22"/>
                <w:szCs w:val="22"/>
                <w:lang w:val="en-AU"/>
              </w:rPr>
            </w:pP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>a caveat, garnishee order, writ of execution, right of set</w:t>
            </w: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noBreakHyphen/>
              <w:t>off, assignment of income or monetary claim affecting the entitlement;</w:t>
            </w:r>
          </w:p>
          <w:p w14:paraId="14AF9303" w14:textId="77777777" w:rsidR="008A359E" w:rsidRPr="00DC5DDD" w:rsidRDefault="00446E25" w:rsidP="00320047">
            <w:pPr>
              <w:pStyle w:val="ListBullet"/>
              <w:numPr>
                <w:ilvl w:val="0"/>
                <w:numId w:val="35"/>
              </w:numPr>
              <w:spacing w:before="80" w:after="80" w:line="240" w:lineRule="auto"/>
              <w:ind w:left="238" w:hanging="232"/>
              <w:contextualSpacing w:val="0"/>
              <w:rPr>
                <w:rFonts w:asciiTheme="minorHAnsi" w:hAnsiTheme="minorHAnsi"/>
                <w:sz w:val="22"/>
                <w:szCs w:val="22"/>
                <w:lang w:val="en-AU"/>
              </w:rPr>
            </w:pP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>a preferential interest, title retention, or other estate, interest, claim or arrangement affecting the entitlement;</w:t>
            </w:r>
          </w:p>
          <w:p w14:paraId="14AF9304" w14:textId="0B062FA1" w:rsidR="002D7B45" w:rsidRPr="00DC5DDD" w:rsidRDefault="00446E25" w:rsidP="00320047">
            <w:pPr>
              <w:pStyle w:val="ListBullet"/>
              <w:numPr>
                <w:ilvl w:val="0"/>
                <w:numId w:val="35"/>
              </w:numPr>
              <w:spacing w:before="80" w:after="80" w:line="240" w:lineRule="auto"/>
              <w:ind w:left="238" w:hanging="232"/>
              <w:contextualSpacing w:val="0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>a contract of sale or option to purchase or acquire the entitlement; o</w:t>
            </w:r>
            <w:r w:rsidR="00293156">
              <w:rPr>
                <w:rFonts w:asciiTheme="minorHAnsi" w:hAnsiTheme="minorHAnsi"/>
                <w:sz w:val="22"/>
                <w:szCs w:val="22"/>
                <w:lang w:val="en-AU"/>
              </w:rPr>
              <w:t>r</w:t>
            </w:r>
          </w:p>
          <w:p w14:paraId="14AF9305" w14:textId="77777777" w:rsidR="002D7B45" w:rsidRPr="00DC5DDD" w:rsidRDefault="008A359E" w:rsidP="00320047">
            <w:pPr>
              <w:pStyle w:val="ListBullet"/>
              <w:numPr>
                <w:ilvl w:val="0"/>
                <w:numId w:val="35"/>
              </w:numPr>
              <w:spacing w:before="80" w:after="80" w:line="240" w:lineRule="auto"/>
              <w:ind w:left="238" w:hanging="232"/>
              <w:contextualSpacing w:val="0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>an agreement to grant, create, allow or register any of these</w:t>
            </w:r>
            <w:r w:rsidR="002D7B45" w:rsidRPr="00DC5DDD">
              <w:rPr>
                <w:rFonts w:asciiTheme="minorHAnsi" w:hAnsiTheme="minorHAnsi"/>
                <w:sz w:val="22"/>
                <w:szCs w:val="22"/>
                <w:lang w:val="en-AU"/>
              </w:rPr>
              <w:t>,</w:t>
            </w:r>
          </w:p>
          <w:p w14:paraId="14AF9306" w14:textId="77777777" w:rsidR="00446E25" w:rsidRPr="00DC5DDD" w:rsidRDefault="002D7B45" w:rsidP="007902CC">
            <w:pPr>
              <w:pStyle w:val="ListBullet"/>
              <w:numPr>
                <w:ilvl w:val="0"/>
                <w:numId w:val="35"/>
              </w:numPr>
              <w:spacing w:before="80" w:after="80" w:line="240" w:lineRule="auto"/>
              <w:ind w:left="239" w:hanging="231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proofErr w:type="gramStart"/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>including</w:t>
            </w:r>
            <w:proofErr w:type="gramEnd"/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encumbrances which are registered or unregistered, statutory, legal or equitable.</w:t>
            </w:r>
          </w:p>
        </w:tc>
      </w:tr>
      <w:tr w:rsidR="00446E25" w:rsidRPr="00DC5DDD" w14:paraId="14AF930A" w14:textId="77777777" w:rsidTr="001927E0">
        <w:trPr>
          <w:cantSplit/>
        </w:trPr>
        <w:tc>
          <w:tcPr>
            <w:tcW w:w="2483" w:type="dxa"/>
            <w:shd w:val="clear" w:color="auto" w:fill="B8CCE4" w:themeFill="accent1" w:themeFillTint="66"/>
          </w:tcPr>
          <w:p w14:paraId="14AF9308" w14:textId="02F84F01" w:rsidR="00446E25" w:rsidRPr="00DC5DDD" w:rsidRDefault="00446E25" w:rsidP="007902CC">
            <w:pPr>
              <w:spacing w:before="80" w:after="80" w:line="240" w:lineRule="auto"/>
              <w:rPr>
                <w:rFonts w:asciiTheme="minorHAnsi" w:hAnsiTheme="minorHAnsi"/>
                <w:b/>
                <w:sz w:val="22"/>
                <w:szCs w:val="22"/>
                <w:lang w:val="en-AU"/>
              </w:rPr>
            </w:pPr>
            <w:r w:rsidRPr="00DC5DDD">
              <w:rPr>
                <w:rFonts w:asciiTheme="minorHAnsi" w:hAnsiTheme="minorHAnsi"/>
                <w:b/>
                <w:sz w:val="22"/>
                <w:szCs w:val="22"/>
                <w:lang w:val="en-AU"/>
              </w:rPr>
              <w:t xml:space="preserve">Farm irrigation </w:t>
            </w:r>
            <w:r w:rsidR="00BD1D70">
              <w:rPr>
                <w:rFonts w:asciiTheme="minorHAnsi" w:hAnsiTheme="minorHAnsi"/>
                <w:b/>
                <w:sz w:val="22"/>
                <w:szCs w:val="22"/>
                <w:lang w:val="en-AU"/>
              </w:rPr>
              <w:t>modernis</w:t>
            </w:r>
            <w:r w:rsidR="00296A72" w:rsidRPr="00DC5DDD">
              <w:rPr>
                <w:rFonts w:asciiTheme="minorHAnsi" w:hAnsiTheme="minorHAnsi"/>
                <w:b/>
                <w:sz w:val="22"/>
                <w:szCs w:val="22"/>
                <w:lang w:val="en-AU"/>
              </w:rPr>
              <w:t xml:space="preserve">ation </w:t>
            </w:r>
            <w:r w:rsidRPr="00DC5DDD">
              <w:rPr>
                <w:rFonts w:asciiTheme="minorHAnsi" w:hAnsiTheme="minorHAnsi"/>
                <w:b/>
                <w:sz w:val="22"/>
                <w:szCs w:val="22"/>
                <w:lang w:val="en-AU"/>
              </w:rPr>
              <w:t>plan</w:t>
            </w:r>
          </w:p>
        </w:tc>
        <w:tc>
          <w:tcPr>
            <w:tcW w:w="7146" w:type="dxa"/>
          </w:tcPr>
          <w:p w14:paraId="14AF9309" w14:textId="04101BEB" w:rsidR="00446E25" w:rsidRPr="00DC5DDD" w:rsidRDefault="00446E25" w:rsidP="007902CC">
            <w:pPr>
              <w:spacing w:before="80" w:after="80" w:line="240" w:lineRule="auto"/>
              <w:rPr>
                <w:rFonts w:asciiTheme="minorHAnsi" w:hAnsiTheme="minorHAnsi"/>
                <w:sz w:val="22"/>
                <w:szCs w:val="22"/>
                <w:lang w:val="en-AU"/>
              </w:rPr>
            </w:pP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A technically valid plan that will assist in ensuring the proposed infrastructure </w:t>
            </w:r>
            <w:r w:rsidR="00292B78">
              <w:rPr>
                <w:rFonts w:asciiTheme="minorHAnsi" w:hAnsiTheme="minorHAnsi"/>
                <w:sz w:val="22"/>
                <w:szCs w:val="22"/>
                <w:lang w:val="en-AU"/>
              </w:rPr>
              <w:t>project</w:t>
            </w: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is suitable to the farm layout, </w:t>
            </w:r>
            <w:r w:rsidR="00C8397B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soils, </w:t>
            </w: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>systems and water supply to achieve the water savings put forward.</w:t>
            </w:r>
            <w:r w:rsidR="00A03E0E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</w:t>
            </w:r>
            <w:r w:rsidR="00B062B5" w:rsidRPr="00DC5DDD">
              <w:rPr>
                <w:rFonts w:asciiTheme="minorHAnsi" w:hAnsiTheme="minorHAnsi"/>
                <w:sz w:val="22"/>
                <w:szCs w:val="22"/>
                <w:lang w:val="en-AU"/>
              </w:rPr>
              <w:t>M</w:t>
            </w:r>
            <w:r w:rsidR="00A03E0E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uch of the information is </w:t>
            </w:r>
            <w:r w:rsidR="00B062B5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often </w:t>
            </w:r>
            <w:r w:rsidR="00A03E0E" w:rsidRPr="00DC5DDD">
              <w:rPr>
                <w:rFonts w:asciiTheme="minorHAnsi" w:hAnsiTheme="minorHAnsi"/>
                <w:sz w:val="22"/>
                <w:szCs w:val="22"/>
                <w:lang w:val="en-AU"/>
              </w:rPr>
              <w:t>map-based.</w:t>
            </w:r>
            <w:r w:rsidR="00B062B5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It will outline the proposed infrastructure improvement, its anticipated efficiency gains and its suitability to the farm’s operations.</w:t>
            </w:r>
            <w:r w:rsidR="00296A72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</w:t>
            </w:r>
            <w:r w:rsidR="00296A72" w:rsidRPr="00DC5DDD">
              <w:rPr>
                <w:sz w:val="22"/>
                <w:lang w:val="en-AU"/>
              </w:rPr>
              <w:t xml:space="preserve">It is </w:t>
            </w:r>
            <w:r w:rsidR="00296A72" w:rsidRPr="00DC5DDD">
              <w:rPr>
                <w:i/>
                <w:sz w:val="22"/>
                <w:lang w:val="en-AU"/>
              </w:rPr>
              <w:t xml:space="preserve">not </w:t>
            </w:r>
            <w:r w:rsidR="00296A72" w:rsidRPr="00DC5DDD">
              <w:rPr>
                <w:sz w:val="22"/>
                <w:lang w:val="en-AU"/>
              </w:rPr>
              <w:t>a whole-of-farm plan.</w:t>
            </w:r>
          </w:p>
        </w:tc>
      </w:tr>
      <w:tr w:rsidR="00447769" w:rsidRPr="00DC5DDD" w14:paraId="36C1F78D" w14:textId="77777777" w:rsidTr="001927E0">
        <w:trPr>
          <w:cantSplit/>
        </w:trPr>
        <w:tc>
          <w:tcPr>
            <w:tcW w:w="2483" w:type="dxa"/>
            <w:shd w:val="clear" w:color="auto" w:fill="B8CCE4" w:themeFill="accent1" w:themeFillTint="66"/>
          </w:tcPr>
          <w:p w14:paraId="43678E5B" w14:textId="74FD5DCA" w:rsidR="00447769" w:rsidRPr="00DC5DDD" w:rsidRDefault="00447769" w:rsidP="007902CC">
            <w:pPr>
              <w:spacing w:before="80" w:after="80" w:line="240" w:lineRule="auto"/>
              <w:rPr>
                <w:rFonts w:asciiTheme="minorHAnsi" w:hAnsiTheme="minorHAnsi"/>
                <w:b/>
                <w:sz w:val="22"/>
                <w:szCs w:val="22"/>
                <w:lang w:val="en-AU"/>
              </w:rPr>
            </w:pPr>
            <w:r w:rsidRPr="00DC5DDD">
              <w:rPr>
                <w:rFonts w:asciiTheme="minorHAnsi" w:hAnsiTheme="minorHAnsi"/>
                <w:b/>
                <w:sz w:val="22"/>
                <w:szCs w:val="22"/>
                <w:lang w:val="en-AU"/>
              </w:rPr>
              <w:t xml:space="preserve">Independent </w:t>
            </w:r>
            <w:r w:rsidR="0025729E">
              <w:rPr>
                <w:rFonts w:asciiTheme="minorHAnsi" w:hAnsiTheme="minorHAnsi"/>
                <w:b/>
                <w:sz w:val="22"/>
                <w:szCs w:val="22"/>
                <w:lang w:val="en-AU"/>
              </w:rPr>
              <w:t>A</w:t>
            </w:r>
            <w:r w:rsidRPr="00DC5DDD">
              <w:rPr>
                <w:rFonts w:asciiTheme="minorHAnsi" w:hAnsiTheme="minorHAnsi"/>
                <w:b/>
                <w:sz w:val="22"/>
                <w:szCs w:val="22"/>
                <w:lang w:val="en-AU"/>
              </w:rPr>
              <w:t xml:space="preserve">pproved </w:t>
            </w:r>
            <w:r w:rsidR="0025729E">
              <w:rPr>
                <w:rFonts w:asciiTheme="minorHAnsi" w:hAnsiTheme="minorHAnsi"/>
                <w:b/>
                <w:sz w:val="22"/>
                <w:szCs w:val="22"/>
                <w:lang w:val="en-AU"/>
              </w:rPr>
              <w:t>I</w:t>
            </w:r>
            <w:r w:rsidR="0025729E" w:rsidRPr="00DC5DDD">
              <w:rPr>
                <w:rFonts w:asciiTheme="minorHAnsi" w:hAnsiTheme="minorHAnsi"/>
                <w:b/>
                <w:sz w:val="22"/>
                <w:szCs w:val="22"/>
                <w:lang w:val="en-AU"/>
              </w:rPr>
              <w:t xml:space="preserve">rrigation </w:t>
            </w:r>
            <w:r w:rsidR="0025729E">
              <w:rPr>
                <w:rFonts w:asciiTheme="minorHAnsi" w:hAnsiTheme="minorHAnsi"/>
                <w:b/>
                <w:sz w:val="22"/>
                <w:szCs w:val="22"/>
                <w:lang w:val="en-AU"/>
              </w:rPr>
              <w:t>P</w:t>
            </w:r>
            <w:r w:rsidR="0025729E" w:rsidRPr="00DC5DDD">
              <w:rPr>
                <w:rFonts w:asciiTheme="minorHAnsi" w:hAnsiTheme="minorHAnsi"/>
                <w:b/>
                <w:sz w:val="22"/>
                <w:szCs w:val="22"/>
                <w:lang w:val="en-AU"/>
              </w:rPr>
              <w:t>rofessional</w:t>
            </w:r>
          </w:p>
        </w:tc>
        <w:tc>
          <w:tcPr>
            <w:tcW w:w="7146" w:type="dxa"/>
          </w:tcPr>
          <w:p w14:paraId="139405F1" w14:textId="49A4695F" w:rsidR="008905BE" w:rsidRDefault="008905BE" w:rsidP="00320047">
            <w:pPr>
              <w:pStyle w:val="Guidelinesbodytext"/>
              <w:ind w:left="0"/>
            </w:pPr>
            <w:r>
              <w:t>A</w:t>
            </w:r>
            <w:r w:rsidR="00CE27CF" w:rsidRPr="00462EA9">
              <w:t xml:space="preserve"> </w:t>
            </w:r>
            <w:r w:rsidR="00CE27CF">
              <w:t>person:</w:t>
            </w:r>
            <w:r w:rsidDel="008905BE">
              <w:t xml:space="preserve"> </w:t>
            </w:r>
          </w:p>
          <w:p w14:paraId="32C06775" w14:textId="2605D988" w:rsidR="008905BE" w:rsidRDefault="008905BE" w:rsidP="00CC39FF">
            <w:pPr>
              <w:pStyle w:val="GuidelinesInstructions"/>
            </w:pPr>
            <w:r>
              <w:t>that is:</w:t>
            </w:r>
          </w:p>
          <w:p w14:paraId="21EF2D99" w14:textId="3948A7B9" w:rsidR="008905BE" w:rsidRDefault="008905BE" w:rsidP="00CC39FF">
            <w:pPr>
              <w:pStyle w:val="GuidelinesInstructions"/>
            </w:pPr>
            <w:r>
              <w:t>accredited as a Certified Irrigation Designer by Irrigation Australia Ltd; or</w:t>
            </w:r>
          </w:p>
          <w:p w14:paraId="4360409D" w14:textId="5B8D2087" w:rsidR="008905BE" w:rsidRDefault="008905BE" w:rsidP="00CC39FF">
            <w:pPr>
              <w:pStyle w:val="GuidelinesInstructions"/>
            </w:pPr>
            <w:r>
              <w:t>accredited as a Certified Agricultural Professional by the Ag Institute; or</w:t>
            </w:r>
          </w:p>
          <w:p w14:paraId="73C1B5FB" w14:textId="77777777" w:rsidR="00365F7E" w:rsidRDefault="003870AE" w:rsidP="00CC39FF">
            <w:pPr>
              <w:pStyle w:val="GuidelinesInstructions"/>
            </w:pPr>
            <w:r>
              <w:t xml:space="preserve">as otherwise agreed by the </w:t>
            </w:r>
            <w:r w:rsidR="00125B01">
              <w:t>d</w:t>
            </w:r>
            <w:r w:rsidR="00813D8E">
              <w:t>epartment</w:t>
            </w:r>
            <w:r>
              <w:t>; and</w:t>
            </w:r>
          </w:p>
          <w:p w14:paraId="708BDC9A" w14:textId="696F57A4" w:rsidR="00CE27CF" w:rsidRDefault="00CE27CF" w:rsidP="00CC39FF">
            <w:pPr>
              <w:pStyle w:val="GuidelinesInstructions"/>
            </w:pPr>
            <w:r>
              <w:t>that has had no prior involvement in the project or in preparing the relevant project proposal; and</w:t>
            </w:r>
          </w:p>
          <w:p w14:paraId="76CD22EE" w14:textId="697304EB" w:rsidR="00447769" w:rsidRPr="00CE27CF" w:rsidRDefault="00CE27CF" w:rsidP="00CC39FF">
            <w:pPr>
              <w:pStyle w:val="GuidelinesInstructions"/>
              <w:rPr>
                <w:szCs w:val="22"/>
              </w:rPr>
            </w:pPr>
            <w:proofErr w:type="gramStart"/>
            <w:r w:rsidRPr="00CE27CF">
              <w:t>that</w:t>
            </w:r>
            <w:proofErr w:type="gramEnd"/>
            <w:r w:rsidRPr="00CE27CF">
              <w:t xml:space="preserve"> is </w:t>
            </w:r>
            <w:r>
              <w:t>s</w:t>
            </w:r>
            <w:r w:rsidRPr="00CE27CF">
              <w:t xml:space="preserve">pecified </w:t>
            </w:r>
            <w:r>
              <w:t>as p</w:t>
            </w:r>
            <w:r w:rsidRPr="00CE27CF">
              <w:t xml:space="preserve">ersonnel of the </w:t>
            </w:r>
            <w:r>
              <w:t>d</w:t>
            </w:r>
            <w:r w:rsidRPr="00CE27CF">
              <w:t xml:space="preserve">elivery </w:t>
            </w:r>
            <w:r>
              <w:t>p</w:t>
            </w:r>
            <w:r w:rsidRPr="00CE27CF">
              <w:t>artner.</w:t>
            </w:r>
          </w:p>
        </w:tc>
      </w:tr>
      <w:tr w:rsidR="00446E25" w:rsidRPr="00DC5DDD" w:rsidDel="00331C6C" w14:paraId="14AF930D" w14:textId="77777777" w:rsidTr="001927E0">
        <w:trPr>
          <w:cantSplit/>
        </w:trPr>
        <w:tc>
          <w:tcPr>
            <w:tcW w:w="2483" w:type="dxa"/>
            <w:shd w:val="clear" w:color="auto" w:fill="B8CCE4" w:themeFill="accent1" w:themeFillTint="66"/>
          </w:tcPr>
          <w:p w14:paraId="14AF930B" w14:textId="77777777" w:rsidR="00446E25" w:rsidRPr="00DC5DDD" w:rsidRDefault="00446E25" w:rsidP="007902CC">
            <w:pPr>
              <w:spacing w:before="80" w:after="80" w:line="240" w:lineRule="auto"/>
              <w:rPr>
                <w:rFonts w:asciiTheme="minorHAnsi" w:hAnsiTheme="minorHAnsi" w:cstheme="minorHAnsi"/>
                <w:b/>
                <w:sz w:val="22"/>
                <w:szCs w:val="22"/>
                <w:lang w:val="en-AU"/>
              </w:rPr>
            </w:pPr>
            <w:r w:rsidRPr="00DC5DDD">
              <w:rPr>
                <w:rFonts w:asciiTheme="minorHAnsi" w:hAnsiTheme="minorHAnsi"/>
                <w:b/>
                <w:sz w:val="22"/>
                <w:szCs w:val="22"/>
                <w:lang w:val="en-AU"/>
              </w:rPr>
              <w:t>In-kind contribution</w:t>
            </w:r>
          </w:p>
        </w:tc>
        <w:tc>
          <w:tcPr>
            <w:tcW w:w="7146" w:type="dxa"/>
          </w:tcPr>
          <w:p w14:paraId="14AF930C" w14:textId="61BFB5F9" w:rsidR="00446E25" w:rsidRPr="00DC5DDD" w:rsidDel="00331C6C" w:rsidRDefault="00446E25" w:rsidP="007902CC">
            <w:pPr>
              <w:tabs>
                <w:tab w:val="left" w:pos="1905"/>
              </w:tabs>
              <w:spacing w:before="80" w:after="80" w:line="240" w:lineRule="auto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A non-cash contribution to a </w:t>
            </w:r>
            <w:r w:rsidR="00292B78">
              <w:rPr>
                <w:rFonts w:asciiTheme="minorHAnsi" w:hAnsiTheme="minorHAnsi"/>
                <w:sz w:val="22"/>
                <w:szCs w:val="22"/>
                <w:lang w:val="en-AU"/>
              </w:rPr>
              <w:t>project</w:t>
            </w: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>, including labour, facilities, or equipment.</w:t>
            </w:r>
          </w:p>
        </w:tc>
      </w:tr>
      <w:tr w:rsidR="00446E25" w:rsidRPr="00DC5DDD" w14:paraId="14AF9310" w14:textId="77777777" w:rsidTr="001927E0">
        <w:trPr>
          <w:cantSplit/>
        </w:trPr>
        <w:tc>
          <w:tcPr>
            <w:tcW w:w="2483" w:type="dxa"/>
            <w:shd w:val="clear" w:color="auto" w:fill="B8CCE4" w:themeFill="accent1" w:themeFillTint="66"/>
          </w:tcPr>
          <w:p w14:paraId="14AF930E" w14:textId="07DBE735" w:rsidR="00446E25" w:rsidRPr="00DC5DDD" w:rsidRDefault="00167498" w:rsidP="007902CC">
            <w:pPr>
              <w:spacing w:before="80" w:after="80" w:line="240" w:lineRule="auto"/>
              <w:rPr>
                <w:rFonts w:asciiTheme="minorHAnsi" w:hAnsiTheme="minorHAnsi" w:cstheme="minorHAnsi"/>
                <w:b/>
                <w:sz w:val="22"/>
                <w:szCs w:val="22"/>
                <w:lang w:val="en-AU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n-AU"/>
              </w:rPr>
              <w:t>Irrigator</w:t>
            </w:r>
            <w:r w:rsidR="00E24BF8">
              <w:rPr>
                <w:rFonts w:asciiTheme="minorHAnsi" w:hAnsiTheme="minorHAnsi" w:cstheme="minorHAnsi"/>
                <w:b/>
                <w:sz w:val="22"/>
                <w:szCs w:val="22"/>
                <w:lang w:val="en-AU"/>
              </w:rPr>
              <w:t xml:space="preserve"> (“you”))</w:t>
            </w:r>
          </w:p>
        </w:tc>
        <w:tc>
          <w:tcPr>
            <w:tcW w:w="7146" w:type="dxa"/>
          </w:tcPr>
          <w:p w14:paraId="14AF930F" w14:textId="13E5242D" w:rsidR="00446E25" w:rsidRPr="00DC5DDD" w:rsidRDefault="00446E25" w:rsidP="007902CC">
            <w:pPr>
              <w:spacing w:before="80" w:after="80" w:line="240" w:lineRule="auto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Individuals or organisations proposing </w:t>
            </w:r>
            <w:r w:rsidR="00292B7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project</w:t>
            </w:r>
            <w:r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s to </w:t>
            </w:r>
            <w:r w:rsidR="007161DF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the </w:t>
            </w:r>
            <w:r w:rsidR="00357720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NRM B</w:t>
            </w:r>
            <w:r w:rsidR="007161DF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oard</w:t>
            </w:r>
            <w:r w:rsidR="00A03E0E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(the </w:t>
            </w:r>
            <w:r w:rsidR="009A5D7A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delivery partner</w:t>
            </w:r>
            <w:r w:rsidR="00A03E0E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)</w:t>
            </w:r>
            <w:r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and the </w:t>
            </w:r>
            <w:r w:rsidR="00125B01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d</w:t>
            </w:r>
            <w:r w:rsidR="00813D8E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epartment</w:t>
            </w:r>
            <w:r w:rsidR="00A03E0E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for</w:t>
            </w:r>
            <w:r w:rsidR="00A03E0E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assessment and</w:t>
            </w:r>
            <w:r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approval under the</w:t>
            </w:r>
            <w:r w:rsidR="001D10AA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292B7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pilot</w:t>
            </w:r>
            <w:r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.</w:t>
            </w:r>
          </w:p>
        </w:tc>
      </w:tr>
      <w:tr w:rsidR="007161DF" w:rsidRPr="00DC5DDD" w14:paraId="19A512B6" w14:textId="77777777" w:rsidTr="001927E0">
        <w:trPr>
          <w:cantSplit/>
        </w:trPr>
        <w:tc>
          <w:tcPr>
            <w:tcW w:w="2483" w:type="dxa"/>
            <w:shd w:val="clear" w:color="auto" w:fill="B8CCE4" w:themeFill="accent1" w:themeFillTint="66"/>
          </w:tcPr>
          <w:p w14:paraId="3473B2C2" w14:textId="3188615F" w:rsidR="007161DF" w:rsidRDefault="007161DF" w:rsidP="007902CC">
            <w:pPr>
              <w:spacing w:before="80" w:after="80" w:line="240" w:lineRule="auto"/>
              <w:rPr>
                <w:rFonts w:asciiTheme="minorHAnsi" w:hAnsiTheme="minorHAnsi"/>
                <w:b/>
                <w:sz w:val="22"/>
                <w:szCs w:val="22"/>
                <w:lang w:val="en-AU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en-AU"/>
              </w:rPr>
              <w:t>NRM Board</w:t>
            </w:r>
          </w:p>
        </w:tc>
        <w:tc>
          <w:tcPr>
            <w:tcW w:w="7146" w:type="dxa"/>
          </w:tcPr>
          <w:p w14:paraId="559D968A" w14:textId="3D4CBF43" w:rsidR="007161DF" w:rsidRPr="00DC5DDD" w:rsidRDefault="007161DF" w:rsidP="007902CC">
            <w:pPr>
              <w:spacing w:before="80" w:after="80" w:line="240" w:lineRule="auto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The South Australian Murray-Darling Basin Natural Resources Management Board. They are the delivery partner for the South Australian COFFIE pilot programme.</w:t>
            </w:r>
          </w:p>
        </w:tc>
      </w:tr>
      <w:tr w:rsidR="00B526E1" w:rsidRPr="00DC5DDD" w14:paraId="14AF931C" w14:textId="77777777" w:rsidTr="001927E0">
        <w:trPr>
          <w:cantSplit/>
        </w:trPr>
        <w:tc>
          <w:tcPr>
            <w:tcW w:w="2483" w:type="dxa"/>
            <w:shd w:val="clear" w:color="auto" w:fill="B8CCE4" w:themeFill="accent1" w:themeFillTint="66"/>
          </w:tcPr>
          <w:p w14:paraId="14AF931A" w14:textId="088B6149" w:rsidR="00B526E1" w:rsidRPr="00DC5DDD" w:rsidRDefault="00BD1D70" w:rsidP="007902CC">
            <w:pPr>
              <w:spacing w:before="80" w:after="80" w:line="240" w:lineRule="auto"/>
              <w:rPr>
                <w:rFonts w:asciiTheme="minorHAnsi" w:hAnsiTheme="minorHAnsi"/>
                <w:b/>
                <w:sz w:val="22"/>
                <w:szCs w:val="22"/>
                <w:lang w:val="en-AU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en-AU"/>
              </w:rPr>
              <w:t>P</w:t>
            </w:r>
            <w:r w:rsidR="00292B78">
              <w:rPr>
                <w:rFonts w:asciiTheme="minorHAnsi" w:hAnsiTheme="minorHAnsi"/>
                <w:b/>
                <w:sz w:val="22"/>
                <w:szCs w:val="22"/>
                <w:lang w:val="en-AU"/>
              </w:rPr>
              <w:t>roject</w:t>
            </w:r>
            <w:r w:rsidR="00B526E1" w:rsidRPr="00DC5DDD">
              <w:rPr>
                <w:rFonts w:asciiTheme="minorHAnsi" w:hAnsiTheme="minorHAnsi"/>
                <w:b/>
                <w:sz w:val="22"/>
                <w:szCs w:val="22"/>
                <w:lang w:val="en-AU"/>
              </w:rPr>
              <w:t xml:space="preserve"> </w:t>
            </w:r>
            <w:r>
              <w:rPr>
                <w:rFonts w:asciiTheme="minorHAnsi" w:hAnsiTheme="minorHAnsi"/>
                <w:b/>
                <w:sz w:val="22"/>
                <w:szCs w:val="22"/>
                <w:lang w:val="en-AU"/>
              </w:rPr>
              <w:t>o</w:t>
            </w:r>
            <w:r w:rsidR="0025729E" w:rsidRPr="00DC5DDD">
              <w:rPr>
                <w:rFonts w:asciiTheme="minorHAnsi" w:hAnsiTheme="minorHAnsi"/>
                <w:b/>
                <w:sz w:val="22"/>
                <w:szCs w:val="22"/>
                <w:lang w:val="en-AU"/>
              </w:rPr>
              <w:t>rder</w:t>
            </w:r>
          </w:p>
        </w:tc>
        <w:tc>
          <w:tcPr>
            <w:tcW w:w="7146" w:type="dxa"/>
          </w:tcPr>
          <w:p w14:paraId="14AF931B" w14:textId="7CB607D8" w:rsidR="00A66622" w:rsidRPr="00DC5DDD" w:rsidRDefault="00A66622" w:rsidP="007902CC">
            <w:pPr>
              <w:spacing w:before="80" w:after="80" w:line="240" w:lineRule="auto"/>
              <w:rPr>
                <w:rFonts w:asciiTheme="minorHAnsi" w:hAnsiTheme="minorHAnsi"/>
                <w:sz w:val="22"/>
                <w:szCs w:val="22"/>
                <w:lang w:val="en-A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The </w:t>
            </w:r>
            <w:r w:rsidR="001564C7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project </w:t>
            </w:r>
            <w:r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order, in combination with </w:t>
            </w:r>
            <w:r w:rsidR="001564C7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parts 2 and 3 of the </w:t>
            </w:r>
            <w:r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d</w:t>
            </w:r>
            <w:r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eed of </w:t>
            </w:r>
            <w:r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s</w:t>
            </w:r>
            <w:r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tanding </w:t>
            </w:r>
            <w:r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o</w:t>
            </w:r>
            <w:r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ffer</w:t>
            </w:r>
            <w:r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,</w:t>
            </w:r>
            <w:r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create a </w:t>
            </w:r>
            <w:r w:rsidR="00B526E1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contract between the </w:t>
            </w:r>
            <w:r w:rsidR="00125B01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d</w:t>
            </w:r>
            <w:r w:rsidR="00813D8E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epartment</w:t>
            </w:r>
            <w:r w:rsidR="00B526E1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and </w:t>
            </w:r>
            <w:r w:rsidR="00357720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NRM Board</w:t>
            </w:r>
            <w:r w:rsidR="00B526E1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(the </w:t>
            </w:r>
            <w:r w:rsidR="009A5D7A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delivery partner</w:t>
            </w:r>
            <w:r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) to </w:t>
            </w:r>
            <w:r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require the provision of services </w:t>
            </w:r>
            <w:r w:rsidR="001564C7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to </w:t>
            </w:r>
            <w:r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deliver the </w:t>
            </w:r>
            <w:r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project</w:t>
            </w:r>
            <w:r w:rsidR="00B526E1"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. </w:t>
            </w:r>
            <w:r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The </w:t>
            </w:r>
            <w:r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order </w:t>
            </w:r>
            <w:r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is issued </w:t>
            </w:r>
            <w:r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to the NRM Board </w:t>
            </w:r>
            <w:r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by the </w:t>
            </w:r>
            <w:r w:rsidR="00125B01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d</w:t>
            </w:r>
            <w:r w:rsidR="00813D8E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epartment</w:t>
            </w:r>
            <w:r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when </w:t>
            </w:r>
            <w:r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a project</w:t>
            </w:r>
            <w:r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proposal</w:t>
            </w:r>
            <w:r w:rsidRPr="00DC5DDD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is approved.</w:t>
            </w:r>
          </w:p>
        </w:tc>
      </w:tr>
      <w:tr w:rsidR="00B526E1" w:rsidRPr="00DC5DDD" w14:paraId="14AF931F" w14:textId="77777777" w:rsidTr="001927E0">
        <w:trPr>
          <w:cantSplit/>
        </w:trPr>
        <w:tc>
          <w:tcPr>
            <w:tcW w:w="2483" w:type="dxa"/>
            <w:shd w:val="clear" w:color="auto" w:fill="B8CCE4" w:themeFill="accent1" w:themeFillTint="66"/>
          </w:tcPr>
          <w:p w14:paraId="14AF931D" w14:textId="6C79CEAE" w:rsidR="00B526E1" w:rsidRPr="00DC5DDD" w:rsidRDefault="00B526E1" w:rsidP="007902CC">
            <w:pPr>
              <w:spacing w:before="80" w:after="80" w:line="240" w:lineRule="auto"/>
              <w:rPr>
                <w:rFonts w:asciiTheme="minorHAnsi" w:hAnsiTheme="minorHAnsi" w:cstheme="minorHAnsi"/>
                <w:b/>
                <w:sz w:val="22"/>
                <w:szCs w:val="22"/>
                <w:lang w:val="en-AU"/>
              </w:rPr>
            </w:pPr>
            <w:bookmarkStart w:id="79" w:name="_Toc397423312"/>
            <w:r w:rsidRPr="00DC5DDD">
              <w:rPr>
                <w:rFonts w:asciiTheme="minorHAnsi" w:hAnsiTheme="minorHAnsi"/>
                <w:b/>
                <w:sz w:val="22"/>
                <w:szCs w:val="22"/>
                <w:lang w:val="en-AU"/>
              </w:rPr>
              <w:t>Registered owner</w:t>
            </w:r>
            <w:bookmarkEnd w:id="79"/>
          </w:p>
        </w:tc>
        <w:tc>
          <w:tcPr>
            <w:tcW w:w="7146" w:type="dxa"/>
          </w:tcPr>
          <w:p w14:paraId="14AF931E" w14:textId="230793E6" w:rsidR="00B526E1" w:rsidRPr="00DC5DDD" w:rsidRDefault="00143148" w:rsidP="007902CC">
            <w:pPr>
              <w:spacing w:before="80" w:after="80" w:line="240" w:lineRule="auto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hAnsiTheme="minorHAnsi"/>
                <w:sz w:val="22"/>
                <w:szCs w:val="22"/>
                <w:lang w:val="en-AU"/>
              </w:rPr>
              <w:t>A</w:t>
            </w: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</w:t>
            </w:r>
            <w:r w:rsidR="00B526E1" w:rsidRPr="00DC5DDD">
              <w:rPr>
                <w:rFonts w:asciiTheme="minorHAnsi" w:hAnsiTheme="minorHAnsi"/>
                <w:sz w:val="22"/>
                <w:szCs w:val="22"/>
                <w:lang w:val="en-AU"/>
              </w:rPr>
              <w:t>person</w:t>
            </w:r>
            <w:r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or body corporate</w:t>
            </w:r>
            <w:r w:rsidR="00B526E1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listed on </w:t>
            </w:r>
            <w:r>
              <w:rPr>
                <w:rFonts w:asciiTheme="minorHAnsi" w:hAnsiTheme="minorHAnsi"/>
                <w:sz w:val="22"/>
                <w:szCs w:val="22"/>
                <w:lang w:val="en-AU"/>
              </w:rPr>
              <w:t>a</w:t>
            </w: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</w:t>
            </w:r>
            <w:r w:rsidR="00B526E1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water entitlement register as </w:t>
            </w:r>
            <w:r>
              <w:rPr>
                <w:rFonts w:asciiTheme="minorHAnsi" w:hAnsiTheme="minorHAnsi"/>
                <w:sz w:val="22"/>
                <w:szCs w:val="22"/>
                <w:lang w:val="en-AU"/>
              </w:rPr>
              <w:t>a</w:t>
            </w: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</w:t>
            </w:r>
            <w:r w:rsidR="00B526E1" w:rsidRPr="00DC5DDD">
              <w:rPr>
                <w:rFonts w:asciiTheme="minorHAnsi" w:hAnsiTheme="minorHAnsi"/>
                <w:sz w:val="22"/>
                <w:szCs w:val="22"/>
                <w:lang w:val="en-AU"/>
              </w:rPr>
              <w:t>legal owner.</w:t>
            </w:r>
          </w:p>
        </w:tc>
      </w:tr>
      <w:tr w:rsidR="00B526E1" w:rsidRPr="00DC5DDD" w14:paraId="14AF932B" w14:textId="77777777" w:rsidTr="001927E0">
        <w:trPr>
          <w:cantSplit/>
        </w:trPr>
        <w:tc>
          <w:tcPr>
            <w:tcW w:w="2483" w:type="dxa"/>
            <w:shd w:val="clear" w:color="auto" w:fill="B8CCE4" w:themeFill="accent1" w:themeFillTint="66"/>
          </w:tcPr>
          <w:p w14:paraId="14AF9329" w14:textId="53A9CF37" w:rsidR="00B526E1" w:rsidRPr="00DC5DDD" w:rsidRDefault="00B526E1" w:rsidP="007902CC">
            <w:pPr>
              <w:spacing w:before="80" w:after="80" w:line="240" w:lineRule="auto"/>
              <w:rPr>
                <w:rFonts w:asciiTheme="minorHAnsi" w:hAnsiTheme="minorHAnsi" w:cstheme="minorHAnsi"/>
                <w:b/>
                <w:sz w:val="22"/>
                <w:szCs w:val="22"/>
                <w:lang w:val="en-AU"/>
              </w:rPr>
            </w:pPr>
            <w:bookmarkStart w:id="80" w:name="_Toc397423318"/>
            <w:r w:rsidRPr="00DC5DDD">
              <w:rPr>
                <w:rFonts w:asciiTheme="minorHAnsi" w:hAnsiTheme="minorHAnsi"/>
                <w:b/>
                <w:sz w:val="22"/>
                <w:szCs w:val="22"/>
                <w:lang w:val="en-AU"/>
              </w:rPr>
              <w:t>Unencumbered</w:t>
            </w:r>
            <w:bookmarkEnd w:id="80"/>
          </w:p>
        </w:tc>
        <w:tc>
          <w:tcPr>
            <w:tcW w:w="7146" w:type="dxa"/>
          </w:tcPr>
          <w:p w14:paraId="14AF932A" w14:textId="74C1A79B" w:rsidR="00B526E1" w:rsidRPr="00DC5DDD" w:rsidRDefault="001564C7" w:rsidP="007902CC">
            <w:pPr>
              <w:spacing w:before="80" w:after="80" w:line="240" w:lineRule="auto"/>
              <w:rPr>
                <w:rFonts w:asciiTheme="minorHAnsi" w:hAnsiTheme="minorHAnsi" w:cs="Times-Roman"/>
                <w:sz w:val="22"/>
                <w:szCs w:val="22"/>
                <w:lang w:val="en-AU" w:eastAsia="ja-JP"/>
              </w:rPr>
            </w:pPr>
            <w:r>
              <w:rPr>
                <w:rFonts w:asciiTheme="minorHAnsi" w:hAnsiTheme="minorHAnsi"/>
                <w:sz w:val="22"/>
                <w:szCs w:val="22"/>
                <w:lang w:val="en-AU"/>
              </w:rPr>
              <w:t>I</w:t>
            </w:r>
            <w:r w:rsidR="00B526E1" w:rsidRPr="00DC5DDD">
              <w:rPr>
                <w:rFonts w:asciiTheme="minorHAnsi" w:hAnsiTheme="minorHAnsi"/>
                <w:sz w:val="22"/>
                <w:szCs w:val="22"/>
                <w:lang w:val="en-AU"/>
              </w:rPr>
              <w:t>n relation to any water entitlement</w:t>
            </w:r>
            <w:r>
              <w:rPr>
                <w:rFonts w:asciiTheme="minorHAnsi" w:hAnsiTheme="minorHAnsi"/>
                <w:sz w:val="22"/>
                <w:szCs w:val="22"/>
                <w:lang w:val="en-AU"/>
              </w:rPr>
              <w:t>, means</w:t>
            </w:r>
            <w:r w:rsidR="00B526E1" w:rsidRPr="00DC5DDD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that the water entitlement is not subject to any encumbrances (see definition of ‘</w:t>
            </w:r>
            <w:r w:rsidR="007B52F3" w:rsidRPr="00DC5DDD">
              <w:rPr>
                <w:rFonts w:asciiTheme="minorHAnsi" w:hAnsiTheme="minorHAnsi"/>
                <w:sz w:val="22"/>
                <w:szCs w:val="22"/>
                <w:lang w:val="en-AU"/>
              </w:rPr>
              <w:t>encumbrance</w:t>
            </w:r>
            <w:r w:rsidR="00B526E1" w:rsidRPr="00DC5DDD">
              <w:rPr>
                <w:rFonts w:asciiTheme="minorHAnsi" w:hAnsiTheme="minorHAnsi"/>
                <w:sz w:val="22"/>
                <w:szCs w:val="22"/>
                <w:lang w:val="en-AU"/>
              </w:rPr>
              <w:t>’).</w:t>
            </w:r>
          </w:p>
        </w:tc>
      </w:tr>
      <w:tr w:rsidR="00B526E1" w:rsidRPr="00DC5DDD" w14:paraId="14AF932E" w14:textId="77777777" w:rsidTr="001927E0">
        <w:trPr>
          <w:cantSplit/>
        </w:trPr>
        <w:tc>
          <w:tcPr>
            <w:tcW w:w="2483" w:type="dxa"/>
            <w:shd w:val="clear" w:color="auto" w:fill="B8CCE4" w:themeFill="accent1" w:themeFillTint="66"/>
          </w:tcPr>
          <w:p w14:paraId="14AF932C" w14:textId="4447E955" w:rsidR="00B526E1" w:rsidRPr="00DC5DDD" w:rsidRDefault="00B526E1" w:rsidP="007902CC">
            <w:pPr>
              <w:spacing w:before="80" w:after="80" w:line="240" w:lineRule="auto"/>
              <w:rPr>
                <w:rFonts w:asciiTheme="minorHAnsi" w:hAnsiTheme="minorHAnsi" w:cstheme="minorHAnsi"/>
                <w:b/>
                <w:sz w:val="22"/>
                <w:szCs w:val="22"/>
                <w:lang w:val="en-AU"/>
              </w:rPr>
            </w:pPr>
            <w:r w:rsidRPr="00DC5DDD">
              <w:rPr>
                <w:rFonts w:asciiTheme="minorHAnsi" w:hAnsiTheme="minorHAnsi"/>
                <w:b/>
                <w:sz w:val="22"/>
                <w:szCs w:val="22"/>
                <w:lang w:val="en-AU"/>
              </w:rPr>
              <w:t>Well</w:t>
            </w:r>
            <w:r w:rsidR="00143148">
              <w:rPr>
                <w:rFonts w:asciiTheme="minorHAnsi" w:hAnsiTheme="minorHAnsi"/>
                <w:b/>
                <w:sz w:val="22"/>
                <w:szCs w:val="22"/>
                <w:lang w:val="en-AU"/>
              </w:rPr>
              <w:t>-</w:t>
            </w:r>
            <w:r w:rsidRPr="00DC5DDD">
              <w:rPr>
                <w:rFonts w:asciiTheme="minorHAnsi" w:hAnsiTheme="minorHAnsi"/>
                <w:b/>
                <w:sz w:val="22"/>
                <w:szCs w:val="22"/>
                <w:lang w:val="en-AU"/>
              </w:rPr>
              <w:t>informed decision</w:t>
            </w:r>
          </w:p>
        </w:tc>
        <w:tc>
          <w:tcPr>
            <w:tcW w:w="7146" w:type="dxa"/>
          </w:tcPr>
          <w:p w14:paraId="36FA8D5F" w14:textId="48146BE2" w:rsidR="001564C7" w:rsidRDefault="00B526E1" w:rsidP="007902CC">
            <w:pPr>
              <w:spacing w:before="80" w:after="80" w:line="240" w:lineRule="auto"/>
              <w:rPr>
                <w:rFonts w:asciiTheme="minorHAnsi" w:hAnsiTheme="minorHAnsi"/>
                <w:sz w:val="22"/>
                <w:szCs w:val="22"/>
                <w:lang w:val="en-AU"/>
              </w:rPr>
            </w:pPr>
            <w:r w:rsidRPr="00DC5DDD">
              <w:rPr>
                <w:rFonts w:asciiTheme="minorHAnsi" w:hAnsiTheme="minorHAnsi"/>
                <w:sz w:val="22"/>
                <w:szCs w:val="22"/>
                <w:lang w:val="en-AU"/>
              </w:rPr>
              <w:t>Able to make a judgment on the basis of possessing relevant and reliable information from a variety of sources, including independent sources, and making the judgment in a structured manner that is:</w:t>
            </w:r>
          </w:p>
          <w:p w14:paraId="30ACEFB3" w14:textId="6926DB0F" w:rsidR="001564C7" w:rsidRPr="001564C7" w:rsidRDefault="00B526E1" w:rsidP="00365F7E">
            <w:pPr>
              <w:pStyle w:val="ListParagraph"/>
              <w:numPr>
                <w:ilvl w:val="0"/>
                <w:numId w:val="34"/>
              </w:numPr>
              <w:spacing w:before="80" w:after="80" w:line="240" w:lineRule="auto"/>
              <w:ind w:left="239" w:hanging="239"/>
              <w:contextualSpacing w:val="0"/>
              <w:rPr>
                <w:rFonts w:asciiTheme="minorHAnsi" w:hAnsiTheme="minorHAnsi"/>
                <w:sz w:val="22"/>
                <w:szCs w:val="22"/>
                <w:lang w:val="en-AU"/>
              </w:rPr>
            </w:pPr>
            <w:r w:rsidRPr="001564C7">
              <w:rPr>
                <w:rFonts w:asciiTheme="minorHAnsi" w:hAnsiTheme="minorHAnsi"/>
                <w:sz w:val="22"/>
                <w:szCs w:val="22"/>
                <w:lang w:val="en-AU"/>
              </w:rPr>
              <w:t>free from m</w:t>
            </w:r>
            <w:r w:rsidR="00D8228B">
              <w:rPr>
                <w:rFonts w:asciiTheme="minorHAnsi" w:hAnsiTheme="minorHAnsi"/>
                <w:sz w:val="22"/>
                <w:szCs w:val="22"/>
                <w:lang w:val="en-AU"/>
              </w:rPr>
              <w:t>anipulation or undue influence;</w:t>
            </w:r>
          </w:p>
          <w:p w14:paraId="2F54FCDF" w14:textId="5440F09C" w:rsidR="001564C7" w:rsidRPr="001564C7" w:rsidRDefault="00D8228B" w:rsidP="00365F7E">
            <w:pPr>
              <w:pStyle w:val="ListParagraph"/>
              <w:numPr>
                <w:ilvl w:val="0"/>
                <w:numId w:val="34"/>
              </w:numPr>
              <w:spacing w:before="80" w:after="80" w:line="240" w:lineRule="auto"/>
              <w:ind w:left="239" w:hanging="239"/>
              <w:contextualSpacing w:val="0"/>
              <w:rPr>
                <w:rFonts w:asciiTheme="minorHAnsi" w:hAnsiTheme="minorHAnsi"/>
                <w:sz w:val="22"/>
                <w:szCs w:val="22"/>
                <w:lang w:val="en-AU"/>
              </w:rPr>
            </w:pPr>
            <w:r>
              <w:rPr>
                <w:rFonts w:asciiTheme="minorHAnsi" w:hAnsiTheme="minorHAnsi"/>
                <w:sz w:val="22"/>
                <w:szCs w:val="22"/>
                <w:lang w:val="en-AU"/>
              </w:rPr>
              <w:t>addresses goals;</w:t>
            </w:r>
          </w:p>
          <w:p w14:paraId="7C5BAA93" w14:textId="02AFB722" w:rsidR="001564C7" w:rsidRPr="001564C7" w:rsidRDefault="00B526E1" w:rsidP="00365F7E">
            <w:pPr>
              <w:pStyle w:val="ListParagraph"/>
              <w:numPr>
                <w:ilvl w:val="0"/>
                <w:numId w:val="34"/>
              </w:numPr>
              <w:spacing w:before="80" w:after="80" w:line="240" w:lineRule="auto"/>
              <w:ind w:left="239" w:hanging="239"/>
              <w:contextualSpacing w:val="0"/>
              <w:rPr>
                <w:rFonts w:asciiTheme="minorHAnsi" w:hAnsiTheme="minorHAnsi"/>
                <w:sz w:val="22"/>
                <w:szCs w:val="22"/>
                <w:lang w:val="en-AU"/>
              </w:rPr>
            </w:pPr>
            <w:r w:rsidRPr="001564C7">
              <w:rPr>
                <w:rFonts w:asciiTheme="minorHAnsi" w:hAnsiTheme="minorHAnsi"/>
                <w:sz w:val="22"/>
                <w:szCs w:val="22"/>
                <w:lang w:val="en-AU"/>
              </w:rPr>
              <w:t>based on access to the type and amount of information n</w:t>
            </w:r>
            <w:r w:rsidR="00D8228B">
              <w:rPr>
                <w:rFonts w:asciiTheme="minorHAnsi" w:hAnsiTheme="minorHAnsi"/>
                <w:sz w:val="22"/>
                <w:szCs w:val="22"/>
                <w:lang w:val="en-AU"/>
              </w:rPr>
              <w:t>eeded to make the decision; and</w:t>
            </w:r>
          </w:p>
          <w:p w14:paraId="14AF932D" w14:textId="2A114541" w:rsidR="00B526E1" w:rsidRPr="001564C7" w:rsidRDefault="00B526E1" w:rsidP="00365F7E">
            <w:pPr>
              <w:pStyle w:val="ListParagraph"/>
              <w:numPr>
                <w:ilvl w:val="0"/>
                <w:numId w:val="34"/>
              </w:numPr>
              <w:spacing w:before="80" w:after="80" w:line="240" w:lineRule="auto"/>
              <w:ind w:left="239" w:hanging="239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proofErr w:type="gramStart"/>
            <w:r w:rsidRPr="001564C7">
              <w:rPr>
                <w:rFonts w:asciiTheme="minorHAnsi" w:hAnsiTheme="minorHAnsi"/>
                <w:sz w:val="22"/>
                <w:szCs w:val="22"/>
                <w:lang w:val="en-AU"/>
              </w:rPr>
              <w:t>includes</w:t>
            </w:r>
            <w:proofErr w:type="gramEnd"/>
            <w:r w:rsidRPr="001564C7">
              <w:rPr>
                <w:rFonts w:asciiTheme="minorHAnsi" w:hAnsiTheme="minorHAnsi"/>
                <w:sz w:val="22"/>
                <w:szCs w:val="22"/>
                <w:lang w:val="en-AU"/>
              </w:rPr>
              <w:t xml:space="preserve"> an understanding of the impact of assumptions being made in making the decision.</w:t>
            </w:r>
          </w:p>
        </w:tc>
      </w:tr>
    </w:tbl>
    <w:p w14:paraId="641881A6" w14:textId="77777777" w:rsidR="00A24765" w:rsidRDefault="00A24765" w:rsidP="007902CC">
      <w:pPr>
        <w:spacing w:before="0" w:after="0" w:line="240" w:lineRule="auto"/>
        <w:rPr>
          <w:color w:val="000000"/>
          <w:sz w:val="22"/>
        </w:rPr>
      </w:pPr>
      <w:bookmarkStart w:id="81" w:name="_The_relationship_between"/>
      <w:bookmarkEnd w:id="81"/>
      <w:r>
        <w:br w:type="page"/>
      </w:r>
    </w:p>
    <w:p w14:paraId="540ADD33" w14:textId="77777777" w:rsidR="00120EE8" w:rsidRPr="00120EE8" w:rsidRDefault="00120EE8" w:rsidP="00AB476B">
      <w:pPr>
        <w:pStyle w:val="Heading1"/>
      </w:pPr>
      <w:bookmarkStart w:id="82" w:name="_Appendix_–_Key"/>
      <w:bookmarkStart w:id="83" w:name="_Toc466451603"/>
      <w:bookmarkEnd w:id="82"/>
      <w:r w:rsidRPr="00120EE8">
        <w:t>Appendix – Key Steps in the pilot programme</w:t>
      </w:r>
      <w:bookmarkEnd w:id="83"/>
    </w:p>
    <w:p w14:paraId="10DEFA3C" w14:textId="0C060703" w:rsidR="00A24765" w:rsidRDefault="007E7CBD" w:rsidP="00AB476B">
      <w:pPr>
        <w:pStyle w:val="Guidelinesbodytext"/>
      </w:pPr>
      <w:r>
        <w:object w:dxaOrig="10952" w:dyaOrig="11204" w14:anchorId="3FF4B5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hase 1 – Developing a project proposal&#10;Step 1: The South Australian Murray Darling Basin Natural Resources Management Board works with an irrigator to develop a project proposal.&#10;Step 2: The NRM Board has the project proposal assessed by an Independent Approved Irrigation Professional to ensure the project is feasible.&#10;Step 3: The NRM Board submits the project proposal to the department for assessment.&#10;Step 4: The department either approves, requests more information or rejects the project proposal within ten business days.&#10;Step 4a: If more information is requested, an extension is granted and the delivery partner will have to resubmit an amended project proposal and return to Step 3.&#10;Step 5: If approved, the department issues a signed Project Order to the NRM Board.&#10;" style="width:480.25pt;height:490.55pt" o:ole="">
            <v:imagedata r:id="rId25" o:title=""/>
          </v:shape>
          <o:OLEObject Type="Embed" ProgID="Visio.Drawing.15" ShapeID="_x0000_i1025" DrawAspect="Content" ObjectID="_1542615565" r:id="rId26"/>
        </w:object>
      </w:r>
      <w:r w:rsidR="00A24765">
        <w:br w:type="page"/>
      </w:r>
    </w:p>
    <w:p w14:paraId="3F0999F5" w14:textId="3AF33053" w:rsidR="007240DA" w:rsidRPr="00955A75" w:rsidRDefault="007E7CBD" w:rsidP="00AB476B">
      <w:pPr>
        <w:pStyle w:val="Guidelinesbodytext"/>
      </w:pPr>
      <w:r>
        <w:object w:dxaOrig="9887" w:dyaOrig="15317" w14:anchorId="79341AFD">
          <v:shape id="_x0000_i1026" type="#_x0000_t75" alt="Step 1: The NRM Board and irrigator sign a Works and Transfer Agreement and provide a copy to the department.&#10;Step 2: The irrigator transfers the agreed water entitlements to the Commonwealth via the NRM Board.&#10;Step 3: The NRM Board informs the department:&#10;• that all insurances are in place&#10;• that approvals have been obtained&#10;• of details of subcontractors carrying out the project services.&#10;Step 4: The project commences and construction begins.&#10;Step 5a: The NRM Board provides biannual progress reports to the department.&#10;Step 5b: The department conducts audits and work health and safety compliance checks of projects on a regular basis.&#10;Step 6: The Project must be completed within three years of the transfer of water entitlements.&#10;" style="width:430.4pt;height:667pt" o:ole="">
            <v:imagedata r:id="rId27" o:title=""/>
          </v:shape>
          <o:OLEObject Type="Embed" ProgID="Visio.Drawing.15" ShapeID="_x0000_i1026" DrawAspect="Content" ObjectID="_1542615566" r:id="rId28"/>
        </w:object>
      </w:r>
    </w:p>
    <w:sectPr w:rsidR="007240DA" w:rsidRPr="00955A75" w:rsidSect="00210A1C">
      <w:headerReference w:type="default" r:id="rId29"/>
      <w:footerReference w:type="default" r:id="rId30"/>
      <w:headerReference w:type="first" r:id="rId31"/>
      <w:footerReference w:type="first" r:id="rId32"/>
      <w:pgSz w:w="11907" w:h="16840" w:code="9"/>
      <w:pgMar w:top="1134" w:right="1134" w:bottom="1134" w:left="1134" w:header="567" w:footer="567" w:gutter="0"/>
      <w:paperSrc w:first="7" w:other="7"/>
      <w:pgNumType w:start="1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AF9379" w14:textId="77777777" w:rsidR="00B3693D" w:rsidRDefault="00B3693D">
      <w:r>
        <w:separator/>
      </w:r>
    </w:p>
  </w:endnote>
  <w:endnote w:type="continuationSeparator" w:id="0">
    <w:p w14:paraId="14AF937A" w14:textId="77777777" w:rsidR="00B3693D" w:rsidRDefault="00B36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xton Lt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Swiss721BT-Light">
    <w:altName w:val="Swis721 Lt B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-Light">
    <w:altName w:val="45 Helvetica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LightItalic">
    <w:altName w:val="Helvetica Neue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-Bold">
    <w:altName w:val="Helvetica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53364961"/>
      <w:docPartObj>
        <w:docPartGallery w:val="Page Numbers (Bottom of Page)"/>
        <w:docPartUnique/>
      </w:docPartObj>
    </w:sdtPr>
    <w:sdtEndPr/>
    <w:sdtContent>
      <w:p w14:paraId="42120369" w14:textId="040C3FAF" w:rsidR="00B3693D" w:rsidRDefault="00B3693D" w:rsidP="00B3693D">
        <w:pPr>
          <w:pStyle w:val="Footer"/>
          <w:tabs>
            <w:tab w:val="clear" w:pos="4153"/>
            <w:tab w:val="clear" w:pos="8306"/>
            <w:tab w:val="right" w:pos="9639"/>
          </w:tabs>
          <w:spacing w:before="360"/>
        </w:pPr>
        <w:r>
          <w:t>Commonwealth On-Farm Further Irrigation (COFFIE) pilot programme – South Australia</w:t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6BC7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325AD6" w14:textId="2B1D7EA1" w:rsidR="00B3693D" w:rsidRPr="00B3693D" w:rsidRDefault="00B3693D" w:rsidP="00B3693D">
    <w:pPr>
      <w:pStyle w:val="Footer"/>
      <w:spacing w:before="0" w:after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AF9377" w14:textId="77777777" w:rsidR="00B3693D" w:rsidRDefault="00B3693D">
      <w:r>
        <w:separator/>
      </w:r>
    </w:p>
  </w:footnote>
  <w:footnote w:type="continuationSeparator" w:id="0">
    <w:p w14:paraId="14AF9378" w14:textId="77777777" w:rsidR="00B3693D" w:rsidRDefault="00B369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071B8E" w14:textId="303CF583" w:rsidR="00B3693D" w:rsidRDefault="00B3693D" w:rsidP="00135A36">
    <w:pPr>
      <w:pStyle w:val="Header"/>
      <w:spacing w:after="360"/>
      <w:jc w:val="right"/>
    </w:pPr>
    <w:r w:rsidRPr="003521D7">
      <w:t>Guide for Participants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AF937D" w14:textId="364A91DB" w:rsidR="00B3693D" w:rsidRDefault="00B3693D" w:rsidP="00125A99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D"/>
    <w:multiLevelType w:val="singleLevel"/>
    <w:tmpl w:val="0AA233DA"/>
    <w:lvl w:ilvl="0">
      <w:start w:val="1"/>
      <w:numFmt w:val="decimal"/>
      <w:pStyle w:val="ListBullet5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1" w15:restartNumberingAfterBreak="0">
    <w:nsid w:val="FFFFFF83"/>
    <w:multiLevelType w:val="singleLevel"/>
    <w:tmpl w:val="972E538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0032DB9"/>
    <w:multiLevelType w:val="multilevel"/>
    <w:tmpl w:val="E5E89F92"/>
    <w:styleLink w:val="BulletList"/>
    <w:lvl w:ilvl="0">
      <w:start w:val="1"/>
      <w:numFmt w:val="bullet"/>
      <w:lvlText w:val=""/>
      <w:lvlJc w:val="left"/>
      <w:pPr>
        <w:ind w:left="369" w:hanging="369"/>
      </w:pPr>
      <w:rPr>
        <w:rFonts w:ascii="Symbol" w:hAnsi="Symbol" w:hint="default"/>
      </w:rPr>
    </w:lvl>
    <w:lvl w:ilvl="1">
      <w:start w:val="1"/>
      <w:numFmt w:val="none"/>
      <w:lvlText w:val="-"/>
      <w:lvlJc w:val="left"/>
      <w:pPr>
        <w:ind w:left="737" w:hanging="368"/>
      </w:pPr>
      <w:rPr>
        <w:rFonts w:hint="default"/>
      </w:rPr>
    </w:lvl>
    <w:lvl w:ilvl="2">
      <w:start w:val="1"/>
      <w:numFmt w:val="none"/>
      <w:lvlText w:val=":"/>
      <w:lvlJc w:val="left"/>
      <w:pPr>
        <w:ind w:left="1106" w:hanging="369"/>
      </w:pPr>
      <w:rPr>
        <w:rFonts w:hint="default"/>
      </w:rPr>
    </w:lvl>
    <w:lvl w:ilvl="3">
      <w:start w:val="1"/>
      <w:numFmt w:val="none"/>
      <w:lvlText w:val=""/>
      <w:lvlJc w:val="left"/>
      <w:pPr>
        <w:ind w:left="1474" w:hanging="368"/>
      </w:pPr>
      <w:rPr>
        <w:rFonts w:hint="default"/>
        <w:color w:val="auto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  <w:color w:val="auto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  <w:color w:val="auto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  <w:color w:val="auto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  <w:color w:val="auto"/>
      </w:rPr>
    </w:lvl>
  </w:abstractNum>
  <w:abstractNum w:abstractNumId="3" w15:restartNumberingAfterBreak="0">
    <w:nsid w:val="09757B4A"/>
    <w:multiLevelType w:val="multilevel"/>
    <w:tmpl w:val="609A8F1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F2648EA"/>
    <w:multiLevelType w:val="hybridMultilevel"/>
    <w:tmpl w:val="142AE9BA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FE5717F"/>
    <w:multiLevelType w:val="hybridMultilevel"/>
    <w:tmpl w:val="C1D6AF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5F138F"/>
    <w:multiLevelType w:val="hybridMultilevel"/>
    <w:tmpl w:val="F9361EF8"/>
    <w:lvl w:ilvl="0" w:tplc="DBA87ED2">
      <w:start w:val="1"/>
      <w:numFmt w:val="bullet"/>
      <w:pStyle w:val="Bulletindent"/>
      <w:lvlText w:val="o"/>
      <w:lvlJc w:val="left"/>
      <w:pPr>
        <w:tabs>
          <w:tab w:val="num" w:pos="1871"/>
        </w:tabs>
        <w:ind w:left="1871" w:hanging="658"/>
      </w:pPr>
      <w:rPr>
        <w:rFonts w:ascii="Courier New" w:hAnsi="Courier New" w:hint="default"/>
      </w:rPr>
    </w:lvl>
    <w:lvl w:ilvl="1" w:tplc="BAC005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58C3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5018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125A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E00F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5AB6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5650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6812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AE5D8B"/>
    <w:multiLevelType w:val="hybridMultilevel"/>
    <w:tmpl w:val="ED7EA706"/>
    <w:lvl w:ilvl="0" w:tplc="0C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 w15:restartNumberingAfterBreak="0">
    <w:nsid w:val="15A338CC"/>
    <w:multiLevelType w:val="hybridMultilevel"/>
    <w:tmpl w:val="690E9E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3E43B2"/>
    <w:multiLevelType w:val="hybridMultilevel"/>
    <w:tmpl w:val="686A31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73AA4"/>
    <w:multiLevelType w:val="multilevel"/>
    <w:tmpl w:val="D896B4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75A6753"/>
    <w:multiLevelType w:val="hybridMultilevel"/>
    <w:tmpl w:val="61E02E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8A0F72"/>
    <w:multiLevelType w:val="multilevel"/>
    <w:tmpl w:val="24C86E3A"/>
    <w:numStyleLink w:val="LegalTemplateList1"/>
  </w:abstractNum>
  <w:abstractNum w:abstractNumId="13" w15:restartNumberingAfterBreak="0">
    <w:nsid w:val="2E6100D3"/>
    <w:multiLevelType w:val="hybridMultilevel"/>
    <w:tmpl w:val="91061F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021379"/>
    <w:multiLevelType w:val="multilevel"/>
    <w:tmpl w:val="609A8F1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1FB1DAD"/>
    <w:multiLevelType w:val="hybridMultilevel"/>
    <w:tmpl w:val="65921794"/>
    <w:lvl w:ilvl="0" w:tplc="F7BEFA78">
      <w:start w:val="1"/>
      <w:numFmt w:val="bullet"/>
      <w:pStyle w:val="ListBullet"/>
      <w:lvlText w:val="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1" w:tplc="96526D2A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108DAA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7AC1B7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820ED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B740B4E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A7CA996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70CBA3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5222DD0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5DA3AB7"/>
    <w:multiLevelType w:val="hybridMultilevel"/>
    <w:tmpl w:val="78F49E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805591"/>
    <w:multiLevelType w:val="multilevel"/>
    <w:tmpl w:val="6D4EB32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C1837F2"/>
    <w:multiLevelType w:val="hybridMultilevel"/>
    <w:tmpl w:val="D73A47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41633C"/>
    <w:multiLevelType w:val="hybridMultilevel"/>
    <w:tmpl w:val="72E05A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9A4502"/>
    <w:multiLevelType w:val="hybridMultilevel"/>
    <w:tmpl w:val="DAAA6D90"/>
    <w:lvl w:ilvl="0" w:tplc="BFB62554">
      <w:start w:val="1"/>
      <w:numFmt w:val="bullet"/>
      <w:pStyle w:val="bullets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E33361"/>
    <w:multiLevelType w:val="hybridMultilevel"/>
    <w:tmpl w:val="A84881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04059B"/>
    <w:multiLevelType w:val="hybridMultilevel"/>
    <w:tmpl w:val="61CA1368"/>
    <w:lvl w:ilvl="0" w:tplc="0C09000D">
      <w:start w:val="1"/>
      <w:numFmt w:val="upperLetter"/>
      <w:pStyle w:val="LegalRecitals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C090003">
      <w:start w:val="1"/>
      <w:numFmt w:val="lowerRoman"/>
      <w:lvlText w:val="(%2)"/>
      <w:lvlJc w:val="left"/>
      <w:pPr>
        <w:ind w:left="1440" w:hanging="360"/>
      </w:pPr>
      <w:rPr>
        <w:rFonts w:hint="default"/>
      </w:rPr>
    </w:lvl>
    <w:lvl w:ilvl="2" w:tplc="0C090005" w:tentative="1">
      <w:start w:val="1"/>
      <w:numFmt w:val="lowerRoman"/>
      <w:lvlText w:val="%3."/>
      <w:lvlJc w:val="right"/>
      <w:pPr>
        <w:ind w:left="2160" w:hanging="180"/>
      </w:pPr>
    </w:lvl>
    <w:lvl w:ilvl="3" w:tplc="0C090001" w:tentative="1">
      <w:start w:val="1"/>
      <w:numFmt w:val="decimal"/>
      <w:lvlText w:val="%4."/>
      <w:lvlJc w:val="left"/>
      <w:pPr>
        <w:ind w:left="2880" w:hanging="360"/>
      </w:pPr>
    </w:lvl>
    <w:lvl w:ilvl="4" w:tplc="0C090003" w:tentative="1">
      <w:start w:val="1"/>
      <w:numFmt w:val="lowerLetter"/>
      <w:lvlText w:val="%5."/>
      <w:lvlJc w:val="left"/>
      <w:pPr>
        <w:ind w:left="3600" w:hanging="360"/>
      </w:pPr>
    </w:lvl>
    <w:lvl w:ilvl="5" w:tplc="0C090005" w:tentative="1">
      <w:start w:val="1"/>
      <w:numFmt w:val="lowerRoman"/>
      <w:lvlText w:val="%6."/>
      <w:lvlJc w:val="right"/>
      <w:pPr>
        <w:ind w:left="4320" w:hanging="180"/>
      </w:pPr>
    </w:lvl>
    <w:lvl w:ilvl="6" w:tplc="0C090001" w:tentative="1">
      <w:start w:val="1"/>
      <w:numFmt w:val="decimal"/>
      <w:lvlText w:val="%7."/>
      <w:lvlJc w:val="left"/>
      <w:pPr>
        <w:ind w:left="5040" w:hanging="360"/>
      </w:pPr>
    </w:lvl>
    <w:lvl w:ilvl="7" w:tplc="0C090003" w:tentative="1">
      <w:start w:val="1"/>
      <w:numFmt w:val="lowerLetter"/>
      <w:lvlText w:val="%8."/>
      <w:lvlJc w:val="left"/>
      <w:pPr>
        <w:ind w:left="5760" w:hanging="360"/>
      </w:pPr>
    </w:lvl>
    <w:lvl w:ilvl="8" w:tplc="0C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BC4635"/>
    <w:multiLevelType w:val="hybridMultilevel"/>
    <w:tmpl w:val="5262F9E8"/>
    <w:lvl w:ilvl="0" w:tplc="5B404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EF0816"/>
    <w:multiLevelType w:val="multilevel"/>
    <w:tmpl w:val="F498277E"/>
    <w:lvl w:ilvl="0">
      <w:start w:val="1"/>
      <w:numFmt w:val="bullet"/>
      <w:pStyle w:val="GuidelinesInstructions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587301F7"/>
    <w:multiLevelType w:val="hybridMultilevel"/>
    <w:tmpl w:val="177C30E4"/>
    <w:lvl w:ilvl="0" w:tplc="0C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6" w15:restartNumberingAfterBreak="0">
    <w:nsid w:val="5887714B"/>
    <w:multiLevelType w:val="hybridMultilevel"/>
    <w:tmpl w:val="4A0298D2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5C561735"/>
    <w:multiLevelType w:val="hybridMultilevel"/>
    <w:tmpl w:val="FB72C614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D387E0A"/>
    <w:multiLevelType w:val="hybridMultilevel"/>
    <w:tmpl w:val="2FBEE1A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6C114D"/>
    <w:multiLevelType w:val="hybridMultilevel"/>
    <w:tmpl w:val="BEFEA3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7A2ECC"/>
    <w:multiLevelType w:val="hybridMultilevel"/>
    <w:tmpl w:val="0F5C81F2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638659C3"/>
    <w:multiLevelType w:val="hybridMultilevel"/>
    <w:tmpl w:val="A86821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1A5A50"/>
    <w:multiLevelType w:val="multilevel"/>
    <w:tmpl w:val="00AE8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 w15:restartNumberingAfterBreak="0">
    <w:nsid w:val="65456429"/>
    <w:multiLevelType w:val="multilevel"/>
    <w:tmpl w:val="E898CC72"/>
    <w:numStyleLink w:val="KeyPoints"/>
  </w:abstractNum>
  <w:abstractNum w:abstractNumId="34" w15:restartNumberingAfterBreak="0">
    <w:nsid w:val="6572130B"/>
    <w:multiLevelType w:val="hybridMultilevel"/>
    <w:tmpl w:val="79401714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687526FD"/>
    <w:multiLevelType w:val="hybridMultilevel"/>
    <w:tmpl w:val="09F412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3C5D92"/>
    <w:multiLevelType w:val="hybridMultilevel"/>
    <w:tmpl w:val="0BCCEA7C"/>
    <w:lvl w:ilvl="0" w:tplc="2750784C">
      <w:start w:val="1"/>
      <w:numFmt w:val="decimal"/>
      <w:pStyle w:val="Heading1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F2243D"/>
    <w:multiLevelType w:val="hybridMultilevel"/>
    <w:tmpl w:val="263891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547C66">
      <w:start w:val="1"/>
      <w:numFmt w:val="bullet"/>
      <w:pStyle w:val="bullets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171761"/>
    <w:multiLevelType w:val="multilevel"/>
    <w:tmpl w:val="24C86E3A"/>
    <w:styleLink w:val="LegalTemplateList1"/>
    <w:lvl w:ilvl="0">
      <w:start w:val="1"/>
      <w:numFmt w:val="decimal"/>
      <w:pStyle w:val="LegalTemplateScheduleLevel1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sz w:val="32"/>
      </w:rPr>
    </w:lvl>
    <w:lvl w:ilvl="1">
      <w:start w:val="1"/>
      <w:numFmt w:val="decimal"/>
      <w:pStyle w:val="LegalTemplateClauseLevel2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4"/>
      </w:rPr>
    </w:lvl>
    <w:lvl w:ilvl="2">
      <w:start w:val="1"/>
      <w:numFmt w:val="lowerLetter"/>
      <w:pStyle w:val="LegalTemplateClauseLevel3"/>
      <w:lvlText w:val="(%3)"/>
      <w:lvlJc w:val="left"/>
      <w:pPr>
        <w:tabs>
          <w:tab w:val="num" w:pos="1418"/>
        </w:tabs>
        <w:ind w:left="1418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Roman"/>
      <w:pStyle w:val="LegalTemplateClauseLevel4"/>
      <w:lvlText w:val="(%4)"/>
      <w:lvlJc w:val="left"/>
      <w:pPr>
        <w:tabs>
          <w:tab w:val="num" w:pos="1985"/>
        </w:tabs>
        <w:ind w:left="1985" w:hanging="567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upperLetter"/>
      <w:pStyle w:val="LegalTemplateClauseLevel5"/>
      <w:lvlText w:val="(%5)"/>
      <w:lvlJc w:val="left"/>
      <w:pPr>
        <w:tabs>
          <w:tab w:val="num" w:pos="2552"/>
        </w:tabs>
        <w:ind w:left="2552" w:hanging="567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6D7D1961"/>
    <w:multiLevelType w:val="hybridMultilevel"/>
    <w:tmpl w:val="B762CC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52579D"/>
    <w:multiLevelType w:val="hybridMultilevel"/>
    <w:tmpl w:val="D2BE42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75417F"/>
    <w:multiLevelType w:val="hybridMultilevel"/>
    <w:tmpl w:val="E806C200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74C748BC"/>
    <w:multiLevelType w:val="hybridMultilevel"/>
    <w:tmpl w:val="1EF021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2964D5"/>
    <w:multiLevelType w:val="multilevel"/>
    <w:tmpl w:val="E898CC72"/>
    <w:styleLink w:val="KeyPoints"/>
    <w:lvl w:ilvl="0">
      <w:start w:val="1"/>
      <w:numFmt w:val="decimal"/>
      <w:pStyle w:val="ListNumber"/>
      <w:lvlText w:val="%1."/>
      <w:lvlJc w:val="left"/>
      <w:pPr>
        <w:ind w:left="369" w:hanging="369"/>
      </w:pPr>
      <w:rPr>
        <w:rFonts w:ascii="Arial" w:hAnsi="Arial" w:hint="default"/>
        <w:sz w:val="22"/>
      </w:rPr>
    </w:lvl>
    <w:lvl w:ilvl="1">
      <w:start w:val="1"/>
      <w:numFmt w:val="lowerLetter"/>
      <w:pStyle w:val="ListNumber2"/>
      <w:lvlText w:val="%2."/>
      <w:lvlJc w:val="left"/>
      <w:pPr>
        <w:ind w:left="738" w:hanging="369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107" w:hanging="369"/>
      </w:pPr>
      <w:rPr>
        <w:rFonts w:hint="default"/>
      </w:rPr>
    </w:lvl>
    <w:lvl w:ilvl="3">
      <w:start w:val="1"/>
      <w:numFmt w:val="none"/>
      <w:pStyle w:val="ListNumber4"/>
      <w:lvlText w:val="%4"/>
      <w:lvlJc w:val="left"/>
      <w:pPr>
        <w:ind w:left="1476" w:hanging="369"/>
      </w:pPr>
      <w:rPr>
        <w:rFonts w:hint="default"/>
      </w:rPr>
    </w:lvl>
    <w:lvl w:ilvl="4">
      <w:start w:val="1"/>
      <w:numFmt w:val="none"/>
      <w:pStyle w:val="ListNumber5"/>
      <w:lvlText w:val=""/>
      <w:lvlJc w:val="left"/>
      <w:pPr>
        <w:ind w:left="1845" w:hanging="369"/>
      </w:pPr>
      <w:rPr>
        <w:rFonts w:hint="default"/>
      </w:rPr>
    </w:lvl>
    <w:lvl w:ilvl="5">
      <w:start w:val="1"/>
      <w:numFmt w:val="none"/>
      <w:lvlText w:val=""/>
      <w:lvlJc w:val="left"/>
      <w:pPr>
        <w:ind w:left="2214" w:hanging="369"/>
      </w:pPr>
      <w:rPr>
        <w:rFonts w:hint="default"/>
      </w:rPr>
    </w:lvl>
    <w:lvl w:ilvl="6">
      <w:start w:val="1"/>
      <w:numFmt w:val="none"/>
      <w:lvlText w:val=""/>
      <w:lvlJc w:val="left"/>
      <w:pPr>
        <w:ind w:left="2583" w:hanging="369"/>
      </w:pPr>
      <w:rPr>
        <w:rFonts w:hint="default"/>
      </w:rPr>
    </w:lvl>
    <w:lvl w:ilvl="7">
      <w:start w:val="1"/>
      <w:numFmt w:val="none"/>
      <w:lvlText w:val=""/>
      <w:lvlJc w:val="left"/>
      <w:pPr>
        <w:ind w:left="2952" w:hanging="369"/>
      </w:pPr>
      <w:rPr>
        <w:rFonts w:hint="default"/>
      </w:rPr>
    </w:lvl>
    <w:lvl w:ilvl="8">
      <w:start w:val="1"/>
      <w:numFmt w:val="none"/>
      <w:lvlText w:val=""/>
      <w:lvlJc w:val="left"/>
      <w:pPr>
        <w:ind w:left="3321" w:hanging="369"/>
      </w:pPr>
      <w:rPr>
        <w:rFonts w:hint="default"/>
      </w:rPr>
    </w:lvl>
  </w:abstractNum>
  <w:abstractNum w:abstractNumId="44" w15:restartNumberingAfterBreak="0">
    <w:nsid w:val="7BEA023B"/>
    <w:multiLevelType w:val="hybridMultilevel"/>
    <w:tmpl w:val="93C223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D4220A"/>
    <w:multiLevelType w:val="multilevel"/>
    <w:tmpl w:val="1A0EF79C"/>
    <w:lvl w:ilvl="0">
      <w:start w:val="1"/>
      <w:numFmt w:val="none"/>
      <w:pStyle w:val="DefinitionL1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DefinitionL2"/>
      <w:lvlText w:val="(%2)"/>
      <w:lvlJc w:val="left"/>
      <w:pPr>
        <w:tabs>
          <w:tab w:val="num" w:pos="681"/>
        </w:tabs>
        <w:ind w:left="681" w:hanging="681"/>
      </w:pPr>
      <w:rPr>
        <w:rFonts w:asciiTheme="minorHAnsi" w:eastAsia="Times New Roman" w:hAnsiTheme="minorHAnsi" w:cs="Angsana New"/>
      </w:rPr>
    </w:lvl>
    <w:lvl w:ilvl="2">
      <w:start w:val="1"/>
      <w:numFmt w:val="lowerRoman"/>
      <w:pStyle w:val="DefinitionL3"/>
      <w:lvlText w:val="(%3)"/>
      <w:lvlJc w:val="left"/>
      <w:pPr>
        <w:tabs>
          <w:tab w:val="num" w:pos="1361"/>
        </w:tabs>
        <w:ind w:left="1361" w:hanging="68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-320"/>
        </w:tabs>
        <w:ind w:left="-68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20"/>
        </w:tabs>
        <w:ind w:left="-68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20"/>
        </w:tabs>
        <w:ind w:left="-68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20"/>
        </w:tabs>
        <w:ind w:left="-68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20"/>
        </w:tabs>
        <w:ind w:left="-68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20"/>
        </w:tabs>
        <w:ind w:left="-680" w:firstLine="0"/>
      </w:pPr>
      <w:rPr>
        <w:rFonts w:hint="default"/>
      </w:rPr>
    </w:lvl>
  </w:abstractNum>
  <w:num w:numId="1">
    <w:abstractNumId w:val="15"/>
  </w:num>
  <w:num w:numId="2">
    <w:abstractNumId w:val="1"/>
  </w:num>
  <w:num w:numId="3">
    <w:abstractNumId w:val="6"/>
  </w:num>
  <w:num w:numId="4">
    <w:abstractNumId w:val="43"/>
  </w:num>
  <w:num w:numId="5">
    <w:abstractNumId w:val="33"/>
  </w:num>
  <w:num w:numId="6">
    <w:abstractNumId w:val="0"/>
  </w:num>
  <w:num w:numId="7">
    <w:abstractNumId w:val="22"/>
  </w:num>
  <w:num w:numId="8">
    <w:abstractNumId w:val="2"/>
  </w:num>
  <w:num w:numId="9">
    <w:abstractNumId w:val="20"/>
  </w:num>
  <w:num w:numId="10">
    <w:abstractNumId w:val="37"/>
  </w:num>
  <w:num w:numId="11">
    <w:abstractNumId w:val="42"/>
  </w:num>
  <w:num w:numId="12">
    <w:abstractNumId w:val="5"/>
  </w:num>
  <w:num w:numId="13">
    <w:abstractNumId w:val="44"/>
  </w:num>
  <w:num w:numId="14">
    <w:abstractNumId w:val="21"/>
  </w:num>
  <w:num w:numId="15">
    <w:abstractNumId w:val="19"/>
  </w:num>
  <w:num w:numId="16">
    <w:abstractNumId w:val="39"/>
  </w:num>
  <w:num w:numId="17">
    <w:abstractNumId w:val="13"/>
  </w:num>
  <w:num w:numId="18">
    <w:abstractNumId w:val="9"/>
  </w:num>
  <w:num w:numId="19">
    <w:abstractNumId w:val="40"/>
  </w:num>
  <w:num w:numId="20">
    <w:abstractNumId w:val="8"/>
  </w:num>
  <w:num w:numId="21">
    <w:abstractNumId w:val="28"/>
  </w:num>
  <w:num w:numId="22">
    <w:abstractNumId w:val="45"/>
  </w:num>
  <w:num w:numId="23">
    <w:abstractNumId w:val="38"/>
  </w:num>
  <w:num w:numId="24">
    <w:abstractNumId w:val="12"/>
    <w:lvlOverride w:ilvl="0">
      <w:lvl w:ilvl="0">
        <w:start w:val="1"/>
        <w:numFmt w:val="decimal"/>
        <w:pStyle w:val="LegalTemplateScheduleLevel1"/>
        <w:lvlText w:val="%1."/>
        <w:lvlJc w:val="left"/>
        <w:pPr>
          <w:tabs>
            <w:tab w:val="num" w:pos="851"/>
          </w:tabs>
          <w:ind w:left="851" w:hanging="851"/>
        </w:pPr>
        <w:rPr>
          <w:rFonts w:ascii="Arial" w:hAnsi="Arial" w:hint="default"/>
          <w:b/>
          <w:sz w:val="32"/>
        </w:rPr>
      </w:lvl>
    </w:lvlOverride>
    <w:lvlOverride w:ilvl="1">
      <w:lvl w:ilvl="1">
        <w:start w:val="1"/>
        <w:numFmt w:val="decimal"/>
        <w:pStyle w:val="LegalTemplateClauseLevel2"/>
        <w:lvlText w:val="%1.%2"/>
        <w:lvlJc w:val="left"/>
        <w:pPr>
          <w:tabs>
            <w:tab w:val="num" w:pos="851"/>
          </w:tabs>
          <w:ind w:left="851" w:hanging="851"/>
        </w:pPr>
        <w:rPr>
          <w:rFonts w:ascii="Arial" w:hAnsi="Arial" w:hint="default"/>
          <w:b/>
          <w:i w:val="0"/>
          <w:sz w:val="24"/>
        </w:rPr>
      </w:lvl>
    </w:lvlOverride>
    <w:lvlOverride w:ilvl="2">
      <w:lvl w:ilvl="2">
        <w:start w:val="1"/>
        <w:numFmt w:val="lowerLetter"/>
        <w:pStyle w:val="LegalTemplateClauseLevel3"/>
        <w:lvlText w:val="(%3)"/>
        <w:lvlJc w:val="left"/>
        <w:pPr>
          <w:tabs>
            <w:tab w:val="num" w:pos="1418"/>
          </w:tabs>
          <w:ind w:left="1418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lowerRoman"/>
        <w:pStyle w:val="LegalTemplateClauseLevel4"/>
        <w:lvlText w:val="(%4)"/>
        <w:lvlJc w:val="left"/>
        <w:pPr>
          <w:tabs>
            <w:tab w:val="num" w:pos="1985"/>
          </w:tabs>
          <w:ind w:left="1985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4">
      <w:lvl w:ilvl="4">
        <w:start w:val="1"/>
        <w:numFmt w:val="upperLetter"/>
        <w:pStyle w:val="LegalTemplateClauseLevel5"/>
        <w:lvlText w:val="(%5)"/>
        <w:lvlJc w:val="left"/>
        <w:pPr>
          <w:tabs>
            <w:tab w:val="num" w:pos="2552"/>
          </w:tabs>
          <w:ind w:left="2552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5">
    <w:abstractNumId w:val="16"/>
  </w:num>
  <w:num w:numId="26">
    <w:abstractNumId w:val="35"/>
  </w:num>
  <w:num w:numId="27">
    <w:abstractNumId w:val="18"/>
  </w:num>
  <w:num w:numId="28">
    <w:abstractNumId w:val="31"/>
  </w:num>
  <w:num w:numId="29">
    <w:abstractNumId w:val="23"/>
  </w:num>
  <w:num w:numId="30">
    <w:abstractNumId w:val="36"/>
  </w:num>
  <w:num w:numId="31">
    <w:abstractNumId w:val="26"/>
  </w:num>
  <w:num w:numId="32">
    <w:abstractNumId w:val="27"/>
  </w:num>
  <w:num w:numId="33">
    <w:abstractNumId w:val="41"/>
  </w:num>
  <w:num w:numId="34">
    <w:abstractNumId w:val="11"/>
  </w:num>
  <w:num w:numId="35">
    <w:abstractNumId w:val="7"/>
  </w:num>
  <w:num w:numId="36">
    <w:abstractNumId w:val="10"/>
  </w:num>
  <w:num w:numId="37">
    <w:abstractNumId w:val="24"/>
  </w:num>
  <w:num w:numId="38">
    <w:abstractNumId w:val="32"/>
  </w:num>
  <w:num w:numId="39">
    <w:abstractNumId w:val="14"/>
  </w:num>
  <w:num w:numId="40">
    <w:abstractNumId w:val="17"/>
  </w:num>
  <w:num w:numId="41">
    <w:abstractNumId w:val="3"/>
  </w:num>
  <w:num w:numId="42">
    <w:abstractNumId w:val="29"/>
  </w:num>
  <w:num w:numId="43">
    <w:abstractNumId w:val="30"/>
  </w:num>
  <w:num w:numId="44">
    <w:abstractNumId w:val="25"/>
  </w:num>
  <w:num w:numId="45">
    <w:abstractNumId w:val="34"/>
  </w:num>
  <w:num w:numId="46">
    <w:abstractNumId w:val="4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81921">
      <o:colormru v:ext="edit" colors="#0078b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D15"/>
    <w:rsid w:val="000007A5"/>
    <w:rsid w:val="00000CF1"/>
    <w:rsid w:val="00000EA6"/>
    <w:rsid w:val="00002399"/>
    <w:rsid w:val="00003CC0"/>
    <w:rsid w:val="00004B8E"/>
    <w:rsid w:val="00004EF8"/>
    <w:rsid w:val="00005E6C"/>
    <w:rsid w:val="00006BE6"/>
    <w:rsid w:val="00007769"/>
    <w:rsid w:val="00007AAA"/>
    <w:rsid w:val="00007C00"/>
    <w:rsid w:val="00007EAF"/>
    <w:rsid w:val="0001046A"/>
    <w:rsid w:val="000110E2"/>
    <w:rsid w:val="00012324"/>
    <w:rsid w:val="000152F9"/>
    <w:rsid w:val="0001593D"/>
    <w:rsid w:val="000179C5"/>
    <w:rsid w:val="0002389E"/>
    <w:rsid w:val="00023B04"/>
    <w:rsid w:val="00023C48"/>
    <w:rsid w:val="00023DD5"/>
    <w:rsid w:val="0002433F"/>
    <w:rsid w:val="000248AC"/>
    <w:rsid w:val="00027753"/>
    <w:rsid w:val="00027871"/>
    <w:rsid w:val="000305BA"/>
    <w:rsid w:val="0003157C"/>
    <w:rsid w:val="00032148"/>
    <w:rsid w:val="00032262"/>
    <w:rsid w:val="00032B29"/>
    <w:rsid w:val="00032B42"/>
    <w:rsid w:val="00032BE5"/>
    <w:rsid w:val="000375D5"/>
    <w:rsid w:val="00037CF9"/>
    <w:rsid w:val="0004031F"/>
    <w:rsid w:val="0004058F"/>
    <w:rsid w:val="0004087A"/>
    <w:rsid w:val="0004126F"/>
    <w:rsid w:val="000412FC"/>
    <w:rsid w:val="0004138E"/>
    <w:rsid w:val="0004156A"/>
    <w:rsid w:val="00041DC3"/>
    <w:rsid w:val="00043C05"/>
    <w:rsid w:val="000455FE"/>
    <w:rsid w:val="00047191"/>
    <w:rsid w:val="00050902"/>
    <w:rsid w:val="00051798"/>
    <w:rsid w:val="000519DA"/>
    <w:rsid w:val="000520F3"/>
    <w:rsid w:val="000521CA"/>
    <w:rsid w:val="0005455C"/>
    <w:rsid w:val="00055931"/>
    <w:rsid w:val="00056367"/>
    <w:rsid w:val="00056CE3"/>
    <w:rsid w:val="00057737"/>
    <w:rsid w:val="000635D1"/>
    <w:rsid w:val="00064AC0"/>
    <w:rsid w:val="00064B4D"/>
    <w:rsid w:val="00065577"/>
    <w:rsid w:val="00067776"/>
    <w:rsid w:val="0007168A"/>
    <w:rsid w:val="00071AAF"/>
    <w:rsid w:val="00071B88"/>
    <w:rsid w:val="00074A2D"/>
    <w:rsid w:val="0007572C"/>
    <w:rsid w:val="000761DD"/>
    <w:rsid w:val="00080C9C"/>
    <w:rsid w:val="00081B38"/>
    <w:rsid w:val="00082F28"/>
    <w:rsid w:val="00083C7F"/>
    <w:rsid w:val="000845C8"/>
    <w:rsid w:val="000915C6"/>
    <w:rsid w:val="00091CFE"/>
    <w:rsid w:val="0009230B"/>
    <w:rsid w:val="00093CF7"/>
    <w:rsid w:val="00095A14"/>
    <w:rsid w:val="00097D66"/>
    <w:rsid w:val="000A0713"/>
    <w:rsid w:val="000A0F12"/>
    <w:rsid w:val="000A61B7"/>
    <w:rsid w:val="000A71FE"/>
    <w:rsid w:val="000A7847"/>
    <w:rsid w:val="000B08B5"/>
    <w:rsid w:val="000B1276"/>
    <w:rsid w:val="000B1D8F"/>
    <w:rsid w:val="000B214F"/>
    <w:rsid w:val="000B2832"/>
    <w:rsid w:val="000B529E"/>
    <w:rsid w:val="000B7A1A"/>
    <w:rsid w:val="000B7FA2"/>
    <w:rsid w:val="000C0451"/>
    <w:rsid w:val="000C1918"/>
    <w:rsid w:val="000C1D85"/>
    <w:rsid w:val="000C24DD"/>
    <w:rsid w:val="000C2AAD"/>
    <w:rsid w:val="000C3B32"/>
    <w:rsid w:val="000C435D"/>
    <w:rsid w:val="000C63F3"/>
    <w:rsid w:val="000C653B"/>
    <w:rsid w:val="000C6572"/>
    <w:rsid w:val="000C72C7"/>
    <w:rsid w:val="000C756B"/>
    <w:rsid w:val="000D0118"/>
    <w:rsid w:val="000D0132"/>
    <w:rsid w:val="000D0205"/>
    <w:rsid w:val="000D0D2E"/>
    <w:rsid w:val="000D171B"/>
    <w:rsid w:val="000D2915"/>
    <w:rsid w:val="000D2EE7"/>
    <w:rsid w:val="000D2FAF"/>
    <w:rsid w:val="000D4CBB"/>
    <w:rsid w:val="000D4CDC"/>
    <w:rsid w:val="000D4ED5"/>
    <w:rsid w:val="000D520E"/>
    <w:rsid w:val="000D6482"/>
    <w:rsid w:val="000D6586"/>
    <w:rsid w:val="000D6B16"/>
    <w:rsid w:val="000E1DA9"/>
    <w:rsid w:val="000E4E39"/>
    <w:rsid w:val="000E5903"/>
    <w:rsid w:val="000F0F02"/>
    <w:rsid w:val="000F1A1D"/>
    <w:rsid w:val="000F20FE"/>
    <w:rsid w:val="000F2377"/>
    <w:rsid w:val="000F2E97"/>
    <w:rsid w:val="000F3D67"/>
    <w:rsid w:val="000F3DC0"/>
    <w:rsid w:val="000F3FE8"/>
    <w:rsid w:val="000F4126"/>
    <w:rsid w:val="000F422E"/>
    <w:rsid w:val="000F44A3"/>
    <w:rsid w:val="000F5783"/>
    <w:rsid w:val="000F5BB9"/>
    <w:rsid w:val="000F60FF"/>
    <w:rsid w:val="000F6799"/>
    <w:rsid w:val="000F6DC9"/>
    <w:rsid w:val="000F725D"/>
    <w:rsid w:val="000F74B8"/>
    <w:rsid w:val="000F7F59"/>
    <w:rsid w:val="0010040F"/>
    <w:rsid w:val="00101778"/>
    <w:rsid w:val="00101BE5"/>
    <w:rsid w:val="00103786"/>
    <w:rsid w:val="0010449A"/>
    <w:rsid w:val="0010452B"/>
    <w:rsid w:val="00105132"/>
    <w:rsid w:val="00105388"/>
    <w:rsid w:val="00106347"/>
    <w:rsid w:val="00106638"/>
    <w:rsid w:val="0010701D"/>
    <w:rsid w:val="00111E0F"/>
    <w:rsid w:val="00113680"/>
    <w:rsid w:val="00113762"/>
    <w:rsid w:val="001137E3"/>
    <w:rsid w:val="00113FD7"/>
    <w:rsid w:val="00116092"/>
    <w:rsid w:val="001163CD"/>
    <w:rsid w:val="00120EE8"/>
    <w:rsid w:val="001219BF"/>
    <w:rsid w:val="00122488"/>
    <w:rsid w:val="00125A99"/>
    <w:rsid w:val="00125B01"/>
    <w:rsid w:val="00127D94"/>
    <w:rsid w:val="00130772"/>
    <w:rsid w:val="00131692"/>
    <w:rsid w:val="0013534C"/>
    <w:rsid w:val="0013551F"/>
    <w:rsid w:val="00135A36"/>
    <w:rsid w:val="00135A79"/>
    <w:rsid w:val="00135B4E"/>
    <w:rsid w:val="00136AAD"/>
    <w:rsid w:val="00136D63"/>
    <w:rsid w:val="001414A2"/>
    <w:rsid w:val="00143148"/>
    <w:rsid w:val="00143C77"/>
    <w:rsid w:val="00145B90"/>
    <w:rsid w:val="0014624C"/>
    <w:rsid w:val="0014644B"/>
    <w:rsid w:val="00150774"/>
    <w:rsid w:val="00150BD3"/>
    <w:rsid w:val="0015157A"/>
    <w:rsid w:val="00151BB4"/>
    <w:rsid w:val="00152C9A"/>
    <w:rsid w:val="00153BA7"/>
    <w:rsid w:val="00154256"/>
    <w:rsid w:val="0015585C"/>
    <w:rsid w:val="00155924"/>
    <w:rsid w:val="001559FF"/>
    <w:rsid w:val="001564C7"/>
    <w:rsid w:val="00157CCE"/>
    <w:rsid w:val="0016164F"/>
    <w:rsid w:val="0016187C"/>
    <w:rsid w:val="00163B95"/>
    <w:rsid w:val="00166608"/>
    <w:rsid w:val="00166A53"/>
    <w:rsid w:val="00166F73"/>
    <w:rsid w:val="00167498"/>
    <w:rsid w:val="001734AD"/>
    <w:rsid w:val="001737AD"/>
    <w:rsid w:val="00176B58"/>
    <w:rsid w:val="00176CB0"/>
    <w:rsid w:val="00177F23"/>
    <w:rsid w:val="00180349"/>
    <w:rsid w:val="0018153D"/>
    <w:rsid w:val="0018290D"/>
    <w:rsid w:val="0018412E"/>
    <w:rsid w:val="00184D5F"/>
    <w:rsid w:val="00186A72"/>
    <w:rsid w:val="00190396"/>
    <w:rsid w:val="00190DD2"/>
    <w:rsid w:val="00191BEC"/>
    <w:rsid w:val="00192712"/>
    <w:rsid w:val="001927E0"/>
    <w:rsid w:val="001937D0"/>
    <w:rsid w:val="001940B1"/>
    <w:rsid w:val="00194CC7"/>
    <w:rsid w:val="001952EF"/>
    <w:rsid w:val="00196057"/>
    <w:rsid w:val="001968D3"/>
    <w:rsid w:val="00197D03"/>
    <w:rsid w:val="00197F09"/>
    <w:rsid w:val="00197F9E"/>
    <w:rsid w:val="001A012B"/>
    <w:rsid w:val="001A05E3"/>
    <w:rsid w:val="001A1044"/>
    <w:rsid w:val="001A11ED"/>
    <w:rsid w:val="001A2639"/>
    <w:rsid w:val="001A277B"/>
    <w:rsid w:val="001A3C6D"/>
    <w:rsid w:val="001B01A1"/>
    <w:rsid w:val="001B14C3"/>
    <w:rsid w:val="001B1884"/>
    <w:rsid w:val="001B1B14"/>
    <w:rsid w:val="001B27B7"/>
    <w:rsid w:val="001B395D"/>
    <w:rsid w:val="001B3AAC"/>
    <w:rsid w:val="001B4738"/>
    <w:rsid w:val="001B5248"/>
    <w:rsid w:val="001B715B"/>
    <w:rsid w:val="001B7787"/>
    <w:rsid w:val="001C0D91"/>
    <w:rsid w:val="001C135D"/>
    <w:rsid w:val="001C181A"/>
    <w:rsid w:val="001C1BED"/>
    <w:rsid w:val="001C2B41"/>
    <w:rsid w:val="001C4247"/>
    <w:rsid w:val="001C46F4"/>
    <w:rsid w:val="001C4AB6"/>
    <w:rsid w:val="001C5839"/>
    <w:rsid w:val="001C5B17"/>
    <w:rsid w:val="001D01C5"/>
    <w:rsid w:val="001D10AA"/>
    <w:rsid w:val="001D3E77"/>
    <w:rsid w:val="001D6924"/>
    <w:rsid w:val="001D7431"/>
    <w:rsid w:val="001D786A"/>
    <w:rsid w:val="001E0188"/>
    <w:rsid w:val="001E1047"/>
    <w:rsid w:val="001E108D"/>
    <w:rsid w:val="001E47E5"/>
    <w:rsid w:val="001E6415"/>
    <w:rsid w:val="001E6B07"/>
    <w:rsid w:val="001E6EB0"/>
    <w:rsid w:val="001E7120"/>
    <w:rsid w:val="001E7E31"/>
    <w:rsid w:val="001F14D0"/>
    <w:rsid w:val="001F2A0B"/>
    <w:rsid w:val="001F2DF9"/>
    <w:rsid w:val="001F332D"/>
    <w:rsid w:val="001F3786"/>
    <w:rsid w:val="001F3BD0"/>
    <w:rsid w:val="001F447D"/>
    <w:rsid w:val="001F4D6D"/>
    <w:rsid w:val="001F4E96"/>
    <w:rsid w:val="00200DCC"/>
    <w:rsid w:val="00201395"/>
    <w:rsid w:val="002018EC"/>
    <w:rsid w:val="00201B26"/>
    <w:rsid w:val="002020A8"/>
    <w:rsid w:val="00202230"/>
    <w:rsid w:val="00203315"/>
    <w:rsid w:val="0020384B"/>
    <w:rsid w:val="00203B4D"/>
    <w:rsid w:val="002044C4"/>
    <w:rsid w:val="0020474C"/>
    <w:rsid w:val="002065CB"/>
    <w:rsid w:val="0020683A"/>
    <w:rsid w:val="00210A1C"/>
    <w:rsid w:val="00210BAE"/>
    <w:rsid w:val="00210DB1"/>
    <w:rsid w:val="0021100E"/>
    <w:rsid w:val="00211062"/>
    <w:rsid w:val="002111D1"/>
    <w:rsid w:val="00211733"/>
    <w:rsid w:val="00212322"/>
    <w:rsid w:val="0021242B"/>
    <w:rsid w:val="00212B26"/>
    <w:rsid w:val="00215342"/>
    <w:rsid w:val="00215933"/>
    <w:rsid w:val="00215A76"/>
    <w:rsid w:val="002161C6"/>
    <w:rsid w:val="0021625A"/>
    <w:rsid w:val="002205CC"/>
    <w:rsid w:val="00221015"/>
    <w:rsid w:val="00221675"/>
    <w:rsid w:val="002223AA"/>
    <w:rsid w:val="0022270C"/>
    <w:rsid w:val="00222A57"/>
    <w:rsid w:val="00225266"/>
    <w:rsid w:val="00225E4C"/>
    <w:rsid w:val="00226FAA"/>
    <w:rsid w:val="00231D83"/>
    <w:rsid w:val="00232E03"/>
    <w:rsid w:val="002330C8"/>
    <w:rsid w:val="00233BB6"/>
    <w:rsid w:val="00234EC4"/>
    <w:rsid w:val="002365EE"/>
    <w:rsid w:val="00236843"/>
    <w:rsid w:val="002368C2"/>
    <w:rsid w:val="0023777D"/>
    <w:rsid w:val="00242CA3"/>
    <w:rsid w:val="00243663"/>
    <w:rsid w:val="00245174"/>
    <w:rsid w:val="0024717C"/>
    <w:rsid w:val="0024718A"/>
    <w:rsid w:val="0025074A"/>
    <w:rsid w:val="00250E80"/>
    <w:rsid w:val="0025113A"/>
    <w:rsid w:val="00253FFE"/>
    <w:rsid w:val="002548BB"/>
    <w:rsid w:val="00255CE7"/>
    <w:rsid w:val="002564FE"/>
    <w:rsid w:val="0025729E"/>
    <w:rsid w:val="00260ABE"/>
    <w:rsid w:val="00260F2D"/>
    <w:rsid w:val="00261174"/>
    <w:rsid w:val="00262C50"/>
    <w:rsid w:val="00263367"/>
    <w:rsid w:val="00265BBE"/>
    <w:rsid w:val="00265C49"/>
    <w:rsid w:val="00266AD7"/>
    <w:rsid w:val="00270BAF"/>
    <w:rsid w:val="00271654"/>
    <w:rsid w:val="00271E1C"/>
    <w:rsid w:val="0027226C"/>
    <w:rsid w:val="002729E9"/>
    <w:rsid w:val="00273324"/>
    <w:rsid w:val="00274B5C"/>
    <w:rsid w:val="00276650"/>
    <w:rsid w:val="00277536"/>
    <w:rsid w:val="002802C6"/>
    <w:rsid w:val="002807BC"/>
    <w:rsid w:val="002809BB"/>
    <w:rsid w:val="00281561"/>
    <w:rsid w:val="002820E9"/>
    <w:rsid w:val="00282683"/>
    <w:rsid w:val="002831C1"/>
    <w:rsid w:val="002834EC"/>
    <w:rsid w:val="002836AF"/>
    <w:rsid w:val="00283E50"/>
    <w:rsid w:val="00285993"/>
    <w:rsid w:val="00286102"/>
    <w:rsid w:val="002875B9"/>
    <w:rsid w:val="00287F7F"/>
    <w:rsid w:val="00290962"/>
    <w:rsid w:val="00292B78"/>
    <w:rsid w:val="00293156"/>
    <w:rsid w:val="00296627"/>
    <w:rsid w:val="00296657"/>
    <w:rsid w:val="00296A72"/>
    <w:rsid w:val="00296EC7"/>
    <w:rsid w:val="002977D1"/>
    <w:rsid w:val="00297BD7"/>
    <w:rsid w:val="00297C8E"/>
    <w:rsid w:val="002A00A4"/>
    <w:rsid w:val="002A033D"/>
    <w:rsid w:val="002A0831"/>
    <w:rsid w:val="002A0C64"/>
    <w:rsid w:val="002A1E85"/>
    <w:rsid w:val="002A2494"/>
    <w:rsid w:val="002A24C6"/>
    <w:rsid w:val="002A28A1"/>
    <w:rsid w:val="002A4379"/>
    <w:rsid w:val="002A4AA5"/>
    <w:rsid w:val="002A4B66"/>
    <w:rsid w:val="002A5467"/>
    <w:rsid w:val="002A5C5E"/>
    <w:rsid w:val="002A5E9C"/>
    <w:rsid w:val="002A7D26"/>
    <w:rsid w:val="002B08C2"/>
    <w:rsid w:val="002B49A3"/>
    <w:rsid w:val="002B569F"/>
    <w:rsid w:val="002B6234"/>
    <w:rsid w:val="002B6D92"/>
    <w:rsid w:val="002C055D"/>
    <w:rsid w:val="002C102E"/>
    <w:rsid w:val="002C2DB3"/>
    <w:rsid w:val="002C3C1E"/>
    <w:rsid w:val="002C42E6"/>
    <w:rsid w:val="002C482F"/>
    <w:rsid w:val="002C4A35"/>
    <w:rsid w:val="002C4A76"/>
    <w:rsid w:val="002C4EA5"/>
    <w:rsid w:val="002C4F27"/>
    <w:rsid w:val="002C6212"/>
    <w:rsid w:val="002C751B"/>
    <w:rsid w:val="002C76C9"/>
    <w:rsid w:val="002D110A"/>
    <w:rsid w:val="002D35CB"/>
    <w:rsid w:val="002D4E35"/>
    <w:rsid w:val="002D5558"/>
    <w:rsid w:val="002D6329"/>
    <w:rsid w:val="002D7401"/>
    <w:rsid w:val="002D75DA"/>
    <w:rsid w:val="002D75E9"/>
    <w:rsid w:val="002D7B45"/>
    <w:rsid w:val="002E164B"/>
    <w:rsid w:val="002E2159"/>
    <w:rsid w:val="002E2A7E"/>
    <w:rsid w:val="002E46EA"/>
    <w:rsid w:val="002E4909"/>
    <w:rsid w:val="002E5690"/>
    <w:rsid w:val="002E5802"/>
    <w:rsid w:val="002E5987"/>
    <w:rsid w:val="002E790A"/>
    <w:rsid w:val="002F016A"/>
    <w:rsid w:val="002F0279"/>
    <w:rsid w:val="002F106D"/>
    <w:rsid w:val="002F1B53"/>
    <w:rsid w:val="002F3C21"/>
    <w:rsid w:val="002F4F7B"/>
    <w:rsid w:val="002F6EA5"/>
    <w:rsid w:val="00301E41"/>
    <w:rsid w:val="00302CF1"/>
    <w:rsid w:val="0030591A"/>
    <w:rsid w:val="00306B4B"/>
    <w:rsid w:val="00307B58"/>
    <w:rsid w:val="003102E7"/>
    <w:rsid w:val="00310486"/>
    <w:rsid w:val="00310BD5"/>
    <w:rsid w:val="00310C56"/>
    <w:rsid w:val="00313644"/>
    <w:rsid w:val="003136FB"/>
    <w:rsid w:val="00314013"/>
    <w:rsid w:val="00314BF8"/>
    <w:rsid w:val="00315406"/>
    <w:rsid w:val="00315E42"/>
    <w:rsid w:val="00316099"/>
    <w:rsid w:val="00316ED6"/>
    <w:rsid w:val="00320047"/>
    <w:rsid w:val="00321C99"/>
    <w:rsid w:val="003222C6"/>
    <w:rsid w:val="00323FF3"/>
    <w:rsid w:val="003267EC"/>
    <w:rsid w:val="003273EC"/>
    <w:rsid w:val="00330EC5"/>
    <w:rsid w:val="003310FF"/>
    <w:rsid w:val="00331137"/>
    <w:rsid w:val="003328E5"/>
    <w:rsid w:val="00333631"/>
    <w:rsid w:val="00333E32"/>
    <w:rsid w:val="003346AD"/>
    <w:rsid w:val="00336E48"/>
    <w:rsid w:val="00337135"/>
    <w:rsid w:val="00337590"/>
    <w:rsid w:val="0033770E"/>
    <w:rsid w:val="003378D6"/>
    <w:rsid w:val="00337BDD"/>
    <w:rsid w:val="00340020"/>
    <w:rsid w:val="00340DC5"/>
    <w:rsid w:val="00340DFE"/>
    <w:rsid w:val="00341582"/>
    <w:rsid w:val="00341961"/>
    <w:rsid w:val="00341B66"/>
    <w:rsid w:val="00341F70"/>
    <w:rsid w:val="00343AC6"/>
    <w:rsid w:val="003440A0"/>
    <w:rsid w:val="00345FF7"/>
    <w:rsid w:val="003470E1"/>
    <w:rsid w:val="0035038D"/>
    <w:rsid w:val="00351441"/>
    <w:rsid w:val="003521D7"/>
    <w:rsid w:val="00352E8D"/>
    <w:rsid w:val="00353474"/>
    <w:rsid w:val="00356F4E"/>
    <w:rsid w:val="00356F8E"/>
    <w:rsid w:val="00357720"/>
    <w:rsid w:val="003606A7"/>
    <w:rsid w:val="00360B19"/>
    <w:rsid w:val="00360FD4"/>
    <w:rsid w:val="003615E7"/>
    <w:rsid w:val="00361D72"/>
    <w:rsid w:val="00362C01"/>
    <w:rsid w:val="00365F7E"/>
    <w:rsid w:val="00366B47"/>
    <w:rsid w:val="00366C5D"/>
    <w:rsid w:val="003679C7"/>
    <w:rsid w:val="00367E9C"/>
    <w:rsid w:val="00367F23"/>
    <w:rsid w:val="00367FED"/>
    <w:rsid w:val="00371892"/>
    <w:rsid w:val="00371EE9"/>
    <w:rsid w:val="00372797"/>
    <w:rsid w:val="00372DE3"/>
    <w:rsid w:val="00373850"/>
    <w:rsid w:val="003755C6"/>
    <w:rsid w:val="003759F1"/>
    <w:rsid w:val="00375CA2"/>
    <w:rsid w:val="00377F22"/>
    <w:rsid w:val="003801C3"/>
    <w:rsid w:val="00380C5C"/>
    <w:rsid w:val="00380DA2"/>
    <w:rsid w:val="00381533"/>
    <w:rsid w:val="0038434B"/>
    <w:rsid w:val="0038454A"/>
    <w:rsid w:val="00384EA0"/>
    <w:rsid w:val="003850F9"/>
    <w:rsid w:val="00385381"/>
    <w:rsid w:val="00385DE8"/>
    <w:rsid w:val="003870AE"/>
    <w:rsid w:val="00387A88"/>
    <w:rsid w:val="00390868"/>
    <w:rsid w:val="0039092B"/>
    <w:rsid w:val="00390AFF"/>
    <w:rsid w:val="00390C5C"/>
    <w:rsid w:val="00392322"/>
    <w:rsid w:val="00393378"/>
    <w:rsid w:val="00395114"/>
    <w:rsid w:val="0039536B"/>
    <w:rsid w:val="0039538B"/>
    <w:rsid w:val="00395C8B"/>
    <w:rsid w:val="00396622"/>
    <w:rsid w:val="003976B1"/>
    <w:rsid w:val="003A154A"/>
    <w:rsid w:val="003A179C"/>
    <w:rsid w:val="003A33D9"/>
    <w:rsid w:val="003A42C7"/>
    <w:rsid w:val="003A6874"/>
    <w:rsid w:val="003A72E3"/>
    <w:rsid w:val="003A7C4B"/>
    <w:rsid w:val="003A7ED5"/>
    <w:rsid w:val="003B1206"/>
    <w:rsid w:val="003B35B2"/>
    <w:rsid w:val="003B538C"/>
    <w:rsid w:val="003B55DC"/>
    <w:rsid w:val="003B6E3D"/>
    <w:rsid w:val="003C068A"/>
    <w:rsid w:val="003C0B1C"/>
    <w:rsid w:val="003C1CDB"/>
    <w:rsid w:val="003C2018"/>
    <w:rsid w:val="003C5525"/>
    <w:rsid w:val="003C58F1"/>
    <w:rsid w:val="003C6F54"/>
    <w:rsid w:val="003C7BC5"/>
    <w:rsid w:val="003D024A"/>
    <w:rsid w:val="003D0F73"/>
    <w:rsid w:val="003D1111"/>
    <w:rsid w:val="003D1779"/>
    <w:rsid w:val="003D1D14"/>
    <w:rsid w:val="003D21A5"/>
    <w:rsid w:val="003D2DAD"/>
    <w:rsid w:val="003D3192"/>
    <w:rsid w:val="003D3423"/>
    <w:rsid w:val="003D39FA"/>
    <w:rsid w:val="003D5EF7"/>
    <w:rsid w:val="003E00B6"/>
    <w:rsid w:val="003E228F"/>
    <w:rsid w:val="003E28DA"/>
    <w:rsid w:val="003E3A0E"/>
    <w:rsid w:val="003E4648"/>
    <w:rsid w:val="003E54F6"/>
    <w:rsid w:val="003E566D"/>
    <w:rsid w:val="003E58FC"/>
    <w:rsid w:val="003E7C0F"/>
    <w:rsid w:val="003F1417"/>
    <w:rsid w:val="003F1C40"/>
    <w:rsid w:val="003F2150"/>
    <w:rsid w:val="003F2A11"/>
    <w:rsid w:val="003F2F64"/>
    <w:rsid w:val="003F3A0A"/>
    <w:rsid w:val="003F43A3"/>
    <w:rsid w:val="003F5402"/>
    <w:rsid w:val="003F679B"/>
    <w:rsid w:val="003F6B32"/>
    <w:rsid w:val="003F7F54"/>
    <w:rsid w:val="0040284D"/>
    <w:rsid w:val="00403617"/>
    <w:rsid w:val="00404E70"/>
    <w:rsid w:val="00405546"/>
    <w:rsid w:val="00406DD0"/>
    <w:rsid w:val="00407C12"/>
    <w:rsid w:val="00410A88"/>
    <w:rsid w:val="004140E8"/>
    <w:rsid w:val="004151F9"/>
    <w:rsid w:val="00416973"/>
    <w:rsid w:val="00420990"/>
    <w:rsid w:val="00422F7A"/>
    <w:rsid w:val="00423637"/>
    <w:rsid w:val="00423907"/>
    <w:rsid w:val="00423A5C"/>
    <w:rsid w:val="0042424A"/>
    <w:rsid w:val="00424381"/>
    <w:rsid w:val="00425E18"/>
    <w:rsid w:val="00425F32"/>
    <w:rsid w:val="004262FF"/>
    <w:rsid w:val="00426E33"/>
    <w:rsid w:val="00430B1A"/>
    <w:rsid w:val="004317DE"/>
    <w:rsid w:val="00431F1B"/>
    <w:rsid w:val="00432911"/>
    <w:rsid w:val="00434480"/>
    <w:rsid w:val="00434648"/>
    <w:rsid w:val="00434654"/>
    <w:rsid w:val="00436DEA"/>
    <w:rsid w:val="00437F38"/>
    <w:rsid w:val="004400B3"/>
    <w:rsid w:val="00443297"/>
    <w:rsid w:val="00443D51"/>
    <w:rsid w:val="004442E1"/>
    <w:rsid w:val="004456E7"/>
    <w:rsid w:val="0044676C"/>
    <w:rsid w:val="00446BD8"/>
    <w:rsid w:val="00446E25"/>
    <w:rsid w:val="00447769"/>
    <w:rsid w:val="00447A57"/>
    <w:rsid w:val="00450AF3"/>
    <w:rsid w:val="004517B3"/>
    <w:rsid w:val="00452287"/>
    <w:rsid w:val="004529F9"/>
    <w:rsid w:val="00453003"/>
    <w:rsid w:val="00454392"/>
    <w:rsid w:val="004558D9"/>
    <w:rsid w:val="00455F30"/>
    <w:rsid w:val="00456BCC"/>
    <w:rsid w:val="00457743"/>
    <w:rsid w:val="00457EC2"/>
    <w:rsid w:val="004609A7"/>
    <w:rsid w:val="00460F45"/>
    <w:rsid w:val="004632FB"/>
    <w:rsid w:val="004660BA"/>
    <w:rsid w:val="00466339"/>
    <w:rsid w:val="0046726F"/>
    <w:rsid w:val="004701DD"/>
    <w:rsid w:val="00470F10"/>
    <w:rsid w:val="00471821"/>
    <w:rsid w:val="004718C0"/>
    <w:rsid w:val="00471D41"/>
    <w:rsid w:val="004771B0"/>
    <w:rsid w:val="00477A6E"/>
    <w:rsid w:val="004819FD"/>
    <w:rsid w:val="00482CA4"/>
    <w:rsid w:val="00482E73"/>
    <w:rsid w:val="00482F8A"/>
    <w:rsid w:val="0048300E"/>
    <w:rsid w:val="0048435C"/>
    <w:rsid w:val="00484AE4"/>
    <w:rsid w:val="00485211"/>
    <w:rsid w:val="0048545B"/>
    <w:rsid w:val="00485F5D"/>
    <w:rsid w:val="004863C3"/>
    <w:rsid w:val="00487633"/>
    <w:rsid w:val="00487A94"/>
    <w:rsid w:val="00493CCA"/>
    <w:rsid w:val="0049429E"/>
    <w:rsid w:val="004942DC"/>
    <w:rsid w:val="00495131"/>
    <w:rsid w:val="004956ED"/>
    <w:rsid w:val="00496C77"/>
    <w:rsid w:val="00496FD5"/>
    <w:rsid w:val="0049765B"/>
    <w:rsid w:val="004A0074"/>
    <w:rsid w:val="004A03AA"/>
    <w:rsid w:val="004A054B"/>
    <w:rsid w:val="004A105F"/>
    <w:rsid w:val="004A1816"/>
    <w:rsid w:val="004A196C"/>
    <w:rsid w:val="004A5A81"/>
    <w:rsid w:val="004A5D49"/>
    <w:rsid w:val="004A6399"/>
    <w:rsid w:val="004A79F9"/>
    <w:rsid w:val="004B1CFC"/>
    <w:rsid w:val="004B292D"/>
    <w:rsid w:val="004B298C"/>
    <w:rsid w:val="004B2C87"/>
    <w:rsid w:val="004B3A05"/>
    <w:rsid w:val="004B3DA9"/>
    <w:rsid w:val="004B3DB9"/>
    <w:rsid w:val="004B44E7"/>
    <w:rsid w:val="004B4960"/>
    <w:rsid w:val="004B4CC0"/>
    <w:rsid w:val="004B4D3B"/>
    <w:rsid w:val="004B4DF9"/>
    <w:rsid w:val="004B4F6F"/>
    <w:rsid w:val="004B5B90"/>
    <w:rsid w:val="004B5F5D"/>
    <w:rsid w:val="004B7F46"/>
    <w:rsid w:val="004C04E4"/>
    <w:rsid w:val="004C1029"/>
    <w:rsid w:val="004C397D"/>
    <w:rsid w:val="004C4D71"/>
    <w:rsid w:val="004C529E"/>
    <w:rsid w:val="004C5503"/>
    <w:rsid w:val="004C7026"/>
    <w:rsid w:val="004D0FF4"/>
    <w:rsid w:val="004D15C0"/>
    <w:rsid w:val="004D27A8"/>
    <w:rsid w:val="004D4252"/>
    <w:rsid w:val="004D481F"/>
    <w:rsid w:val="004D581E"/>
    <w:rsid w:val="004D6C67"/>
    <w:rsid w:val="004D7479"/>
    <w:rsid w:val="004E0143"/>
    <w:rsid w:val="004E1F30"/>
    <w:rsid w:val="004E24CC"/>
    <w:rsid w:val="004E3A41"/>
    <w:rsid w:val="004E3E66"/>
    <w:rsid w:val="004E3FB2"/>
    <w:rsid w:val="004E4751"/>
    <w:rsid w:val="004E4A2F"/>
    <w:rsid w:val="004E61B5"/>
    <w:rsid w:val="004E7A5B"/>
    <w:rsid w:val="004E7FCE"/>
    <w:rsid w:val="004F1042"/>
    <w:rsid w:val="004F2D5E"/>
    <w:rsid w:val="004F2D60"/>
    <w:rsid w:val="004F381F"/>
    <w:rsid w:val="004F3A6A"/>
    <w:rsid w:val="004F4574"/>
    <w:rsid w:val="004F4F12"/>
    <w:rsid w:val="004F4FEA"/>
    <w:rsid w:val="005002B9"/>
    <w:rsid w:val="0050036B"/>
    <w:rsid w:val="00502FD5"/>
    <w:rsid w:val="00503907"/>
    <w:rsid w:val="005053F7"/>
    <w:rsid w:val="00505D19"/>
    <w:rsid w:val="0050698F"/>
    <w:rsid w:val="0051013D"/>
    <w:rsid w:val="0051185F"/>
    <w:rsid w:val="005132C2"/>
    <w:rsid w:val="0051340C"/>
    <w:rsid w:val="00513438"/>
    <w:rsid w:val="00516606"/>
    <w:rsid w:val="00516C40"/>
    <w:rsid w:val="00517DF2"/>
    <w:rsid w:val="00522E6E"/>
    <w:rsid w:val="00523A5D"/>
    <w:rsid w:val="00525F46"/>
    <w:rsid w:val="005268F3"/>
    <w:rsid w:val="00526DB0"/>
    <w:rsid w:val="00527D21"/>
    <w:rsid w:val="005322F5"/>
    <w:rsid w:val="00533AE1"/>
    <w:rsid w:val="00533B9C"/>
    <w:rsid w:val="00535D0C"/>
    <w:rsid w:val="0053673D"/>
    <w:rsid w:val="0053677A"/>
    <w:rsid w:val="0053696F"/>
    <w:rsid w:val="005369D9"/>
    <w:rsid w:val="0053749E"/>
    <w:rsid w:val="00540A25"/>
    <w:rsid w:val="00540D65"/>
    <w:rsid w:val="0054100F"/>
    <w:rsid w:val="0054116E"/>
    <w:rsid w:val="0054122F"/>
    <w:rsid w:val="0054203B"/>
    <w:rsid w:val="00542AD2"/>
    <w:rsid w:val="00542DFB"/>
    <w:rsid w:val="00543CFF"/>
    <w:rsid w:val="005459D1"/>
    <w:rsid w:val="00546F54"/>
    <w:rsid w:val="005477F1"/>
    <w:rsid w:val="00547BD3"/>
    <w:rsid w:val="0055174E"/>
    <w:rsid w:val="005519F5"/>
    <w:rsid w:val="005533F3"/>
    <w:rsid w:val="00554230"/>
    <w:rsid w:val="00554511"/>
    <w:rsid w:val="00554BA6"/>
    <w:rsid w:val="00556A20"/>
    <w:rsid w:val="00556B66"/>
    <w:rsid w:val="00560005"/>
    <w:rsid w:val="0056057D"/>
    <w:rsid w:val="005617EA"/>
    <w:rsid w:val="00562E63"/>
    <w:rsid w:val="00562F1C"/>
    <w:rsid w:val="00563B0D"/>
    <w:rsid w:val="0056468D"/>
    <w:rsid w:val="00565916"/>
    <w:rsid w:val="00565C7B"/>
    <w:rsid w:val="00566509"/>
    <w:rsid w:val="00566C40"/>
    <w:rsid w:val="00567031"/>
    <w:rsid w:val="00567531"/>
    <w:rsid w:val="0057052D"/>
    <w:rsid w:val="005715CD"/>
    <w:rsid w:val="00571C03"/>
    <w:rsid w:val="005722D3"/>
    <w:rsid w:val="0057287E"/>
    <w:rsid w:val="005740B4"/>
    <w:rsid w:val="00575457"/>
    <w:rsid w:val="005756E5"/>
    <w:rsid w:val="00576563"/>
    <w:rsid w:val="00577917"/>
    <w:rsid w:val="00577E3A"/>
    <w:rsid w:val="0058014F"/>
    <w:rsid w:val="0058088E"/>
    <w:rsid w:val="005812AF"/>
    <w:rsid w:val="00583171"/>
    <w:rsid w:val="00583E8A"/>
    <w:rsid w:val="00585F26"/>
    <w:rsid w:val="005872EB"/>
    <w:rsid w:val="0058759D"/>
    <w:rsid w:val="00587810"/>
    <w:rsid w:val="00587A5D"/>
    <w:rsid w:val="00587C82"/>
    <w:rsid w:val="00590AEF"/>
    <w:rsid w:val="00591CDF"/>
    <w:rsid w:val="00593169"/>
    <w:rsid w:val="00594130"/>
    <w:rsid w:val="00595BD4"/>
    <w:rsid w:val="0059606C"/>
    <w:rsid w:val="00596F27"/>
    <w:rsid w:val="005970C8"/>
    <w:rsid w:val="00597EBD"/>
    <w:rsid w:val="00597F29"/>
    <w:rsid w:val="005A0C1E"/>
    <w:rsid w:val="005A1C5B"/>
    <w:rsid w:val="005A3030"/>
    <w:rsid w:val="005A35DE"/>
    <w:rsid w:val="005A40DB"/>
    <w:rsid w:val="005A4321"/>
    <w:rsid w:val="005A48F2"/>
    <w:rsid w:val="005A6102"/>
    <w:rsid w:val="005B0FBB"/>
    <w:rsid w:val="005B32DD"/>
    <w:rsid w:val="005B32E4"/>
    <w:rsid w:val="005B3E4D"/>
    <w:rsid w:val="005B40B6"/>
    <w:rsid w:val="005B479A"/>
    <w:rsid w:val="005B67CD"/>
    <w:rsid w:val="005B7657"/>
    <w:rsid w:val="005C0A43"/>
    <w:rsid w:val="005C0BFA"/>
    <w:rsid w:val="005C0E2A"/>
    <w:rsid w:val="005C404F"/>
    <w:rsid w:val="005C5633"/>
    <w:rsid w:val="005C67FD"/>
    <w:rsid w:val="005C6CFE"/>
    <w:rsid w:val="005C6EFC"/>
    <w:rsid w:val="005C73AC"/>
    <w:rsid w:val="005D12D4"/>
    <w:rsid w:val="005D1D80"/>
    <w:rsid w:val="005D2168"/>
    <w:rsid w:val="005D346D"/>
    <w:rsid w:val="005D34E4"/>
    <w:rsid w:val="005D5051"/>
    <w:rsid w:val="005E067F"/>
    <w:rsid w:val="005E26E2"/>
    <w:rsid w:val="005E3174"/>
    <w:rsid w:val="005E4B63"/>
    <w:rsid w:val="005E5C1A"/>
    <w:rsid w:val="005E6023"/>
    <w:rsid w:val="005E604F"/>
    <w:rsid w:val="005F29E1"/>
    <w:rsid w:val="005F3117"/>
    <w:rsid w:val="005F3B44"/>
    <w:rsid w:val="005F58F8"/>
    <w:rsid w:val="005F6183"/>
    <w:rsid w:val="006008D8"/>
    <w:rsid w:val="00601633"/>
    <w:rsid w:val="00601A1B"/>
    <w:rsid w:val="006032CA"/>
    <w:rsid w:val="00603641"/>
    <w:rsid w:val="00603860"/>
    <w:rsid w:val="00604BC2"/>
    <w:rsid w:val="006058A1"/>
    <w:rsid w:val="0060598A"/>
    <w:rsid w:val="006065BB"/>
    <w:rsid w:val="006069FE"/>
    <w:rsid w:val="00610798"/>
    <w:rsid w:val="00610BB1"/>
    <w:rsid w:val="006115C5"/>
    <w:rsid w:val="00611762"/>
    <w:rsid w:val="00612774"/>
    <w:rsid w:val="006149A6"/>
    <w:rsid w:val="00614A6D"/>
    <w:rsid w:val="006154E5"/>
    <w:rsid w:val="00615923"/>
    <w:rsid w:val="0061639B"/>
    <w:rsid w:val="00617757"/>
    <w:rsid w:val="0062040E"/>
    <w:rsid w:val="00621D20"/>
    <w:rsid w:val="006238F5"/>
    <w:rsid w:val="00624B03"/>
    <w:rsid w:val="00626F11"/>
    <w:rsid w:val="006270FD"/>
    <w:rsid w:val="00627183"/>
    <w:rsid w:val="00627806"/>
    <w:rsid w:val="00627BA6"/>
    <w:rsid w:val="00630926"/>
    <w:rsid w:val="006349C2"/>
    <w:rsid w:val="00634B5E"/>
    <w:rsid w:val="00634FC5"/>
    <w:rsid w:val="00635132"/>
    <w:rsid w:val="00635805"/>
    <w:rsid w:val="0063673A"/>
    <w:rsid w:val="006369AB"/>
    <w:rsid w:val="00636BA6"/>
    <w:rsid w:val="00637AA7"/>
    <w:rsid w:val="00637CFD"/>
    <w:rsid w:val="0064128E"/>
    <w:rsid w:val="006424C5"/>
    <w:rsid w:val="00642535"/>
    <w:rsid w:val="00642C39"/>
    <w:rsid w:val="006433C2"/>
    <w:rsid w:val="006435AC"/>
    <w:rsid w:val="006448EE"/>
    <w:rsid w:val="00645002"/>
    <w:rsid w:val="00645AC0"/>
    <w:rsid w:val="006479FB"/>
    <w:rsid w:val="00647B59"/>
    <w:rsid w:val="00647BD2"/>
    <w:rsid w:val="00650470"/>
    <w:rsid w:val="006519E2"/>
    <w:rsid w:val="00653DA6"/>
    <w:rsid w:val="00655BC5"/>
    <w:rsid w:val="00655E07"/>
    <w:rsid w:val="006576F1"/>
    <w:rsid w:val="00657913"/>
    <w:rsid w:val="00657C27"/>
    <w:rsid w:val="006613B7"/>
    <w:rsid w:val="0066324C"/>
    <w:rsid w:val="0066688F"/>
    <w:rsid w:val="00666F5C"/>
    <w:rsid w:val="00667231"/>
    <w:rsid w:val="0066751A"/>
    <w:rsid w:val="006676D9"/>
    <w:rsid w:val="00674131"/>
    <w:rsid w:val="00674E64"/>
    <w:rsid w:val="00674FC9"/>
    <w:rsid w:val="0067615D"/>
    <w:rsid w:val="0067619D"/>
    <w:rsid w:val="00676E4F"/>
    <w:rsid w:val="00677363"/>
    <w:rsid w:val="00680618"/>
    <w:rsid w:val="0068405D"/>
    <w:rsid w:val="006840A4"/>
    <w:rsid w:val="00684240"/>
    <w:rsid w:val="00684CAE"/>
    <w:rsid w:val="00686369"/>
    <w:rsid w:val="00687498"/>
    <w:rsid w:val="006875A7"/>
    <w:rsid w:val="0068789D"/>
    <w:rsid w:val="00687A57"/>
    <w:rsid w:val="006902B1"/>
    <w:rsid w:val="00690742"/>
    <w:rsid w:val="00691664"/>
    <w:rsid w:val="00692D0D"/>
    <w:rsid w:val="00694253"/>
    <w:rsid w:val="0069435D"/>
    <w:rsid w:val="006948CD"/>
    <w:rsid w:val="006963C8"/>
    <w:rsid w:val="006979EB"/>
    <w:rsid w:val="006A034A"/>
    <w:rsid w:val="006A0AAD"/>
    <w:rsid w:val="006A0F22"/>
    <w:rsid w:val="006A190B"/>
    <w:rsid w:val="006A225D"/>
    <w:rsid w:val="006A2B5A"/>
    <w:rsid w:val="006A3954"/>
    <w:rsid w:val="006A41C5"/>
    <w:rsid w:val="006A46C3"/>
    <w:rsid w:val="006A47F0"/>
    <w:rsid w:val="006A4CC6"/>
    <w:rsid w:val="006A5EE2"/>
    <w:rsid w:val="006A6504"/>
    <w:rsid w:val="006A69AE"/>
    <w:rsid w:val="006A78B0"/>
    <w:rsid w:val="006B0295"/>
    <w:rsid w:val="006B232E"/>
    <w:rsid w:val="006B2D22"/>
    <w:rsid w:val="006B43B1"/>
    <w:rsid w:val="006B6166"/>
    <w:rsid w:val="006B6273"/>
    <w:rsid w:val="006B6B8C"/>
    <w:rsid w:val="006B6FE5"/>
    <w:rsid w:val="006B75F4"/>
    <w:rsid w:val="006B7695"/>
    <w:rsid w:val="006B7DC9"/>
    <w:rsid w:val="006C0B21"/>
    <w:rsid w:val="006C0FB1"/>
    <w:rsid w:val="006C1987"/>
    <w:rsid w:val="006C353B"/>
    <w:rsid w:val="006C3A2D"/>
    <w:rsid w:val="006C52DC"/>
    <w:rsid w:val="006C5E61"/>
    <w:rsid w:val="006C64F9"/>
    <w:rsid w:val="006C7649"/>
    <w:rsid w:val="006C7B7B"/>
    <w:rsid w:val="006D09D7"/>
    <w:rsid w:val="006D1B0C"/>
    <w:rsid w:val="006D2661"/>
    <w:rsid w:val="006D2886"/>
    <w:rsid w:val="006D330F"/>
    <w:rsid w:val="006D4792"/>
    <w:rsid w:val="006D4805"/>
    <w:rsid w:val="006D490B"/>
    <w:rsid w:val="006D548E"/>
    <w:rsid w:val="006D6127"/>
    <w:rsid w:val="006D6535"/>
    <w:rsid w:val="006D77AD"/>
    <w:rsid w:val="006E0242"/>
    <w:rsid w:val="006E0268"/>
    <w:rsid w:val="006E039B"/>
    <w:rsid w:val="006E0EFC"/>
    <w:rsid w:val="006E2B5A"/>
    <w:rsid w:val="006E2F76"/>
    <w:rsid w:val="006E49B7"/>
    <w:rsid w:val="006E552C"/>
    <w:rsid w:val="006E62FF"/>
    <w:rsid w:val="006E7A40"/>
    <w:rsid w:val="006E7DDD"/>
    <w:rsid w:val="006F0231"/>
    <w:rsid w:val="006F08D6"/>
    <w:rsid w:val="006F0E8C"/>
    <w:rsid w:val="006F14CB"/>
    <w:rsid w:val="006F2C19"/>
    <w:rsid w:val="006F30B5"/>
    <w:rsid w:val="006F4C91"/>
    <w:rsid w:val="006F61B0"/>
    <w:rsid w:val="006F6AF6"/>
    <w:rsid w:val="006F6B0B"/>
    <w:rsid w:val="006F6F5A"/>
    <w:rsid w:val="006F7CE0"/>
    <w:rsid w:val="00703977"/>
    <w:rsid w:val="0070397B"/>
    <w:rsid w:val="00703FE5"/>
    <w:rsid w:val="00704755"/>
    <w:rsid w:val="007054B4"/>
    <w:rsid w:val="007056C4"/>
    <w:rsid w:val="00705B2D"/>
    <w:rsid w:val="007060B3"/>
    <w:rsid w:val="00706994"/>
    <w:rsid w:val="007075B1"/>
    <w:rsid w:val="00710AF3"/>
    <w:rsid w:val="00712300"/>
    <w:rsid w:val="00712A64"/>
    <w:rsid w:val="00713C10"/>
    <w:rsid w:val="007157C8"/>
    <w:rsid w:val="00715F32"/>
    <w:rsid w:val="007161DF"/>
    <w:rsid w:val="00717217"/>
    <w:rsid w:val="0071788F"/>
    <w:rsid w:val="00717D9F"/>
    <w:rsid w:val="00717E9B"/>
    <w:rsid w:val="00717F8B"/>
    <w:rsid w:val="00720096"/>
    <w:rsid w:val="007207DA"/>
    <w:rsid w:val="007208F6"/>
    <w:rsid w:val="00721005"/>
    <w:rsid w:val="0072335D"/>
    <w:rsid w:val="007240DA"/>
    <w:rsid w:val="00725B5B"/>
    <w:rsid w:val="007265CC"/>
    <w:rsid w:val="00726959"/>
    <w:rsid w:val="00727470"/>
    <w:rsid w:val="007276F2"/>
    <w:rsid w:val="007323A3"/>
    <w:rsid w:val="0073280A"/>
    <w:rsid w:val="00732F0B"/>
    <w:rsid w:val="00732F4D"/>
    <w:rsid w:val="0073387F"/>
    <w:rsid w:val="00733CAE"/>
    <w:rsid w:val="00734845"/>
    <w:rsid w:val="007404DC"/>
    <w:rsid w:val="007418B0"/>
    <w:rsid w:val="00741DF8"/>
    <w:rsid w:val="0074222F"/>
    <w:rsid w:val="00742FE0"/>
    <w:rsid w:val="00743FE6"/>
    <w:rsid w:val="007460F3"/>
    <w:rsid w:val="007479DC"/>
    <w:rsid w:val="007479E7"/>
    <w:rsid w:val="0075147B"/>
    <w:rsid w:val="007516C4"/>
    <w:rsid w:val="007533D2"/>
    <w:rsid w:val="00754FEE"/>
    <w:rsid w:val="007552CE"/>
    <w:rsid w:val="00756425"/>
    <w:rsid w:val="00757042"/>
    <w:rsid w:val="0075738C"/>
    <w:rsid w:val="007576CB"/>
    <w:rsid w:val="007613E3"/>
    <w:rsid w:val="00761944"/>
    <w:rsid w:val="0076206E"/>
    <w:rsid w:val="00764097"/>
    <w:rsid w:val="0076422C"/>
    <w:rsid w:val="00764EE9"/>
    <w:rsid w:val="00766F4C"/>
    <w:rsid w:val="00770996"/>
    <w:rsid w:val="00772700"/>
    <w:rsid w:val="007734BB"/>
    <w:rsid w:val="00773E6A"/>
    <w:rsid w:val="00774748"/>
    <w:rsid w:val="00774B87"/>
    <w:rsid w:val="0077551A"/>
    <w:rsid w:val="007762F6"/>
    <w:rsid w:val="00776B4C"/>
    <w:rsid w:val="00776DC8"/>
    <w:rsid w:val="0077762F"/>
    <w:rsid w:val="0077788D"/>
    <w:rsid w:val="00780895"/>
    <w:rsid w:val="00782285"/>
    <w:rsid w:val="00782F7A"/>
    <w:rsid w:val="00782FDD"/>
    <w:rsid w:val="00783899"/>
    <w:rsid w:val="0078592C"/>
    <w:rsid w:val="00785D3C"/>
    <w:rsid w:val="00786CEA"/>
    <w:rsid w:val="007902CC"/>
    <w:rsid w:val="007905FD"/>
    <w:rsid w:val="00791E90"/>
    <w:rsid w:val="00792065"/>
    <w:rsid w:val="0079295F"/>
    <w:rsid w:val="00794E0D"/>
    <w:rsid w:val="00796229"/>
    <w:rsid w:val="00796497"/>
    <w:rsid w:val="0079753B"/>
    <w:rsid w:val="00797D11"/>
    <w:rsid w:val="007A0180"/>
    <w:rsid w:val="007A0513"/>
    <w:rsid w:val="007A069B"/>
    <w:rsid w:val="007A11AD"/>
    <w:rsid w:val="007A35DF"/>
    <w:rsid w:val="007A3628"/>
    <w:rsid w:val="007A5C62"/>
    <w:rsid w:val="007A6A8F"/>
    <w:rsid w:val="007A74C6"/>
    <w:rsid w:val="007A758A"/>
    <w:rsid w:val="007A78C4"/>
    <w:rsid w:val="007B0A1E"/>
    <w:rsid w:val="007B11E3"/>
    <w:rsid w:val="007B1BC2"/>
    <w:rsid w:val="007B2B43"/>
    <w:rsid w:val="007B339B"/>
    <w:rsid w:val="007B3F06"/>
    <w:rsid w:val="007B4874"/>
    <w:rsid w:val="007B52F3"/>
    <w:rsid w:val="007B67BD"/>
    <w:rsid w:val="007B7C76"/>
    <w:rsid w:val="007C101A"/>
    <w:rsid w:val="007C13AD"/>
    <w:rsid w:val="007C15D7"/>
    <w:rsid w:val="007C18BE"/>
    <w:rsid w:val="007C2409"/>
    <w:rsid w:val="007C285D"/>
    <w:rsid w:val="007C3494"/>
    <w:rsid w:val="007C4777"/>
    <w:rsid w:val="007C486A"/>
    <w:rsid w:val="007C5AF4"/>
    <w:rsid w:val="007C5DEA"/>
    <w:rsid w:val="007C70A2"/>
    <w:rsid w:val="007C799C"/>
    <w:rsid w:val="007D37F1"/>
    <w:rsid w:val="007D4B0D"/>
    <w:rsid w:val="007D545A"/>
    <w:rsid w:val="007D628B"/>
    <w:rsid w:val="007D69B3"/>
    <w:rsid w:val="007D6B40"/>
    <w:rsid w:val="007D6BC6"/>
    <w:rsid w:val="007D6C3E"/>
    <w:rsid w:val="007D7F4C"/>
    <w:rsid w:val="007E0FE6"/>
    <w:rsid w:val="007E16A0"/>
    <w:rsid w:val="007E1ECF"/>
    <w:rsid w:val="007E22F0"/>
    <w:rsid w:val="007E415B"/>
    <w:rsid w:val="007E6D51"/>
    <w:rsid w:val="007E71BF"/>
    <w:rsid w:val="007E7CBD"/>
    <w:rsid w:val="007F03BC"/>
    <w:rsid w:val="007F31A1"/>
    <w:rsid w:val="007F3812"/>
    <w:rsid w:val="007F3BE6"/>
    <w:rsid w:val="007F46A8"/>
    <w:rsid w:val="007F4F05"/>
    <w:rsid w:val="007F56FC"/>
    <w:rsid w:val="007F6205"/>
    <w:rsid w:val="007F6341"/>
    <w:rsid w:val="007F765A"/>
    <w:rsid w:val="007F78E3"/>
    <w:rsid w:val="00800DAC"/>
    <w:rsid w:val="0080112C"/>
    <w:rsid w:val="00803680"/>
    <w:rsid w:val="00803A65"/>
    <w:rsid w:val="00804062"/>
    <w:rsid w:val="00805965"/>
    <w:rsid w:val="00806032"/>
    <w:rsid w:val="0080689A"/>
    <w:rsid w:val="008079A3"/>
    <w:rsid w:val="00807DE7"/>
    <w:rsid w:val="008110B2"/>
    <w:rsid w:val="00813240"/>
    <w:rsid w:val="00813D8E"/>
    <w:rsid w:val="0081437E"/>
    <w:rsid w:val="0081596A"/>
    <w:rsid w:val="008159A4"/>
    <w:rsid w:val="00815A65"/>
    <w:rsid w:val="0081671D"/>
    <w:rsid w:val="00817AC2"/>
    <w:rsid w:val="00820215"/>
    <w:rsid w:val="0082202A"/>
    <w:rsid w:val="008226D5"/>
    <w:rsid w:val="00822B49"/>
    <w:rsid w:val="008244D4"/>
    <w:rsid w:val="00825631"/>
    <w:rsid w:val="00826163"/>
    <w:rsid w:val="008274ED"/>
    <w:rsid w:val="00835382"/>
    <w:rsid w:val="00835919"/>
    <w:rsid w:val="008375B0"/>
    <w:rsid w:val="008406B4"/>
    <w:rsid w:val="00843057"/>
    <w:rsid w:val="00843A7C"/>
    <w:rsid w:val="00843F40"/>
    <w:rsid w:val="00844663"/>
    <w:rsid w:val="00845C05"/>
    <w:rsid w:val="00846663"/>
    <w:rsid w:val="00846FD7"/>
    <w:rsid w:val="0085119B"/>
    <w:rsid w:val="00851352"/>
    <w:rsid w:val="00852349"/>
    <w:rsid w:val="008529DC"/>
    <w:rsid w:val="0085324A"/>
    <w:rsid w:val="00853DC1"/>
    <w:rsid w:val="0085443A"/>
    <w:rsid w:val="00854733"/>
    <w:rsid w:val="008551EE"/>
    <w:rsid w:val="00855DC0"/>
    <w:rsid w:val="008560F4"/>
    <w:rsid w:val="00856D1E"/>
    <w:rsid w:val="00856DA7"/>
    <w:rsid w:val="00856FEC"/>
    <w:rsid w:val="008577EF"/>
    <w:rsid w:val="00857A5F"/>
    <w:rsid w:val="00860792"/>
    <w:rsid w:val="008607C6"/>
    <w:rsid w:val="0086184D"/>
    <w:rsid w:val="0086249F"/>
    <w:rsid w:val="008649DA"/>
    <w:rsid w:val="00864F53"/>
    <w:rsid w:val="00865256"/>
    <w:rsid w:val="008652C7"/>
    <w:rsid w:val="00865CCA"/>
    <w:rsid w:val="008661AD"/>
    <w:rsid w:val="008663EC"/>
    <w:rsid w:val="0086756E"/>
    <w:rsid w:val="00870A8E"/>
    <w:rsid w:val="008727A2"/>
    <w:rsid w:val="008729CC"/>
    <w:rsid w:val="00872F1D"/>
    <w:rsid w:val="00873346"/>
    <w:rsid w:val="008737AB"/>
    <w:rsid w:val="00874016"/>
    <w:rsid w:val="008752BB"/>
    <w:rsid w:val="00876047"/>
    <w:rsid w:val="00877164"/>
    <w:rsid w:val="00877EEF"/>
    <w:rsid w:val="008804AB"/>
    <w:rsid w:val="00880CFC"/>
    <w:rsid w:val="008830C7"/>
    <w:rsid w:val="00884498"/>
    <w:rsid w:val="00886A45"/>
    <w:rsid w:val="00886ECE"/>
    <w:rsid w:val="008876C9"/>
    <w:rsid w:val="008900C7"/>
    <w:rsid w:val="008905BE"/>
    <w:rsid w:val="00890A51"/>
    <w:rsid w:val="0089195A"/>
    <w:rsid w:val="00892352"/>
    <w:rsid w:val="00892795"/>
    <w:rsid w:val="008930AA"/>
    <w:rsid w:val="008933D1"/>
    <w:rsid w:val="00893976"/>
    <w:rsid w:val="00894CE2"/>
    <w:rsid w:val="00894DA0"/>
    <w:rsid w:val="00896EB3"/>
    <w:rsid w:val="008A0815"/>
    <w:rsid w:val="008A142D"/>
    <w:rsid w:val="008A1D8E"/>
    <w:rsid w:val="008A359E"/>
    <w:rsid w:val="008A4C90"/>
    <w:rsid w:val="008A4ED6"/>
    <w:rsid w:val="008A78E7"/>
    <w:rsid w:val="008B13DA"/>
    <w:rsid w:val="008B2F12"/>
    <w:rsid w:val="008B36AD"/>
    <w:rsid w:val="008B4B8A"/>
    <w:rsid w:val="008B67EC"/>
    <w:rsid w:val="008B75CA"/>
    <w:rsid w:val="008C02DE"/>
    <w:rsid w:val="008C08CB"/>
    <w:rsid w:val="008C0A25"/>
    <w:rsid w:val="008C1901"/>
    <w:rsid w:val="008C20EA"/>
    <w:rsid w:val="008C6704"/>
    <w:rsid w:val="008D0E16"/>
    <w:rsid w:val="008D0E8F"/>
    <w:rsid w:val="008D1915"/>
    <w:rsid w:val="008D24F7"/>
    <w:rsid w:val="008D297B"/>
    <w:rsid w:val="008D29EC"/>
    <w:rsid w:val="008D5CE7"/>
    <w:rsid w:val="008D6976"/>
    <w:rsid w:val="008E083E"/>
    <w:rsid w:val="008E09C8"/>
    <w:rsid w:val="008E1305"/>
    <w:rsid w:val="008E1684"/>
    <w:rsid w:val="008E1FA8"/>
    <w:rsid w:val="008E362E"/>
    <w:rsid w:val="008E541E"/>
    <w:rsid w:val="008E5D31"/>
    <w:rsid w:val="008E5DAB"/>
    <w:rsid w:val="008E5FC8"/>
    <w:rsid w:val="008E6787"/>
    <w:rsid w:val="008E702D"/>
    <w:rsid w:val="008F01C4"/>
    <w:rsid w:val="008F1130"/>
    <w:rsid w:val="008F1AE0"/>
    <w:rsid w:val="008F2BFE"/>
    <w:rsid w:val="008F2DE7"/>
    <w:rsid w:val="008F3A4E"/>
    <w:rsid w:val="008F665A"/>
    <w:rsid w:val="00900FC8"/>
    <w:rsid w:val="00901978"/>
    <w:rsid w:val="00901A72"/>
    <w:rsid w:val="00902144"/>
    <w:rsid w:val="0090218D"/>
    <w:rsid w:val="009034CA"/>
    <w:rsid w:val="00903B03"/>
    <w:rsid w:val="00903D89"/>
    <w:rsid w:val="00904ECD"/>
    <w:rsid w:val="009070FC"/>
    <w:rsid w:val="00910046"/>
    <w:rsid w:val="00910E02"/>
    <w:rsid w:val="00910E7F"/>
    <w:rsid w:val="00910F2F"/>
    <w:rsid w:val="00911C35"/>
    <w:rsid w:val="00915918"/>
    <w:rsid w:val="009159C4"/>
    <w:rsid w:val="009172EA"/>
    <w:rsid w:val="00920C1C"/>
    <w:rsid w:val="009249BA"/>
    <w:rsid w:val="00926FA7"/>
    <w:rsid w:val="00927DF3"/>
    <w:rsid w:val="00930DC8"/>
    <w:rsid w:val="00932259"/>
    <w:rsid w:val="00933AA5"/>
    <w:rsid w:val="00933D4B"/>
    <w:rsid w:val="00934DD1"/>
    <w:rsid w:val="0093789E"/>
    <w:rsid w:val="009403F8"/>
    <w:rsid w:val="00941882"/>
    <w:rsid w:val="00941965"/>
    <w:rsid w:val="00942113"/>
    <w:rsid w:val="00942658"/>
    <w:rsid w:val="0094296D"/>
    <w:rsid w:val="00942B69"/>
    <w:rsid w:val="00944CD8"/>
    <w:rsid w:val="00945166"/>
    <w:rsid w:val="00945390"/>
    <w:rsid w:val="00945D06"/>
    <w:rsid w:val="0094670F"/>
    <w:rsid w:val="009471F8"/>
    <w:rsid w:val="00947BD4"/>
    <w:rsid w:val="009517AF"/>
    <w:rsid w:val="00951DA1"/>
    <w:rsid w:val="00952263"/>
    <w:rsid w:val="009527BB"/>
    <w:rsid w:val="0095292C"/>
    <w:rsid w:val="00953F0A"/>
    <w:rsid w:val="009552B9"/>
    <w:rsid w:val="00955A75"/>
    <w:rsid w:val="0095622C"/>
    <w:rsid w:val="00956503"/>
    <w:rsid w:val="0095650E"/>
    <w:rsid w:val="00957241"/>
    <w:rsid w:val="009579F8"/>
    <w:rsid w:val="00957B22"/>
    <w:rsid w:val="0096101A"/>
    <w:rsid w:val="00963824"/>
    <w:rsid w:val="00963AA6"/>
    <w:rsid w:val="00963E06"/>
    <w:rsid w:val="00965977"/>
    <w:rsid w:val="009666A2"/>
    <w:rsid w:val="0096688B"/>
    <w:rsid w:val="00967AFC"/>
    <w:rsid w:val="0097008E"/>
    <w:rsid w:val="00971193"/>
    <w:rsid w:val="009740CF"/>
    <w:rsid w:val="009743FE"/>
    <w:rsid w:val="009752D2"/>
    <w:rsid w:val="00975B87"/>
    <w:rsid w:val="00975F83"/>
    <w:rsid w:val="00976552"/>
    <w:rsid w:val="0097774B"/>
    <w:rsid w:val="00981ECF"/>
    <w:rsid w:val="00982160"/>
    <w:rsid w:val="00983FEB"/>
    <w:rsid w:val="00984A0B"/>
    <w:rsid w:val="00984C84"/>
    <w:rsid w:val="00985945"/>
    <w:rsid w:val="0098610D"/>
    <w:rsid w:val="00987C08"/>
    <w:rsid w:val="00990010"/>
    <w:rsid w:val="009904B7"/>
    <w:rsid w:val="00992469"/>
    <w:rsid w:val="00992527"/>
    <w:rsid w:val="00993DB2"/>
    <w:rsid w:val="0099437C"/>
    <w:rsid w:val="00994C77"/>
    <w:rsid w:val="00994C7D"/>
    <w:rsid w:val="009952E5"/>
    <w:rsid w:val="00995892"/>
    <w:rsid w:val="00995B72"/>
    <w:rsid w:val="00997A00"/>
    <w:rsid w:val="00997B0C"/>
    <w:rsid w:val="00997D4A"/>
    <w:rsid w:val="009A17FC"/>
    <w:rsid w:val="009A4E7D"/>
    <w:rsid w:val="009A5D7A"/>
    <w:rsid w:val="009A60BA"/>
    <w:rsid w:val="009A6769"/>
    <w:rsid w:val="009A6E82"/>
    <w:rsid w:val="009B013A"/>
    <w:rsid w:val="009B0845"/>
    <w:rsid w:val="009B22E8"/>
    <w:rsid w:val="009B3E12"/>
    <w:rsid w:val="009B4426"/>
    <w:rsid w:val="009B4D8D"/>
    <w:rsid w:val="009B4F76"/>
    <w:rsid w:val="009B6324"/>
    <w:rsid w:val="009B77AC"/>
    <w:rsid w:val="009C0D6C"/>
    <w:rsid w:val="009C2BD1"/>
    <w:rsid w:val="009C4960"/>
    <w:rsid w:val="009C4990"/>
    <w:rsid w:val="009C4BEE"/>
    <w:rsid w:val="009C505E"/>
    <w:rsid w:val="009C5D93"/>
    <w:rsid w:val="009C62B3"/>
    <w:rsid w:val="009C7178"/>
    <w:rsid w:val="009D00E6"/>
    <w:rsid w:val="009D151D"/>
    <w:rsid w:val="009D2192"/>
    <w:rsid w:val="009D21A8"/>
    <w:rsid w:val="009D2F15"/>
    <w:rsid w:val="009D356C"/>
    <w:rsid w:val="009D5E14"/>
    <w:rsid w:val="009D7A4C"/>
    <w:rsid w:val="009E0878"/>
    <w:rsid w:val="009E094E"/>
    <w:rsid w:val="009E1221"/>
    <w:rsid w:val="009E1C66"/>
    <w:rsid w:val="009E1D79"/>
    <w:rsid w:val="009E20D6"/>
    <w:rsid w:val="009E27B2"/>
    <w:rsid w:val="009E285C"/>
    <w:rsid w:val="009E3EAD"/>
    <w:rsid w:val="009E444D"/>
    <w:rsid w:val="009E4D2A"/>
    <w:rsid w:val="009E5A8E"/>
    <w:rsid w:val="009E5FBA"/>
    <w:rsid w:val="009E6058"/>
    <w:rsid w:val="009E64C9"/>
    <w:rsid w:val="009E77FD"/>
    <w:rsid w:val="009E7B94"/>
    <w:rsid w:val="009F0707"/>
    <w:rsid w:val="009F0A57"/>
    <w:rsid w:val="009F214B"/>
    <w:rsid w:val="009F25CD"/>
    <w:rsid w:val="009F35D9"/>
    <w:rsid w:val="009F35FC"/>
    <w:rsid w:val="009F3B14"/>
    <w:rsid w:val="009F3E1B"/>
    <w:rsid w:val="009F40A4"/>
    <w:rsid w:val="009F6B77"/>
    <w:rsid w:val="009F6C11"/>
    <w:rsid w:val="00A00371"/>
    <w:rsid w:val="00A0085C"/>
    <w:rsid w:val="00A01313"/>
    <w:rsid w:val="00A01ED5"/>
    <w:rsid w:val="00A02929"/>
    <w:rsid w:val="00A0329D"/>
    <w:rsid w:val="00A03E0E"/>
    <w:rsid w:val="00A0413A"/>
    <w:rsid w:val="00A04C03"/>
    <w:rsid w:val="00A05B6D"/>
    <w:rsid w:val="00A067CE"/>
    <w:rsid w:val="00A06F45"/>
    <w:rsid w:val="00A07183"/>
    <w:rsid w:val="00A10059"/>
    <w:rsid w:val="00A104D7"/>
    <w:rsid w:val="00A1215E"/>
    <w:rsid w:val="00A12CAD"/>
    <w:rsid w:val="00A139EE"/>
    <w:rsid w:val="00A13F5C"/>
    <w:rsid w:val="00A1434B"/>
    <w:rsid w:val="00A16048"/>
    <w:rsid w:val="00A1613E"/>
    <w:rsid w:val="00A17A47"/>
    <w:rsid w:val="00A21D05"/>
    <w:rsid w:val="00A22850"/>
    <w:rsid w:val="00A24765"/>
    <w:rsid w:val="00A25A59"/>
    <w:rsid w:val="00A264D3"/>
    <w:rsid w:val="00A2680D"/>
    <w:rsid w:val="00A2743E"/>
    <w:rsid w:val="00A306A3"/>
    <w:rsid w:val="00A310B1"/>
    <w:rsid w:val="00A3151B"/>
    <w:rsid w:val="00A329AD"/>
    <w:rsid w:val="00A3338B"/>
    <w:rsid w:val="00A33F94"/>
    <w:rsid w:val="00A365ED"/>
    <w:rsid w:val="00A36AA3"/>
    <w:rsid w:val="00A40649"/>
    <w:rsid w:val="00A41EA2"/>
    <w:rsid w:val="00A42A32"/>
    <w:rsid w:val="00A43A7D"/>
    <w:rsid w:val="00A4438D"/>
    <w:rsid w:val="00A45CEC"/>
    <w:rsid w:val="00A46A36"/>
    <w:rsid w:val="00A470ED"/>
    <w:rsid w:val="00A47899"/>
    <w:rsid w:val="00A47AAE"/>
    <w:rsid w:val="00A50C98"/>
    <w:rsid w:val="00A51533"/>
    <w:rsid w:val="00A5206B"/>
    <w:rsid w:val="00A536F1"/>
    <w:rsid w:val="00A552CB"/>
    <w:rsid w:val="00A56850"/>
    <w:rsid w:val="00A57A63"/>
    <w:rsid w:val="00A600C4"/>
    <w:rsid w:val="00A60230"/>
    <w:rsid w:val="00A637BA"/>
    <w:rsid w:val="00A637CA"/>
    <w:rsid w:val="00A63D81"/>
    <w:rsid w:val="00A63DBB"/>
    <w:rsid w:val="00A66421"/>
    <w:rsid w:val="00A6654B"/>
    <w:rsid w:val="00A66622"/>
    <w:rsid w:val="00A66D15"/>
    <w:rsid w:val="00A67CA0"/>
    <w:rsid w:val="00A67FE6"/>
    <w:rsid w:val="00A70403"/>
    <w:rsid w:val="00A73115"/>
    <w:rsid w:val="00A73BF7"/>
    <w:rsid w:val="00A744A8"/>
    <w:rsid w:val="00A75F42"/>
    <w:rsid w:val="00A768DF"/>
    <w:rsid w:val="00A76C9D"/>
    <w:rsid w:val="00A772C0"/>
    <w:rsid w:val="00A77CF1"/>
    <w:rsid w:val="00A77DEF"/>
    <w:rsid w:val="00A8198D"/>
    <w:rsid w:val="00A82BBA"/>
    <w:rsid w:val="00A8347A"/>
    <w:rsid w:val="00A834CB"/>
    <w:rsid w:val="00A84039"/>
    <w:rsid w:val="00A851FA"/>
    <w:rsid w:val="00A86328"/>
    <w:rsid w:val="00A86570"/>
    <w:rsid w:val="00A86A6C"/>
    <w:rsid w:val="00A87189"/>
    <w:rsid w:val="00A902B3"/>
    <w:rsid w:val="00A90BD0"/>
    <w:rsid w:val="00A90D0F"/>
    <w:rsid w:val="00A931B3"/>
    <w:rsid w:val="00A94CAB"/>
    <w:rsid w:val="00A950D4"/>
    <w:rsid w:val="00A95EB7"/>
    <w:rsid w:val="00AA0EB9"/>
    <w:rsid w:val="00AA1B69"/>
    <w:rsid w:val="00AA310F"/>
    <w:rsid w:val="00AA36D1"/>
    <w:rsid w:val="00AA3783"/>
    <w:rsid w:val="00AA40DA"/>
    <w:rsid w:val="00AA47B8"/>
    <w:rsid w:val="00AA5284"/>
    <w:rsid w:val="00AA52D4"/>
    <w:rsid w:val="00AA5306"/>
    <w:rsid w:val="00AA626E"/>
    <w:rsid w:val="00AA71EF"/>
    <w:rsid w:val="00AA73F5"/>
    <w:rsid w:val="00AA75A6"/>
    <w:rsid w:val="00AA7673"/>
    <w:rsid w:val="00AB19AB"/>
    <w:rsid w:val="00AB2027"/>
    <w:rsid w:val="00AB31F2"/>
    <w:rsid w:val="00AB39EC"/>
    <w:rsid w:val="00AB476B"/>
    <w:rsid w:val="00AB7263"/>
    <w:rsid w:val="00AC11B1"/>
    <w:rsid w:val="00AC16C2"/>
    <w:rsid w:val="00AC18CE"/>
    <w:rsid w:val="00AC57ED"/>
    <w:rsid w:val="00AC6F87"/>
    <w:rsid w:val="00AC77AE"/>
    <w:rsid w:val="00AD0B4A"/>
    <w:rsid w:val="00AD0E95"/>
    <w:rsid w:val="00AD163F"/>
    <w:rsid w:val="00AD308B"/>
    <w:rsid w:val="00AD3951"/>
    <w:rsid w:val="00AD3A1B"/>
    <w:rsid w:val="00AD4501"/>
    <w:rsid w:val="00AE23F5"/>
    <w:rsid w:val="00AE270E"/>
    <w:rsid w:val="00AE2FAA"/>
    <w:rsid w:val="00AE4798"/>
    <w:rsid w:val="00AE5755"/>
    <w:rsid w:val="00AE58E7"/>
    <w:rsid w:val="00AE6461"/>
    <w:rsid w:val="00AE68E7"/>
    <w:rsid w:val="00AE7FF9"/>
    <w:rsid w:val="00AF1247"/>
    <w:rsid w:val="00AF4D69"/>
    <w:rsid w:val="00AF7570"/>
    <w:rsid w:val="00B006A8"/>
    <w:rsid w:val="00B00D26"/>
    <w:rsid w:val="00B0199F"/>
    <w:rsid w:val="00B01B47"/>
    <w:rsid w:val="00B031D7"/>
    <w:rsid w:val="00B03477"/>
    <w:rsid w:val="00B047A9"/>
    <w:rsid w:val="00B04A0B"/>
    <w:rsid w:val="00B04B49"/>
    <w:rsid w:val="00B04C8F"/>
    <w:rsid w:val="00B04DEE"/>
    <w:rsid w:val="00B05D47"/>
    <w:rsid w:val="00B062B5"/>
    <w:rsid w:val="00B06860"/>
    <w:rsid w:val="00B10624"/>
    <w:rsid w:val="00B11116"/>
    <w:rsid w:val="00B13001"/>
    <w:rsid w:val="00B137EF"/>
    <w:rsid w:val="00B1382F"/>
    <w:rsid w:val="00B13C90"/>
    <w:rsid w:val="00B13E08"/>
    <w:rsid w:val="00B15925"/>
    <w:rsid w:val="00B172DB"/>
    <w:rsid w:val="00B20635"/>
    <w:rsid w:val="00B21CD4"/>
    <w:rsid w:val="00B23252"/>
    <w:rsid w:val="00B2339D"/>
    <w:rsid w:val="00B251D6"/>
    <w:rsid w:val="00B2629F"/>
    <w:rsid w:val="00B26A59"/>
    <w:rsid w:val="00B2757C"/>
    <w:rsid w:val="00B34F06"/>
    <w:rsid w:val="00B35494"/>
    <w:rsid w:val="00B35EA5"/>
    <w:rsid w:val="00B36119"/>
    <w:rsid w:val="00B3693D"/>
    <w:rsid w:val="00B3715C"/>
    <w:rsid w:val="00B37392"/>
    <w:rsid w:val="00B41525"/>
    <w:rsid w:val="00B42413"/>
    <w:rsid w:val="00B4599B"/>
    <w:rsid w:val="00B46A29"/>
    <w:rsid w:val="00B471CC"/>
    <w:rsid w:val="00B5157F"/>
    <w:rsid w:val="00B52023"/>
    <w:rsid w:val="00B523A9"/>
    <w:rsid w:val="00B526E1"/>
    <w:rsid w:val="00B526F9"/>
    <w:rsid w:val="00B54BF4"/>
    <w:rsid w:val="00B54E7B"/>
    <w:rsid w:val="00B54F5D"/>
    <w:rsid w:val="00B56290"/>
    <w:rsid w:val="00B5759D"/>
    <w:rsid w:val="00B60481"/>
    <w:rsid w:val="00B626E3"/>
    <w:rsid w:val="00B62C1B"/>
    <w:rsid w:val="00B62C54"/>
    <w:rsid w:val="00B6377C"/>
    <w:rsid w:val="00B63B7E"/>
    <w:rsid w:val="00B63FF8"/>
    <w:rsid w:val="00B64213"/>
    <w:rsid w:val="00B64EDF"/>
    <w:rsid w:val="00B65D80"/>
    <w:rsid w:val="00B666BC"/>
    <w:rsid w:val="00B67415"/>
    <w:rsid w:val="00B70E43"/>
    <w:rsid w:val="00B71BD3"/>
    <w:rsid w:val="00B722DE"/>
    <w:rsid w:val="00B732AD"/>
    <w:rsid w:val="00B73C82"/>
    <w:rsid w:val="00B742A0"/>
    <w:rsid w:val="00B75ADB"/>
    <w:rsid w:val="00B761BC"/>
    <w:rsid w:val="00B761F2"/>
    <w:rsid w:val="00B77CDF"/>
    <w:rsid w:val="00B81110"/>
    <w:rsid w:val="00B81898"/>
    <w:rsid w:val="00B81D42"/>
    <w:rsid w:val="00B8320E"/>
    <w:rsid w:val="00B8384F"/>
    <w:rsid w:val="00B83A76"/>
    <w:rsid w:val="00B83B06"/>
    <w:rsid w:val="00B83B24"/>
    <w:rsid w:val="00B84178"/>
    <w:rsid w:val="00B87E27"/>
    <w:rsid w:val="00B91B65"/>
    <w:rsid w:val="00B941A3"/>
    <w:rsid w:val="00B94270"/>
    <w:rsid w:val="00B9533F"/>
    <w:rsid w:val="00B96C93"/>
    <w:rsid w:val="00B9781A"/>
    <w:rsid w:val="00BA09FA"/>
    <w:rsid w:val="00BA1062"/>
    <w:rsid w:val="00BA11DC"/>
    <w:rsid w:val="00BA2F67"/>
    <w:rsid w:val="00BA4F0A"/>
    <w:rsid w:val="00BA5374"/>
    <w:rsid w:val="00BA57C7"/>
    <w:rsid w:val="00BA63BB"/>
    <w:rsid w:val="00BA6BC7"/>
    <w:rsid w:val="00BA700B"/>
    <w:rsid w:val="00BA75BC"/>
    <w:rsid w:val="00BA7846"/>
    <w:rsid w:val="00BA7E7F"/>
    <w:rsid w:val="00BB0CDC"/>
    <w:rsid w:val="00BB1E3E"/>
    <w:rsid w:val="00BB3783"/>
    <w:rsid w:val="00BB5215"/>
    <w:rsid w:val="00BC24B6"/>
    <w:rsid w:val="00BC26B6"/>
    <w:rsid w:val="00BC27E6"/>
    <w:rsid w:val="00BC2F84"/>
    <w:rsid w:val="00BC3D31"/>
    <w:rsid w:val="00BC5674"/>
    <w:rsid w:val="00BC5697"/>
    <w:rsid w:val="00BC5A90"/>
    <w:rsid w:val="00BC639B"/>
    <w:rsid w:val="00BC6809"/>
    <w:rsid w:val="00BC6C0A"/>
    <w:rsid w:val="00BD08CD"/>
    <w:rsid w:val="00BD09FC"/>
    <w:rsid w:val="00BD0DB0"/>
    <w:rsid w:val="00BD0E61"/>
    <w:rsid w:val="00BD0F72"/>
    <w:rsid w:val="00BD1297"/>
    <w:rsid w:val="00BD1A83"/>
    <w:rsid w:val="00BD1C3D"/>
    <w:rsid w:val="00BD1D70"/>
    <w:rsid w:val="00BD2A6F"/>
    <w:rsid w:val="00BD305C"/>
    <w:rsid w:val="00BD35B9"/>
    <w:rsid w:val="00BD3E50"/>
    <w:rsid w:val="00BD400A"/>
    <w:rsid w:val="00BD6039"/>
    <w:rsid w:val="00BD6755"/>
    <w:rsid w:val="00BD74C6"/>
    <w:rsid w:val="00BE08E1"/>
    <w:rsid w:val="00BE0EE5"/>
    <w:rsid w:val="00BE1C6F"/>
    <w:rsid w:val="00BE1EB6"/>
    <w:rsid w:val="00BE3770"/>
    <w:rsid w:val="00BE4218"/>
    <w:rsid w:val="00BE4595"/>
    <w:rsid w:val="00BE45C4"/>
    <w:rsid w:val="00BE506F"/>
    <w:rsid w:val="00BE50B8"/>
    <w:rsid w:val="00BE7D38"/>
    <w:rsid w:val="00BF062B"/>
    <w:rsid w:val="00BF110F"/>
    <w:rsid w:val="00BF1892"/>
    <w:rsid w:val="00BF1F88"/>
    <w:rsid w:val="00BF2034"/>
    <w:rsid w:val="00BF2095"/>
    <w:rsid w:val="00BF2270"/>
    <w:rsid w:val="00BF4335"/>
    <w:rsid w:val="00BF5295"/>
    <w:rsid w:val="00BF5C27"/>
    <w:rsid w:val="00BF6996"/>
    <w:rsid w:val="00BF7BBA"/>
    <w:rsid w:val="00C00071"/>
    <w:rsid w:val="00C00D15"/>
    <w:rsid w:val="00C017E2"/>
    <w:rsid w:val="00C02926"/>
    <w:rsid w:val="00C029DF"/>
    <w:rsid w:val="00C02FC3"/>
    <w:rsid w:val="00C044F2"/>
    <w:rsid w:val="00C0521E"/>
    <w:rsid w:val="00C0689F"/>
    <w:rsid w:val="00C073B9"/>
    <w:rsid w:val="00C07479"/>
    <w:rsid w:val="00C078B6"/>
    <w:rsid w:val="00C07F63"/>
    <w:rsid w:val="00C115D0"/>
    <w:rsid w:val="00C116FB"/>
    <w:rsid w:val="00C13D2D"/>
    <w:rsid w:val="00C13F18"/>
    <w:rsid w:val="00C15510"/>
    <w:rsid w:val="00C15A20"/>
    <w:rsid w:val="00C1662C"/>
    <w:rsid w:val="00C16815"/>
    <w:rsid w:val="00C17F36"/>
    <w:rsid w:val="00C226CC"/>
    <w:rsid w:val="00C23E63"/>
    <w:rsid w:val="00C246FF"/>
    <w:rsid w:val="00C24D0D"/>
    <w:rsid w:val="00C24E0C"/>
    <w:rsid w:val="00C261BF"/>
    <w:rsid w:val="00C268EA"/>
    <w:rsid w:val="00C27365"/>
    <w:rsid w:val="00C2784E"/>
    <w:rsid w:val="00C307F1"/>
    <w:rsid w:val="00C31053"/>
    <w:rsid w:val="00C318EC"/>
    <w:rsid w:val="00C32D8F"/>
    <w:rsid w:val="00C34295"/>
    <w:rsid w:val="00C37AFB"/>
    <w:rsid w:val="00C40090"/>
    <w:rsid w:val="00C40964"/>
    <w:rsid w:val="00C40F63"/>
    <w:rsid w:val="00C42B41"/>
    <w:rsid w:val="00C42EE6"/>
    <w:rsid w:val="00C43BAB"/>
    <w:rsid w:val="00C443B0"/>
    <w:rsid w:val="00C44E33"/>
    <w:rsid w:val="00C45CB6"/>
    <w:rsid w:val="00C469E7"/>
    <w:rsid w:val="00C478A6"/>
    <w:rsid w:val="00C479F6"/>
    <w:rsid w:val="00C508C3"/>
    <w:rsid w:val="00C51C67"/>
    <w:rsid w:val="00C528D4"/>
    <w:rsid w:val="00C543DC"/>
    <w:rsid w:val="00C547D5"/>
    <w:rsid w:val="00C54B4A"/>
    <w:rsid w:val="00C55007"/>
    <w:rsid w:val="00C555EB"/>
    <w:rsid w:val="00C557DB"/>
    <w:rsid w:val="00C562B7"/>
    <w:rsid w:val="00C56D1D"/>
    <w:rsid w:val="00C57B37"/>
    <w:rsid w:val="00C601C7"/>
    <w:rsid w:val="00C6054E"/>
    <w:rsid w:val="00C60918"/>
    <w:rsid w:val="00C60A08"/>
    <w:rsid w:val="00C615C9"/>
    <w:rsid w:val="00C619B2"/>
    <w:rsid w:val="00C62294"/>
    <w:rsid w:val="00C622E3"/>
    <w:rsid w:val="00C62E24"/>
    <w:rsid w:val="00C632AE"/>
    <w:rsid w:val="00C63AAF"/>
    <w:rsid w:val="00C64C5C"/>
    <w:rsid w:val="00C65925"/>
    <w:rsid w:val="00C663F4"/>
    <w:rsid w:val="00C67408"/>
    <w:rsid w:val="00C71514"/>
    <w:rsid w:val="00C71DB0"/>
    <w:rsid w:val="00C73B85"/>
    <w:rsid w:val="00C73EF4"/>
    <w:rsid w:val="00C7401C"/>
    <w:rsid w:val="00C7419B"/>
    <w:rsid w:val="00C74CFC"/>
    <w:rsid w:val="00C75AE3"/>
    <w:rsid w:val="00C75B67"/>
    <w:rsid w:val="00C75CBA"/>
    <w:rsid w:val="00C77867"/>
    <w:rsid w:val="00C8072A"/>
    <w:rsid w:val="00C80E95"/>
    <w:rsid w:val="00C8397B"/>
    <w:rsid w:val="00C83CC7"/>
    <w:rsid w:val="00C8435A"/>
    <w:rsid w:val="00C855A9"/>
    <w:rsid w:val="00C85CF9"/>
    <w:rsid w:val="00C86DB1"/>
    <w:rsid w:val="00C87121"/>
    <w:rsid w:val="00C90B00"/>
    <w:rsid w:val="00C92CFB"/>
    <w:rsid w:val="00C94868"/>
    <w:rsid w:val="00C95E4F"/>
    <w:rsid w:val="00C96816"/>
    <w:rsid w:val="00C96FA9"/>
    <w:rsid w:val="00C9748F"/>
    <w:rsid w:val="00CA0B50"/>
    <w:rsid w:val="00CA0BA8"/>
    <w:rsid w:val="00CA0E0F"/>
    <w:rsid w:val="00CA2C44"/>
    <w:rsid w:val="00CA423F"/>
    <w:rsid w:val="00CA4D1D"/>
    <w:rsid w:val="00CA6466"/>
    <w:rsid w:val="00CA74A5"/>
    <w:rsid w:val="00CB07A9"/>
    <w:rsid w:val="00CB1EC3"/>
    <w:rsid w:val="00CB4313"/>
    <w:rsid w:val="00CB45F1"/>
    <w:rsid w:val="00CB57D9"/>
    <w:rsid w:val="00CB674C"/>
    <w:rsid w:val="00CB6F2F"/>
    <w:rsid w:val="00CC0120"/>
    <w:rsid w:val="00CC0F6E"/>
    <w:rsid w:val="00CC1653"/>
    <w:rsid w:val="00CC1720"/>
    <w:rsid w:val="00CC1DF0"/>
    <w:rsid w:val="00CC1F29"/>
    <w:rsid w:val="00CC2DAD"/>
    <w:rsid w:val="00CC2F1A"/>
    <w:rsid w:val="00CC39FF"/>
    <w:rsid w:val="00CC451C"/>
    <w:rsid w:val="00CC4CFC"/>
    <w:rsid w:val="00CC61D2"/>
    <w:rsid w:val="00CC7A5A"/>
    <w:rsid w:val="00CD1522"/>
    <w:rsid w:val="00CD1EF3"/>
    <w:rsid w:val="00CD2C8A"/>
    <w:rsid w:val="00CD4D76"/>
    <w:rsid w:val="00CD4E7E"/>
    <w:rsid w:val="00CD5B0F"/>
    <w:rsid w:val="00CD5BAE"/>
    <w:rsid w:val="00CD5BC8"/>
    <w:rsid w:val="00CD6027"/>
    <w:rsid w:val="00CD68C9"/>
    <w:rsid w:val="00CD70FF"/>
    <w:rsid w:val="00CE0172"/>
    <w:rsid w:val="00CE061E"/>
    <w:rsid w:val="00CE097D"/>
    <w:rsid w:val="00CE24F7"/>
    <w:rsid w:val="00CE27CF"/>
    <w:rsid w:val="00CE2EC7"/>
    <w:rsid w:val="00CE308F"/>
    <w:rsid w:val="00CE4342"/>
    <w:rsid w:val="00CE5CB5"/>
    <w:rsid w:val="00CE6649"/>
    <w:rsid w:val="00CF3DA2"/>
    <w:rsid w:val="00CF47D9"/>
    <w:rsid w:val="00CF5D4D"/>
    <w:rsid w:val="00CF6005"/>
    <w:rsid w:val="00CF694B"/>
    <w:rsid w:val="00CF777B"/>
    <w:rsid w:val="00CF7F1F"/>
    <w:rsid w:val="00D00FF2"/>
    <w:rsid w:val="00D018CC"/>
    <w:rsid w:val="00D030EF"/>
    <w:rsid w:val="00D05416"/>
    <w:rsid w:val="00D10192"/>
    <w:rsid w:val="00D104F4"/>
    <w:rsid w:val="00D14269"/>
    <w:rsid w:val="00D14C6F"/>
    <w:rsid w:val="00D15059"/>
    <w:rsid w:val="00D1553A"/>
    <w:rsid w:val="00D15D77"/>
    <w:rsid w:val="00D15E36"/>
    <w:rsid w:val="00D15F9F"/>
    <w:rsid w:val="00D17458"/>
    <w:rsid w:val="00D20540"/>
    <w:rsid w:val="00D21730"/>
    <w:rsid w:val="00D21F60"/>
    <w:rsid w:val="00D24252"/>
    <w:rsid w:val="00D25A5E"/>
    <w:rsid w:val="00D25D36"/>
    <w:rsid w:val="00D26FBB"/>
    <w:rsid w:val="00D300BB"/>
    <w:rsid w:val="00D30EF0"/>
    <w:rsid w:val="00D32604"/>
    <w:rsid w:val="00D32781"/>
    <w:rsid w:val="00D32EF2"/>
    <w:rsid w:val="00D33873"/>
    <w:rsid w:val="00D341BB"/>
    <w:rsid w:val="00D34C17"/>
    <w:rsid w:val="00D34EBE"/>
    <w:rsid w:val="00D35A2E"/>
    <w:rsid w:val="00D371B9"/>
    <w:rsid w:val="00D37312"/>
    <w:rsid w:val="00D37803"/>
    <w:rsid w:val="00D40635"/>
    <w:rsid w:val="00D419A7"/>
    <w:rsid w:val="00D41A68"/>
    <w:rsid w:val="00D43095"/>
    <w:rsid w:val="00D43DFE"/>
    <w:rsid w:val="00D4632A"/>
    <w:rsid w:val="00D47210"/>
    <w:rsid w:val="00D477AE"/>
    <w:rsid w:val="00D50953"/>
    <w:rsid w:val="00D51474"/>
    <w:rsid w:val="00D51776"/>
    <w:rsid w:val="00D5229C"/>
    <w:rsid w:val="00D52CC2"/>
    <w:rsid w:val="00D53407"/>
    <w:rsid w:val="00D5440A"/>
    <w:rsid w:val="00D5464B"/>
    <w:rsid w:val="00D549F8"/>
    <w:rsid w:val="00D54B4C"/>
    <w:rsid w:val="00D54D91"/>
    <w:rsid w:val="00D5540E"/>
    <w:rsid w:val="00D573BC"/>
    <w:rsid w:val="00D57F75"/>
    <w:rsid w:val="00D61505"/>
    <w:rsid w:val="00D61587"/>
    <w:rsid w:val="00D61B89"/>
    <w:rsid w:val="00D63E2B"/>
    <w:rsid w:val="00D64647"/>
    <w:rsid w:val="00D653B0"/>
    <w:rsid w:val="00D66724"/>
    <w:rsid w:val="00D66749"/>
    <w:rsid w:val="00D66ABD"/>
    <w:rsid w:val="00D66FB5"/>
    <w:rsid w:val="00D677C8"/>
    <w:rsid w:val="00D7058A"/>
    <w:rsid w:val="00D728CB"/>
    <w:rsid w:val="00D72F49"/>
    <w:rsid w:val="00D73393"/>
    <w:rsid w:val="00D75DEA"/>
    <w:rsid w:val="00D76632"/>
    <w:rsid w:val="00D77094"/>
    <w:rsid w:val="00D77EF1"/>
    <w:rsid w:val="00D80D5B"/>
    <w:rsid w:val="00D80FEF"/>
    <w:rsid w:val="00D8129B"/>
    <w:rsid w:val="00D81DB6"/>
    <w:rsid w:val="00D8228B"/>
    <w:rsid w:val="00D83509"/>
    <w:rsid w:val="00D83AB5"/>
    <w:rsid w:val="00D8503D"/>
    <w:rsid w:val="00D85838"/>
    <w:rsid w:val="00D85B45"/>
    <w:rsid w:val="00D8669C"/>
    <w:rsid w:val="00D87BD8"/>
    <w:rsid w:val="00D905CA"/>
    <w:rsid w:val="00D9088B"/>
    <w:rsid w:val="00D92B58"/>
    <w:rsid w:val="00D9312A"/>
    <w:rsid w:val="00D9552A"/>
    <w:rsid w:val="00D95E3C"/>
    <w:rsid w:val="00D963C9"/>
    <w:rsid w:val="00D97365"/>
    <w:rsid w:val="00D9736B"/>
    <w:rsid w:val="00D975FE"/>
    <w:rsid w:val="00DA0AB0"/>
    <w:rsid w:val="00DA0D89"/>
    <w:rsid w:val="00DA1A70"/>
    <w:rsid w:val="00DA1AAC"/>
    <w:rsid w:val="00DA1E5F"/>
    <w:rsid w:val="00DA3ED5"/>
    <w:rsid w:val="00DA463C"/>
    <w:rsid w:val="00DA4F4F"/>
    <w:rsid w:val="00DA543F"/>
    <w:rsid w:val="00DA5BAC"/>
    <w:rsid w:val="00DA5DC0"/>
    <w:rsid w:val="00DA5DE0"/>
    <w:rsid w:val="00DA5F45"/>
    <w:rsid w:val="00DB064D"/>
    <w:rsid w:val="00DB09CE"/>
    <w:rsid w:val="00DB0CE2"/>
    <w:rsid w:val="00DB1385"/>
    <w:rsid w:val="00DB1AEA"/>
    <w:rsid w:val="00DB37CC"/>
    <w:rsid w:val="00DB386A"/>
    <w:rsid w:val="00DB5005"/>
    <w:rsid w:val="00DB5FFC"/>
    <w:rsid w:val="00DB78D0"/>
    <w:rsid w:val="00DB7A10"/>
    <w:rsid w:val="00DC06E9"/>
    <w:rsid w:val="00DC151D"/>
    <w:rsid w:val="00DC16E4"/>
    <w:rsid w:val="00DC3E04"/>
    <w:rsid w:val="00DC3E94"/>
    <w:rsid w:val="00DC5750"/>
    <w:rsid w:val="00DC5DDD"/>
    <w:rsid w:val="00DC6ACA"/>
    <w:rsid w:val="00DC6E9E"/>
    <w:rsid w:val="00DC7EED"/>
    <w:rsid w:val="00DD0166"/>
    <w:rsid w:val="00DD04DF"/>
    <w:rsid w:val="00DD0B29"/>
    <w:rsid w:val="00DD168B"/>
    <w:rsid w:val="00DD18ED"/>
    <w:rsid w:val="00DD295C"/>
    <w:rsid w:val="00DD3589"/>
    <w:rsid w:val="00DD4BA8"/>
    <w:rsid w:val="00DD4C41"/>
    <w:rsid w:val="00DD5C1A"/>
    <w:rsid w:val="00DD6E93"/>
    <w:rsid w:val="00DE0E15"/>
    <w:rsid w:val="00DE217D"/>
    <w:rsid w:val="00DE3D92"/>
    <w:rsid w:val="00DE3F8B"/>
    <w:rsid w:val="00DE4692"/>
    <w:rsid w:val="00DE474F"/>
    <w:rsid w:val="00DE6188"/>
    <w:rsid w:val="00DE6230"/>
    <w:rsid w:val="00DE7764"/>
    <w:rsid w:val="00DE787A"/>
    <w:rsid w:val="00DE7988"/>
    <w:rsid w:val="00DF00F1"/>
    <w:rsid w:val="00DF0621"/>
    <w:rsid w:val="00DF2638"/>
    <w:rsid w:val="00DF3431"/>
    <w:rsid w:val="00DF4C6F"/>
    <w:rsid w:val="00DF6566"/>
    <w:rsid w:val="00DF7368"/>
    <w:rsid w:val="00DF7B30"/>
    <w:rsid w:val="00DF7EAF"/>
    <w:rsid w:val="00E00FBC"/>
    <w:rsid w:val="00E025B1"/>
    <w:rsid w:val="00E02EC4"/>
    <w:rsid w:val="00E0325C"/>
    <w:rsid w:val="00E032E0"/>
    <w:rsid w:val="00E04819"/>
    <w:rsid w:val="00E048F1"/>
    <w:rsid w:val="00E04F1B"/>
    <w:rsid w:val="00E05E3E"/>
    <w:rsid w:val="00E065E6"/>
    <w:rsid w:val="00E06A2A"/>
    <w:rsid w:val="00E06BB0"/>
    <w:rsid w:val="00E06D7F"/>
    <w:rsid w:val="00E10E98"/>
    <w:rsid w:val="00E10F5B"/>
    <w:rsid w:val="00E121EE"/>
    <w:rsid w:val="00E12353"/>
    <w:rsid w:val="00E13862"/>
    <w:rsid w:val="00E15DFF"/>
    <w:rsid w:val="00E21804"/>
    <w:rsid w:val="00E218DF"/>
    <w:rsid w:val="00E219A4"/>
    <w:rsid w:val="00E22F5A"/>
    <w:rsid w:val="00E2421D"/>
    <w:rsid w:val="00E24A1F"/>
    <w:rsid w:val="00E24BF8"/>
    <w:rsid w:val="00E30C1C"/>
    <w:rsid w:val="00E31479"/>
    <w:rsid w:val="00E320F3"/>
    <w:rsid w:val="00E33A18"/>
    <w:rsid w:val="00E344AD"/>
    <w:rsid w:val="00E3575B"/>
    <w:rsid w:val="00E40921"/>
    <w:rsid w:val="00E40A29"/>
    <w:rsid w:val="00E40E91"/>
    <w:rsid w:val="00E4171C"/>
    <w:rsid w:val="00E41F5A"/>
    <w:rsid w:val="00E42226"/>
    <w:rsid w:val="00E42CBE"/>
    <w:rsid w:val="00E43E90"/>
    <w:rsid w:val="00E444F7"/>
    <w:rsid w:val="00E44970"/>
    <w:rsid w:val="00E44D60"/>
    <w:rsid w:val="00E44E20"/>
    <w:rsid w:val="00E45D77"/>
    <w:rsid w:val="00E462E9"/>
    <w:rsid w:val="00E46B1D"/>
    <w:rsid w:val="00E46ED6"/>
    <w:rsid w:val="00E515B7"/>
    <w:rsid w:val="00E51FD3"/>
    <w:rsid w:val="00E52ACF"/>
    <w:rsid w:val="00E53CB9"/>
    <w:rsid w:val="00E55EEF"/>
    <w:rsid w:val="00E561F7"/>
    <w:rsid w:val="00E57A2E"/>
    <w:rsid w:val="00E60ACA"/>
    <w:rsid w:val="00E61D5B"/>
    <w:rsid w:val="00E6407E"/>
    <w:rsid w:val="00E6440C"/>
    <w:rsid w:val="00E64530"/>
    <w:rsid w:val="00E6471B"/>
    <w:rsid w:val="00E64959"/>
    <w:rsid w:val="00E67529"/>
    <w:rsid w:val="00E67BB6"/>
    <w:rsid w:val="00E707B3"/>
    <w:rsid w:val="00E71ED9"/>
    <w:rsid w:val="00E720E5"/>
    <w:rsid w:val="00E746DA"/>
    <w:rsid w:val="00E757C2"/>
    <w:rsid w:val="00E80E84"/>
    <w:rsid w:val="00E81B01"/>
    <w:rsid w:val="00E81F2F"/>
    <w:rsid w:val="00E830B5"/>
    <w:rsid w:val="00E86B55"/>
    <w:rsid w:val="00E87280"/>
    <w:rsid w:val="00E87A1D"/>
    <w:rsid w:val="00E87A62"/>
    <w:rsid w:val="00E92FA1"/>
    <w:rsid w:val="00E94652"/>
    <w:rsid w:val="00E9786C"/>
    <w:rsid w:val="00E97A9C"/>
    <w:rsid w:val="00EA1807"/>
    <w:rsid w:val="00EA1C64"/>
    <w:rsid w:val="00EA2C6D"/>
    <w:rsid w:val="00EA7990"/>
    <w:rsid w:val="00EA7C02"/>
    <w:rsid w:val="00EB06BE"/>
    <w:rsid w:val="00EB0F71"/>
    <w:rsid w:val="00EB10B5"/>
    <w:rsid w:val="00EB139D"/>
    <w:rsid w:val="00EB2474"/>
    <w:rsid w:val="00EB2B5A"/>
    <w:rsid w:val="00EB5DE0"/>
    <w:rsid w:val="00EB66EB"/>
    <w:rsid w:val="00EB70F1"/>
    <w:rsid w:val="00EB7E1F"/>
    <w:rsid w:val="00EC245F"/>
    <w:rsid w:val="00EC308A"/>
    <w:rsid w:val="00EC3105"/>
    <w:rsid w:val="00EC35D6"/>
    <w:rsid w:val="00EC495E"/>
    <w:rsid w:val="00EC49E2"/>
    <w:rsid w:val="00EC6573"/>
    <w:rsid w:val="00EC6C6A"/>
    <w:rsid w:val="00EC6D21"/>
    <w:rsid w:val="00EC6F91"/>
    <w:rsid w:val="00ED007F"/>
    <w:rsid w:val="00ED06F4"/>
    <w:rsid w:val="00ED0749"/>
    <w:rsid w:val="00ED0CE6"/>
    <w:rsid w:val="00ED172E"/>
    <w:rsid w:val="00ED19B8"/>
    <w:rsid w:val="00ED2C62"/>
    <w:rsid w:val="00ED3E2A"/>
    <w:rsid w:val="00ED3FC5"/>
    <w:rsid w:val="00ED6642"/>
    <w:rsid w:val="00ED7037"/>
    <w:rsid w:val="00EE03F0"/>
    <w:rsid w:val="00EE063F"/>
    <w:rsid w:val="00EE1E2A"/>
    <w:rsid w:val="00EE38F2"/>
    <w:rsid w:val="00EE53D6"/>
    <w:rsid w:val="00EE657D"/>
    <w:rsid w:val="00EE78F1"/>
    <w:rsid w:val="00EE7ECC"/>
    <w:rsid w:val="00EF028D"/>
    <w:rsid w:val="00EF1683"/>
    <w:rsid w:val="00EF3161"/>
    <w:rsid w:val="00EF3E2A"/>
    <w:rsid w:val="00EF4509"/>
    <w:rsid w:val="00EF5E94"/>
    <w:rsid w:val="00EF64CA"/>
    <w:rsid w:val="00EF67C9"/>
    <w:rsid w:val="00EF6CA9"/>
    <w:rsid w:val="00EF7F1F"/>
    <w:rsid w:val="00F00A1A"/>
    <w:rsid w:val="00F00B51"/>
    <w:rsid w:val="00F01C2D"/>
    <w:rsid w:val="00F02492"/>
    <w:rsid w:val="00F032D8"/>
    <w:rsid w:val="00F041B5"/>
    <w:rsid w:val="00F047CF"/>
    <w:rsid w:val="00F0485F"/>
    <w:rsid w:val="00F076B2"/>
    <w:rsid w:val="00F11582"/>
    <w:rsid w:val="00F115E2"/>
    <w:rsid w:val="00F14AB0"/>
    <w:rsid w:val="00F14B0E"/>
    <w:rsid w:val="00F1533C"/>
    <w:rsid w:val="00F15E5B"/>
    <w:rsid w:val="00F15F87"/>
    <w:rsid w:val="00F16B1B"/>
    <w:rsid w:val="00F20088"/>
    <w:rsid w:val="00F20CEF"/>
    <w:rsid w:val="00F20E61"/>
    <w:rsid w:val="00F21285"/>
    <w:rsid w:val="00F21F47"/>
    <w:rsid w:val="00F220D3"/>
    <w:rsid w:val="00F22820"/>
    <w:rsid w:val="00F22BF0"/>
    <w:rsid w:val="00F231E6"/>
    <w:rsid w:val="00F23D70"/>
    <w:rsid w:val="00F23EC9"/>
    <w:rsid w:val="00F24A82"/>
    <w:rsid w:val="00F24CE5"/>
    <w:rsid w:val="00F25FAD"/>
    <w:rsid w:val="00F27234"/>
    <w:rsid w:val="00F308F7"/>
    <w:rsid w:val="00F30CA3"/>
    <w:rsid w:val="00F339CB"/>
    <w:rsid w:val="00F3470A"/>
    <w:rsid w:val="00F35101"/>
    <w:rsid w:val="00F352C7"/>
    <w:rsid w:val="00F354EF"/>
    <w:rsid w:val="00F35BA8"/>
    <w:rsid w:val="00F35D14"/>
    <w:rsid w:val="00F35FFC"/>
    <w:rsid w:val="00F375E4"/>
    <w:rsid w:val="00F37962"/>
    <w:rsid w:val="00F4058D"/>
    <w:rsid w:val="00F4102E"/>
    <w:rsid w:val="00F41530"/>
    <w:rsid w:val="00F44AC4"/>
    <w:rsid w:val="00F44AD2"/>
    <w:rsid w:val="00F46907"/>
    <w:rsid w:val="00F47054"/>
    <w:rsid w:val="00F47CF2"/>
    <w:rsid w:val="00F50151"/>
    <w:rsid w:val="00F50C3B"/>
    <w:rsid w:val="00F51EA1"/>
    <w:rsid w:val="00F52EC2"/>
    <w:rsid w:val="00F530A5"/>
    <w:rsid w:val="00F537CA"/>
    <w:rsid w:val="00F60CE5"/>
    <w:rsid w:val="00F6140E"/>
    <w:rsid w:val="00F62B2C"/>
    <w:rsid w:val="00F64D11"/>
    <w:rsid w:val="00F65AE7"/>
    <w:rsid w:val="00F66E23"/>
    <w:rsid w:val="00F67063"/>
    <w:rsid w:val="00F70210"/>
    <w:rsid w:val="00F70798"/>
    <w:rsid w:val="00F73D52"/>
    <w:rsid w:val="00F7481E"/>
    <w:rsid w:val="00F7497E"/>
    <w:rsid w:val="00F74FCF"/>
    <w:rsid w:val="00F74FF0"/>
    <w:rsid w:val="00F75072"/>
    <w:rsid w:val="00F75B21"/>
    <w:rsid w:val="00F75EE9"/>
    <w:rsid w:val="00F771C6"/>
    <w:rsid w:val="00F77277"/>
    <w:rsid w:val="00F77321"/>
    <w:rsid w:val="00F8000D"/>
    <w:rsid w:val="00F80133"/>
    <w:rsid w:val="00F806FA"/>
    <w:rsid w:val="00F80D88"/>
    <w:rsid w:val="00F81349"/>
    <w:rsid w:val="00F824EC"/>
    <w:rsid w:val="00F82552"/>
    <w:rsid w:val="00F82E10"/>
    <w:rsid w:val="00F8384F"/>
    <w:rsid w:val="00F85801"/>
    <w:rsid w:val="00F87BF0"/>
    <w:rsid w:val="00F87C2E"/>
    <w:rsid w:val="00F9047E"/>
    <w:rsid w:val="00F905B8"/>
    <w:rsid w:val="00F915EF"/>
    <w:rsid w:val="00F91D7D"/>
    <w:rsid w:val="00F92B52"/>
    <w:rsid w:val="00F94C93"/>
    <w:rsid w:val="00F951FA"/>
    <w:rsid w:val="00F9595B"/>
    <w:rsid w:val="00F95C1B"/>
    <w:rsid w:val="00FA4698"/>
    <w:rsid w:val="00FA6D7A"/>
    <w:rsid w:val="00FA6FE0"/>
    <w:rsid w:val="00FA7861"/>
    <w:rsid w:val="00FB09F6"/>
    <w:rsid w:val="00FB0C7C"/>
    <w:rsid w:val="00FB0CE6"/>
    <w:rsid w:val="00FB1937"/>
    <w:rsid w:val="00FB53FF"/>
    <w:rsid w:val="00FB5A31"/>
    <w:rsid w:val="00FB5C2A"/>
    <w:rsid w:val="00FC0512"/>
    <w:rsid w:val="00FC14BE"/>
    <w:rsid w:val="00FC3058"/>
    <w:rsid w:val="00FC3161"/>
    <w:rsid w:val="00FC529B"/>
    <w:rsid w:val="00FC7515"/>
    <w:rsid w:val="00FC76E7"/>
    <w:rsid w:val="00FC79B3"/>
    <w:rsid w:val="00FD0C68"/>
    <w:rsid w:val="00FD22A8"/>
    <w:rsid w:val="00FD31BA"/>
    <w:rsid w:val="00FD403A"/>
    <w:rsid w:val="00FD5524"/>
    <w:rsid w:val="00FD589D"/>
    <w:rsid w:val="00FD6B4B"/>
    <w:rsid w:val="00FD7954"/>
    <w:rsid w:val="00FD7FE3"/>
    <w:rsid w:val="00FE0FF7"/>
    <w:rsid w:val="00FE168B"/>
    <w:rsid w:val="00FE1F37"/>
    <w:rsid w:val="00FE212C"/>
    <w:rsid w:val="00FE22C5"/>
    <w:rsid w:val="00FE2E71"/>
    <w:rsid w:val="00FE4065"/>
    <w:rsid w:val="00FE50B5"/>
    <w:rsid w:val="00FE5A45"/>
    <w:rsid w:val="00FE6446"/>
    <w:rsid w:val="00FE6993"/>
    <w:rsid w:val="00FE7D7F"/>
    <w:rsid w:val="00FF0799"/>
    <w:rsid w:val="00FF1FD8"/>
    <w:rsid w:val="00FF25F7"/>
    <w:rsid w:val="00FF263F"/>
    <w:rsid w:val="00FF2A06"/>
    <w:rsid w:val="00FF3E94"/>
    <w:rsid w:val="00FF3ED1"/>
    <w:rsid w:val="00FF54C7"/>
    <w:rsid w:val="00FF5CF9"/>
    <w:rsid w:val="00FF5E24"/>
    <w:rsid w:val="00FF69D2"/>
    <w:rsid w:val="00FF79D6"/>
    <w:rsid w:val="00FF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1">
      <o:colormru v:ext="edit" colors="#0078b4"/>
    </o:shapedefaults>
    <o:shapelayout v:ext="edit">
      <o:idmap v:ext="edit" data="1"/>
    </o:shapelayout>
  </w:shapeDefaults>
  <w:decimalSymbol w:val="."/>
  <w:listSeparator w:val=","/>
  <w14:docId w14:val="14AF914B"/>
  <w15:docId w15:val="{0229D98F-CB57-4FB6-BA7A-DD1A1DA2B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 w:qFormat="1"/>
    <w:lsdException w:name="List Number" w:uiPriority="99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7231"/>
    <w:pPr>
      <w:spacing w:before="200" w:after="200" w:line="276" w:lineRule="auto"/>
    </w:pPr>
    <w:rPr>
      <w:lang w:val="en-US" w:eastAsia="en-US" w:bidi="en-US"/>
    </w:rPr>
  </w:style>
  <w:style w:type="paragraph" w:styleId="Heading1">
    <w:name w:val="heading 1"/>
    <w:basedOn w:val="Guidelinesbodytext"/>
    <w:next w:val="Normal"/>
    <w:link w:val="Heading1Char"/>
    <w:autoRedefine/>
    <w:qFormat/>
    <w:rsid w:val="00AB476B"/>
    <w:pPr>
      <w:numPr>
        <w:numId w:val="30"/>
      </w:numPr>
      <w:spacing w:before="0" w:after="240"/>
      <w:ind w:left="567" w:hanging="567"/>
      <w:outlineLvl w:val="0"/>
    </w:pPr>
    <w:rPr>
      <w:rFonts w:asciiTheme="majorHAnsi" w:hAnsiTheme="majorHAnsi" w:cs="Arial"/>
      <w:b/>
      <w:color w:val="548DD4" w:themeColor="text2" w:themeTint="99"/>
      <w:sz w:val="28"/>
      <w:szCs w:val="24"/>
      <w:u w:color="000000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CC39FF"/>
    <w:pPr>
      <w:spacing w:after="0"/>
      <w:ind w:left="567" w:hanging="567"/>
      <w:outlineLvl w:val="1"/>
    </w:pPr>
    <w:rPr>
      <w:rFonts w:asciiTheme="majorHAnsi" w:eastAsia="Calibri" w:hAnsiTheme="majorHAnsi"/>
      <w:color w:val="4F81BD" w:themeColor="accent1"/>
      <w:spacing w:val="15"/>
      <w:sz w:val="22"/>
      <w:szCs w:val="22"/>
    </w:rPr>
  </w:style>
  <w:style w:type="paragraph" w:styleId="Heading3">
    <w:name w:val="heading 3"/>
    <w:aliases w:val="EOI - Heading 3,h3 sub heading,Para3,h3,head3hdbk,C Sub-Sub/Italic,Head 3,Head 31,Head 32,C Sub-Sub/Italic1,3,Sub2Para"/>
    <w:basedOn w:val="Normal"/>
    <w:next w:val="Normal"/>
    <w:link w:val="Heading3Char"/>
    <w:uiPriority w:val="99"/>
    <w:unhideWhenUsed/>
    <w:qFormat/>
    <w:rsid w:val="00667231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Heading4">
    <w:name w:val="heading 4"/>
    <w:aliases w:val="h4,Para4"/>
    <w:basedOn w:val="Normal"/>
    <w:next w:val="Normal"/>
    <w:link w:val="Heading4Char"/>
    <w:uiPriority w:val="99"/>
    <w:unhideWhenUsed/>
    <w:qFormat/>
    <w:rsid w:val="00667231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7231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7231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7231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7231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723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34654"/>
    <w:pPr>
      <w:tabs>
        <w:tab w:val="center" w:pos="4819"/>
        <w:tab w:val="right" w:pos="9071"/>
      </w:tabs>
    </w:pPr>
  </w:style>
  <w:style w:type="paragraph" w:styleId="Footer">
    <w:name w:val="footer"/>
    <w:basedOn w:val="Normal"/>
    <w:link w:val="FooterChar"/>
    <w:uiPriority w:val="99"/>
    <w:rsid w:val="00434654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434654"/>
  </w:style>
  <w:style w:type="character" w:styleId="Hyperlink">
    <w:name w:val="Hyperlink"/>
    <w:basedOn w:val="DefaultParagraphFont"/>
    <w:uiPriority w:val="99"/>
    <w:rsid w:val="00434654"/>
    <w:rPr>
      <w:color w:val="0000FF"/>
      <w:u w:val="single"/>
    </w:rPr>
  </w:style>
  <w:style w:type="paragraph" w:styleId="NormalWeb">
    <w:name w:val="Normal (Web)"/>
    <w:basedOn w:val="Normal"/>
    <w:uiPriority w:val="99"/>
    <w:rsid w:val="00434654"/>
    <w:pPr>
      <w:spacing w:before="100" w:beforeAutospacing="1" w:after="100" w:afterAutospacing="1"/>
    </w:pPr>
    <w:rPr>
      <w:rFonts w:ascii="Times New Roman" w:hAnsi="Times New Roman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rsid w:val="0043465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434654"/>
    <w:rPr>
      <w:sz w:val="16"/>
      <w:szCs w:val="16"/>
    </w:rPr>
  </w:style>
  <w:style w:type="paragraph" w:styleId="CommentText">
    <w:name w:val="annotation text"/>
    <w:basedOn w:val="Normal"/>
    <w:link w:val="CommentTextChar"/>
    <w:rsid w:val="00434654"/>
  </w:style>
  <w:style w:type="paragraph" w:styleId="CommentSubject">
    <w:name w:val="annotation subject"/>
    <w:basedOn w:val="CommentText"/>
    <w:next w:val="CommentText"/>
    <w:semiHidden/>
    <w:rsid w:val="00434654"/>
    <w:rPr>
      <w:b/>
      <w:bCs/>
    </w:rPr>
  </w:style>
  <w:style w:type="paragraph" w:styleId="FootnoteText">
    <w:name w:val="footnote text"/>
    <w:basedOn w:val="Normal"/>
    <w:link w:val="FootnoteTextChar"/>
    <w:uiPriority w:val="99"/>
    <w:rsid w:val="00434654"/>
  </w:style>
  <w:style w:type="character" w:styleId="FootnoteReference">
    <w:name w:val="footnote reference"/>
    <w:basedOn w:val="DefaultParagraphFont"/>
    <w:uiPriority w:val="99"/>
    <w:rsid w:val="00434654"/>
    <w:rPr>
      <w:vertAlign w:val="superscript"/>
    </w:rPr>
  </w:style>
  <w:style w:type="paragraph" w:customStyle="1" w:styleId="BodyText1">
    <w:name w:val="Body Text1"/>
    <w:rsid w:val="00434654"/>
    <w:pPr>
      <w:tabs>
        <w:tab w:val="left" w:pos="283"/>
        <w:tab w:val="left" w:pos="567"/>
        <w:tab w:val="left" w:pos="850"/>
        <w:tab w:val="left" w:pos="1134"/>
      </w:tabs>
      <w:spacing w:before="200" w:after="113" w:line="300" w:lineRule="atLeast"/>
    </w:pPr>
    <w:rPr>
      <w:rFonts w:ascii="Caxton Lt BT" w:hAnsi="Caxton Lt BT"/>
      <w:snapToGrid w:val="0"/>
      <w:color w:val="000000"/>
      <w:sz w:val="22"/>
      <w:szCs w:val="22"/>
      <w:lang w:eastAsia="en-US"/>
    </w:rPr>
  </w:style>
  <w:style w:type="paragraph" w:customStyle="1" w:styleId="GuidelinesSubheading">
    <w:name w:val="Guidelines Subheading"/>
    <w:basedOn w:val="NoSpacing"/>
    <w:autoRedefine/>
    <w:qFormat/>
    <w:rsid w:val="002809BB"/>
    <w:pPr>
      <w:pBdr>
        <w:bottom w:val="single" w:sz="8" w:space="1" w:color="000000"/>
      </w:pBdr>
      <w:ind w:right="-74"/>
      <w:textboxTightWrap w:val="allLines"/>
      <w:outlineLvl w:val="1"/>
    </w:pPr>
    <w:rPr>
      <w:rFonts w:asciiTheme="minorHAnsi" w:hAnsiTheme="minorHAnsi" w:cs="Arial"/>
      <w:b/>
      <w:color w:val="548DD4" w:themeColor="text2" w:themeTint="99"/>
      <w:sz w:val="22"/>
      <w:szCs w:val="22"/>
      <w:u w:val="single"/>
      <w:lang w:val="en-AU"/>
    </w:rPr>
  </w:style>
  <w:style w:type="table" w:styleId="TableGrid">
    <w:name w:val="Table Grid"/>
    <w:basedOn w:val="TableNormal"/>
    <w:uiPriority w:val="59"/>
    <w:rsid w:val="004346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434654"/>
    <w:rPr>
      <w:color w:val="800080"/>
      <w:u w:val="single"/>
    </w:rPr>
  </w:style>
  <w:style w:type="paragraph" w:styleId="ListBullet">
    <w:name w:val="List Bullet"/>
    <w:basedOn w:val="Normal"/>
    <w:uiPriority w:val="99"/>
    <w:qFormat/>
    <w:rsid w:val="00B87E27"/>
    <w:pPr>
      <w:numPr>
        <w:numId w:val="1"/>
      </w:numPr>
      <w:contextualSpacing/>
    </w:pPr>
  </w:style>
  <w:style w:type="character" w:customStyle="1" w:styleId="Heading1Char">
    <w:name w:val="Heading 1 Char"/>
    <w:basedOn w:val="DefaultParagraphFont"/>
    <w:link w:val="Heading1"/>
    <w:rsid w:val="00AB476B"/>
    <w:rPr>
      <w:rFonts w:asciiTheme="majorHAnsi" w:hAnsiTheme="majorHAnsi" w:cs="Arial"/>
      <w:b/>
      <w:color w:val="548DD4" w:themeColor="text2" w:themeTint="99"/>
      <w:sz w:val="28"/>
      <w:szCs w:val="24"/>
      <w:u w:color="000000"/>
      <w:lang w:eastAsia="en-US" w:bidi="en-US"/>
    </w:rPr>
  </w:style>
  <w:style w:type="character" w:customStyle="1" w:styleId="Heading2Char">
    <w:name w:val="Heading 2 Char"/>
    <w:basedOn w:val="DefaultParagraphFont"/>
    <w:link w:val="Heading2"/>
    <w:rsid w:val="00CC39FF"/>
    <w:rPr>
      <w:rFonts w:asciiTheme="majorHAnsi" w:eastAsia="Calibri" w:hAnsiTheme="majorHAnsi"/>
      <w:color w:val="4F81BD" w:themeColor="accent1"/>
      <w:spacing w:val="15"/>
      <w:sz w:val="22"/>
      <w:szCs w:val="22"/>
      <w:lang w:val="en-US" w:eastAsia="en-US" w:bidi="en-US"/>
    </w:rPr>
  </w:style>
  <w:style w:type="character" w:customStyle="1" w:styleId="Heading3Char">
    <w:name w:val="Heading 3 Char"/>
    <w:aliases w:val="EOI - Heading 3 Char,h3 sub heading Char,Para3 Char,h3 Char,head3hdbk Char,C Sub-Sub/Italic Char,Head 3 Char,Head 31 Char,Head 32 Char,C Sub-Sub/Italic1 Char,3 Char,Sub2Para Char"/>
    <w:basedOn w:val="DefaultParagraphFont"/>
    <w:link w:val="Heading3"/>
    <w:uiPriority w:val="9"/>
    <w:semiHidden/>
    <w:rsid w:val="00667231"/>
    <w:rPr>
      <w:caps/>
      <w:color w:val="243F60"/>
      <w:spacing w:val="15"/>
    </w:rPr>
  </w:style>
  <w:style w:type="character" w:customStyle="1" w:styleId="Heading4Char">
    <w:name w:val="Heading 4 Char"/>
    <w:aliases w:val="h4 Char,Para4 Char"/>
    <w:basedOn w:val="DefaultParagraphFont"/>
    <w:link w:val="Heading4"/>
    <w:uiPriority w:val="9"/>
    <w:semiHidden/>
    <w:rsid w:val="00667231"/>
    <w:rPr>
      <w:caps/>
      <w:color w:val="365F91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7231"/>
    <w:rPr>
      <w:caps/>
      <w:color w:val="365F91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7231"/>
    <w:rPr>
      <w:caps/>
      <w:color w:val="365F91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7231"/>
    <w:rPr>
      <w:caps/>
      <w:color w:val="365F91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7231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7231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67231"/>
    <w:rPr>
      <w:b/>
      <w:bCs/>
      <w:color w:val="365F91"/>
      <w:sz w:val="16"/>
      <w:szCs w:val="1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F65AE7"/>
    <w:pPr>
      <w:spacing w:before="0" w:after="0"/>
      <w:jc w:val="center"/>
      <w:outlineLvl w:val="0"/>
    </w:pPr>
    <w:rPr>
      <w:rFonts w:asciiTheme="majorHAnsi" w:hAnsiTheme="majorHAnsi" w:cs="Arial"/>
      <w:b/>
      <w:caps/>
      <w:color w:val="000000"/>
      <w:spacing w:val="10"/>
      <w:kern w:val="28"/>
      <w:sz w:val="48"/>
      <w:szCs w:val="3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F65AE7"/>
    <w:rPr>
      <w:rFonts w:asciiTheme="majorHAnsi" w:hAnsiTheme="majorHAnsi" w:cs="Arial"/>
      <w:b/>
      <w:caps/>
      <w:color w:val="000000"/>
      <w:spacing w:val="10"/>
      <w:kern w:val="28"/>
      <w:sz w:val="48"/>
      <w:szCs w:val="36"/>
      <w:lang w:eastAsia="en-US"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671D"/>
    <w:pPr>
      <w:spacing w:before="600" w:after="0" w:line="240" w:lineRule="auto"/>
    </w:pPr>
    <w:rPr>
      <w:rFonts w:asciiTheme="majorHAnsi" w:hAnsiTheme="majorHAnsi"/>
      <w:b/>
      <w:caps/>
      <w:spacing w:val="10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1671D"/>
    <w:rPr>
      <w:rFonts w:asciiTheme="majorHAnsi" w:hAnsiTheme="majorHAnsi"/>
      <w:b/>
      <w:caps/>
      <w:spacing w:val="10"/>
      <w:sz w:val="36"/>
      <w:szCs w:val="24"/>
      <w:lang w:val="en-US" w:eastAsia="en-US" w:bidi="en-US"/>
    </w:rPr>
  </w:style>
  <w:style w:type="character" w:styleId="Strong">
    <w:name w:val="Strong"/>
    <w:uiPriority w:val="22"/>
    <w:qFormat/>
    <w:rsid w:val="00667231"/>
    <w:rPr>
      <w:b/>
      <w:bCs/>
    </w:rPr>
  </w:style>
  <w:style w:type="character" w:styleId="Emphasis">
    <w:name w:val="Emphasis"/>
    <w:uiPriority w:val="20"/>
    <w:qFormat/>
    <w:rsid w:val="00667231"/>
    <w:rPr>
      <w:caps/>
      <w:color w:val="243F60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667231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67231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66723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67231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67231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7231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7231"/>
    <w:rPr>
      <w:i/>
      <w:iCs/>
      <w:color w:val="4F81BD"/>
      <w:sz w:val="20"/>
      <w:szCs w:val="20"/>
    </w:rPr>
  </w:style>
  <w:style w:type="character" w:styleId="SubtleEmphasis">
    <w:name w:val="Subtle Emphasis"/>
    <w:uiPriority w:val="19"/>
    <w:qFormat/>
    <w:rsid w:val="00667231"/>
    <w:rPr>
      <w:i/>
      <w:iCs/>
      <w:color w:val="243F60"/>
    </w:rPr>
  </w:style>
  <w:style w:type="character" w:styleId="IntenseEmphasis">
    <w:name w:val="Intense Emphasis"/>
    <w:uiPriority w:val="21"/>
    <w:qFormat/>
    <w:rsid w:val="00667231"/>
    <w:rPr>
      <w:b/>
      <w:bCs/>
      <w:caps/>
      <w:color w:val="243F60"/>
      <w:spacing w:val="10"/>
    </w:rPr>
  </w:style>
  <w:style w:type="character" w:styleId="SubtleReference">
    <w:name w:val="Subtle Reference"/>
    <w:uiPriority w:val="31"/>
    <w:qFormat/>
    <w:rsid w:val="00667231"/>
    <w:rPr>
      <w:b/>
      <w:bCs/>
      <w:color w:val="4F81BD"/>
    </w:rPr>
  </w:style>
  <w:style w:type="character" w:styleId="IntenseReference">
    <w:name w:val="Intense Reference"/>
    <w:uiPriority w:val="32"/>
    <w:qFormat/>
    <w:rsid w:val="00667231"/>
    <w:rPr>
      <w:b/>
      <w:bCs/>
      <w:i/>
      <w:iCs/>
      <w:caps/>
      <w:color w:val="4F81BD"/>
    </w:rPr>
  </w:style>
  <w:style w:type="character" w:styleId="BookTitle">
    <w:name w:val="Book Title"/>
    <w:uiPriority w:val="33"/>
    <w:qFormat/>
    <w:rsid w:val="00667231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link w:val="TOCHeadingChar"/>
    <w:uiPriority w:val="39"/>
    <w:unhideWhenUsed/>
    <w:qFormat/>
    <w:rsid w:val="00667231"/>
    <w:pPr>
      <w:outlineLvl w:val="9"/>
    </w:pPr>
  </w:style>
  <w:style w:type="paragraph" w:customStyle="1" w:styleId="GuidelinesInstructions">
    <w:name w:val="Guidelines Instructions"/>
    <w:basedOn w:val="Guidelinesbodytext"/>
    <w:autoRedefine/>
    <w:qFormat/>
    <w:rsid w:val="00CC39FF"/>
    <w:pPr>
      <w:numPr>
        <w:numId w:val="37"/>
      </w:numPr>
      <w:spacing w:before="80"/>
      <w:ind w:left="567" w:firstLine="0"/>
    </w:pPr>
  </w:style>
  <w:style w:type="paragraph" w:customStyle="1" w:styleId="Guidelinesbodytext">
    <w:name w:val="Guidelines body text"/>
    <w:basedOn w:val="NoSpacing"/>
    <w:link w:val="GuidelinesbodytextChar"/>
    <w:autoRedefine/>
    <w:qFormat/>
    <w:rsid w:val="00AB476B"/>
    <w:pPr>
      <w:spacing w:before="120" w:after="180"/>
      <w:ind w:left="567"/>
    </w:pPr>
    <w:rPr>
      <w:color w:val="000000"/>
      <w:sz w:val="22"/>
      <w:lang w:val="en-AU"/>
    </w:rPr>
  </w:style>
  <w:style w:type="paragraph" w:styleId="TOC2">
    <w:name w:val="toc 2"/>
    <w:basedOn w:val="Normal"/>
    <w:next w:val="Normal"/>
    <w:autoRedefine/>
    <w:uiPriority w:val="39"/>
    <w:rsid w:val="000F0F02"/>
    <w:pPr>
      <w:tabs>
        <w:tab w:val="left" w:pos="880"/>
        <w:tab w:val="right" w:leader="dot" w:pos="9629"/>
      </w:tabs>
      <w:ind w:left="200"/>
    </w:pPr>
  </w:style>
  <w:style w:type="paragraph" w:styleId="TOC1">
    <w:name w:val="toc 1"/>
    <w:basedOn w:val="Normal"/>
    <w:next w:val="Normal"/>
    <w:autoRedefine/>
    <w:uiPriority w:val="39"/>
    <w:rsid w:val="000F0F02"/>
    <w:pPr>
      <w:tabs>
        <w:tab w:val="left" w:pos="426"/>
        <w:tab w:val="right" w:leader="dot" w:pos="9771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DF0621"/>
    <w:rPr>
      <w:lang w:val="en-US" w:eastAsia="en-US" w:bidi="en-US"/>
    </w:rPr>
  </w:style>
  <w:style w:type="character" w:customStyle="1" w:styleId="HeaderChar">
    <w:name w:val="Header Char"/>
    <w:basedOn w:val="DefaultParagraphFont"/>
    <w:link w:val="Header"/>
    <w:uiPriority w:val="99"/>
    <w:rsid w:val="00DF0621"/>
    <w:rPr>
      <w:lang w:val="en-US" w:eastAsia="en-US" w:bidi="en-US"/>
    </w:rPr>
  </w:style>
  <w:style w:type="paragraph" w:customStyle="1" w:styleId="GuidelinesAppendixHeading">
    <w:name w:val="Guidelines Appendix Heading"/>
    <w:basedOn w:val="Normal"/>
    <w:link w:val="GuidelinesAppendixHeadingChar"/>
    <w:autoRedefine/>
    <w:qFormat/>
    <w:rsid w:val="006E7DDD"/>
    <w:pPr>
      <w:shd w:val="clear" w:color="auto" w:fill="000000"/>
    </w:pPr>
    <w:rPr>
      <w:rFonts w:ascii="Arial" w:hAnsi="Arial" w:cs="Arial"/>
      <w:b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064B4D"/>
    <w:rPr>
      <w:lang w:val="en-US" w:eastAsia="en-US" w:bidi="en-US"/>
    </w:rPr>
  </w:style>
  <w:style w:type="character" w:customStyle="1" w:styleId="GuidelinesAppendixHeadingChar">
    <w:name w:val="Guidelines Appendix Heading Char"/>
    <w:basedOn w:val="DefaultParagraphFont"/>
    <w:link w:val="GuidelinesAppendixHeading"/>
    <w:rsid w:val="006E7DDD"/>
    <w:rPr>
      <w:rFonts w:ascii="Arial" w:hAnsi="Arial" w:cs="Arial"/>
      <w:b/>
      <w:sz w:val="24"/>
      <w:szCs w:val="24"/>
      <w:shd w:val="clear" w:color="auto" w:fill="000000"/>
      <w:lang w:val="en-US" w:eastAsia="en-US" w:bidi="en-US"/>
    </w:rPr>
  </w:style>
  <w:style w:type="paragraph" w:customStyle="1" w:styleId="StyleHeaderBoldBrownBefore6ptAfter6pt">
    <w:name w:val="Style Header + Bold Brown Before:  6 pt After:  6 pt"/>
    <w:basedOn w:val="Header"/>
    <w:rsid w:val="00064B4D"/>
    <w:pPr>
      <w:tabs>
        <w:tab w:val="clear" w:pos="4819"/>
        <w:tab w:val="clear" w:pos="9071"/>
        <w:tab w:val="center" w:pos="4320"/>
        <w:tab w:val="right" w:pos="8640"/>
      </w:tabs>
      <w:spacing w:before="240" w:after="120" w:line="240" w:lineRule="auto"/>
    </w:pPr>
    <w:rPr>
      <w:b/>
      <w:bCs/>
      <w:color w:val="993300"/>
      <w:sz w:val="22"/>
      <w:lang w:val="en-AU" w:bidi="ar-SA"/>
    </w:rPr>
  </w:style>
  <w:style w:type="paragraph" w:customStyle="1" w:styleId="body">
    <w:name w:val="body"/>
    <w:basedOn w:val="Normal"/>
    <w:uiPriority w:val="99"/>
    <w:rsid w:val="005F58F8"/>
    <w:pPr>
      <w:widowControl w:val="0"/>
      <w:suppressAutoHyphens/>
      <w:autoSpaceDE w:val="0"/>
      <w:autoSpaceDN w:val="0"/>
      <w:adjustRightInd w:val="0"/>
      <w:spacing w:before="0" w:after="170" w:line="270" w:lineRule="atLeast"/>
      <w:textAlignment w:val="center"/>
    </w:pPr>
    <w:rPr>
      <w:rFonts w:ascii="Swiss721BT-Light" w:hAnsi="Swiss721BT-Light" w:cs="Swiss721BT-Light"/>
      <w:color w:val="000000"/>
      <w:sz w:val="21"/>
      <w:szCs w:val="21"/>
      <w:lang w:val="en-AU" w:bidi="ar-SA"/>
    </w:rPr>
  </w:style>
  <w:style w:type="paragraph" w:customStyle="1" w:styleId="BodyText2">
    <w:name w:val="Body Text2"/>
    <w:basedOn w:val="Normal"/>
    <w:uiPriority w:val="99"/>
    <w:rsid w:val="00910E02"/>
    <w:pPr>
      <w:widowControl w:val="0"/>
      <w:suppressAutoHyphens/>
      <w:autoSpaceDE w:val="0"/>
      <w:autoSpaceDN w:val="0"/>
      <w:adjustRightInd w:val="0"/>
      <w:spacing w:before="0" w:after="142" w:line="240" w:lineRule="atLeast"/>
    </w:pPr>
    <w:rPr>
      <w:rFonts w:ascii="HelveticaNeue-Light" w:hAnsi="HelveticaNeue-Light" w:cs="HelveticaNeue-Light"/>
      <w:color w:val="00353A"/>
      <w:lang w:bidi="ar-SA"/>
    </w:rPr>
  </w:style>
  <w:style w:type="paragraph" w:customStyle="1" w:styleId="TableText">
    <w:name w:val="Table Text"/>
    <w:basedOn w:val="Normal"/>
    <w:qFormat/>
    <w:rsid w:val="00225E4C"/>
    <w:pPr>
      <w:keepLines/>
      <w:spacing w:before="60" w:after="60" w:line="240" w:lineRule="auto"/>
    </w:pPr>
    <w:rPr>
      <w:rFonts w:ascii="Arial" w:hAnsi="Arial"/>
      <w:szCs w:val="22"/>
      <w:lang w:val="en-AU" w:eastAsia="en-AU" w:bidi="ar-SA"/>
    </w:rPr>
  </w:style>
  <w:style w:type="paragraph" w:customStyle="1" w:styleId="TableColumnHeading">
    <w:name w:val="Table Column Heading"/>
    <w:basedOn w:val="Normal"/>
    <w:rsid w:val="00225E4C"/>
    <w:pPr>
      <w:keepLines/>
      <w:spacing w:before="60" w:after="60" w:line="240" w:lineRule="auto"/>
      <w:ind w:right="174"/>
    </w:pPr>
    <w:rPr>
      <w:rFonts w:ascii="Arial" w:hAnsi="Arial" w:cs="Arial"/>
      <w:b/>
      <w:lang w:val="en-AU" w:eastAsia="en-AU" w:bidi="ar-SA"/>
    </w:rPr>
  </w:style>
  <w:style w:type="paragraph" w:customStyle="1" w:styleId="TableHeading">
    <w:name w:val="TableHeading"/>
    <w:basedOn w:val="Normal"/>
    <w:rsid w:val="00225E4C"/>
    <w:pPr>
      <w:keepLines/>
      <w:spacing w:before="60" w:after="60" w:line="240" w:lineRule="auto"/>
      <w:jc w:val="center"/>
    </w:pPr>
    <w:rPr>
      <w:rFonts w:ascii="Arial" w:hAnsi="Arial"/>
      <w:b/>
      <w:sz w:val="22"/>
      <w:szCs w:val="22"/>
      <w:lang w:val="en-AU" w:eastAsia="en-AU" w:bidi="ar-SA"/>
    </w:rPr>
  </w:style>
  <w:style w:type="character" w:customStyle="1" w:styleId="CommentTextChar">
    <w:name w:val="Comment Text Char"/>
    <w:basedOn w:val="DefaultParagraphFont"/>
    <w:link w:val="CommentText"/>
    <w:rsid w:val="00B54E7B"/>
    <w:rPr>
      <w:lang w:val="en-US" w:eastAsia="en-US" w:bidi="en-US"/>
    </w:rPr>
  </w:style>
  <w:style w:type="paragraph" w:styleId="ListBullet2">
    <w:name w:val="List Bullet 2"/>
    <w:basedOn w:val="Normal"/>
    <w:rsid w:val="00B54E7B"/>
    <w:pPr>
      <w:numPr>
        <w:numId w:val="2"/>
      </w:numPr>
      <w:spacing w:before="0" w:after="0" w:line="240" w:lineRule="auto"/>
      <w:contextualSpacing/>
    </w:pPr>
    <w:rPr>
      <w:rFonts w:asciiTheme="minorHAnsi" w:hAnsiTheme="minorHAnsi" w:cstheme="minorHAnsi"/>
      <w:sz w:val="22"/>
      <w:szCs w:val="22"/>
      <w:lang w:val="en-AU" w:eastAsia="en-AU" w:bidi="ar-SA"/>
    </w:rPr>
  </w:style>
  <w:style w:type="paragraph" w:customStyle="1" w:styleId="Bullet">
    <w:name w:val="Bullet"/>
    <w:basedOn w:val="Normal"/>
    <w:uiPriority w:val="99"/>
    <w:rsid w:val="00B54E7B"/>
    <w:pPr>
      <w:widowControl w:val="0"/>
      <w:tabs>
        <w:tab w:val="num" w:pos="360"/>
      </w:tabs>
      <w:suppressAutoHyphens/>
      <w:autoSpaceDE w:val="0"/>
      <w:autoSpaceDN w:val="0"/>
      <w:adjustRightInd w:val="0"/>
      <w:spacing w:before="0" w:after="57" w:line="288" w:lineRule="auto"/>
      <w:ind w:left="360" w:hanging="360"/>
      <w:textAlignment w:val="center"/>
    </w:pPr>
    <w:rPr>
      <w:rFonts w:ascii="HelveticaNeue-Light" w:hAnsi="HelveticaNeue-Light" w:cs="HelveticaNeue-Light"/>
      <w:color w:val="00353A"/>
      <w:lang w:bidi="ar-SA"/>
    </w:rPr>
  </w:style>
  <w:style w:type="paragraph" w:customStyle="1" w:styleId="Bulletlastline">
    <w:name w:val="Bullet last line"/>
    <w:basedOn w:val="Bullet"/>
    <w:uiPriority w:val="99"/>
    <w:rsid w:val="00B54E7B"/>
    <w:pPr>
      <w:spacing w:after="170"/>
    </w:pPr>
  </w:style>
  <w:style w:type="paragraph" w:customStyle="1" w:styleId="Bulletindent">
    <w:name w:val="Bullet indent"/>
    <w:next w:val="Normal"/>
    <w:uiPriority w:val="99"/>
    <w:rsid w:val="00B54E7B"/>
    <w:pPr>
      <w:numPr>
        <w:numId w:val="3"/>
      </w:numPr>
      <w:suppressAutoHyphens/>
    </w:pPr>
    <w:rPr>
      <w:rFonts w:ascii="HelveticaNeue-Light" w:hAnsi="HelveticaNeue-Light" w:cs="HelveticaNeue-Light"/>
      <w:color w:val="00353A"/>
      <w:lang w:val="en-US" w:eastAsia="en-US"/>
    </w:rPr>
  </w:style>
  <w:style w:type="numbering" w:customStyle="1" w:styleId="KeyPoints">
    <w:name w:val="Key Points"/>
    <w:basedOn w:val="NoList"/>
    <w:uiPriority w:val="99"/>
    <w:rsid w:val="002A28A1"/>
    <w:pPr>
      <w:numPr>
        <w:numId w:val="4"/>
      </w:numPr>
    </w:pPr>
  </w:style>
  <w:style w:type="paragraph" w:styleId="ListNumber">
    <w:name w:val="List Number"/>
    <w:basedOn w:val="Normal"/>
    <w:uiPriority w:val="99"/>
    <w:qFormat/>
    <w:rsid w:val="002A28A1"/>
    <w:pPr>
      <w:numPr>
        <w:numId w:val="5"/>
      </w:numPr>
      <w:spacing w:before="0"/>
    </w:pPr>
    <w:rPr>
      <w:rFonts w:ascii="Arial" w:eastAsia="Calibri" w:hAnsi="Arial"/>
      <w:sz w:val="22"/>
      <w:szCs w:val="22"/>
      <w:lang w:val="en-AU" w:bidi="ar-SA"/>
    </w:rPr>
  </w:style>
  <w:style w:type="paragraph" w:styleId="ListNumber2">
    <w:name w:val="List Number 2"/>
    <w:basedOn w:val="Normal"/>
    <w:uiPriority w:val="99"/>
    <w:rsid w:val="002A28A1"/>
    <w:pPr>
      <w:numPr>
        <w:ilvl w:val="1"/>
        <w:numId w:val="5"/>
      </w:numPr>
      <w:spacing w:before="0"/>
    </w:pPr>
    <w:rPr>
      <w:rFonts w:ascii="Arial" w:eastAsia="Calibri" w:hAnsi="Arial"/>
      <w:sz w:val="22"/>
      <w:szCs w:val="22"/>
      <w:lang w:val="en-AU" w:bidi="ar-SA"/>
    </w:rPr>
  </w:style>
  <w:style w:type="paragraph" w:styleId="ListNumber3">
    <w:name w:val="List Number 3"/>
    <w:basedOn w:val="Normal"/>
    <w:uiPriority w:val="99"/>
    <w:rsid w:val="002A28A1"/>
    <w:pPr>
      <w:numPr>
        <w:ilvl w:val="2"/>
        <w:numId w:val="5"/>
      </w:numPr>
      <w:spacing w:before="0"/>
    </w:pPr>
    <w:rPr>
      <w:rFonts w:ascii="Arial" w:eastAsia="Calibri" w:hAnsi="Arial"/>
      <w:sz w:val="22"/>
      <w:szCs w:val="22"/>
      <w:lang w:val="en-AU" w:bidi="ar-SA"/>
    </w:rPr>
  </w:style>
  <w:style w:type="paragraph" w:styleId="ListNumber4">
    <w:name w:val="List Number 4"/>
    <w:basedOn w:val="Normal"/>
    <w:uiPriority w:val="99"/>
    <w:rsid w:val="002A28A1"/>
    <w:pPr>
      <w:numPr>
        <w:ilvl w:val="3"/>
        <w:numId w:val="5"/>
      </w:numPr>
      <w:spacing w:before="0"/>
    </w:pPr>
    <w:rPr>
      <w:rFonts w:ascii="Arial" w:eastAsia="Calibri" w:hAnsi="Arial"/>
      <w:sz w:val="22"/>
      <w:szCs w:val="22"/>
      <w:lang w:val="en-AU" w:bidi="ar-SA"/>
    </w:rPr>
  </w:style>
  <w:style w:type="paragraph" w:styleId="ListNumber5">
    <w:name w:val="List Number 5"/>
    <w:basedOn w:val="Normal"/>
    <w:uiPriority w:val="99"/>
    <w:rsid w:val="002A28A1"/>
    <w:pPr>
      <w:numPr>
        <w:ilvl w:val="4"/>
        <w:numId w:val="5"/>
      </w:numPr>
      <w:spacing w:before="0"/>
    </w:pPr>
    <w:rPr>
      <w:rFonts w:ascii="Arial" w:eastAsia="Calibri" w:hAnsi="Arial"/>
      <w:sz w:val="22"/>
      <w:szCs w:val="22"/>
      <w:lang w:val="en-AU" w:bidi="ar-SA"/>
    </w:rPr>
  </w:style>
  <w:style w:type="paragraph" w:styleId="ListBullet5">
    <w:name w:val="List Bullet 5"/>
    <w:basedOn w:val="Normal"/>
    <w:uiPriority w:val="99"/>
    <w:rsid w:val="003C6F54"/>
    <w:pPr>
      <w:keepLines/>
      <w:numPr>
        <w:numId w:val="6"/>
      </w:numPr>
      <w:tabs>
        <w:tab w:val="num" w:pos="1492"/>
      </w:tabs>
      <w:spacing w:before="100" w:beforeAutospacing="1" w:after="100" w:afterAutospacing="1" w:line="240" w:lineRule="auto"/>
      <w:ind w:left="1492"/>
    </w:pPr>
    <w:rPr>
      <w:rFonts w:ascii="Arial" w:hAnsi="Arial"/>
      <w:sz w:val="22"/>
      <w:szCs w:val="22"/>
      <w:lang w:val="en-AU" w:eastAsia="en-AU" w:bidi="ar-SA"/>
    </w:rPr>
  </w:style>
  <w:style w:type="paragraph" w:styleId="Revision">
    <w:name w:val="Revision"/>
    <w:hidden/>
    <w:uiPriority w:val="99"/>
    <w:semiHidden/>
    <w:rsid w:val="00EE657D"/>
    <w:rPr>
      <w:lang w:val="en-US" w:eastAsia="en-US" w:bidi="en-US"/>
    </w:rPr>
  </w:style>
  <w:style w:type="paragraph" w:customStyle="1" w:styleId="Default">
    <w:name w:val="Default"/>
    <w:rsid w:val="004A03AA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4A03AA"/>
    <w:pPr>
      <w:spacing w:line="241" w:lineRule="atLeast"/>
    </w:pPr>
    <w:rPr>
      <w:rFonts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4A03AA"/>
    <w:pPr>
      <w:spacing w:line="201" w:lineRule="atLeast"/>
    </w:pPr>
    <w:rPr>
      <w:rFonts w:cs="Times New Roman"/>
      <w:color w:val="auto"/>
    </w:rPr>
  </w:style>
  <w:style w:type="paragraph" w:customStyle="1" w:styleId="Pa8">
    <w:name w:val="Pa8"/>
    <w:basedOn w:val="Default"/>
    <w:next w:val="Default"/>
    <w:uiPriority w:val="99"/>
    <w:rsid w:val="004A03AA"/>
    <w:pPr>
      <w:spacing w:line="181" w:lineRule="atLeast"/>
    </w:pPr>
    <w:rPr>
      <w:rFonts w:cs="Times New Roman"/>
      <w:color w:val="auto"/>
    </w:rPr>
  </w:style>
  <w:style w:type="paragraph" w:customStyle="1" w:styleId="Pa9">
    <w:name w:val="Pa9"/>
    <w:basedOn w:val="Default"/>
    <w:next w:val="Default"/>
    <w:uiPriority w:val="99"/>
    <w:rsid w:val="004A03AA"/>
    <w:pPr>
      <w:spacing w:line="241" w:lineRule="atLeast"/>
    </w:pPr>
    <w:rPr>
      <w:rFonts w:cs="Times New Roman"/>
      <w:color w:val="auto"/>
    </w:rPr>
  </w:style>
  <w:style w:type="paragraph" w:customStyle="1" w:styleId="Tabletext0">
    <w:name w:val="Table text"/>
    <w:basedOn w:val="Normal"/>
    <w:uiPriority w:val="9"/>
    <w:qFormat/>
    <w:rsid w:val="00DE6230"/>
    <w:pPr>
      <w:spacing w:before="0" w:after="0"/>
    </w:pPr>
    <w:rPr>
      <w:rFonts w:ascii="Arial" w:eastAsia="Calibri" w:hAnsi="Arial"/>
      <w:sz w:val="22"/>
      <w:szCs w:val="22"/>
      <w:lang w:val="en-AU" w:bidi="ar-SA"/>
    </w:rPr>
  </w:style>
  <w:style w:type="paragraph" w:customStyle="1" w:styleId="Pa0">
    <w:name w:val="Pa0"/>
    <w:basedOn w:val="Default"/>
    <w:next w:val="Default"/>
    <w:uiPriority w:val="99"/>
    <w:rsid w:val="00C13D2D"/>
    <w:pPr>
      <w:spacing w:line="221" w:lineRule="atLeast"/>
    </w:pPr>
    <w:rPr>
      <w:rFonts w:cs="Times New Roman"/>
      <w:color w:val="auto"/>
    </w:rPr>
  </w:style>
  <w:style w:type="paragraph" w:customStyle="1" w:styleId="Bodybeforebullet">
    <w:name w:val="Body before bullet"/>
    <w:basedOn w:val="BodyText2"/>
    <w:uiPriority w:val="99"/>
    <w:rsid w:val="00691664"/>
    <w:pPr>
      <w:spacing w:after="57"/>
      <w:textAlignment w:val="center"/>
    </w:pPr>
  </w:style>
  <w:style w:type="paragraph" w:customStyle="1" w:styleId="BodyTextIndent1">
    <w:name w:val="Body Text Indent1"/>
    <w:basedOn w:val="BodyText2"/>
    <w:uiPriority w:val="99"/>
    <w:rsid w:val="00691664"/>
    <w:pPr>
      <w:ind w:left="283"/>
      <w:textAlignment w:val="center"/>
    </w:pPr>
  </w:style>
  <w:style w:type="character" w:customStyle="1" w:styleId="Italictext">
    <w:name w:val="Italic text"/>
    <w:uiPriority w:val="99"/>
    <w:rsid w:val="00691664"/>
    <w:rPr>
      <w:rFonts w:ascii="HelveticaNeue-LightItalic" w:hAnsi="HelveticaNeue-LightItalic"/>
      <w:i/>
    </w:rPr>
  </w:style>
  <w:style w:type="character" w:customStyle="1" w:styleId="Boldtext">
    <w:name w:val="Bold text"/>
    <w:uiPriority w:val="99"/>
    <w:rsid w:val="00691664"/>
    <w:rPr>
      <w:rFonts w:ascii="HelveticaNeue-Bold" w:hAnsi="HelveticaNeue-Bold"/>
      <w:b/>
    </w:rPr>
  </w:style>
  <w:style w:type="paragraph" w:customStyle="1" w:styleId="LegalRecitals">
    <w:name w:val="Legal Recitals"/>
    <w:basedOn w:val="Normal"/>
    <w:qFormat/>
    <w:rsid w:val="00A17A47"/>
    <w:pPr>
      <w:keepNext/>
      <w:numPr>
        <w:numId w:val="7"/>
      </w:numPr>
      <w:tabs>
        <w:tab w:val="left" w:pos="851"/>
      </w:tabs>
      <w:spacing w:before="120" w:after="240" w:line="240" w:lineRule="auto"/>
    </w:pPr>
    <w:rPr>
      <w:rFonts w:ascii="Arial" w:eastAsia="Calibri" w:hAnsi="Arial" w:cs="Arial"/>
      <w:sz w:val="22"/>
      <w:szCs w:val="28"/>
      <w:lang w:val="en-AU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C3B"/>
    <w:rPr>
      <w:rFonts w:ascii="Tahoma" w:hAnsi="Tahoma" w:cs="Tahoma"/>
      <w:sz w:val="16"/>
      <w:szCs w:val="16"/>
      <w:lang w:val="en-US" w:eastAsia="en-US" w:bidi="en-US"/>
    </w:rPr>
  </w:style>
  <w:style w:type="numbering" w:customStyle="1" w:styleId="BulletList">
    <w:name w:val="Bullet List"/>
    <w:uiPriority w:val="99"/>
    <w:rsid w:val="004442E1"/>
    <w:pPr>
      <w:numPr>
        <w:numId w:val="8"/>
      </w:numPr>
    </w:pPr>
  </w:style>
  <w:style w:type="paragraph" w:styleId="ListBullet3">
    <w:name w:val="List Bullet 3"/>
    <w:basedOn w:val="Normal"/>
    <w:uiPriority w:val="99"/>
    <w:unhideWhenUsed/>
    <w:rsid w:val="004442E1"/>
    <w:pPr>
      <w:spacing w:before="0"/>
      <w:ind w:left="1106" w:hanging="369"/>
    </w:pPr>
    <w:rPr>
      <w:rFonts w:ascii="Arial" w:eastAsia="Calibri" w:hAnsi="Arial"/>
      <w:sz w:val="22"/>
      <w:szCs w:val="22"/>
      <w:lang w:val="en-AU" w:bidi="ar-SA"/>
    </w:rPr>
  </w:style>
  <w:style w:type="paragraph" w:styleId="ListBullet4">
    <w:name w:val="List Bullet 4"/>
    <w:basedOn w:val="Normal"/>
    <w:uiPriority w:val="99"/>
    <w:unhideWhenUsed/>
    <w:rsid w:val="004442E1"/>
    <w:pPr>
      <w:spacing w:before="0"/>
      <w:ind w:left="1474" w:hanging="368"/>
    </w:pPr>
    <w:rPr>
      <w:rFonts w:ascii="Arial" w:eastAsia="Calibri" w:hAnsi="Arial"/>
      <w:sz w:val="22"/>
      <w:szCs w:val="22"/>
      <w:lang w:val="en-AU" w:bidi="ar-SA"/>
    </w:rPr>
  </w:style>
  <w:style w:type="paragraph" w:customStyle="1" w:styleId="DefinitionL1">
    <w:name w:val="Definition L1"/>
    <w:basedOn w:val="Normal"/>
    <w:rsid w:val="00CE27CF"/>
    <w:pPr>
      <w:numPr>
        <w:numId w:val="22"/>
      </w:numPr>
      <w:spacing w:before="0" w:after="140" w:line="280" w:lineRule="atLeast"/>
      <w:outlineLvl w:val="0"/>
    </w:pPr>
    <w:rPr>
      <w:rFonts w:ascii="Times New Roman" w:hAnsi="Times New Roman" w:cs="Angsana New"/>
      <w:sz w:val="22"/>
      <w:szCs w:val="22"/>
      <w:lang w:val="en-AU" w:eastAsia="zh-CN" w:bidi="th-TH"/>
    </w:rPr>
  </w:style>
  <w:style w:type="paragraph" w:customStyle="1" w:styleId="DefinitionL2">
    <w:name w:val="Definition L2"/>
    <w:basedOn w:val="Normal"/>
    <w:rsid w:val="00CE27CF"/>
    <w:pPr>
      <w:numPr>
        <w:ilvl w:val="1"/>
        <w:numId w:val="22"/>
      </w:numPr>
      <w:spacing w:before="0" w:after="140" w:line="280" w:lineRule="atLeast"/>
      <w:outlineLvl w:val="1"/>
    </w:pPr>
    <w:rPr>
      <w:rFonts w:ascii="Times New Roman" w:hAnsi="Times New Roman" w:cs="Angsana New"/>
      <w:sz w:val="22"/>
      <w:szCs w:val="22"/>
      <w:lang w:val="en-AU" w:eastAsia="zh-CN" w:bidi="th-TH"/>
    </w:rPr>
  </w:style>
  <w:style w:type="paragraph" w:customStyle="1" w:styleId="DefinitionL3">
    <w:name w:val="Definition L3"/>
    <w:basedOn w:val="Normal"/>
    <w:rsid w:val="00CE27CF"/>
    <w:pPr>
      <w:numPr>
        <w:ilvl w:val="2"/>
        <w:numId w:val="22"/>
      </w:numPr>
      <w:spacing w:before="0" w:after="140" w:line="280" w:lineRule="atLeast"/>
      <w:outlineLvl w:val="2"/>
    </w:pPr>
    <w:rPr>
      <w:rFonts w:ascii="Times New Roman" w:hAnsi="Times New Roman" w:cs="Angsana New"/>
      <w:sz w:val="22"/>
      <w:szCs w:val="22"/>
      <w:lang w:val="en-AU" w:eastAsia="zh-CN" w:bidi="th-TH"/>
    </w:rPr>
  </w:style>
  <w:style w:type="numbering" w:customStyle="1" w:styleId="LegalTemplateList1">
    <w:name w:val="Legal Template List 1"/>
    <w:uiPriority w:val="99"/>
    <w:rsid w:val="00CE27CF"/>
    <w:pPr>
      <w:numPr>
        <w:numId w:val="23"/>
      </w:numPr>
    </w:pPr>
  </w:style>
  <w:style w:type="paragraph" w:customStyle="1" w:styleId="LegalTemplateClauseLevel2">
    <w:name w:val="Legal Template Clause Level 2"/>
    <w:basedOn w:val="ListParagraph"/>
    <w:qFormat/>
    <w:rsid w:val="00CE27CF"/>
    <w:pPr>
      <w:numPr>
        <w:ilvl w:val="1"/>
        <w:numId w:val="24"/>
      </w:numPr>
      <w:tabs>
        <w:tab w:val="clear" w:pos="851"/>
        <w:tab w:val="num" w:pos="360"/>
      </w:tabs>
      <w:spacing w:before="120" w:after="120" w:line="240" w:lineRule="auto"/>
      <w:ind w:left="720" w:firstLine="0"/>
      <w:contextualSpacing w:val="0"/>
    </w:pPr>
    <w:rPr>
      <w:rFonts w:ascii="Arial" w:eastAsiaTheme="minorHAnsi" w:hAnsi="Arial" w:cs="Arial"/>
      <w:b/>
      <w:sz w:val="24"/>
      <w:szCs w:val="24"/>
      <w:lang w:bidi="ar-SA"/>
    </w:rPr>
  </w:style>
  <w:style w:type="paragraph" w:customStyle="1" w:styleId="LegalTemplateClauseLevel3">
    <w:name w:val="Legal Template Clause Level 3"/>
    <w:basedOn w:val="ListParagraph"/>
    <w:qFormat/>
    <w:rsid w:val="00CE27CF"/>
    <w:pPr>
      <w:numPr>
        <w:ilvl w:val="2"/>
        <w:numId w:val="24"/>
      </w:numPr>
      <w:tabs>
        <w:tab w:val="clear" w:pos="1418"/>
        <w:tab w:val="num" w:pos="360"/>
      </w:tabs>
      <w:spacing w:before="120" w:after="120" w:line="240" w:lineRule="auto"/>
      <w:ind w:left="720" w:firstLine="0"/>
      <w:contextualSpacing w:val="0"/>
    </w:pPr>
    <w:rPr>
      <w:rFonts w:ascii="Arial" w:eastAsiaTheme="minorHAnsi" w:hAnsi="Arial" w:cs="Arial"/>
      <w:sz w:val="22"/>
      <w:szCs w:val="22"/>
      <w:lang w:val="en-AU" w:bidi="ar-SA"/>
    </w:rPr>
  </w:style>
  <w:style w:type="paragraph" w:customStyle="1" w:styleId="LegalTemplateClauseLevel4">
    <w:name w:val="Legal Template Clause Level 4"/>
    <w:basedOn w:val="ListParagraph"/>
    <w:qFormat/>
    <w:rsid w:val="00CE27CF"/>
    <w:pPr>
      <w:numPr>
        <w:ilvl w:val="3"/>
        <w:numId w:val="24"/>
      </w:numPr>
      <w:tabs>
        <w:tab w:val="clear" w:pos="1985"/>
        <w:tab w:val="num" w:pos="360"/>
      </w:tabs>
      <w:spacing w:before="120" w:after="120" w:line="240" w:lineRule="auto"/>
      <w:ind w:left="907" w:hanging="397"/>
      <w:contextualSpacing w:val="0"/>
    </w:pPr>
    <w:rPr>
      <w:rFonts w:ascii="Arial" w:eastAsiaTheme="minorHAnsi" w:hAnsi="Arial" w:cs="Arial"/>
      <w:sz w:val="22"/>
      <w:szCs w:val="22"/>
      <w:lang w:val="en-AU" w:bidi="ar-SA"/>
    </w:rPr>
  </w:style>
  <w:style w:type="paragraph" w:customStyle="1" w:styleId="LegalTemplateClauseLevel5">
    <w:name w:val="Legal Template Clause Level 5"/>
    <w:basedOn w:val="ListParagraph"/>
    <w:qFormat/>
    <w:rsid w:val="00CE27CF"/>
    <w:pPr>
      <w:numPr>
        <w:ilvl w:val="4"/>
        <w:numId w:val="24"/>
      </w:numPr>
      <w:tabs>
        <w:tab w:val="clear" w:pos="2552"/>
        <w:tab w:val="num" w:pos="360"/>
      </w:tabs>
      <w:spacing w:before="120" w:after="120" w:line="240" w:lineRule="auto"/>
      <w:ind w:left="720" w:firstLine="0"/>
      <w:contextualSpacing w:val="0"/>
    </w:pPr>
    <w:rPr>
      <w:rFonts w:ascii="Arial" w:eastAsiaTheme="minorHAnsi" w:hAnsi="Arial" w:cs="Arial"/>
      <w:sz w:val="22"/>
      <w:szCs w:val="22"/>
      <w:lang w:val="en-AU" w:bidi="ar-SA"/>
    </w:rPr>
  </w:style>
  <w:style w:type="paragraph" w:customStyle="1" w:styleId="LegalTemplateScheduleLevel1">
    <w:name w:val="Legal Template Schedule Level 1"/>
    <w:basedOn w:val="Normal"/>
    <w:qFormat/>
    <w:rsid w:val="00CE27CF"/>
    <w:pPr>
      <w:numPr>
        <w:numId w:val="24"/>
      </w:numPr>
      <w:spacing w:before="240" w:after="240" w:line="240" w:lineRule="auto"/>
    </w:pPr>
    <w:rPr>
      <w:rFonts w:ascii="Arial" w:eastAsiaTheme="minorHAnsi" w:hAnsi="Arial" w:cs="Arial"/>
      <w:b/>
      <w:sz w:val="32"/>
      <w:szCs w:val="32"/>
      <w:lang w:bidi="ar-SA"/>
    </w:rPr>
  </w:style>
  <w:style w:type="paragraph" w:customStyle="1" w:styleId="Plainheading">
    <w:name w:val="Plain heading"/>
    <w:link w:val="PlainheadingChar"/>
    <w:qFormat/>
    <w:rsid w:val="00AB476B"/>
    <w:rPr>
      <w:rFonts w:asciiTheme="majorHAnsi" w:hAnsiTheme="majorHAnsi" w:cs="Arial"/>
      <w:b/>
      <w:color w:val="548DD4" w:themeColor="text2" w:themeTint="99"/>
      <w:sz w:val="28"/>
      <w:szCs w:val="24"/>
      <w:u w:color="000000"/>
      <w:lang w:eastAsia="en-US" w:bidi="en-US"/>
    </w:rPr>
  </w:style>
  <w:style w:type="paragraph" w:customStyle="1" w:styleId="Plainheading2">
    <w:name w:val="Plain heading 2"/>
    <w:basedOn w:val="Heading2"/>
    <w:link w:val="Plainheading2Char"/>
    <w:qFormat/>
    <w:rsid w:val="007902CC"/>
    <w:pPr>
      <w:spacing w:before="160" w:after="120"/>
    </w:pPr>
  </w:style>
  <w:style w:type="character" w:customStyle="1" w:styleId="PlainheadingChar">
    <w:name w:val="Plain heading Char"/>
    <w:basedOn w:val="Heading1Char"/>
    <w:link w:val="Plainheading"/>
    <w:rsid w:val="00AB476B"/>
    <w:rPr>
      <w:rFonts w:asciiTheme="majorHAnsi" w:hAnsiTheme="majorHAnsi" w:cs="Arial"/>
      <w:b/>
      <w:color w:val="548DD4" w:themeColor="text2" w:themeTint="99"/>
      <w:sz w:val="28"/>
      <w:szCs w:val="24"/>
      <w:u w:color="000000"/>
      <w:lang w:eastAsia="en-US" w:bidi="en-US"/>
    </w:rPr>
  </w:style>
  <w:style w:type="character" w:customStyle="1" w:styleId="Plainheading2Char">
    <w:name w:val="Plain heading 2 Char"/>
    <w:basedOn w:val="Heading2Char"/>
    <w:link w:val="Plainheading2"/>
    <w:rsid w:val="007902CC"/>
    <w:rPr>
      <w:rFonts w:asciiTheme="majorHAnsi" w:eastAsia="Calibri" w:hAnsiTheme="majorHAnsi"/>
      <w:color w:val="4F81BD" w:themeColor="accent1"/>
      <w:spacing w:val="15"/>
      <w:sz w:val="22"/>
      <w:szCs w:val="22"/>
      <w:lang w:val="en-US" w:eastAsia="en-US" w:bidi="en-US"/>
    </w:rPr>
  </w:style>
  <w:style w:type="paragraph" w:styleId="TOC3">
    <w:name w:val="toc 3"/>
    <w:basedOn w:val="Normal"/>
    <w:next w:val="Normal"/>
    <w:autoRedefine/>
    <w:uiPriority w:val="39"/>
    <w:unhideWhenUsed/>
    <w:rsid w:val="001F4D6D"/>
    <w:pPr>
      <w:spacing w:after="100"/>
      <w:ind w:left="400"/>
    </w:pPr>
  </w:style>
  <w:style w:type="paragraph" w:customStyle="1" w:styleId="Tableofcontents">
    <w:name w:val="Table of contents"/>
    <w:basedOn w:val="TOCHeading"/>
    <w:link w:val="TableofcontentsChar"/>
    <w:qFormat/>
    <w:rsid w:val="00AB476B"/>
    <w:pPr>
      <w:numPr>
        <w:numId w:val="0"/>
      </w:numPr>
      <w:spacing w:after="360"/>
      <w:jc w:val="center"/>
    </w:pPr>
    <w:rPr>
      <w:rFonts w:ascii="Calibri" w:hAnsi="Calibri"/>
      <w:sz w:val="36"/>
      <w:szCs w:val="36"/>
    </w:rPr>
  </w:style>
  <w:style w:type="character" w:customStyle="1" w:styleId="TOCHeadingChar">
    <w:name w:val="TOC Heading Char"/>
    <w:basedOn w:val="Heading1Char"/>
    <w:link w:val="TOCHeading"/>
    <w:uiPriority w:val="39"/>
    <w:rsid w:val="00AB476B"/>
    <w:rPr>
      <w:rFonts w:asciiTheme="majorHAnsi" w:hAnsiTheme="majorHAnsi" w:cs="Arial"/>
      <w:b/>
      <w:color w:val="548DD4" w:themeColor="text2" w:themeTint="99"/>
      <w:sz w:val="28"/>
      <w:szCs w:val="24"/>
      <w:u w:color="000000"/>
      <w:lang w:eastAsia="en-US" w:bidi="en-US"/>
    </w:rPr>
  </w:style>
  <w:style w:type="character" w:customStyle="1" w:styleId="TableofcontentsChar">
    <w:name w:val="Table of contents Char"/>
    <w:basedOn w:val="TOCHeadingChar"/>
    <w:link w:val="Tableofcontents"/>
    <w:rsid w:val="00AB476B"/>
    <w:rPr>
      <w:rFonts w:asciiTheme="majorHAnsi" w:hAnsiTheme="majorHAnsi" w:cs="Arial"/>
      <w:b/>
      <w:color w:val="548DD4" w:themeColor="text2" w:themeTint="99"/>
      <w:sz w:val="36"/>
      <w:szCs w:val="36"/>
      <w:u w:color="000000"/>
      <w:lang w:eastAsia="en-US" w:bidi="en-US"/>
    </w:rPr>
  </w:style>
  <w:style w:type="paragraph" w:customStyle="1" w:styleId="bullets1">
    <w:name w:val="bullets 1"/>
    <w:basedOn w:val="Guidelinesbodytext"/>
    <w:link w:val="bullets1Char"/>
    <w:qFormat/>
    <w:rsid w:val="00C54B4A"/>
    <w:pPr>
      <w:numPr>
        <w:numId w:val="9"/>
      </w:numPr>
      <w:ind w:left="993" w:hanging="426"/>
    </w:pPr>
  </w:style>
  <w:style w:type="paragraph" w:customStyle="1" w:styleId="bullets2">
    <w:name w:val="bullets 2"/>
    <w:basedOn w:val="Guidelinesbodytext"/>
    <w:link w:val="bullets2Char"/>
    <w:qFormat/>
    <w:rsid w:val="00C54B4A"/>
    <w:pPr>
      <w:numPr>
        <w:ilvl w:val="1"/>
        <w:numId w:val="10"/>
      </w:numPr>
    </w:pPr>
  </w:style>
  <w:style w:type="character" w:customStyle="1" w:styleId="GuidelinesbodytextChar">
    <w:name w:val="Guidelines body text Char"/>
    <w:basedOn w:val="NoSpacingChar"/>
    <w:link w:val="Guidelinesbodytext"/>
    <w:rsid w:val="00C54B4A"/>
    <w:rPr>
      <w:color w:val="000000"/>
      <w:sz w:val="22"/>
      <w:szCs w:val="20"/>
      <w:lang w:eastAsia="en-US" w:bidi="en-US"/>
    </w:rPr>
  </w:style>
  <w:style w:type="character" w:customStyle="1" w:styleId="bullets1Char">
    <w:name w:val="bullets 1 Char"/>
    <w:basedOn w:val="GuidelinesbodytextChar"/>
    <w:link w:val="bullets1"/>
    <w:rsid w:val="00C54B4A"/>
    <w:rPr>
      <w:color w:val="000000"/>
      <w:sz w:val="22"/>
      <w:szCs w:val="20"/>
      <w:lang w:eastAsia="en-US" w:bidi="en-US"/>
    </w:rPr>
  </w:style>
  <w:style w:type="paragraph" w:customStyle="1" w:styleId="bullets3">
    <w:name w:val="bullets 3"/>
    <w:basedOn w:val="bullets1"/>
    <w:link w:val="bullets3Char"/>
    <w:qFormat/>
    <w:rsid w:val="00C54B4A"/>
    <w:pPr>
      <w:ind w:left="1418"/>
    </w:pPr>
    <w:rPr>
      <w:rFonts w:asciiTheme="minorHAnsi" w:hAnsiTheme="minorHAnsi" w:cs="Arial"/>
      <w:szCs w:val="22"/>
      <w:lang w:eastAsia="en-AU" w:bidi="ar-SA"/>
    </w:rPr>
  </w:style>
  <w:style w:type="character" w:customStyle="1" w:styleId="bullets2Char">
    <w:name w:val="bullets 2 Char"/>
    <w:basedOn w:val="GuidelinesbodytextChar"/>
    <w:link w:val="bullets2"/>
    <w:rsid w:val="00C54B4A"/>
    <w:rPr>
      <w:color w:val="000000"/>
      <w:sz w:val="22"/>
      <w:szCs w:val="20"/>
      <w:lang w:eastAsia="en-US" w:bidi="en-US"/>
    </w:rPr>
  </w:style>
  <w:style w:type="paragraph" w:customStyle="1" w:styleId="bullets4">
    <w:name w:val="bullets 4"/>
    <w:basedOn w:val="bullets2"/>
    <w:link w:val="bullets4Char"/>
    <w:qFormat/>
    <w:rsid w:val="00C54B4A"/>
    <w:pPr>
      <w:spacing w:after="0"/>
      <w:ind w:left="1702" w:hanging="284"/>
    </w:pPr>
  </w:style>
  <w:style w:type="character" w:customStyle="1" w:styleId="bullets3Char">
    <w:name w:val="bullets 3 Char"/>
    <w:basedOn w:val="bullets1Char"/>
    <w:link w:val="bullets3"/>
    <w:rsid w:val="00C54B4A"/>
    <w:rPr>
      <w:rFonts w:asciiTheme="minorHAnsi" w:hAnsiTheme="minorHAnsi" w:cs="Arial"/>
      <w:color w:val="000000"/>
      <w:sz w:val="22"/>
      <w:szCs w:val="22"/>
      <w:lang w:eastAsia="en-US" w:bidi="en-US"/>
    </w:rPr>
  </w:style>
  <w:style w:type="character" w:customStyle="1" w:styleId="bullets4Char">
    <w:name w:val="bullets 4 Char"/>
    <w:basedOn w:val="bullets2Char"/>
    <w:link w:val="bullets4"/>
    <w:rsid w:val="00C54B4A"/>
    <w:rPr>
      <w:color w:val="000000"/>
      <w:sz w:val="22"/>
      <w:szCs w:val="20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1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1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0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604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789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85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31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7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7866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121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26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43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3541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yperlink" Target="http://www.agriculture.gov.au/water/mdb/programmes/basin-wide/coffie/sa-pilot-coffie" TargetMode="External"/><Relationship Id="rId26" Type="http://schemas.openxmlformats.org/officeDocument/2006/relationships/package" Target="embeddings/Microsoft_Visio_Drawing1.vsdx"/><Relationship Id="rId8" Type="http://schemas.openxmlformats.org/officeDocument/2006/relationships/styles" Target="styles.xml"/><Relationship Id="rId3" Type="http://schemas.openxmlformats.org/officeDocument/2006/relationships/customXml" Target="../customXml/item3.xml"/><Relationship Id="rId21" Type="http://schemas.openxmlformats.org/officeDocument/2006/relationships/hyperlink" Target="mailto:michael.cutting@sa.gov.au" TargetMode="External"/><Relationship Id="rId34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://www.naturalresources.sa.gov.au/samurraydarlingbasin/land-and-farming/funding-programs/coffie-program" TargetMode="External"/><Relationship Id="rId25" Type="http://schemas.openxmlformats.org/officeDocument/2006/relationships/image" Target="media/image3.e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naturalresources.sa.gov.au/samurraydarlingbasin/land-and-farming/funding-programs/coffie-program" TargetMode="External"/><Relationship Id="rId20" Type="http://schemas.openxmlformats.org/officeDocument/2006/relationships/hyperlink" Target="http://www.agriculture.gov.au/water/mdb/programmes/basin-wide/coffie/sa-pilot-coffie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://www.agriculture.gov.au/water/mdb/programmes/basin-wide/coffie/sa-pilot-coffie" TargetMode="External"/><Relationship Id="rId32" Type="http://schemas.openxmlformats.org/officeDocument/2006/relationships/footer" Target="footer2.xml"/><Relationship Id="rId28" Type="http://schemas.openxmlformats.org/officeDocument/2006/relationships/package" Target="embeddings/Microsoft_Visio_Drawing2.vsdx"/><Relationship Id="rId15" Type="http://schemas.openxmlformats.org/officeDocument/2006/relationships/hyperlink" Target="http://www.agriculture.gov.au/water/mdb/programmes/basin-wide/coffie/sa-pilot-coffie" TargetMode="External"/><Relationship Id="rId23" Type="http://schemas.openxmlformats.org/officeDocument/2006/relationships/hyperlink" Target="mailto:efficiency.measures@agriculture.gov.au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://www.naturalresources.sa.gov.au/samurraydarlingbasin/land-and-farming/funding-programs/coffie-program" TargetMode="External"/><Relationship Id="rId31" Type="http://schemas.openxmlformats.org/officeDocument/2006/relationships/header" Target="header2.xml"/><Relationship Id="rId30" Type="http://schemas.openxmlformats.org/officeDocument/2006/relationships/footer" Target="footer1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http://www.naturalresources.sa.gov.au/samurraydarlingbasin/land-and-farming/funding-programs/coffie-program" TargetMode="External"/><Relationship Id="rId27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CDateCreated xmlns="http://schemas.microsoft.com/sharepoint/v3/fields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nction xmlns="c25cb30a-de11-40ab-bdcc-f1d56023b01d">Program Admin</Function>
    <DocumentDescription xmlns="c25cb30a-de11-40ab-bdcc-f1d56023b01d">Current working version</DocumentDescription>
    <RecordNumber xmlns="c25cb30a-de11-40ab-bdcc-f1d56023b01d">000609954</RecordNumber>
    <Approval xmlns="c25cb30a-de11-40ab-bdcc-f1d56023b01d" xsi:nil="true"/>
    <SpireDeleted xmlns="c25cb30a-de11-40ab-bdcc-f1d56023b01d" xsi:nil="true"/>
    <SpireDeletedDate xmlns="c25cb30a-de11-40ab-bdcc-f1d56023b01d" xsi:nil="true"/>
    <SpireDeletedBy xmlns="c25cb30a-de11-40ab-bdcc-f1d56023b01d">
      <UserInfo>
        <DisplayName/>
        <AccountId xsi:nil="true"/>
        <AccountType/>
      </UserInfo>
    </SpireDeletedBy>
  </documentManagement>
</p:properti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F6B24EF29B14488A4D3E054F39A21B" ma:contentTypeVersion="2" ma:contentTypeDescription="Create a new document." ma:contentTypeScope="" ma:versionID="ea9366ecf14e49713b65f30b7bb9c90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33c67d9f52e3aab0097483806a3a0923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0" nillable="true" ma:displayName="Date Created" ma:description="The date on which this resource was created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255F8F-BAE2-4D3B-A1C6-D95D1AD50A64}"/>
</file>

<file path=customXml/itemProps2.xml><?xml version="1.0" encoding="utf-8"?>
<ds:datastoreItem xmlns:ds="http://schemas.openxmlformats.org/officeDocument/2006/customXml" ds:itemID="{761AD467-E23F-4320-A319-48467932E811}"/>
</file>

<file path=customXml/itemProps3.xml><?xml version="1.0" encoding="utf-8"?>
<ds:datastoreItem xmlns:ds="http://schemas.openxmlformats.org/officeDocument/2006/customXml" ds:itemID="{739BA560-03AF-470D-83BA-CE771FED7541}"/>
</file>

<file path=customXml/itemProps4.xml><?xml version="1.0" encoding="utf-8"?>
<ds:datastoreItem xmlns:ds="http://schemas.openxmlformats.org/officeDocument/2006/customXml" ds:itemID="{86255F8F-BAE2-4D3B-A1C6-D95D1AD50A6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61AD467-E23F-4320-A319-48467932E811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c25cb30a-de11-40ab-bdcc-f1d56023b01d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6.xml><?xml version="1.0" encoding="utf-8"?>
<ds:datastoreItem xmlns:ds="http://schemas.openxmlformats.org/officeDocument/2006/customXml" ds:itemID="{5C074A6D-F046-4B75-9D0A-B64CAF0A04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7844</Words>
  <Characters>44715</Characters>
  <Application>Microsoft Office Word</Application>
  <DocSecurity>0</DocSecurity>
  <Lines>372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Guide for Participants - SA Pilot</vt:lpstr>
    </vt:vector>
  </TitlesOfParts>
  <Company>Department of the Environment and Heritage</Company>
  <LinksUpToDate>false</LinksUpToDate>
  <CharactersWithSpaces>52455</CharactersWithSpaces>
  <SharedDoc>false</SharedDoc>
  <HLinks>
    <vt:vector size="264" baseType="variant">
      <vt:variant>
        <vt:i4>589912</vt:i4>
      </vt:variant>
      <vt:variant>
        <vt:i4>258</vt:i4>
      </vt:variant>
      <vt:variant>
        <vt:i4>0</vt:i4>
      </vt:variant>
      <vt:variant>
        <vt:i4>5</vt:i4>
      </vt:variant>
      <vt:variant>
        <vt:lpwstr>http://www.environment.gov.au/epbc/index.html</vt:lpwstr>
      </vt:variant>
      <vt:variant>
        <vt:lpwstr/>
      </vt:variant>
      <vt:variant>
        <vt:i4>7995454</vt:i4>
      </vt:variant>
      <vt:variant>
        <vt:i4>255</vt:i4>
      </vt:variant>
      <vt:variant>
        <vt:i4>0</vt:i4>
      </vt:variant>
      <vt:variant>
        <vt:i4>5</vt:i4>
      </vt:variant>
      <vt:variant>
        <vt:lpwstr>http://www.ato.gov.au/</vt:lpwstr>
      </vt:variant>
      <vt:variant>
        <vt:lpwstr/>
      </vt:variant>
      <vt:variant>
        <vt:i4>1507379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_Toc340651533</vt:lpwstr>
      </vt:variant>
      <vt:variant>
        <vt:i4>1507379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_Toc340651532</vt:lpwstr>
      </vt:variant>
      <vt:variant>
        <vt:i4>1507379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_Toc340651531</vt:lpwstr>
      </vt:variant>
      <vt:variant>
        <vt:i4>1507379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_Toc340651530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_Toc340651529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_Toc340651528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_Toc340651527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_Toc340651526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_Toc340651525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_Toc340651524</vt:lpwstr>
      </vt:variant>
      <vt:variant>
        <vt:i4>1441843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_Toc340651523</vt:lpwstr>
      </vt:variant>
      <vt:variant>
        <vt:i4>1441843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_Toc340651522</vt:lpwstr>
      </vt:variant>
      <vt:variant>
        <vt:i4>1441843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_Toc340651521</vt:lpwstr>
      </vt:variant>
      <vt:variant>
        <vt:i4>1441843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_Toc340651520</vt:lpwstr>
      </vt:variant>
      <vt:variant>
        <vt:i4>1376307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_Toc340651519</vt:lpwstr>
      </vt:variant>
      <vt:variant>
        <vt:i4>1376307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_Toc340651518</vt:lpwstr>
      </vt:variant>
      <vt:variant>
        <vt:i4>1376307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_Toc340651517</vt:lpwstr>
      </vt:variant>
      <vt:variant>
        <vt:i4>1376307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_Toc340651516</vt:lpwstr>
      </vt:variant>
      <vt:variant>
        <vt:i4>1376307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_Toc340651515</vt:lpwstr>
      </vt:variant>
      <vt:variant>
        <vt:i4>1376307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_Toc340651514</vt:lpwstr>
      </vt:variant>
      <vt:variant>
        <vt:i4>1376307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_Toc340651513</vt:lpwstr>
      </vt:variant>
      <vt:variant>
        <vt:i4>1376307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_Toc340651512</vt:lpwstr>
      </vt:variant>
      <vt:variant>
        <vt:i4>1376307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_Toc340651511</vt:lpwstr>
      </vt:variant>
      <vt:variant>
        <vt:i4>1376307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_Toc340651510</vt:lpwstr>
      </vt:variant>
      <vt:variant>
        <vt:i4>1310771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_Toc340651509</vt:lpwstr>
      </vt:variant>
      <vt:variant>
        <vt:i4>1310771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_Toc340651508</vt:lpwstr>
      </vt:variant>
      <vt:variant>
        <vt:i4>1310771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_Toc340651507</vt:lpwstr>
      </vt:variant>
      <vt:variant>
        <vt:i4>1310771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_Toc340651506</vt:lpwstr>
      </vt:variant>
      <vt:variant>
        <vt:i4>1310771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_Toc340651505</vt:lpwstr>
      </vt:variant>
      <vt:variant>
        <vt:i4>1310771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_Toc340651504</vt:lpwstr>
      </vt:variant>
      <vt:variant>
        <vt:i4>1310771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_Toc340651503</vt:lpwstr>
      </vt:variant>
      <vt:variant>
        <vt:i4>1310771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_Toc340651502</vt:lpwstr>
      </vt:variant>
      <vt:variant>
        <vt:i4>1310771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_Toc340651501</vt:lpwstr>
      </vt:variant>
      <vt:variant>
        <vt:i4>1310771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_Toc340651500</vt:lpwstr>
      </vt:variant>
      <vt:variant>
        <vt:i4>1900594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_Toc340651499</vt:lpwstr>
      </vt:variant>
      <vt:variant>
        <vt:i4>1900594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_Toc340651498</vt:lpwstr>
      </vt:variant>
      <vt:variant>
        <vt:i4>1900594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_Toc340651497</vt:lpwstr>
      </vt:variant>
      <vt:variant>
        <vt:i4>1900594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_Toc340651496</vt:lpwstr>
      </vt:variant>
      <vt:variant>
        <vt:i4>1900594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_Toc340651495</vt:lpwstr>
      </vt:variant>
      <vt:variant>
        <vt:i4>1900594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_Toc340651494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_Toc340651493</vt:lpwstr>
      </vt:variant>
      <vt:variant>
        <vt:i4>1900594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_Toc340651492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for Participants - SA Pilot</dc:title>
  <dc:creator>A11935</dc:creator>
  <cp:lastModifiedBy>Cramond, Kate</cp:lastModifiedBy>
  <cp:revision>2</cp:revision>
  <cp:lastPrinted>2016-12-05T23:39:00Z</cp:lastPrinted>
  <dcterms:created xsi:type="dcterms:W3CDTF">2016-12-07T00:33:00Z</dcterms:created>
  <dcterms:modified xsi:type="dcterms:W3CDTF">2016-12-07T00:33:00Z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0x01010078F6B24EF29B14488A4D3E054F39A21B</vt:lpwstr>
  </property>
  <property fmtid="{D5CDD505-2E9C-101B-9397-08002B2CF9AE}" pid="3" name="PublishingContact">
    <vt:lpwstr/>
  </property>
  <property fmtid="{D5CDD505-2E9C-101B-9397-08002B2CF9AE}" pid="4" name="PublishingContactPicture">
    <vt:lpwstr>, </vt:lpwstr>
  </property>
  <property fmtid="{D5CDD505-2E9C-101B-9397-08002B2CF9AE}" pid="5" name="RedirectURL">
    <vt:lpwstr>, </vt:lpwstr>
  </property>
  <property fmtid="{D5CDD505-2E9C-101B-9397-08002B2CF9AE}" pid="6" name="PublishingVariationRelationshipLinkFieldID">
    <vt:lpwstr>, </vt:lpwstr>
  </property>
  <property fmtid="{D5CDD505-2E9C-101B-9397-08002B2CF9AE}" pid="7" name="RecordPoint_WorkflowType">
    <vt:lpwstr>ActiveSubmitStub</vt:lpwstr>
  </property>
  <property fmtid="{D5CDD505-2E9C-101B-9397-08002B2CF9AE}" pid="8" name="RecordPoint_ActiveItemSiteId">
    <vt:lpwstr>{254fee0d-4777-48aa-bc34-2dc772f8c69f}</vt:lpwstr>
  </property>
  <property fmtid="{D5CDD505-2E9C-101B-9397-08002B2CF9AE}" pid="9" name="RecordPoint_ActiveItemListId">
    <vt:lpwstr>{24e8b7c2-80a7-415f-a202-a8a73c35b63e}</vt:lpwstr>
  </property>
  <property fmtid="{D5CDD505-2E9C-101B-9397-08002B2CF9AE}" pid="10" name="RecordPoint_ActiveItemUniqueId">
    <vt:lpwstr>{49a30879-c046-40a0-8aac-bfc54e6e4d04}</vt:lpwstr>
  </property>
  <property fmtid="{D5CDD505-2E9C-101B-9397-08002B2CF9AE}" pid="11" name="RecordPoint_ActiveItemWebId">
    <vt:lpwstr>{1bd1844c-ff71-475a-88ff-ebd744c51fe2}</vt:lpwstr>
  </property>
  <property fmtid="{D5CDD505-2E9C-101B-9397-08002B2CF9AE}" pid="12" name="RecordPoint_RecordNumberSubmitted">
    <vt:lpwstr>000609954</vt:lpwstr>
  </property>
  <property fmtid="{D5CDD505-2E9C-101B-9397-08002B2CF9AE}" pid="13" name="RecordPoint_SubmissionCompleted">
    <vt:lpwstr>2015-10-16T14:18:01.2060988+11:00</vt:lpwstr>
  </property>
  <property fmtid="{D5CDD505-2E9C-101B-9397-08002B2CF9AE}" pid="14" name="RecordPoint_SubmissionDate">
    <vt:lpwstr/>
  </property>
  <property fmtid="{D5CDD505-2E9C-101B-9397-08002B2CF9AE}" pid="15" name="RecordPoint_RecordFormat">
    <vt:lpwstr/>
  </property>
  <property fmtid="{D5CDD505-2E9C-101B-9397-08002B2CF9AE}" pid="16" name="RecordPoint_ActiveItemMoved">
    <vt:lpwstr/>
  </property>
  <property fmtid="{D5CDD505-2E9C-101B-9397-08002B2CF9AE}" pid="17" name="IconOverlay">
    <vt:lpwstr/>
  </property>
</Properties>
</file>