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C790" w14:textId="366E5F29" w:rsidR="002F1A9F" w:rsidRPr="00A6643F" w:rsidRDefault="009F393C" w:rsidP="009F393C">
      <w:pPr>
        <w:pStyle w:val="Heading1"/>
        <w:ind w:right="-995"/>
        <w:rPr>
          <w:sz w:val="49"/>
        </w:rPr>
      </w:pPr>
      <w:r w:rsidRPr="00A6643F">
        <w:rPr>
          <w:sz w:val="49"/>
        </w:rPr>
        <w:t xml:space="preserve">Case study </w:t>
      </w:r>
      <w:r w:rsidR="000825B8">
        <w:rPr>
          <w:sz w:val="49"/>
        </w:rPr>
        <w:t>3</w:t>
      </w:r>
      <w:r w:rsidR="005B19D8" w:rsidRPr="00A6643F">
        <w:rPr>
          <w:sz w:val="49"/>
        </w:rPr>
        <w:t>:</w:t>
      </w:r>
      <w:r w:rsidR="0062251E" w:rsidRPr="00A6643F">
        <w:rPr>
          <w:sz w:val="49"/>
        </w:rPr>
        <w:t xml:space="preserve"> </w:t>
      </w:r>
      <w:r w:rsidR="00FB181C">
        <w:rPr>
          <w:sz w:val="49"/>
        </w:rPr>
        <w:t>John Rapisard</w:t>
      </w:r>
      <w:r w:rsidR="001505D3">
        <w:rPr>
          <w:sz w:val="49"/>
        </w:rPr>
        <w:t>a</w:t>
      </w:r>
      <w:r w:rsidRPr="00A6643F">
        <w:rPr>
          <w:sz w:val="49"/>
        </w:rPr>
        <w:t xml:space="preserve">, </w:t>
      </w:r>
      <w:r w:rsidR="00FB181C">
        <w:rPr>
          <w:sz w:val="49"/>
        </w:rPr>
        <w:t>vineyard operator</w:t>
      </w:r>
    </w:p>
    <w:p w14:paraId="39D6B5ED" w14:textId="23B6D0EE" w:rsidR="00D55C02" w:rsidRDefault="00D55C02" w:rsidP="00D55C02">
      <w:pPr>
        <w:pStyle w:val="Subtitle"/>
        <w:spacing w:after="120"/>
        <w:ind w:right="-853"/>
      </w:pPr>
      <w:r>
        <w:t>Video transcript. Project f</w:t>
      </w:r>
      <w:bookmarkStart w:id="0" w:name="_GoBack"/>
      <w:bookmarkEnd w:id="0"/>
      <w:r>
        <w:t xml:space="preserve">unded under </w:t>
      </w:r>
      <w:r w:rsidR="00BF2E61">
        <w:t>the Water Efficiency Program during the program’s pilot phase</w:t>
      </w:r>
    </w:p>
    <w:p w14:paraId="2585CD16" w14:textId="3D7A001F" w:rsidR="002F1A9F" w:rsidRDefault="00D55C02" w:rsidP="004271E0">
      <w:pPr>
        <w:pStyle w:val="Date"/>
      </w:pPr>
      <w:r>
        <w:t xml:space="preserve">Video published August </w:t>
      </w:r>
      <w:r w:rsidR="008B65DC">
        <w:t>2019</w:t>
      </w:r>
    </w:p>
    <w:p w14:paraId="19198EA6" w14:textId="6027AE21" w:rsidR="002F1A9F" w:rsidRPr="00F77C9F" w:rsidRDefault="00C438E2">
      <w:pPr>
        <w:pStyle w:val="Heading2"/>
      </w:pPr>
      <w:r w:rsidRPr="00F77C9F">
        <w:t>Introduction</w:t>
      </w:r>
    </w:p>
    <w:p w14:paraId="713BC4BA" w14:textId="35483E5C" w:rsidR="00BF2E61" w:rsidRDefault="00BF2E61" w:rsidP="00F77C9F">
      <w:r w:rsidRPr="00175D0B">
        <w:t xml:space="preserve">This is the transcript of a video case study produced by the Department of Agriculture and available on the </w:t>
      </w:r>
      <w:hyperlink r:id="rId12" w:history="1">
        <w:r w:rsidRPr="00F300E0">
          <w:rPr>
            <w:rStyle w:val="Hyperlink"/>
          </w:rPr>
          <w:t>department’s YouTube channel</w:t>
        </w:r>
      </w:hyperlink>
      <w:r>
        <w:t>.</w:t>
      </w:r>
    </w:p>
    <w:p w14:paraId="0BE01F46" w14:textId="1E4843EA" w:rsidR="0090254C" w:rsidRDefault="00BF2E61" w:rsidP="00F77C9F">
      <w:r>
        <w:t>We have produced this video to raise awareness of the Water Efficiency Pro</w:t>
      </w:r>
      <w:r w:rsidR="0090254C">
        <w:t>gram and its positive impact on businesses and communities of the Murray–Darling Basin.</w:t>
      </w:r>
    </w:p>
    <w:p w14:paraId="4E11C0DA" w14:textId="316EA294" w:rsidR="00BF2E61" w:rsidRDefault="00BF2E61" w:rsidP="00F77C9F">
      <w:pPr>
        <w:rPr>
          <w:rFonts w:asciiTheme="minorHAnsi" w:hAnsiTheme="minorHAnsi"/>
          <w:sz w:val="21"/>
        </w:rPr>
      </w:pPr>
      <w:r w:rsidRPr="00175D0B">
        <w:t>This video is licensed under a</w:t>
      </w:r>
      <w:r w:rsidRPr="00101C36">
        <w:rPr>
          <w:rFonts w:asciiTheme="minorHAnsi" w:hAnsiTheme="minorHAnsi"/>
          <w:sz w:val="21"/>
        </w:rPr>
        <w:t xml:space="preserve"> </w:t>
      </w:r>
      <w:hyperlink r:id="rId13" w:history="1">
        <w:r w:rsidRPr="003669CB">
          <w:rPr>
            <w:rStyle w:val="Hyperlink"/>
            <w:szCs w:val="22"/>
          </w:rPr>
          <w:t>Creative Commons Attribution 4.0 International Licence</w:t>
        </w:r>
      </w:hyperlink>
      <w:r w:rsidRPr="003669CB">
        <w:t xml:space="preserve">. </w:t>
      </w:r>
      <w:r>
        <w:rPr>
          <w:rFonts w:asciiTheme="minorHAnsi" w:hAnsiTheme="minorHAnsi"/>
          <w:sz w:val="21"/>
        </w:rPr>
        <w:t>W</w:t>
      </w:r>
      <w:r>
        <w:t>e invite</w:t>
      </w:r>
      <w:r w:rsidRPr="00175D0B">
        <w:t xml:space="preserve"> B</w:t>
      </w:r>
      <w:r w:rsidR="0090254C">
        <w:t xml:space="preserve">asin agencies, </w:t>
      </w:r>
      <w:r w:rsidRPr="00175D0B">
        <w:t xml:space="preserve">governments </w:t>
      </w:r>
      <w:r w:rsidR="0090254C">
        <w:t xml:space="preserve">and our </w:t>
      </w:r>
      <w:r>
        <w:t>delivery partners to share this video</w:t>
      </w:r>
      <w:r w:rsidR="0090254C">
        <w:t xml:space="preserve"> t</w:t>
      </w:r>
      <w:r w:rsidRPr="00175D0B">
        <w:t xml:space="preserve">o </w:t>
      </w:r>
      <w:r w:rsidR="0090254C">
        <w:t xml:space="preserve">encourage </w:t>
      </w:r>
      <w:r w:rsidRPr="00175D0B">
        <w:t>uptake</w:t>
      </w:r>
      <w:r w:rsidR="0090254C">
        <w:t xml:space="preserve"> of funding and projects under the Water Efficiency Program</w:t>
      </w:r>
      <w:r>
        <w:t>.</w:t>
      </w:r>
    </w:p>
    <w:p w14:paraId="13B72ABB" w14:textId="3D31772B" w:rsidR="002F1A9F" w:rsidRDefault="00C438E2">
      <w:pPr>
        <w:pStyle w:val="Heading2"/>
      </w:pPr>
      <w:r>
        <w:t>Transcript</w:t>
      </w:r>
    </w:p>
    <w:p w14:paraId="28F6E2E7" w14:textId="77777777" w:rsidR="00687E1F" w:rsidRDefault="00687E1F" w:rsidP="00687E1F">
      <w:r>
        <w:t>[Video begins]</w:t>
      </w:r>
    </w:p>
    <w:p w14:paraId="1254B5EF" w14:textId="4D456429" w:rsidR="00FA1DBA" w:rsidRPr="00FA1DBA" w:rsidRDefault="00FA1DBA" w:rsidP="0000418F">
      <w:pPr>
        <w:rPr>
          <w:bCs/>
        </w:rPr>
      </w:pPr>
      <w:r>
        <w:rPr>
          <w:b/>
          <w:bCs/>
        </w:rPr>
        <w:t xml:space="preserve">Text overlay: </w:t>
      </w:r>
      <w:r w:rsidR="0090254C">
        <w:rPr>
          <w:bCs/>
        </w:rPr>
        <w:t xml:space="preserve">Water Efficiency Program case study: </w:t>
      </w:r>
      <w:r w:rsidR="001505D3">
        <w:rPr>
          <w:bCs/>
        </w:rPr>
        <w:t>John</w:t>
      </w:r>
      <w:r w:rsidR="00EB4B4F">
        <w:rPr>
          <w:bCs/>
        </w:rPr>
        <w:t xml:space="preserve"> Rap</w:t>
      </w:r>
      <w:r w:rsidR="001505D3">
        <w:rPr>
          <w:bCs/>
        </w:rPr>
        <w:t>i</w:t>
      </w:r>
      <w:r w:rsidR="00EB4B4F">
        <w:rPr>
          <w:bCs/>
        </w:rPr>
        <w:t>sard</w:t>
      </w:r>
      <w:r w:rsidR="001505D3">
        <w:rPr>
          <w:bCs/>
        </w:rPr>
        <w:t>a</w:t>
      </w:r>
      <w:r w:rsidR="0090254C">
        <w:rPr>
          <w:bCs/>
        </w:rPr>
        <w:t>, vineyard operator</w:t>
      </w:r>
    </w:p>
    <w:p w14:paraId="0562C0E8" w14:textId="64B58304" w:rsidR="00610E6E" w:rsidRDefault="005A3B7C" w:rsidP="00610E6E">
      <w:r w:rsidRPr="005A3B7C">
        <w:rPr>
          <w:b/>
          <w:bCs/>
        </w:rPr>
        <w:t xml:space="preserve">John </w:t>
      </w:r>
      <w:r w:rsidR="004E369F">
        <w:rPr>
          <w:b/>
          <w:bCs/>
        </w:rPr>
        <w:t>Rapisarda</w:t>
      </w:r>
      <w:r w:rsidR="00FA1DBA">
        <w:rPr>
          <w:b/>
          <w:bCs/>
        </w:rPr>
        <w:t xml:space="preserve">: </w:t>
      </w:r>
      <w:r w:rsidR="00610E6E" w:rsidRPr="0085384D">
        <w:t xml:space="preserve">The contribution to restore the Murray–Darling Basin to its optimum </w:t>
      </w:r>
      <w:r w:rsidR="00610E6E">
        <w:t>is very, very important to me—n</w:t>
      </w:r>
      <w:r w:rsidR="00610E6E" w:rsidRPr="0085384D">
        <w:t>ot only as an operator now, but in the future, be</w:t>
      </w:r>
      <w:r w:rsidR="00610E6E">
        <w:t xml:space="preserve">cause I want to enjoy the area. </w:t>
      </w:r>
      <w:r w:rsidR="00610E6E" w:rsidRPr="0085384D">
        <w:t>And</w:t>
      </w:r>
      <w:r w:rsidR="00610E6E">
        <w:t xml:space="preserve"> I do believe that</w:t>
      </w:r>
      <w:r w:rsidR="00610E6E" w:rsidRPr="0085384D">
        <w:t xml:space="preserve"> whoeve</w:t>
      </w:r>
      <w:r w:rsidR="00610E6E">
        <w:t>r comes next deserves a fair go at being able to achieve that.</w:t>
      </w:r>
    </w:p>
    <w:p w14:paraId="4EF16FEE" w14:textId="504BC2EF" w:rsidR="00EA1B9E" w:rsidRDefault="00EA1B9E" w:rsidP="00EA1B9E">
      <w:pPr>
        <w:rPr>
          <w:bCs/>
        </w:rPr>
      </w:pPr>
      <w:r>
        <w:rPr>
          <w:b/>
          <w:bCs/>
        </w:rPr>
        <w:t xml:space="preserve">Text overlay: </w:t>
      </w:r>
      <w:r w:rsidR="00150AD9">
        <w:rPr>
          <w:bCs/>
        </w:rPr>
        <w:t>Water saved from John’s project is being used to restore the Murray–Darling Basin.</w:t>
      </w:r>
    </w:p>
    <w:p w14:paraId="71EC8D1A" w14:textId="77777777" w:rsidR="00ED7840" w:rsidRDefault="00150AD9" w:rsidP="00ED7840">
      <w:r w:rsidRPr="00B10A33">
        <w:rPr>
          <w:b/>
          <w:bCs/>
        </w:rPr>
        <w:t xml:space="preserve">John </w:t>
      </w:r>
      <w:r>
        <w:rPr>
          <w:b/>
          <w:bCs/>
        </w:rPr>
        <w:t>Rapisarda</w:t>
      </w:r>
      <w:r w:rsidRPr="00B10A33">
        <w:rPr>
          <w:b/>
        </w:rPr>
        <w:t>:</w:t>
      </w:r>
      <w:r>
        <w:rPr>
          <w:b/>
        </w:rPr>
        <w:t xml:space="preserve"> </w:t>
      </w:r>
      <w:r w:rsidRPr="0067639A">
        <w:t>T</w:t>
      </w:r>
      <w:r>
        <w:t xml:space="preserve">he vineyard </w:t>
      </w:r>
      <w:r w:rsidR="00ED7840">
        <w:t xml:space="preserve">comprises of all wine grapes—about 20.5 hectares in total. </w:t>
      </w:r>
    </w:p>
    <w:p w14:paraId="4E081F0A" w14:textId="62BD48B5" w:rsidR="00ED7840" w:rsidRDefault="00ED7840" w:rsidP="00ED7840">
      <w:r>
        <w:rPr>
          <w:b/>
        </w:rPr>
        <w:t>T</w:t>
      </w:r>
      <w:r w:rsidRPr="001044A2">
        <w:rPr>
          <w:b/>
        </w:rPr>
        <w:t>ext overlay:</w:t>
      </w:r>
      <w:r>
        <w:t xml:space="preserve"> John’s project was funded by the Australian Government.</w:t>
      </w:r>
    </w:p>
    <w:p w14:paraId="3F010BEE" w14:textId="27201937" w:rsidR="00ED7840" w:rsidRDefault="00ED7840" w:rsidP="00ED7840">
      <w:r>
        <w:rPr>
          <w:b/>
        </w:rPr>
        <w:t xml:space="preserve">John Rapisarda: </w:t>
      </w:r>
      <w:r w:rsidRPr="008B4417">
        <w:t>I’ve installed a br</w:t>
      </w:r>
      <w:r>
        <w:t xml:space="preserve">and new pump and motor assembly. </w:t>
      </w:r>
      <w:r w:rsidRPr="008B4417">
        <w:t>This one needs a lot less volume and a lot less pressu</w:t>
      </w:r>
      <w:r w:rsidRPr="00B10A33">
        <w:t>re, because it’s drippers</w:t>
      </w:r>
      <w:r w:rsidR="00791D56">
        <w:t>,</w:t>
      </w:r>
      <w:r>
        <w:t xml:space="preserve"> and w</w:t>
      </w:r>
      <w:r w:rsidRPr="008B4417">
        <w:t>e</w:t>
      </w:r>
      <w:r>
        <w:t xml:space="preserve">’ve created more efficiencies. </w:t>
      </w:r>
    </w:p>
    <w:p w14:paraId="4519A791" w14:textId="26338FE4" w:rsidR="00ED7840" w:rsidRDefault="00ED7840" w:rsidP="00ED7840">
      <w:r>
        <w:t>W</w:t>
      </w:r>
      <w:r w:rsidRPr="008B4417">
        <w:t>e</w:t>
      </w:r>
      <w:r>
        <w:t>’ve</w:t>
      </w:r>
      <w:r w:rsidRPr="008B4417">
        <w:t xml:space="preserve"> reduced cost and improved performance of the vines.</w:t>
      </w:r>
    </w:p>
    <w:p w14:paraId="12BC6D04" w14:textId="3F8A7D98" w:rsidR="00B10A33" w:rsidRDefault="00B10A33" w:rsidP="00B10A33">
      <w:r w:rsidRPr="0067639A">
        <w:t>This sensor will tell us what the moisture level is. We can then manipulate the new system to deliver more or less water to this patch,</w:t>
      </w:r>
      <w:r w:rsidR="00ED7840">
        <w:t xml:space="preserve"> and</w:t>
      </w:r>
      <w:r>
        <w:t xml:space="preserve"> </w:t>
      </w:r>
      <w:r w:rsidRPr="0085384D">
        <w:t xml:space="preserve">it’s </w:t>
      </w:r>
      <w:r w:rsidRPr="007F257D">
        <w:t>very, very flexible and</w:t>
      </w:r>
      <w:r w:rsidRPr="0085384D">
        <w:t xml:space="preserve"> very user friendly</w:t>
      </w:r>
      <w:r w:rsidRPr="008B4417">
        <w:t>.</w:t>
      </w:r>
    </w:p>
    <w:p w14:paraId="2BE3D18E" w14:textId="77777777" w:rsidR="00ED7840" w:rsidRDefault="00ED7840" w:rsidP="00ED7840">
      <w:r>
        <w:rPr>
          <w:b/>
        </w:rPr>
        <w:t>Text overlay</w:t>
      </w:r>
      <w:r w:rsidRPr="00C47A60">
        <w:rPr>
          <w:b/>
        </w:rPr>
        <w:t>:</w:t>
      </w:r>
      <w:r>
        <w:t xml:space="preserve"> The project was delivered by the South Australian Murray–Darling Basin Natural Resources Management Board.</w:t>
      </w:r>
    </w:p>
    <w:p w14:paraId="61AEE1A8" w14:textId="36885925" w:rsidR="00B10A33" w:rsidRDefault="00ED7840" w:rsidP="00B10A33">
      <w:r>
        <w:rPr>
          <w:b/>
        </w:rPr>
        <w:lastRenderedPageBreak/>
        <w:t xml:space="preserve">John Rapisarda: </w:t>
      </w:r>
      <w:r w:rsidR="00B10A33">
        <w:t>I</w:t>
      </w:r>
      <w:r w:rsidR="00B10A33" w:rsidRPr="008B4417">
        <w:t xml:space="preserve">t’s given me a better quality of life and it’s given me more time </w:t>
      </w:r>
      <w:r w:rsidR="00B10A33" w:rsidRPr="00EA1B9E">
        <w:t xml:space="preserve">because I can set the computers up in advance. </w:t>
      </w:r>
      <w:r w:rsidR="00B10A33" w:rsidRPr="008B4417">
        <w:t>I can be there as I need and as I choose.</w:t>
      </w:r>
    </w:p>
    <w:p w14:paraId="17057AE7" w14:textId="036AD412" w:rsidR="007E0342" w:rsidRDefault="007E0342" w:rsidP="00B10A33">
      <w:r>
        <w:t xml:space="preserve">Because </w:t>
      </w:r>
      <w:r w:rsidRPr="00D3419D">
        <w:t>I’m a hands on grower, I live locally</w:t>
      </w:r>
      <w:r>
        <w:t xml:space="preserve">, </w:t>
      </w:r>
      <w:r w:rsidRPr="0085384D">
        <w:t>I do believe it’s a benefit to the area</w:t>
      </w:r>
      <w:r>
        <w:t xml:space="preserve"> </w:t>
      </w:r>
      <w:r w:rsidRPr="0085384D">
        <w:t xml:space="preserve">because </w:t>
      </w:r>
      <w:r>
        <w:t>i</w:t>
      </w:r>
      <w:r w:rsidRPr="0067639A">
        <w:t xml:space="preserve">t allows those companies </w:t>
      </w:r>
      <w:r>
        <w:t>to keep the employment up. It’s</w:t>
      </w:r>
      <w:r w:rsidRPr="0067639A">
        <w:t xml:space="preserve"> after sales service as well.</w:t>
      </w:r>
    </w:p>
    <w:p w14:paraId="2E31625D" w14:textId="3CD79622" w:rsidR="007E0342" w:rsidRDefault="007E0342" w:rsidP="007E0342">
      <w:r>
        <w:t>And t</w:t>
      </w:r>
      <w:r w:rsidRPr="0047381D">
        <w:t xml:space="preserve">here’s great potential for other growers who haven’t come on board </w:t>
      </w:r>
      <w:r>
        <w:t xml:space="preserve">yet to come on board </w:t>
      </w:r>
      <w:r w:rsidRPr="0067639A">
        <w:t>an</w:t>
      </w:r>
      <w:r>
        <w:t xml:space="preserve">d find out some of the benefits, </w:t>
      </w:r>
      <w:r w:rsidRPr="0067639A">
        <w:t xml:space="preserve">and how </w:t>
      </w:r>
      <w:r>
        <w:t xml:space="preserve">easy it is actually to </w:t>
      </w:r>
      <w:r w:rsidR="00733B7C">
        <w:t>enact it.</w:t>
      </w:r>
    </w:p>
    <w:p w14:paraId="38761EC6" w14:textId="69612C76" w:rsidR="007E0342" w:rsidRPr="001044A2" w:rsidRDefault="007E0342" w:rsidP="007E0342">
      <w:r>
        <w:rPr>
          <w:b/>
        </w:rPr>
        <w:t>T</w:t>
      </w:r>
      <w:r w:rsidRPr="001044A2">
        <w:rPr>
          <w:b/>
        </w:rPr>
        <w:t xml:space="preserve">ext overlay: </w:t>
      </w:r>
      <w:r>
        <w:t>John’s project saved 2 megalitres</w:t>
      </w:r>
      <w:r w:rsidRPr="001044A2">
        <w:t xml:space="preserve"> of water</w:t>
      </w:r>
      <w:r>
        <w:t xml:space="preserve"> to help restore our river system.</w:t>
      </w:r>
    </w:p>
    <w:p w14:paraId="09295920" w14:textId="2061DA15" w:rsidR="00ED7840" w:rsidRPr="008B4417" w:rsidRDefault="00733B7C" w:rsidP="00ED7840">
      <w:pPr>
        <w:rPr>
          <w:b/>
          <w:bCs/>
        </w:rPr>
      </w:pPr>
      <w:r>
        <w:rPr>
          <w:b/>
        </w:rPr>
        <w:t xml:space="preserve">John Rapisarda: </w:t>
      </w:r>
      <w:r w:rsidR="00791D56">
        <w:t xml:space="preserve">If you can achieve </w:t>
      </w:r>
      <w:r w:rsidR="00ED7840" w:rsidRPr="008B4417">
        <w:t>greater profit, less input and less effort, you’ve got to be winning.</w:t>
      </w:r>
    </w:p>
    <w:p w14:paraId="6A7A382B" w14:textId="4CF079C5" w:rsidR="00C438E2" w:rsidRPr="00733B7C" w:rsidRDefault="001815B3" w:rsidP="00A865CF">
      <w:pPr>
        <w:rPr>
          <w:strike/>
        </w:rPr>
      </w:pPr>
      <w:r>
        <w:rPr>
          <w:b/>
        </w:rPr>
        <w:t>T</w:t>
      </w:r>
      <w:r w:rsidR="00A343B4" w:rsidRPr="00694B7E">
        <w:rPr>
          <w:b/>
        </w:rPr>
        <w:t xml:space="preserve">ext overlay: </w:t>
      </w:r>
      <w:r w:rsidR="00733B7C">
        <w:t xml:space="preserve">For more information: </w:t>
      </w:r>
      <w:r w:rsidR="00733B7C" w:rsidRPr="00733B7C">
        <w:t>agriculture.gov.au/</w:t>
      </w:r>
      <w:r w:rsidR="00733B7C">
        <w:t>water</w:t>
      </w:r>
      <w:r w:rsidR="00733B7C" w:rsidRPr="00733B7C">
        <w:t>efficiency</w:t>
      </w:r>
    </w:p>
    <w:p w14:paraId="45003184" w14:textId="601F9943" w:rsidR="00F9590F" w:rsidRPr="00733B7C" w:rsidRDefault="00733B7C" w:rsidP="00733B7C">
      <w:r>
        <w:t xml:space="preserve">[Video </w:t>
      </w:r>
      <w:r w:rsidR="00F300E0">
        <w:t>ends</w:t>
      </w:r>
      <w:r>
        <w:t>]</w:t>
      </w:r>
    </w:p>
    <w:sectPr w:rsidR="00F9590F" w:rsidRPr="00733B7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28B5" w14:textId="77777777" w:rsidR="002F1A9F" w:rsidRDefault="00C438E2">
      <w:r>
        <w:separator/>
      </w:r>
    </w:p>
    <w:p w14:paraId="067D5D1B" w14:textId="77777777" w:rsidR="002F1A9F" w:rsidRDefault="002F1A9F"/>
  </w:endnote>
  <w:endnote w:type="continuationSeparator" w:id="0">
    <w:p w14:paraId="77811476" w14:textId="77777777" w:rsidR="002F1A9F" w:rsidRDefault="00C438E2">
      <w:r>
        <w:continuationSeparator/>
      </w:r>
    </w:p>
    <w:p w14:paraId="2DFAF0D3" w14:textId="77777777" w:rsidR="002F1A9F" w:rsidRDefault="002F1A9F"/>
  </w:endnote>
  <w:endnote w:type="continuationNotice" w:id="1">
    <w:p w14:paraId="7D822727" w14:textId="77777777" w:rsidR="002F1A9F" w:rsidRDefault="002F1A9F">
      <w:pPr>
        <w:pStyle w:val="Footer"/>
      </w:pPr>
    </w:p>
    <w:p w14:paraId="05250EC3" w14:textId="77777777" w:rsidR="002F1A9F" w:rsidRDefault="002F1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384A" w14:textId="44ABD309" w:rsidR="002F1A9F" w:rsidRDefault="00C438E2">
    <w:pPr>
      <w:pStyle w:val="Footer"/>
    </w:pPr>
    <w:r>
      <w:t>Department of Agriculture</w:t>
    </w:r>
  </w:p>
  <w:p w14:paraId="18913D09" w14:textId="77777777" w:rsidR="002F1A9F" w:rsidRDefault="00C438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00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FDF2B" w14:textId="2786987F" w:rsidR="002F1A9F" w:rsidRDefault="00C438E2">
    <w:pPr>
      <w:pStyle w:val="Footer"/>
    </w:pPr>
    <w:r>
      <w:t>Department of Agriculture</w:t>
    </w:r>
  </w:p>
  <w:p w14:paraId="15B15EF2" w14:textId="77777777" w:rsidR="002F1A9F" w:rsidRDefault="00C438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00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030C" w14:textId="77777777" w:rsidR="002F1A9F" w:rsidRDefault="00C438E2">
      <w:r>
        <w:separator/>
      </w:r>
    </w:p>
    <w:p w14:paraId="4C58CAD6" w14:textId="77777777" w:rsidR="002F1A9F" w:rsidRDefault="002F1A9F"/>
  </w:footnote>
  <w:footnote w:type="continuationSeparator" w:id="0">
    <w:p w14:paraId="594C0904" w14:textId="77777777" w:rsidR="002F1A9F" w:rsidRDefault="00C438E2">
      <w:r>
        <w:continuationSeparator/>
      </w:r>
    </w:p>
    <w:p w14:paraId="5502CA80" w14:textId="77777777" w:rsidR="002F1A9F" w:rsidRDefault="002F1A9F"/>
  </w:footnote>
  <w:footnote w:type="continuationNotice" w:id="1">
    <w:p w14:paraId="3AD22231" w14:textId="77777777" w:rsidR="002F1A9F" w:rsidRDefault="002F1A9F">
      <w:pPr>
        <w:pStyle w:val="Footer"/>
      </w:pPr>
    </w:p>
    <w:p w14:paraId="2A768E57" w14:textId="77777777" w:rsidR="002F1A9F" w:rsidRDefault="002F1A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14B8" w14:textId="5EF4837B" w:rsidR="002F1A9F" w:rsidRDefault="00881909" w:rsidP="00F77C9F">
    <w:pPr>
      <w:pStyle w:val="Header"/>
    </w:pPr>
    <w:r>
      <w:t>Water Efficiency</w:t>
    </w:r>
    <w:r w:rsidR="00C438E2">
      <w:t xml:space="preserve"> Pro</w:t>
    </w:r>
    <w:r>
      <w:t>gram: video case study 4</w:t>
    </w:r>
    <w:r w:rsidR="00926812">
      <w:t>—</w:t>
    </w:r>
    <w:r w:rsidRPr="00881909">
      <w:t xml:space="preserve"> John Rapisarda, vineyard operator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B430" w14:textId="6A6B82FF" w:rsidR="002F1A9F" w:rsidRDefault="00C42650">
    <w:pPr>
      <w:pStyle w:val="Header"/>
      <w:jc w:val="left"/>
    </w:pPr>
    <w:r>
      <w:rPr>
        <w:noProof/>
        <w:lang w:eastAsia="en-AU"/>
      </w:rPr>
      <w:drawing>
        <wp:inline distT="0" distB="0" distL="0" distR="0" wp14:anchorId="63D53277" wp14:editId="04FDE61C">
          <wp:extent cx="2459736" cy="676656"/>
          <wp:effectExtent l="0" t="0" r="0" b="9525"/>
          <wp:docPr id="1" name="Picture 1" title="Logo of 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36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146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2F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0CB50A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984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5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6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E1A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647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AEE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E99"/>
    <w:multiLevelType w:val="multilevel"/>
    <w:tmpl w:val="DEAAC1F6"/>
    <w:styleLink w:val="numberedlist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9802CB"/>
    <w:multiLevelType w:val="hybridMultilevel"/>
    <w:tmpl w:val="3F7C0936"/>
    <w:lvl w:ilvl="0" w:tplc="B7501E6A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F3544A"/>
    <w:multiLevelType w:val="multilevel"/>
    <w:tmpl w:val="DEAAC1F6"/>
    <w:numStyleLink w:val="numberedlist"/>
  </w:abstractNum>
  <w:abstractNum w:abstractNumId="16" w15:restartNumberingAfterBreak="0">
    <w:nsid w:val="3FDD470D"/>
    <w:multiLevelType w:val="singleLevel"/>
    <w:tmpl w:val="26AE2E9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7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7AE5"/>
    <w:multiLevelType w:val="multilevel"/>
    <w:tmpl w:val="DEAAC1F6"/>
    <w:numStyleLink w:val="numberedlist"/>
  </w:abstractNum>
  <w:abstractNum w:abstractNumId="19" w15:restartNumberingAfterBreak="0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43110"/>
    <w:multiLevelType w:val="multilevel"/>
    <w:tmpl w:val="DEAAC1F6"/>
    <w:numStyleLink w:val="numberedlist"/>
  </w:abstractNum>
  <w:abstractNum w:abstractNumId="24" w15:restartNumberingAfterBreak="0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5" w15:restartNumberingAfterBreak="0">
    <w:nsid w:val="70D330FE"/>
    <w:multiLevelType w:val="singleLevel"/>
    <w:tmpl w:val="EAFEC684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26" w15:restartNumberingAfterBreak="0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16"/>
  </w:num>
  <w:num w:numId="14">
    <w:abstractNumId w:val="25"/>
  </w:num>
  <w:num w:numId="15">
    <w:abstractNumId w:val="24"/>
  </w:num>
  <w:num w:numId="16">
    <w:abstractNumId w:val="25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2"/>
  </w:num>
  <w:num w:numId="24">
    <w:abstractNumId w:val="17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6"/>
  </w:num>
  <w:num w:numId="29">
    <w:abstractNumId w:val="19"/>
  </w:num>
  <w:num w:numId="30">
    <w:abstractNumId w:val="14"/>
  </w:num>
  <w:num w:numId="31">
    <w:abstractNumId w:val="21"/>
  </w:num>
  <w:num w:numId="32">
    <w:abstractNumId w:val="20"/>
  </w:num>
  <w:num w:numId="33">
    <w:abstractNumId w:val="10"/>
  </w:num>
  <w:num w:numId="34">
    <w:abstractNumId w:val="16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9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F"/>
    <w:rsid w:val="0000418F"/>
    <w:rsid w:val="000825B8"/>
    <w:rsid w:val="000D6601"/>
    <w:rsid w:val="001044A2"/>
    <w:rsid w:val="001505D3"/>
    <w:rsid w:val="00150AD9"/>
    <w:rsid w:val="00161612"/>
    <w:rsid w:val="001643E9"/>
    <w:rsid w:val="001670EF"/>
    <w:rsid w:val="00175D0B"/>
    <w:rsid w:val="001815B3"/>
    <w:rsid w:val="001870AF"/>
    <w:rsid w:val="001B3481"/>
    <w:rsid w:val="001F1584"/>
    <w:rsid w:val="002223D1"/>
    <w:rsid w:val="002531D5"/>
    <w:rsid w:val="002A3625"/>
    <w:rsid w:val="002F1A9F"/>
    <w:rsid w:val="00311CD2"/>
    <w:rsid w:val="00322027"/>
    <w:rsid w:val="00357071"/>
    <w:rsid w:val="0035770A"/>
    <w:rsid w:val="003669CB"/>
    <w:rsid w:val="003719CF"/>
    <w:rsid w:val="003F247D"/>
    <w:rsid w:val="00425A93"/>
    <w:rsid w:val="004271E0"/>
    <w:rsid w:val="004517EF"/>
    <w:rsid w:val="004947B0"/>
    <w:rsid w:val="004E1055"/>
    <w:rsid w:val="004E369F"/>
    <w:rsid w:val="005011B3"/>
    <w:rsid w:val="005440EE"/>
    <w:rsid w:val="005A3B7C"/>
    <w:rsid w:val="005B19D8"/>
    <w:rsid w:val="005E40E3"/>
    <w:rsid w:val="005F6FE6"/>
    <w:rsid w:val="00610E6E"/>
    <w:rsid w:val="0062251E"/>
    <w:rsid w:val="00626418"/>
    <w:rsid w:val="006365F1"/>
    <w:rsid w:val="00680CF3"/>
    <w:rsid w:val="006867B5"/>
    <w:rsid w:val="00687E1F"/>
    <w:rsid w:val="00694B7E"/>
    <w:rsid w:val="006C3509"/>
    <w:rsid w:val="00733B7C"/>
    <w:rsid w:val="00771472"/>
    <w:rsid w:val="00791D56"/>
    <w:rsid w:val="007C6594"/>
    <w:rsid w:val="007E0342"/>
    <w:rsid w:val="007E6BC7"/>
    <w:rsid w:val="008218EF"/>
    <w:rsid w:val="00881909"/>
    <w:rsid w:val="008855EB"/>
    <w:rsid w:val="008B14A9"/>
    <w:rsid w:val="008B65DC"/>
    <w:rsid w:val="0090254C"/>
    <w:rsid w:val="00922E1F"/>
    <w:rsid w:val="00926812"/>
    <w:rsid w:val="009942A5"/>
    <w:rsid w:val="009A5E70"/>
    <w:rsid w:val="009B1C96"/>
    <w:rsid w:val="009F0F2E"/>
    <w:rsid w:val="009F348C"/>
    <w:rsid w:val="009F393C"/>
    <w:rsid w:val="00A343B4"/>
    <w:rsid w:val="00A45BCA"/>
    <w:rsid w:val="00A6643F"/>
    <w:rsid w:val="00A865CF"/>
    <w:rsid w:val="00AA1A10"/>
    <w:rsid w:val="00AB610E"/>
    <w:rsid w:val="00B062F7"/>
    <w:rsid w:val="00B10A33"/>
    <w:rsid w:val="00B40496"/>
    <w:rsid w:val="00B46651"/>
    <w:rsid w:val="00B7383D"/>
    <w:rsid w:val="00B97A02"/>
    <w:rsid w:val="00BB1FB1"/>
    <w:rsid w:val="00BD33E9"/>
    <w:rsid w:val="00BD41F5"/>
    <w:rsid w:val="00BF2E61"/>
    <w:rsid w:val="00C362F6"/>
    <w:rsid w:val="00C42650"/>
    <w:rsid w:val="00C438E2"/>
    <w:rsid w:val="00C47A60"/>
    <w:rsid w:val="00C62DBE"/>
    <w:rsid w:val="00C76780"/>
    <w:rsid w:val="00C86B6F"/>
    <w:rsid w:val="00CB35C5"/>
    <w:rsid w:val="00D121F7"/>
    <w:rsid w:val="00D4755D"/>
    <w:rsid w:val="00D55C02"/>
    <w:rsid w:val="00D747DB"/>
    <w:rsid w:val="00D92B54"/>
    <w:rsid w:val="00DC2859"/>
    <w:rsid w:val="00DE60A7"/>
    <w:rsid w:val="00EA1B9E"/>
    <w:rsid w:val="00EB4B4F"/>
    <w:rsid w:val="00EC41D9"/>
    <w:rsid w:val="00ED7840"/>
    <w:rsid w:val="00F126D4"/>
    <w:rsid w:val="00F2201C"/>
    <w:rsid w:val="00F23A26"/>
    <w:rsid w:val="00F300E0"/>
    <w:rsid w:val="00F47572"/>
    <w:rsid w:val="00F53881"/>
    <w:rsid w:val="00F56906"/>
    <w:rsid w:val="00F662BC"/>
    <w:rsid w:val="00F77C9F"/>
    <w:rsid w:val="00F9590F"/>
    <w:rsid w:val="00FA1DBA"/>
    <w:rsid w:val="00FB181C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06B3E6"/>
  <w15:chartTrackingRefBased/>
  <w15:docId w15:val="{8DDBC934-0515-45F0-A295-66D36CB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00" w:line="276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rFonts w:ascii="Calibri" w:hAnsi="Calibri"/>
      <w:b/>
      <w:bCs/>
      <w:color w:val="00000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pPr>
      <w:keepNext/>
      <w:keepLines/>
      <w:spacing w:before="0" w:after="120" w:line="240" w:lineRule="auto"/>
      <w:outlineLvl w:val="1"/>
    </w:pPr>
    <w:rPr>
      <w:rFonts w:ascii="Calibri" w:hAnsi="Calibri"/>
      <w:b/>
      <w:bCs/>
      <w:sz w:val="28"/>
      <w:szCs w:val="26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outlineLvl w:val="2"/>
    </w:pPr>
    <w:rPr>
      <w:rFonts w:eastAsia="Times New Roman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keepLines/>
      <w:widowControl w:val="0"/>
      <w:outlineLvl w:val="3"/>
    </w:pPr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semiHidden/>
    <w:qFormat/>
    <w:pPr>
      <w:keepNext/>
      <w:keepLines/>
      <w:spacing w:line="240" w:lineRule="auto"/>
      <w:outlineLvl w:val="4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Calibri" w:eastAsia="Times New Roman" w:hAnsi="Calibri"/>
      <w:b/>
      <w:bCs/>
      <w:color w:val="000000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4"/>
    <w:rPr>
      <w:rFonts w:eastAsia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6"/>
    <w:semiHidden/>
    <w:rPr>
      <w:rFonts w:ascii="Calibri" w:eastAsia="Times New Roman" w:hAnsi="Calibri"/>
      <w:i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link w:val="Header"/>
    <w:uiPriority w:val="26"/>
    <w:rPr>
      <w:rFonts w:ascii="Calibri" w:eastAsia="Times New Roman" w:hAnsi="Calibri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before="0"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link w:val="Footer"/>
    <w:uiPriority w:val="27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0" w:after="240" w:line="240" w:lineRule="auto"/>
    </w:pPr>
    <w:rPr>
      <w:rFonts w:ascii="Calibri" w:hAnsi="Calibri" w:cs="Calibri"/>
      <w:sz w:val="40"/>
      <w:szCs w:val="72"/>
    </w:rPr>
  </w:style>
  <w:style w:type="character" w:customStyle="1" w:styleId="SubtitleChar">
    <w:name w:val="Subtitle Char"/>
    <w:link w:val="Subtitle"/>
    <w:uiPriority w:val="23"/>
    <w:rPr>
      <w:rFonts w:ascii="Calibri" w:eastAsia="Times New Roman" w:hAnsi="Calibri" w:cs="Calibri"/>
      <w:sz w:val="40"/>
      <w:szCs w:val="72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spacing w:after="0" w:line="276" w:lineRule="auto"/>
      <w:outlineLvl w:val="9"/>
    </w:pPr>
    <w:rPr>
      <w:b w:val="0"/>
      <w:sz w:val="56"/>
      <w:lang w:val="en-US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426"/>
        <w:tab w:val="right" w:leader="dot" w:pos="9072"/>
      </w:tabs>
      <w:spacing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after="120" w:line="240" w:lineRule="auto"/>
      <w:ind w:firstLine="851"/>
    </w:pPr>
    <w:rPr>
      <w:noProof/>
    </w:rPr>
  </w:style>
  <w:style w:type="character" w:styleId="Hyperlink">
    <w:name w:val="Hyperlink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1"/>
      </w:numPr>
      <w:spacing w:after="120"/>
    </w:pPr>
  </w:style>
  <w:style w:type="paragraph" w:styleId="TableofFigures">
    <w:name w:val="table of figures"/>
    <w:basedOn w:val="Normal"/>
    <w:next w:val="Normal"/>
    <w:uiPriority w:val="99"/>
    <w:pPr>
      <w:spacing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3"/>
      </w:numPr>
      <w:spacing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9"/>
      </w:numPr>
      <w:spacing w:after="120"/>
    </w:pPr>
  </w:style>
  <w:style w:type="paragraph" w:styleId="ListNumber2">
    <w:name w:val="List Number 2"/>
    <w:uiPriority w:val="10"/>
    <w:qFormat/>
    <w:pPr>
      <w:numPr>
        <w:ilvl w:val="1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before="0"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before="0" w:after="720"/>
    </w:pPr>
  </w:style>
  <w:style w:type="character" w:styleId="Strong">
    <w:name w:val="Strong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after="120"/>
      <w:ind w:left="2126" w:hanging="2126"/>
    </w:pPr>
    <w:rPr>
      <w:rFonts w:eastAsia="Calibri"/>
      <w:color w:val="000000"/>
      <w:szCs w:val="22"/>
    </w:rPr>
  </w:style>
  <w:style w:type="character" w:customStyle="1" w:styleId="GlossaryChar">
    <w:name w:val="Glossary Char"/>
    <w:link w:val="Glossary"/>
    <w:uiPriority w:val="28"/>
    <w:rPr>
      <w:rFonts w:eastAsia="Calibri"/>
      <w:color w:val="000000"/>
      <w:lang w:eastAsia="en-US"/>
    </w:rPr>
  </w:style>
  <w:style w:type="character" w:styleId="Emphasis">
    <w:name w:val="Emphasis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0"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before="0"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before="0"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List1">
    <w:name w:val="List 1"/>
    <w:uiPriority w:val="99"/>
    <w:pPr>
      <w:numPr>
        <w:numId w:val="43"/>
      </w:numPr>
    </w:pPr>
  </w:style>
  <w:style w:type="numbering" w:customStyle="1" w:styleId="numberedlist">
    <w:name w:val="numbered list"/>
    <w:uiPriority w:val="99"/>
    <w:pPr>
      <w:numPr>
        <w:numId w:val="4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Pr>
      <w:rFonts w:eastAsia="Times New Roman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VwLwmduBup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6A40CC82-98E1-4232-AB7A-E719FCA7C1C0}">
  <ds:schemaRefs>
    <ds:schemaRef ds:uri="http://schemas.openxmlformats.org/package/2006/metadata/core-properties"/>
    <ds:schemaRef ds:uri="http://schemas.microsoft.com/office/2006/documentManagement/type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4269C5-17DC-4ACF-B159-B33F620AD8A2}"/>
</file>

<file path=customXml/itemProps3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F44AF4-BF3C-411D-A2F8-45C93780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Water Infrastructure Program webinar 1: Program overview transcript</vt:lpstr>
    </vt:vector>
  </TitlesOfParts>
  <Company>Department of Agriculture Fisheries &amp; Forestry</Company>
  <LinksUpToDate>false</LinksUpToDate>
  <CharactersWithSpaces>2864</CharactersWithSpaces>
  <SharedDoc>false</SharedDoc>
  <HLinks>
    <vt:vector size="258" baseType="variant">
      <vt:variant>
        <vt:i4>5570635</vt:i4>
      </vt:variant>
      <vt:variant>
        <vt:i4>240</vt:i4>
      </vt:variant>
      <vt:variant>
        <vt:i4>0</vt:i4>
      </vt:variant>
      <vt:variant>
        <vt:i4>5</vt:i4>
      </vt:variant>
      <vt:variant>
        <vt:lpwstr>http://act001trimclp01/Default.aspx?urilist=1583851,1583844,1583824,</vt:lpwstr>
      </vt:variant>
      <vt:variant>
        <vt:lpwstr/>
      </vt:variant>
      <vt:variant>
        <vt:i4>3211304</vt:i4>
      </vt:variant>
      <vt:variant>
        <vt:i4>237</vt:i4>
      </vt:variant>
      <vt:variant>
        <vt:i4>0</vt:i4>
      </vt:variant>
      <vt:variant>
        <vt:i4>5</vt:i4>
      </vt:variant>
      <vt:variant>
        <vt:lpwstr>http://act001trimclp01/</vt:lpwstr>
      </vt:variant>
      <vt:variant>
        <vt:lpwstr/>
      </vt:variant>
      <vt:variant>
        <vt:i4>655429</vt:i4>
      </vt:variant>
      <vt:variant>
        <vt:i4>234</vt:i4>
      </vt:variant>
      <vt:variant>
        <vt:i4>0</vt:i4>
      </vt:variant>
      <vt:variant>
        <vt:i4>5</vt:i4>
      </vt:variant>
      <vt:variant>
        <vt:lpwstr>http://www.cl.cam.ac.uk/~mgk25/iso-time.html</vt:lpwstr>
      </vt:variant>
      <vt:variant>
        <vt:lpwstr/>
      </vt:variant>
      <vt:variant>
        <vt:i4>4522012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_Inserting_a_table_1</vt:lpwstr>
      </vt:variant>
      <vt:variant>
        <vt:i4>7602243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6357083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_Creating_alt_text</vt:lpwstr>
      </vt:variant>
      <vt:variant>
        <vt:i4>7798907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_Styling_tables</vt:lpwstr>
      </vt:variant>
      <vt:variant>
        <vt:i4>4391033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_Inserting_captions_and</vt:lpwstr>
      </vt:variant>
      <vt:variant>
        <vt:i4>1114219</vt:i4>
      </vt:variant>
      <vt:variant>
        <vt:i4>198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6160469</vt:i4>
      </vt:variant>
      <vt:variant>
        <vt:i4>195</vt:i4>
      </vt:variant>
      <vt:variant>
        <vt:i4>0</vt:i4>
      </vt:variant>
      <vt:variant>
        <vt:i4>5</vt:i4>
      </vt:variant>
      <vt:variant>
        <vt:lpwstr>http://mylink.agdaff.gov.au/Comms/PrintPub/Identity/Pages/IdentityStandards.aspx</vt:lpwstr>
      </vt:variant>
      <vt:variant>
        <vt:lpwstr/>
      </vt:variant>
      <vt:variant>
        <vt:i4>1114219</vt:i4>
      </vt:variant>
      <vt:variant>
        <vt:i4>192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7602243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3604537</vt:i4>
      </vt:variant>
      <vt:variant>
        <vt:i4>186</vt:i4>
      </vt:variant>
      <vt:variant>
        <vt:i4>0</vt:i4>
      </vt:variant>
      <vt:variant>
        <vt:i4>5</vt:i4>
      </vt:variant>
      <vt:variant>
        <vt:lpwstr>http://www.protectivesecurity.gov.au/informationsecurity/Pages/ProtectivelyMarkingAndHandlingSensitiveAndSecurityClassifiedInformation.aspx</vt:lpwstr>
      </vt:variant>
      <vt:variant>
        <vt:lpwstr/>
      </vt:variant>
      <vt:variant>
        <vt:i4>7471208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_Saving_your_document_1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_Toc430706903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_Toc430706902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_Toc430706901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_Toc430706900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_Toc430706899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_Toc430706898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_Toc430706897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_Toc430706896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_Toc430706895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_Toc430706894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_Toc430706893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_Toc430706892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_Toc430706891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_Toc430706890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_Toc430706889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_Toc430706888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_Toc430706887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_Toc430706886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_Toc430706885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_Toc430706884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_Toc430706883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_Toc430706882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_Toc430706881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_Toc430706880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_Toc430706879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_Toc430706878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_Toc430706877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_Toc430706876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_Toc430706875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3: John Rapisarda, vineyard operator</dc:title>
  <dc:subject/>
  <dc:creator>Department of Agriculture</dc:creator>
  <cp:keywords/>
  <dc:description/>
  <cp:lastModifiedBy>Department of Agriculture</cp:lastModifiedBy>
  <cp:revision>3</cp:revision>
  <cp:lastPrinted>2019-05-01T03:25:00Z</cp:lastPrinted>
  <dcterms:created xsi:type="dcterms:W3CDTF">2019-08-27T23:14:00Z</dcterms:created>
  <dcterms:modified xsi:type="dcterms:W3CDTF">2019-08-29T05:23:00Z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Department of Agriculture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0x01010078F6B24EF29B14488A4D3E054F39A21B</vt:lpwstr>
  </property>
</Properties>
</file>